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EB" w:rsidRPr="006701FD" w:rsidRDefault="009E02EB" w:rsidP="006701FD">
      <w:pPr>
        <w:shd w:val="clear" w:color="auto" w:fill="FFFFFF"/>
        <w:outlineLvl w:val="1"/>
        <w:rPr>
          <w:color w:val="262626"/>
          <w:kern w:val="36"/>
          <w:sz w:val="28"/>
          <w:szCs w:val="28"/>
        </w:rPr>
      </w:pPr>
      <w:bookmarkStart w:id="0" w:name="_GoBack"/>
      <w:bookmarkEnd w:id="0"/>
      <w:r w:rsidRPr="00E35CD1">
        <w:rPr>
          <w:color w:val="262626"/>
          <w:kern w:val="36"/>
          <w:sz w:val="28"/>
          <w:szCs w:val="28"/>
        </w:rPr>
        <w:t xml:space="preserve">                                            </w:t>
      </w:r>
      <w:r w:rsidR="006701FD">
        <w:rPr>
          <w:color w:val="262626"/>
          <w:kern w:val="36"/>
          <w:sz w:val="28"/>
          <w:szCs w:val="28"/>
        </w:rPr>
        <w:t xml:space="preserve">                            </w:t>
      </w:r>
    </w:p>
    <w:p w:rsidR="009E02EB" w:rsidRDefault="009E02EB" w:rsidP="00543AD4">
      <w:pPr>
        <w:widowControl w:val="0"/>
        <w:autoSpaceDE w:val="0"/>
        <w:autoSpaceDN w:val="0"/>
        <w:adjustRightInd w:val="0"/>
        <w:ind w:left="5529"/>
        <w:rPr>
          <w:bCs/>
        </w:rPr>
      </w:pPr>
    </w:p>
    <w:p w:rsidR="009E02EB" w:rsidRDefault="009E02EB" w:rsidP="00543AD4">
      <w:pPr>
        <w:widowControl w:val="0"/>
        <w:autoSpaceDE w:val="0"/>
        <w:autoSpaceDN w:val="0"/>
        <w:adjustRightInd w:val="0"/>
        <w:ind w:left="5529"/>
        <w:rPr>
          <w:bCs/>
        </w:rPr>
      </w:pPr>
    </w:p>
    <w:p w:rsidR="009E02EB" w:rsidRDefault="009E02EB" w:rsidP="00543AD4">
      <w:pPr>
        <w:widowControl w:val="0"/>
        <w:autoSpaceDE w:val="0"/>
        <w:autoSpaceDN w:val="0"/>
        <w:adjustRightInd w:val="0"/>
        <w:ind w:left="5529"/>
        <w:rPr>
          <w:bCs/>
        </w:rPr>
      </w:pPr>
    </w:p>
    <w:p w:rsidR="00E9389D" w:rsidRDefault="00E9389D" w:rsidP="00543AD4">
      <w:pPr>
        <w:widowControl w:val="0"/>
        <w:autoSpaceDE w:val="0"/>
        <w:autoSpaceDN w:val="0"/>
        <w:adjustRightInd w:val="0"/>
        <w:ind w:left="5529"/>
        <w:rPr>
          <w:bCs/>
        </w:rPr>
      </w:pPr>
      <w:r>
        <w:rPr>
          <w:bCs/>
        </w:rPr>
        <w:t>УТВЕРЖДЕН</w:t>
      </w:r>
      <w:r w:rsidR="00B07619">
        <w:rPr>
          <w:bCs/>
        </w:rPr>
        <w:t xml:space="preserve">                                                                                                  </w:t>
      </w:r>
    </w:p>
    <w:p w:rsidR="00B07619" w:rsidRDefault="00E9389D" w:rsidP="00543AD4">
      <w:pPr>
        <w:widowControl w:val="0"/>
        <w:autoSpaceDE w:val="0"/>
        <w:autoSpaceDN w:val="0"/>
        <w:adjustRightInd w:val="0"/>
        <w:ind w:left="5529"/>
        <w:rPr>
          <w:bCs/>
        </w:rPr>
      </w:pPr>
      <w:r>
        <w:rPr>
          <w:bCs/>
        </w:rPr>
        <w:t>п</w:t>
      </w:r>
      <w:r w:rsidR="00B07619">
        <w:rPr>
          <w:bCs/>
        </w:rPr>
        <w:t>остановлени</w:t>
      </w:r>
      <w:r>
        <w:rPr>
          <w:bCs/>
        </w:rPr>
        <w:t xml:space="preserve">ем администрации </w:t>
      </w:r>
    </w:p>
    <w:p w:rsidR="00E9389D" w:rsidRDefault="00A81342" w:rsidP="00543AD4">
      <w:pPr>
        <w:widowControl w:val="0"/>
        <w:autoSpaceDE w:val="0"/>
        <w:autoSpaceDN w:val="0"/>
        <w:adjustRightInd w:val="0"/>
        <w:ind w:left="5529"/>
        <w:rPr>
          <w:bCs/>
        </w:rPr>
      </w:pPr>
      <w:r>
        <w:rPr>
          <w:bCs/>
        </w:rPr>
        <w:t>Янтиковского</w:t>
      </w:r>
      <w:r w:rsidR="00E9389D">
        <w:rPr>
          <w:bCs/>
        </w:rPr>
        <w:t xml:space="preserve"> района</w:t>
      </w:r>
    </w:p>
    <w:p w:rsidR="00E9389D" w:rsidRDefault="00E9389D" w:rsidP="00543AD4">
      <w:pPr>
        <w:widowControl w:val="0"/>
        <w:autoSpaceDE w:val="0"/>
        <w:autoSpaceDN w:val="0"/>
        <w:adjustRightInd w:val="0"/>
        <w:ind w:left="5529"/>
        <w:rPr>
          <w:bCs/>
        </w:rPr>
      </w:pPr>
      <w:r>
        <w:rPr>
          <w:bCs/>
        </w:rPr>
        <w:t xml:space="preserve">от </w:t>
      </w:r>
      <w:r w:rsidR="00950656">
        <w:rPr>
          <w:bCs/>
        </w:rPr>
        <w:t>01.09.2020</w:t>
      </w:r>
      <w:r>
        <w:rPr>
          <w:bCs/>
        </w:rPr>
        <w:t xml:space="preserve"> г. № </w:t>
      </w:r>
      <w:r w:rsidR="00950656">
        <w:rPr>
          <w:bCs/>
        </w:rPr>
        <w:t>408</w:t>
      </w:r>
    </w:p>
    <w:p w:rsidR="00B07619" w:rsidRDefault="00B07619" w:rsidP="0036261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07619" w:rsidRDefault="00B07619" w:rsidP="0036261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43AD4" w:rsidRDefault="00543AD4" w:rsidP="0036261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6261D" w:rsidRPr="00984080" w:rsidRDefault="0036261D" w:rsidP="003626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</w:t>
      </w:r>
      <w:r w:rsidRPr="00984080">
        <w:rPr>
          <w:b/>
          <w:bCs/>
        </w:rPr>
        <w:t>дминистративный регламент</w:t>
      </w:r>
    </w:p>
    <w:p w:rsidR="0036261D" w:rsidRPr="00984080" w:rsidRDefault="0036261D" w:rsidP="003626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4080">
        <w:rPr>
          <w:b/>
          <w:bCs/>
        </w:rPr>
        <w:t>предоставления муниципальной услуги</w:t>
      </w:r>
    </w:p>
    <w:p w:rsidR="0036261D" w:rsidRPr="00984080" w:rsidRDefault="0036261D" w:rsidP="003626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4080">
        <w:rPr>
          <w:b/>
          <w:bCs/>
        </w:rPr>
        <w:t xml:space="preserve">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 </w:t>
      </w:r>
    </w:p>
    <w:p w:rsidR="0036261D" w:rsidRPr="00984080" w:rsidRDefault="0036261D" w:rsidP="0036261D">
      <w:pPr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</w:p>
    <w:p w:rsidR="0036261D" w:rsidRPr="00984080" w:rsidRDefault="0036261D" w:rsidP="0036261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40"/>
      <w:bookmarkEnd w:id="1"/>
      <w:r w:rsidRPr="00984080">
        <w:rPr>
          <w:b/>
        </w:rPr>
        <w:t>I. Общие положения</w:t>
      </w:r>
    </w:p>
    <w:p w:rsidR="0036261D" w:rsidRDefault="0036261D" w:rsidP="0036261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6261D" w:rsidRPr="00863259" w:rsidRDefault="0036261D" w:rsidP="00863259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b/>
        </w:rPr>
      </w:pPr>
      <w:bookmarkStart w:id="2" w:name="Par42"/>
      <w:bookmarkEnd w:id="2"/>
      <w:r w:rsidRPr="00863259">
        <w:rPr>
          <w:b/>
        </w:rPr>
        <w:t>Предмет регулирования административного регламента</w:t>
      </w:r>
    </w:p>
    <w:p w:rsidR="00863259" w:rsidRPr="004555AC" w:rsidRDefault="00863259" w:rsidP="00E4357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органами местного самоуправления в Чувашской Р</w:t>
      </w:r>
      <w:r>
        <w:rPr>
          <w:rFonts w:ascii="Times New Roman" w:hAnsi="Times New Roman" w:cs="Times New Roman"/>
          <w:sz w:val="24"/>
          <w:szCs w:val="24"/>
        </w:rPr>
        <w:t>еспублике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Pr="00116366">
        <w:rPr>
          <w:rFonts w:ascii="Times New Roman" w:hAnsi="Times New Roman" w:cs="Times New Roman"/>
          <w:sz w:val="24"/>
          <w:szCs w:val="24"/>
        </w:rPr>
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(далее соответственно - Административный регламент,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услуга) определяет сроки и последовательность действий (административных процедур) органов местного самоуправления муниципальных районов и городских округов в Чувашской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116366">
        <w:rPr>
          <w:rFonts w:ascii="Times New Roman" w:hAnsi="Times New Roman" w:cs="Times New Roman"/>
          <w:sz w:val="24"/>
          <w:szCs w:val="24"/>
        </w:rPr>
        <w:t>постановке на учет и зачислени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16366">
        <w:rPr>
          <w:rFonts w:ascii="Times New Roman" w:hAnsi="Times New Roman" w:cs="Times New Roman"/>
          <w:sz w:val="24"/>
          <w:szCs w:val="24"/>
        </w:rPr>
        <w:t xml:space="preserve"> детей в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6261D" w:rsidRPr="00984080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3" w:name="sub_15"/>
      <w:r w:rsidRPr="00984080">
        <w:rPr>
          <w:b/>
        </w:rPr>
        <w:t xml:space="preserve">1.2. </w:t>
      </w:r>
      <w:bookmarkEnd w:id="3"/>
      <w:r w:rsidRPr="00984080">
        <w:rPr>
          <w:b/>
        </w:rPr>
        <w:t>Описание заявителей на предоставление муниципальной услуги</w:t>
      </w:r>
    </w:p>
    <w:p w:rsidR="0036261D" w:rsidRPr="00540181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D45AD">
        <w:t>Заявител</w:t>
      </w:r>
      <w:r>
        <w:t>ями</w:t>
      </w:r>
      <w:r w:rsidRPr="00BD45AD">
        <w:t xml:space="preserve"> </w:t>
      </w:r>
      <w:r>
        <w:t>на</w:t>
      </w:r>
      <w:r w:rsidRPr="00BD45AD">
        <w:t xml:space="preserve"> предоставлени</w:t>
      </w:r>
      <w:r>
        <w:t>е</w:t>
      </w:r>
      <w:r w:rsidRPr="00BD45AD">
        <w:t xml:space="preserve"> муниципальной услуги мо</w:t>
      </w:r>
      <w:r>
        <w:t>гу</w:t>
      </w:r>
      <w:r w:rsidRPr="00BD45AD">
        <w:t>т являться граждан</w:t>
      </w:r>
      <w:r>
        <w:t>е, являющиеся родителя</w:t>
      </w:r>
      <w:r w:rsidRPr="00BD45AD">
        <w:t>м</w:t>
      </w:r>
      <w:r>
        <w:t>и</w:t>
      </w:r>
      <w:r w:rsidRPr="00BD45AD">
        <w:t xml:space="preserve"> (законным</w:t>
      </w:r>
      <w:r>
        <w:t>и</w:t>
      </w:r>
      <w:r w:rsidRPr="00BD45AD">
        <w:t xml:space="preserve"> представител</w:t>
      </w:r>
      <w:r>
        <w:t>я</w:t>
      </w:r>
      <w:r w:rsidRPr="00BD45AD">
        <w:t>м</w:t>
      </w:r>
      <w:r>
        <w:t>и</w:t>
      </w:r>
      <w:r w:rsidRPr="00BD45AD">
        <w:t>) ребенка, нуждающегося в зачислении в образовательн</w:t>
      </w:r>
      <w:r>
        <w:t>ую</w:t>
      </w:r>
      <w:r w:rsidRPr="00BD45AD">
        <w:t xml:space="preserve"> </w:t>
      </w:r>
      <w:r>
        <w:t>организацию</w:t>
      </w:r>
      <w:r w:rsidRPr="00BD45AD">
        <w:t>, реализующ</w:t>
      </w:r>
      <w:r>
        <w:t>ую</w:t>
      </w:r>
      <w:r w:rsidRPr="00BD45AD">
        <w:t xml:space="preserve"> образовательную программу дошкольного образования  (далее - ДО</w:t>
      </w:r>
      <w:r>
        <w:t>О</w:t>
      </w:r>
      <w:r w:rsidRPr="00BD45AD">
        <w:t xml:space="preserve">), </w:t>
      </w:r>
      <w:r w:rsidR="00E14F22" w:rsidRPr="00540181">
        <w:t xml:space="preserve"> </w:t>
      </w:r>
      <w:r w:rsidR="00E41AAD">
        <w:t xml:space="preserve">и имеющие регистрацию по месту жительства или по месту пребывания </w:t>
      </w:r>
      <w:r w:rsidR="00E14F22" w:rsidRPr="00540181">
        <w:t xml:space="preserve">на территории  </w:t>
      </w:r>
      <w:r w:rsidR="00A81342">
        <w:t>Янтиковског</w:t>
      </w:r>
      <w:r w:rsidR="00E14F22" w:rsidRPr="00540181">
        <w:t>о района</w:t>
      </w:r>
      <w:r w:rsidRPr="00540181">
        <w:t xml:space="preserve"> Чувашской Республики (далее - Заявитель).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6261D" w:rsidRPr="00984080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84080">
        <w:rPr>
          <w:b/>
        </w:rPr>
        <w:t>1</w:t>
      </w:r>
      <w:r w:rsidR="00863259">
        <w:rPr>
          <w:b/>
        </w:rPr>
        <w:t xml:space="preserve">.3. Требования к порядку информирования о предоставлении муниципальной услуги </w:t>
      </w:r>
    </w:p>
    <w:p w:rsidR="0036261D" w:rsidRPr="00984080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84080">
        <w:rPr>
          <w:b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96981">
        <w:rPr>
          <w:rFonts w:ascii="Times New Roman" w:hAnsi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графиках работы органов власти, предоставляющих муниципальную услугу, представлены в </w:t>
      </w:r>
      <w:hyperlink r:id="rId7" w:anchor="Приложение1" w:history="1">
        <w:r w:rsidRPr="00B96981">
          <w:rPr>
            <w:rFonts w:ascii="Times New Roman" w:hAnsi="Times New Roman"/>
            <w:sz w:val="24"/>
            <w:szCs w:val="24"/>
          </w:rPr>
          <w:t>Приложении 1</w:t>
        </w:r>
      </w:hyperlink>
      <w:r w:rsidRPr="00B96981">
        <w:rPr>
          <w:rFonts w:ascii="Times New Roman" w:hAnsi="Times New Roman"/>
          <w:sz w:val="24"/>
          <w:szCs w:val="24"/>
        </w:rPr>
        <w:t xml:space="preserve">  к Административному регламенту.</w:t>
      </w:r>
    </w:p>
    <w:p w:rsidR="00C244D5" w:rsidRPr="00B96981" w:rsidRDefault="00C244D5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61D" w:rsidRPr="00984080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84080">
        <w:rPr>
          <w:b/>
        </w:rPr>
        <w:t>1.3.2. Способ получения сведений о месте нахождения и графике работы администраций районов</w:t>
      </w:r>
    </w:p>
    <w:p w:rsidR="0036261D" w:rsidRPr="00984080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4080">
        <w:rPr>
          <w:rFonts w:ascii="Times New Roman" w:hAnsi="Times New Roman"/>
          <w:sz w:val="24"/>
          <w:szCs w:val="24"/>
        </w:rPr>
        <w:t xml:space="preserve">Сведения о местах нахождения и режимах работы, контактных телефонах, адресах электронной почты органов власти, их структурных подразделений, организаций, размещены на информационных стендах соответствующих структур, на официальном сайте Администрации в информационно-телекоммуникационной сети «Интернет» (далее – </w:t>
      </w:r>
      <w:r w:rsidRPr="00984080">
        <w:rPr>
          <w:rFonts w:ascii="Times New Roman" w:hAnsi="Times New Roman"/>
          <w:sz w:val="24"/>
          <w:szCs w:val="24"/>
        </w:rPr>
        <w:lastRenderedPageBreak/>
        <w:t xml:space="preserve">официальный сайт в сети «Интернет»), а также используя федеральную государственную информационную систему «Единый портал государственных и муниципальных услуг (функций)» </w:t>
      </w:r>
      <w:hyperlink r:id="rId8" w:history="1">
        <w:r w:rsidRPr="00984080">
          <w:rPr>
            <w:rFonts w:ascii="Times New Roman" w:hAnsi="Times New Roman"/>
            <w:sz w:val="24"/>
            <w:szCs w:val="24"/>
          </w:rPr>
          <w:t>www.gosuslugi.ru</w:t>
        </w:r>
      </w:hyperlink>
      <w:r w:rsidRPr="00984080">
        <w:rPr>
          <w:rFonts w:ascii="Times New Roman" w:hAnsi="Times New Roman"/>
          <w:sz w:val="24"/>
          <w:szCs w:val="24"/>
        </w:rPr>
        <w:t xml:space="preserve"> и региональную информационную систему Чувашской</w:t>
      </w:r>
      <w:proofErr w:type="gramEnd"/>
      <w:r w:rsidRPr="00984080">
        <w:rPr>
          <w:rFonts w:ascii="Times New Roman" w:hAnsi="Times New Roman"/>
          <w:sz w:val="24"/>
          <w:szCs w:val="24"/>
        </w:rPr>
        <w:t xml:space="preserve"> Республики «Портал государственных и муниципальных услуг (функций) Чувашской Республики» (далее соответственно – Единый портал, Портал) </w:t>
      </w:r>
      <w:hyperlink r:id="rId9" w:history="1">
        <w:r w:rsidRPr="00984080">
          <w:rPr>
            <w:rFonts w:ascii="Times New Roman" w:hAnsi="Times New Roman"/>
            <w:sz w:val="24"/>
            <w:szCs w:val="24"/>
          </w:rPr>
          <w:t>www.gosuslugi.cap.ru</w:t>
        </w:r>
      </w:hyperlink>
      <w:r w:rsidRPr="00984080">
        <w:rPr>
          <w:rFonts w:ascii="Times New Roman" w:hAnsi="Times New Roman"/>
          <w:sz w:val="24"/>
          <w:szCs w:val="24"/>
        </w:rPr>
        <w:t xml:space="preserve">, на официальном сайте автономного учреждения «Многофункциональный центр </w:t>
      </w:r>
      <w:r w:rsidR="00C97E82">
        <w:rPr>
          <w:rFonts w:ascii="Times New Roman" w:hAnsi="Times New Roman"/>
          <w:sz w:val="24"/>
          <w:szCs w:val="24"/>
        </w:rPr>
        <w:t xml:space="preserve">по </w:t>
      </w:r>
      <w:r w:rsidRPr="00984080">
        <w:rPr>
          <w:rFonts w:ascii="Times New Roman" w:hAnsi="Times New Roman"/>
          <w:sz w:val="24"/>
          <w:szCs w:val="24"/>
        </w:rPr>
        <w:t>предоставлени</w:t>
      </w:r>
      <w:r w:rsidR="00C97E82">
        <w:rPr>
          <w:rFonts w:ascii="Times New Roman" w:hAnsi="Times New Roman"/>
          <w:sz w:val="24"/>
          <w:szCs w:val="24"/>
        </w:rPr>
        <w:t>ю</w:t>
      </w:r>
      <w:r w:rsidRPr="00984080">
        <w:rPr>
          <w:rFonts w:ascii="Times New Roman" w:hAnsi="Times New Roman"/>
          <w:sz w:val="24"/>
          <w:szCs w:val="24"/>
        </w:rPr>
        <w:t xml:space="preserve"> государственных и муниципальных услуг» </w:t>
      </w:r>
      <w:r w:rsidR="00C97E82">
        <w:rPr>
          <w:rFonts w:ascii="Times New Roman" w:hAnsi="Times New Roman"/>
          <w:sz w:val="24"/>
          <w:szCs w:val="24"/>
        </w:rPr>
        <w:t>м</w:t>
      </w:r>
      <w:r w:rsidRPr="00984080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 w:rsidR="00C97E82">
        <w:rPr>
          <w:rFonts w:ascii="Times New Roman" w:hAnsi="Times New Roman"/>
          <w:sz w:val="24"/>
          <w:szCs w:val="24"/>
        </w:rPr>
        <w:t xml:space="preserve">Янтиковский район </w:t>
      </w:r>
      <w:r w:rsidRPr="00984080">
        <w:rPr>
          <w:rFonts w:ascii="Times New Roman" w:hAnsi="Times New Roman"/>
          <w:sz w:val="24"/>
          <w:szCs w:val="24"/>
        </w:rPr>
        <w:t>Чувашской Республики</w:t>
      </w:r>
      <w:r w:rsidR="00C97E82">
        <w:rPr>
          <w:rFonts w:ascii="Times New Roman" w:hAnsi="Times New Roman"/>
          <w:sz w:val="24"/>
          <w:szCs w:val="24"/>
        </w:rPr>
        <w:t xml:space="preserve"> </w:t>
      </w:r>
      <w:r w:rsidR="00C97E82" w:rsidRPr="00984080">
        <w:rPr>
          <w:rFonts w:ascii="Times New Roman" w:hAnsi="Times New Roman"/>
          <w:sz w:val="24"/>
          <w:szCs w:val="24"/>
        </w:rPr>
        <w:t>(далее - МФЦ)</w:t>
      </w:r>
      <w:r w:rsidRPr="00984080">
        <w:rPr>
          <w:rFonts w:ascii="Times New Roman" w:hAnsi="Times New Roman"/>
          <w:sz w:val="24"/>
          <w:szCs w:val="24"/>
        </w:rPr>
        <w:t xml:space="preserve">. </w:t>
      </w:r>
    </w:p>
    <w:p w:rsidR="0036261D" w:rsidRDefault="0036261D" w:rsidP="003626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84080">
        <w:rPr>
          <w:rFonts w:ascii="Times New Roman" w:hAnsi="Times New Roman"/>
          <w:sz w:val="24"/>
          <w:szCs w:val="24"/>
        </w:rPr>
        <w:t xml:space="preserve">Прием и информирование заинтересованных лиц по вопросам предоставления муниципальной </w:t>
      </w:r>
      <w:r w:rsidRPr="009601F5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A81342" w:rsidRPr="00A81342">
        <w:rPr>
          <w:rFonts w:ascii="Times New Roman" w:hAnsi="Times New Roman"/>
          <w:color w:val="000000"/>
          <w:sz w:val="24"/>
          <w:szCs w:val="24"/>
        </w:rPr>
        <w:t>методистом отдела образования администрации Янтиковского района Чувашской Республики</w:t>
      </w:r>
      <w:r w:rsidR="00A81342" w:rsidRPr="009601F5">
        <w:rPr>
          <w:rFonts w:ascii="Times New Roman" w:hAnsi="Times New Roman"/>
          <w:sz w:val="24"/>
          <w:szCs w:val="24"/>
        </w:rPr>
        <w:t xml:space="preserve"> </w:t>
      </w:r>
      <w:r w:rsidR="00297341">
        <w:rPr>
          <w:rFonts w:ascii="Times New Roman" w:hAnsi="Times New Roman"/>
          <w:sz w:val="24"/>
          <w:szCs w:val="24"/>
        </w:rPr>
        <w:t>(далее – специалист</w:t>
      </w:r>
      <w:r w:rsidRPr="009601F5">
        <w:rPr>
          <w:rFonts w:ascii="Times New Roman" w:hAnsi="Times New Roman"/>
          <w:sz w:val="24"/>
          <w:szCs w:val="24"/>
        </w:rPr>
        <w:t xml:space="preserve"> </w:t>
      </w:r>
      <w:r w:rsidR="00A81342">
        <w:rPr>
          <w:rFonts w:ascii="Times New Roman" w:hAnsi="Times New Roman"/>
          <w:sz w:val="24"/>
          <w:szCs w:val="24"/>
        </w:rPr>
        <w:t>Отдела</w:t>
      </w:r>
      <w:r w:rsidRPr="009601F5">
        <w:rPr>
          <w:rFonts w:ascii="Times New Roman" w:hAnsi="Times New Roman"/>
          <w:sz w:val="24"/>
          <w:szCs w:val="24"/>
        </w:rPr>
        <w:t>), либо специалистами МФЦ</w:t>
      </w:r>
      <w:r w:rsidRPr="00984080">
        <w:rPr>
          <w:rFonts w:ascii="Times New Roman" w:hAnsi="Times New Roman"/>
          <w:sz w:val="24"/>
          <w:szCs w:val="24"/>
        </w:rPr>
        <w:t xml:space="preserve">. </w:t>
      </w:r>
    </w:p>
    <w:p w:rsidR="0036261D" w:rsidRPr="00984080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84080">
        <w:rPr>
          <w:rFonts w:ascii="Times New Roman" w:hAnsi="Times New Roman"/>
          <w:sz w:val="24"/>
          <w:szCs w:val="24"/>
        </w:rPr>
        <w:t>График работы специалистов:</w:t>
      </w:r>
    </w:p>
    <w:p w:rsidR="0036261D" w:rsidRDefault="00863259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7341">
        <w:rPr>
          <w:rFonts w:ascii="Times New Roman" w:hAnsi="Times New Roman"/>
          <w:sz w:val="24"/>
          <w:szCs w:val="24"/>
        </w:rPr>
        <w:t>отдел</w:t>
      </w:r>
      <w:r w:rsidR="0036261D" w:rsidRPr="00984080">
        <w:rPr>
          <w:rFonts w:ascii="Times New Roman" w:hAnsi="Times New Roman"/>
          <w:sz w:val="24"/>
          <w:szCs w:val="24"/>
        </w:rPr>
        <w:t xml:space="preserve"> </w:t>
      </w:r>
      <w:r w:rsidR="0036261D">
        <w:rPr>
          <w:rFonts w:ascii="Times New Roman" w:hAnsi="Times New Roman"/>
          <w:sz w:val="24"/>
          <w:szCs w:val="24"/>
        </w:rPr>
        <w:t>образования</w:t>
      </w:r>
      <w:r w:rsidR="00BD0198">
        <w:rPr>
          <w:rFonts w:ascii="Times New Roman" w:hAnsi="Times New Roman"/>
          <w:sz w:val="24"/>
          <w:szCs w:val="24"/>
        </w:rPr>
        <w:t xml:space="preserve"> </w:t>
      </w:r>
      <w:r w:rsidR="0036261D">
        <w:rPr>
          <w:rFonts w:ascii="Times New Roman" w:hAnsi="Times New Roman"/>
          <w:sz w:val="24"/>
          <w:szCs w:val="24"/>
        </w:rPr>
        <w:t xml:space="preserve"> </w:t>
      </w:r>
      <w:r w:rsidR="0036261D" w:rsidRPr="00984080">
        <w:rPr>
          <w:rFonts w:ascii="Times New Roman" w:hAnsi="Times New Roman"/>
          <w:sz w:val="24"/>
          <w:szCs w:val="24"/>
        </w:rPr>
        <w:t>администрации</w:t>
      </w:r>
      <w:r w:rsidR="0036261D">
        <w:rPr>
          <w:rFonts w:ascii="Times New Roman" w:hAnsi="Times New Roman"/>
          <w:sz w:val="24"/>
          <w:szCs w:val="24"/>
        </w:rPr>
        <w:t xml:space="preserve"> </w:t>
      </w:r>
      <w:r w:rsidR="00297341">
        <w:rPr>
          <w:rFonts w:ascii="Times New Roman" w:hAnsi="Times New Roman"/>
          <w:sz w:val="24"/>
          <w:szCs w:val="24"/>
        </w:rPr>
        <w:t>Янтиковс</w:t>
      </w:r>
      <w:r w:rsidR="0036261D" w:rsidRPr="0036261D">
        <w:rPr>
          <w:rFonts w:ascii="Times New Roman" w:hAnsi="Times New Roman"/>
          <w:sz w:val="24"/>
          <w:szCs w:val="24"/>
        </w:rPr>
        <w:t>кого района</w:t>
      </w:r>
      <w:r w:rsidR="0036261D" w:rsidRPr="00984080">
        <w:rPr>
          <w:rFonts w:ascii="Times New Roman" w:hAnsi="Times New Roman"/>
          <w:sz w:val="24"/>
          <w:szCs w:val="24"/>
        </w:rPr>
        <w:t>: понедельник, вторник, среда, четверг, пятница с 8.00 - 17.00 ч., перерыв на обед с 12.00 до 13.00 часов; выходные дни - суббота, воскресенье.</w:t>
      </w:r>
    </w:p>
    <w:p w:rsidR="0036261D" w:rsidRPr="00984080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61D" w:rsidRPr="00F63A2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F63A29">
        <w:rPr>
          <w:b/>
        </w:rPr>
        <w:t>1.3.3. Порядок получения информации заинтересованными лицами о предоставлении муниципальной услуги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в устной форме лично или по телефону к специалисту </w:t>
      </w:r>
      <w:r w:rsidR="00297341">
        <w:rPr>
          <w:rFonts w:ascii="Times New Roman" w:hAnsi="Times New Roman"/>
          <w:sz w:val="24"/>
          <w:szCs w:val="24"/>
        </w:rPr>
        <w:t>Отдела</w:t>
      </w:r>
      <w:r w:rsidRPr="00F63A29">
        <w:rPr>
          <w:rFonts w:ascii="Times New Roman" w:hAnsi="Times New Roman"/>
          <w:sz w:val="24"/>
          <w:szCs w:val="24"/>
        </w:rPr>
        <w:t xml:space="preserve"> либо к специалисту МФЦ;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в письменном виде почтовым отправлением в адрес главы или заместителя главы </w:t>
      </w:r>
      <w:r w:rsidR="00297341">
        <w:rPr>
          <w:rFonts w:ascii="Times New Roman" w:hAnsi="Times New Roman"/>
          <w:sz w:val="24"/>
          <w:szCs w:val="24"/>
        </w:rPr>
        <w:t>а</w:t>
      </w:r>
      <w:r w:rsidRPr="003133C2">
        <w:rPr>
          <w:rFonts w:ascii="Times New Roman" w:hAnsi="Times New Roman"/>
          <w:sz w:val="24"/>
          <w:szCs w:val="24"/>
        </w:rPr>
        <w:t>дминистраци</w:t>
      </w:r>
      <w:proofErr w:type="gramStart"/>
      <w:r w:rsidRPr="003133C2">
        <w:rPr>
          <w:rFonts w:ascii="Times New Roman" w:hAnsi="Times New Roman"/>
          <w:sz w:val="24"/>
          <w:szCs w:val="24"/>
        </w:rPr>
        <w:t>и</w:t>
      </w:r>
      <w:r w:rsidR="00297341">
        <w:rPr>
          <w:rFonts w:ascii="Times New Roman" w:hAnsi="Times New Roman"/>
          <w:sz w:val="24"/>
          <w:szCs w:val="24"/>
        </w:rPr>
        <w:t>-</w:t>
      </w:r>
      <w:proofErr w:type="gramEnd"/>
      <w:r w:rsidR="00297341">
        <w:rPr>
          <w:rFonts w:ascii="Times New Roman" w:hAnsi="Times New Roman"/>
          <w:sz w:val="24"/>
          <w:szCs w:val="24"/>
        </w:rPr>
        <w:t xml:space="preserve"> начальника отдела образования Янтиковского</w:t>
      </w:r>
      <w:r w:rsidRPr="0036261D">
        <w:rPr>
          <w:rFonts w:ascii="Times New Roman" w:hAnsi="Times New Roman"/>
          <w:sz w:val="24"/>
          <w:szCs w:val="24"/>
        </w:rPr>
        <w:t xml:space="preserve"> района</w:t>
      </w:r>
      <w:r w:rsidRPr="003133C2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3A29">
        <w:rPr>
          <w:rFonts w:ascii="Times New Roman" w:hAnsi="Times New Roman"/>
          <w:sz w:val="24"/>
          <w:szCs w:val="24"/>
        </w:rPr>
        <w:t>либо в МФЦ;</w:t>
      </w:r>
    </w:p>
    <w:p w:rsidR="0036261D" w:rsidRPr="006458A1" w:rsidRDefault="0036261D" w:rsidP="0036261D">
      <w:pPr>
        <w:pStyle w:val="a3"/>
        <w:ind w:firstLine="540"/>
        <w:jc w:val="both"/>
        <w:rPr>
          <w:rFonts w:ascii="Times New Roman" w:hAnsi="Times New Roman"/>
          <w:strike/>
          <w:sz w:val="24"/>
          <w:szCs w:val="24"/>
          <w:u w:val="single"/>
        </w:rPr>
      </w:pPr>
      <w:r w:rsidRPr="00F63A29">
        <w:rPr>
          <w:rFonts w:ascii="Times New Roman" w:hAnsi="Times New Roman"/>
          <w:sz w:val="24"/>
          <w:szCs w:val="24"/>
        </w:rPr>
        <w:t>- через официальны</w:t>
      </w:r>
      <w:r w:rsidR="00C22177">
        <w:rPr>
          <w:rFonts w:ascii="Times New Roman" w:hAnsi="Times New Roman"/>
          <w:sz w:val="24"/>
          <w:szCs w:val="24"/>
        </w:rPr>
        <w:t>й</w:t>
      </w:r>
      <w:r w:rsidRPr="00F63A29">
        <w:rPr>
          <w:rFonts w:ascii="Times New Roman" w:hAnsi="Times New Roman"/>
          <w:sz w:val="24"/>
          <w:szCs w:val="24"/>
        </w:rPr>
        <w:t xml:space="preserve"> </w:t>
      </w:r>
      <w:r w:rsidR="00C22177">
        <w:rPr>
          <w:rFonts w:ascii="Times New Roman" w:hAnsi="Times New Roman"/>
          <w:sz w:val="24"/>
          <w:szCs w:val="24"/>
        </w:rPr>
        <w:t>сайт</w:t>
      </w:r>
      <w:r w:rsidR="00297341">
        <w:rPr>
          <w:rFonts w:ascii="Times New Roman" w:hAnsi="Times New Roman"/>
          <w:sz w:val="24"/>
          <w:szCs w:val="24"/>
        </w:rPr>
        <w:t xml:space="preserve"> </w:t>
      </w:r>
      <w:r w:rsidRPr="00F63A29">
        <w:rPr>
          <w:rFonts w:ascii="Times New Roman" w:hAnsi="Times New Roman"/>
          <w:sz w:val="24"/>
          <w:szCs w:val="24"/>
        </w:rPr>
        <w:t xml:space="preserve">администрации </w:t>
      </w:r>
      <w:r w:rsidR="00C22177">
        <w:rPr>
          <w:rFonts w:ascii="Times New Roman" w:hAnsi="Times New Roman"/>
          <w:sz w:val="24"/>
          <w:szCs w:val="24"/>
        </w:rPr>
        <w:t>Янтиковского района</w:t>
      </w:r>
      <w:r w:rsidRPr="00F63A29">
        <w:rPr>
          <w:rFonts w:ascii="Times New Roman" w:hAnsi="Times New Roman"/>
          <w:sz w:val="24"/>
          <w:szCs w:val="24"/>
        </w:rPr>
        <w:t xml:space="preserve"> в сети «Интернет», официальный сайт МФЦ в сети «Интернет», </w:t>
      </w:r>
      <w:r w:rsidRPr="003133C2">
        <w:rPr>
          <w:rFonts w:ascii="Times New Roman" w:hAnsi="Times New Roman"/>
          <w:sz w:val="24"/>
          <w:szCs w:val="24"/>
        </w:rPr>
        <w:t>Единый портал, Портал.</w:t>
      </w:r>
      <w:r w:rsidRPr="00F63A29">
        <w:rPr>
          <w:rFonts w:ascii="Times New Roman" w:hAnsi="Times New Roman"/>
          <w:sz w:val="24"/>
          <w:szCs w:val="24"/>
        </w:rPr>
        <w:t xml:space="preserve"> 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- по электронной почте в </w:t>
      </w:r>
      <w:r w:rsidR="00C22177">
        <w:rPr>
          <w:rFonts w:ascii="Times New Roman" w:hAnsi="Times New Roman"/>
          <w:sz w:val="24"/>
          <w:szCs w:val="24"/>
        </w:rPr>
        <w:t>а</w:t>
      </w:r>
      <w:r w:rsidRPr="00F63A29">
        <w:rPr>
          <w:rFonts w:ascii="Times New Roman" w:hAnsi="Times New Roman"/>
          <w:sz w:val="24"/>
          <w:szCs w:val="24"/>
        </w:rPr>
        <w:t xml:space="preserve">дминистрацию </w:t>
      </w:r>
      <w:r w:rsidR="00C22177">
        <w:rPr>
          <w:rFonts w:ascii="Times New Roman" w:hAnsi="Times New Roman"/>
          <w:sz w:val="24"/>
          <w:szCs w:val="24"/>
        </w:rPr>
        <w:t>Янтиков</w:t>
      </w:r>
      <w:r w:rsidRPr="0036261D">
        <w:rPr>
          <w:rFonts w:ascii="Times New Roman" w:hAnsi="Times New Roman"/>
          <w:sz w:val="24"/>
          <w:szCs w:val="24"/>
        </w:rPr>
        <w:t>ского района</w:t>
      </w:r>
      <w:r w:rsidRPr="00F63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F63A29">
        <w:rPr>
          <w:rFonts w:ascii="Times New Roman" w:hAnsi="Times New Roman"/>
          <w:sz w:val="24"/>
          <w:szCs w:val="24"/>
        </w:rPr>
        <w:t>,  либо в МФЦ.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</w:t>
      </w:r>
      <w:r w:rsidR="00C22177">
        <w:rPr>
          <w:rFonts w:ascii="Times New Roman" w:hAnsi="Times New Roman"/>
          <w:sz w:val="24"/>
          <w:szCs w:val="24"/>
        </w:rPr>
        <w:t>Отдела</w:t>
      </w:r>
      <w:r w:rsidRPr="00F63A29">
        <w:rPr>
          <w:rFonts w:ascii="Times New Roman" w:hAnsi="Times New Roman"/>
          <w:sz w:val="24"/>
          <w:szCs w:val="24"/>
        </w:rPr>
        <w:t xml:space="preserve"> либо к специалисту МФЦ. В случае</w:t>
      </w:r>
      <w:proofErr w:type="gramStart"/>
      <w:r w:rsidRPr="00F63A29">
        <w:rPr>
          <w:rFonts w:ascii="Times New Roman" w:hAnsi="Times New Roman"/>
          <w:sz w:val="24"/>
          <w:szCs w:val="24"/>
        </w:rPr>
        <w:t>,</w:t>
      </w:r>
      <w:proofErr w:type="gramEnd"/>
      <w:r w:rsidRPr="00F63A29">
        <w:rPr>
          <w:rFonts w:ascii="Times New Roman" w:hAnsi="Times New Roman"/>
          <w:sz w:val="24"/>
          <w:szCs w:val="24"/>
        </w:rPr>
        <w:t xml:space="preserve"> если заявление с документами было предоставлено в МФЦ, сведения о ходе предоставления муниципальной услуги заинтересованные лица могут получить, используя </w:t>
      </w:r>
      <w:r w:rsidRPr="003133C2">
        <w:rPr>
          <w:rFonts w:ascii="Times New Roman" w:hAnsi="Times New Roman"/>
          <w:sz w:val="24"/>
          <w:szCs w:val="24"/>
        </w:rPr>
        <w:t>Единый портал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3A29">
        <w:rPr>
          <w:rFonts w:ascii="Times New Roman" w:hAnsi="Times New Roman"/>
          <w:sz w:val="24"/>
          <w:szCs w:val="24"/>
        </w:rPr>
        <w:t>Портал (далее - Заявление).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>Основными требованиями к информированию заинтересованных лиц являются:</w:t>
      </w:r>
    </w:p>
    <w:p w:rsidR="0036261D" w:rsidRPr="00F63A29" w:rsidRDefault="00BA2616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261D" w:rsidRPr="00F63A29">
        <w:rPr>
          <w:rFonts w:ascii="Times New Roman" w:hAnsi="Times New Roman"/>
          <w:sz w:val="24"/>
          <w:szCs w:val="24"/>
        </w:rPr>
        <w:t>достоверность и полнота информирования о процедуре;</w:t>
      </w:r>
    </w:p>
    <w:p w:rsidR="0036261D" w:rsidRPr="00F63A29" w:rsidRDefault="00BA2616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261D" w:rsidRPr="00F63A29">
        <w:rPr>
          <w:rFonts w:ascii="Times New Roman" w:hAnsi="Times New Roman"/>
          <w:sz w:val="24"/>
          <w:szCs w:val="24"/>
        </w:rPr>
        <w:t>четкость в изложении информации о процедуре;</w:t>
      </w:r>
    </w:p>
    <w:p w:rsidR="0036261D" w:rsidRPr="00F63A29" w:rsidRDefault="00BA2616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261D" w:rsidRPr="00F63A29">
        <w:rPr>
          <w:rFonts w:ascii="Times New Roman" w:hAnsi="Times New Roman"/>
          <w:sz w:val="24"/>
          <w:szCs w:val="24"/>
        </w:rPr>
        <w:t>удобство и доступность получения информации о процедуре;</w:t>
      </w:r>
    </w:p>
    <w:p w:rsidR="0036261D" w:rsidRPr="00F63A29" w:rsidRDefault="00BA2616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261D" w:rsidRPr="00F63A29">
        <w:rPr>
          <w:rFonts w:ascii="Times New Roman" w:hAnsi="Times New Roman"/>
          <w:sz w:val="24"/>
          <w:szCs w:val="24"/>
        </w:rPr>
        <w:t>оперативность предоставления информации о процедуре;</w:t>
      </w:r>
    </w:p>
    <w:p w:rsidR="0036261D" w:rsidRPr="00F63A29" w:rsidRDefault="00BA2616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261D" w:rsidRPr="00F63A29">
        <w:rPr>
          <w:rFonts w:ascii="Times New Roman" w:hAnsi="Times New Roman"/>
          <w:sz w:val="24"/>
          <w:szCs w:val="24"/>
        </w:rPr>
        <w:t>корректность и тактичность в процессе информирования о процедуре.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61D" w:rsidRPr="00F63A2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F63A29">
        <w:rPr>
          <w:b/>
        </w:rPr>
        <w:t>1.3.4. Публичное устное информирование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709"/>
        <w:jc w:val="both"/>
      </w:pPr>
      <w:r w:rsidRPr="00F63A29">
        <w:t>Публичное устное информирование осуществляется с привлечением СМИ.</w:t>
      </w:r>
    </w:p>
    <w:p w:rsidR="00C244D5" w:rsidRDefault="00C244D5" w:rsidP="0036261D">
      <w:pPr>
        <w:widowControl w:val="0"/>
        <w:autoSpaceDE w:val="0"/>
        <w:autoSpaceDN w:val="0"/>
        <w:adjustRightInd w:val="0"/>
        <w:ind w:firstLine="709"/>
        <w:jc w:val="both"/>
      </w:pPr>
    </w:p>
    <w:p w:rsidR="0036261D" w:rsidRPr="00F63A2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F63A29">
        <w:rPr>
          <w:b/>
        </w:rPr>
        <w:t>1.3.5. Публичное письменное информирование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Публичное письменное информирование осуществляется путем публикации </w:t>
      </w:r>
      <w:r w:rsidRPr="003133C2">
        <w:rPr>
          <w:rFonts w:ascii="Times New Roman" w:hAnsi="Times New Roman"/>
          <w:sz w:val="24"/>
          <w:szCs w:val="24"/>
        </w:rPr>
        <w:t xml:space="preserve">информационных материалов в СМИ, размещения на официальных сайтах </w:t>
      </w:r>
      <w:r w:rsidR="00C22177">
        <w:rPr>
          <w:rFonts w:ascii="Times New Roman" w:hAnsi="Times New Roman"/>
          <w:sz w:val="24"/>
          <w:szCs w:val="24"/>
        </w:rPr>
        <w:t xml:space="preserve">Янтиковского </w:t>
      </w:r>
      <w:r w:rsidRPr="0036261D">
        <w:rPr>
          <w:rFonts w:ascii="Times New Roman" w:hAnsi="Times New Roman"/>
          <w:sz w:val="24"/>
          <w:szCs w:val="24"/>
        </w:rPr>
        <w:lastRenderedPageBreak/>
        <w:t>района</w:t>
      </w:r>
      <w:r w:rsidR="00C22177">
        <w:rPr>
          <w:rFonts w:ascii="Times New Roman" w:hAnsi="Times New Roman"/>
          <w:sz w:val="24"/>
          <w:szCs w:val="24"/>
        </w:rPr>
        <w:t>: отдела образования администрации Янтиковского района</w:t>
      </w:r>
      <w:r w:rsidRPr="003133C2">
        <w:rPr>
          <w:rFonts w:ascii="Times New Roman" w:hAnsi="Times New Roman"/>
          <w:sz w:val="24"/>
          <w:szCs w:val="24"/>
        </w:rPr>
        <w:t>, МФЦ, Едином портале, Портале, использования информационных стендов, размещенных</w:t>
      </w:r>
      <w:r w:rsidRPr="00F63A29">
        <w:rPr>
          <w:rFonts w:ascii="Times New Roman" w:hAnsi="Times New Roman"/>
          <w:sz w:val="24"/>
          <w:szCs w:val="24"/>
        </w:rPr>
        <w:t xml:space="preserve"> в помещениях органов власти, структурных подразделений, организаций, участвующих в предоставлении муниципальной услуги.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5B4FEC" w:rsidRPr="004555AC" w:rsidRDefault="005B4FEC" w:rsidP="005B4FE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4FEC">
        <w:rPr>
          <w:rFonts w:ascii="Times New Roman" w:hAnsi="Times New Roman"/>
          <w:sz w:val="24"/>
          <w:szCs w:val="24"/>
        </w:rPr>
        <w:t xml:space="preserve"> </w:t>
      </w:r>
      <w:r w:rsidRPr="004555AC">
        <w:rPr>
          <w:rFonts w:ascii="Times New Roman" w:hAnsi="Times New Roman" w:cs="Times New Roman"/>
          <w:sz w:val="24"/>
          <w:szCs w:val="24"/>
        </w:rPr>
        <w:t xml:space="preserve">полное наименование структурного подразделения местной администрации,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36261D" w:rsidRDefault="005B4FEC" w:rsidP="00543AD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261D" w:rsidRPr="00F63A29">
        <w:rPr>
          <w:rFonts w:ascii="Times New Roman" w:hAnsi="Times New Roman"/>
          <w:sz w:val="24"/>
          <w:szCs w:val="24"/>
        </w:rPr>
        <w:t>почтовый адрес, адреса электронной почты и официального сайта в сети «Интернет»,</w:t>
      </w:r>
      <w:r w:rsidR="0036261D" w:rsidRPr="00016752">
        <w:rPr>
          <w:lang w:eastAsia="ar-SA"/>
        </w:rPr>
        <w:t xml:space="preserve"> </w:t>
      </w:r>
      <w:r w:rsidR="0036261D" w:rsidRPr="00F63A29">
        <w:rPr>
          <w:rFonts w:ascii="Times New Roman" w:hAnsi="Times New Roman"/>
          <w:sz w:val="24"/>
          <w:szCs w:val="24"/>
        </w:rPr>
        <w:t>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5B4FEC" w:rsidRPr="00540181" w:rsidRDefault="005B4FEC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540181">
        <w:rPr>
          <w:rFonts w:ascii="Times New Roman" w:hAnsi="Times New Roman"/>
          <w:sz w:val="24"/>
          <w:szCs w:val="24"/>
        </w:rPr>
        <w:t>-  формы и образцы заполнения заявления о предоставлении муниципальной услуги;</w:t>
      </w:r>
    </w:p>
    <w:p w:rsidR="005B4FEC" w:rsidRPr="00540181" w:rsidRDefault="005B4FEC" w:rsidP="005B4FEC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540181">
        <w:rPr>
          <w:rFonts w:ascii="Times New Roman" w:hAnsi="Times New Roman"/>
          <w:sz w:val="24"/>
          <w:szCs w:val="24"/>
        </w:rPr>
        <w:t>-  рекомендации по заполнению заявления о предоставлении муниципальной услуги;</w:t>
      </w:r>
    </w:p>
    <w:p w:rsidR="0036261D" w:rsidRPr="00F63A29" w:rsidRDefault="005B4FEC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261D" w:rsidRPr="00F63A29">
        <w:rPr>
          <w:rFonts w:ascii="Times New Roman" w:hAnsi="Times New Roman"/>
          <w:sz w:val="24"/>
          <w:szCs w:val="24"/>
        </w:rPr>
        <w:t>описание процедуры предоставления муниципальной услуги в текстовом виде и в виде блок-</w:t>
      </w:r>
      <w:r w:rsidR="0036261D" w:rsidRPr="009E02B4">
        <w:rPr>
          <w:rFonts w:ascii="Times New Roman" w:hAnsi="Times New Roman"/>
          <w:sz w:val="24"/>
          <w:szCs w:val="24"/>
        </w:rPr>
        <w:t>схемы (</w:t>
      </w:r>
      <w:hyperlink w:anchor="Приложение2" w:history="1">
        <w:r w:rsidR="0036261D" w:rsidRPr="009E02B4">
          <w:rPr>
            <w:rFonts w:ascii="Times New Roman" w:hAnsi="Times New Roman"/>
            <w:sz w:val="24"/>
            <w:szCs w:val="24"/>
          </w:rPr>
          <w:t>Приложение</w:t>
        </w:r>
      </w:hyperlink>
      <w:r w:rsidR="0036261D" w:rsidRPr="009E02B4">
        <w:rPr>
          <w:rFonts w:ascii="Times New Roman" w:hAnsi="Times New Roman"/>
          <w:sz w:val="24"/>
          <w:szCs w:val="24"/>
        </w:rPr>
        <w:t xml:space="preserve"> 2 к Административному регламенту);</w:t>
      </w:r>
    </w:p>
    <w:p w:rsidR="0036261D" w:rsidRPr="00F63A29" w:rsidRDefault="005B4FEC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261D" w:rsidRPr="00F63A29">
        <w:rPr>
          <w:rFonts w:ascii="Times New Roman" w:hAnsi="Times New Roman"/>
          <w:sz w:val="24"/>
          <w:szCs w:val="24"/>
        </w:rPr>
        <w:t>перечень документов, представляемых заинтересованными лицами для получения муниципальной услуги;</w:t>
      </w:r>
    </w:p>
    <w:p w:rsidR="0036261D" w:rsidRPr="00F63A29" w:rsidRDefault="005B4FEC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261D" w:rsidRPr="00F63A29">
        <w:rPr>
          <w:rFonts w:ascii="Times New Roman" w:hAnsi="Times New Roman"/>
          <w:sz w:val="24"/>
          <w:szCs w:val="24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36261D" w:rsidRPr="00F63A29" w:rsidRDefault="005B4FEC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261D" w:rsidRPr="00F63A29">
        <w:rPr>
          <w:rFonts w:ascii="Times New Roman" w:hAnsi="Times New Roman"/>
          <w:sz w:val="24"/>
          <w:szCs w:val="24"/>
        </w:rPr>
        <w:t>перечень наиболее часто задаваемых вопросов и ответы на них при получении муниципальной услуги;</w:t>
      </w:r>
    </w:p>
    <w:p w:rsidR="0036261D" w:rsidRDefault="005B4FEC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2616">
        <w:rPr>
          <w:rFonts w:ascii="Times New Roman" w:hAnsi="Times New Roman"/>
          <w:sz w:val="24"/>
          <w:szCs w:val="24"/>
        </w:rPr>
        <w:t xml:space="preserve"> </w:t>
      </w:r>
      <w:r w:rsidR="0036261D" w:rsidRPr="00F63A29">
        <w:rPr>
          <w:rFonts w:ascii="Times New Roman" w:hAnsi="Times New Roman"/>
          <w:sz w:val="24"/>
          <w:szCs w:val="24"/>
        </w:rPr>
        <w:t>перечень оснований для отказа в предоставлении муниципальной услуги.</w:t>
      </w:r>
    </w:p>
    <w:p w:rsidR="001E65DC" w:rsidRDefault="00BA2616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0181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Портале государственных и муниципальных услуг размещена следующая информация: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наименование муниципальной услуги;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(функций)», в региональной информационной системе Чувашской Республики «Реестр государственных и муниципальных услуг (функций) Чувашской Республики»;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способы предоставления муниципальной услуги;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категория заявителей, которым предоставляется муниципальная услуга;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lastRenderedPageBreak/>
        <w:t>срок, в течение которого заявление о предоставлении муниципальной услуги должно быть зарегистрировано;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ACD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 w:rsidRPr="00483ACD">
        <w:rPr>
          <w:rFonts w:ascii="Times New Roman" w:hAnsi="Times New Roman" w:cs="Times New Roman"/>
          <w:sz w:val="24"/>
          <w:szCs w:val="24"/>
        </w:rPr>
        <w:t xml:space="preserve"> получены такие документы;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сведения о безвозмездности предоставления муниципальной услуги;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услугу.</w:t>
      </w:r>
    </w:p>
    <w:p w:rsidR="001E65DC" w:rsidRPr="00483ACD" w:rsidRDefault="001E65DC" w:rsidP="001E65D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D">
        <w:rPr>
          <w:rFonts w:ascii="Times New Roman" w:hAnsi="Times New Roman" w:cs="Times New Roman"/>
          <w:sz w:val="24"/>
          <w:szCs w:val="24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36261D" w:rsidRPr="00483ACD" w:rsidRDefault="0036261D" w:rsidP="00543AD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83ACD">
        <w:rPr>
          <w:rFonts w:ascii="Times New Roman" w:hAnsi="Times New Roman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36261D" w:rsidRPr="00F11878" w:rsidRDefault="0036261D" w:rsidP="0036261D">
      <w:pPr>
        <w:pStyle w:val="a3"/>
        <w:ind w:firstLine="540"/>
        <w:jc w:val="both"/>
        <w:rPr>
          <w:rFonts w:ascii="Times New Roman" w:hAnsi="Times New Roman"/>
          <w:strike/>
          <w:sz w:val="24"/>
          <w:szCs w:val="24"/>
        </w:rPr>
      </w:pPr>
    </w:p>
    <w:p w:rsidR="0036261D" w:rsidRPr="006458A1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  <w:strike/>
        </w:rPr>
      </w:pPr>
      <w:r w:rsidRPr="00EA1D23">
        <w:rPr>
          <w:b/>
        </w:rPr>
        <w:t>1.3.6.</w:t>
      </w:r>
      <w:r>
        <w:rPr>
          <w:b/>
        </w:rPr>
        <w:t xml:space="preserve"> Порядок информирования заявителей специалистами структурного подразделения </w:t>
      </w:r>
      <w:r w:rsidR="00383499">
        <w:rPr>
          <w:b/>
        </w:rPr>
        <w:t>а</w:t>
      </w:r>
      <w:r>
        <w:rPr>
          <w:b/>
        </w:rPr>
        <w:t xml:space="preserve">дминистрации </w:t>
      </w:r>
      <w:r w:rsidR="00383499">
        <w:rPr>
          <w:b/>
        </w:rPr>
        <w:t>Янтиков</w:t>
      </w:r>
      <w:r w:rsidR="002B541A">
        <w:rPr>
          <w:b/>
        </w:rPr>
        <w:t xml:space="preserve">ского района </w:t>
      </w:r>
      <w:r>
        <w:rPr>
          <w:b/>
        </w:rPr>
        <w:t>Чувашской Республики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При информировании о порядке предоставления муниципальной услуги по телефону специалист </w:t>
      </w:r>
      <w:r w:rsidR="00383499">
        <w:rPr>
          <w:rFonts w:ascii="Times New Roman" w:hAnsi="Times New Roman"/>
          <w:sz w:val="24"/>
          <w:szCs w:val="24"/>
        </w:rPr>
        <w:t>Отдела</w:t>
      </w:r>
      <w:r w:rsidRPr="00F63A29">
        <w:rPr>
          <w:rFonts w:ascii="Times New Roman" w:hAnsi="Times New Roman"/>
          <w:sz w:val="24"/>
          <w:szCs w:val="24"/>
        </w:rPr>
        <w:t xml:space="preserve">, осуществляющий прием и информирование, сняв трубку, должен представиться: назвать фамилию, имя, отчество, занимаемую должность и наименование структурного подразделения, где он работает, сообщить заинтересованному лицу адрес здания </w:t>
      </w:r>
      <w:r w:rsidR="00383499">
        <w:rPr>
          <w:rFonts w:ascii="Times New Roman" w:hAnsi="Times New Roman"/>
          <w:sz w:val="24"/>
          <w:szCs w:val="24"/>
        </w:rPr>
        <w:t>Отдела образования Янтиковского района</w:t>
      </w:r>
      <w:r w:rsidRPr="00F63A29">
        <w:rPr>
          <w:rFonts w:ascii="Times New Roman" w:hAnsi="Times New Roman"/>
          <w:sz w:val="24"/>
          <w:szCs w:val="24"/>
        </w:rPr>
        <w:t xml:space="preserve"> (при необходимости - способ проезда к нему), режим работы. 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Во время разговора специалист </w:t>
      </w:r>
      <w:r w:rsidR="00383499">
        <w:rPr>
          <w:rFonts w:ascii="Times New Roman" w:hAnsi="Times New Roman"/>
          <w:sz w:val="24"/>
          <w:szCs w:val="24"/>
        </w:rPr>
        <w:t>Отдела</w:t>
      </w:r>
      <w:r w:rsidRPr="00F63A29">
        <w:rPr>
          <w:rFonts w:ascii="Times New Roman" w:hAnsi="Times New Roman"/>
          <w:sz w:val="24"/>
          <w:szCs w:val="24"/>
        </w:rPr>
        <w:t xml:space="preserve"> должен произносить слова четко. Если на момент поступления звонка от заинтересованных лиц, специалист проводит личный прием граждан, специалист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</w:t>
      </w:r>
      <w:r w:rsidR="00383499">
        <w:rPr>
          <w:rFonts w:ascii="Times New Roman" w:hAnsi="Times New Roman"/>
          <w:sz w:val="24"/>
          <w:szCs w:val="24"/>
        </w:rPr>
        <w:t>Отдела</w:t>
      </w:r>
      <w:r w:rsidRPr="00F63A29">
        <w:rPr>
          <w:rFonts w:ascii="Times New Roman" w:hAnsi="Times New Roman"/>
          <w:sz w:val="24"/>
          <w:szCs w:val="24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36261D" w:rsidRPr="00F11878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11878">
        <w:rPr>
          <w:rFonts w:ascii="Times New Roman" w:hAnsi="Times New Roman"/>
          <w:sz w:val="24"/>
          <w:szCs w:val="24"/>
        </w:rPr>
        <w:t xml:space="preserve">Специалист </w:t>
      </w:r>
      <w:r w:rsidR="00383499">
        <w:rPr>
          <w:rFonts w:ascii="Times New Roman" w:hAnsi="Times New Roman"/>
          <w:sz w:val="24"/>
          <w:szCs w:val="24"/>
        </w:rPr>
        <w:t>Отдела</w:t>
      </w:r>
      <w:r w:rsidRPr="00F11878">
        <w:rPr>
          <w:rFonts w:ascii="Times New Roman" w:hAnsi="Times New Roman"/>
          <w:sz w:val="24"/>
          <w:szCs w:val="24"/>
        </w:rPr>
        <w:t xml:space="preserve">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lastRenderedPageBreak/>
        <w:t>Индивидуальное устное информирование осуществляется специалистом отдела при обращении заинтересованных лиц за информацией лично.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Специалист </w:t>
      </w:r>
      <w:r w:rsidR="00383499">
        <w:rPr>
          <w:rFonts w:ascii="Times New Roman" w:hAnsi="Times New Roman"/>
          <w:sz w:val="24"/>
          <w:szCs w:val="24"/>
        </w:rPr>
        <w:t>Отдела</w:t>
      </w:r>
      <w:r w:rsidRPr="00F63A29">
        <w:rPr>
          <w:rFonts w:ascii="Times New Roman" w:hAnsi="Times New Roman"/>
          <w:sz w:val="24"/>
          <w:szCs w:val="24"/>
        </w:rPr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должно превышать 15 минут. Индивидуальное устное информирование специалист </w:t>
      </w:r>
      <w:r w:rsidR="00383499">
        <w:rPr>
          <w:rFonts w:ascii="Times New Roman" w:hAnsi="Times New Roman"/>
          <w:sz w:val="24"/>
          <w:szCs w:val="24"/>
        </w:rPr>
        <w:t>Отдел</w:t>
      </w:r>
      <w:r w:rsidR="00265A73">
        <w:rPr>
          <w:rFonts w:ascii="Times New Roman" w:hAnsi="Times New Roman"/>
          <w:sz w:val="24"/>
          <w:szCs w:val="24"/>
        </w:rPr>
        <w:t>а</w:t>
      </w:r>
      <w:r w:rsidRPr="00F63A29">
        <w:rPr>
          <w:rFonts w:ascii="Times New Roman" w:hAnsi="Times New Roman"/>
          <w:sz w:val="24"/>
          <w:szCs w:val="24"/>
        </w:rPr>
        <w:t xml:space="preserve">, осуществляет не более 15 минут. 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При устном обращении заинтересованных лиц лично специалист </w:t>
      </w:r>
      <w:r w:rsidR="00383499">
        <w:rPr>
          <w:rFonts w:ascii="Times New Roman" w:hAnsi="Times New Roman"/>
          <w:sz w:val="24"/>
          <w:szCs w:val="24"/>
        </w:rPr>
        <w:t xml:space="preserve">Отдела, </w:t>
      </w:r>
      <w:r w:rsidRPr="00F63A29">
        <w:rPr>
          <w:rFonts w:ascii="Times New Roman" w:hAnsi="Times New Roman"/>
          <w:sz w:val="24"/>
          <w:szCs w:val="24"/>
        </w:rPr>
        <w:t xml:space="preserve"> осуществляющий прием и информирование, дает ответ самостоятельно. Если специалист </w:t>
      </w:r>
      <w:r w:rsidR="00383499">
        <w:rPr>
          <w:rFonts w:ascii="Times New Roman" w:hAnsi="Times New Roman"/>
          <w:sz w:val="24"/>
          <w:szCs w:val="24"/>
        </w:rPr>
        <w:t>Отдела</w:t>
      </w:r>
      <w:r w:rsidRPr="00F63A29">
        <w:rPr>
          <w:rFonts w:ascii="Times New Roman" w:hAnsi="Times New Roman"/>
          <w:sz w:val="24"/>
          <w:szCs w:val="24"/>
        </w:rPr>
        <w:t xml:space="preserve"> не может в данный момент ответить на вопрос самостоятельно,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информации.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Специалист </w:t>
      </w:r>
      <w:r w:rsidR="00383499">
        <w:rPr>
          <w:rFonts w:ascii="Times New Roman" w:hAnsi="Times New Roman"/>
          <w:sz w:val="24"/>
          <w:szCs w:val="24"/>
        </w:rPr>
        <w:t>Отдела</w:t>
      </w:r>
      <w:r w:rsidRPr="00F63A29">
        <w:rPr>
          <w:rFonts w:ascii="Times New Roman" w:hAnsi="Times New Roman"/>
          <w:sz w:val="24"/>
          <w:szCs w:val="24"/>
        </w:rPr>
        <w:t>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заместителем главы </w:t>
      </w:r>
      <w:r w:rsidR="00383499">
        <w:rPr>
          <w:rFonts w:ascii="Times New Roman" w:hAnsi="Times New Roman"/>
          <w:sz w:val="24"/>
          <w:szCs w:val="24"/>
        </w:rPr>
        <w:t>а</w:t>
      </w:r>
      <w:r w:rsidRPr="00F63A29">
        <w:rPr>
          <w:rFonts w:ascii="Times New Roman" w:hAnsi="Times New Roman"/>
          <w:sz w:val="24"/>
          <w:szCs w:val="24"/>
        </w:rPr>
        <w:t>дминистраци</w:t>
      </w:r>
      <w:proofErr w:type="gramStart"/>
      <w:r w:rsidRPr="00F63A29">
        <w:rPr>
          <w:rFonts w:ascii="Times New Roman" w:hAnsi="Times New Roman"/>
          <w:sz w:val="24"/>
          <w:szCs w:val="24"/>
        </w:rPr>
        <w:t>и</w:t>
      </w:r>
      <w:r w:rsidR="00383499">
        <w:rPr>
          <w:rFonts w:ascii="Times New Roman" w:hAnsi="Times New Roman"/>
          <w:sz w:val="24"/>
          <w:szCs w:val="24"/>
        </w:rPr>
        <w:t>-</w:t>
      </w:r>
      <w:proofErr w:type="gramEnd"/>
      <w:r w:rsidR="00383499">
        <w:rPr>
          <w:rFonts w:ascii="Times New Roman" w:hAnsi="Times New Roman"/>
          <w:sz w:val="24"/>
          <w:szCs w:val="24"/>
        </w:rPr>
        <w:t xml:space="preserve"> начальником отдела образования администрации Янтиковского </w:t>
      </w:r>
      <w:r w:rsidRPr="0036261D">
        <w:rPr>
          <w:rFonts w:ascii="Times New Roman" w:hAnsi="Times New Roman"/>
          <w:sz w:val="24"/>
          <w:szCs w:val="24"/>
        </w:rPr>
        <w:t>района</w:t>
      </w:r>
      <w:r w:rsidRPr="003133C2">
        <w:rPr>
          <w:rFonts w:ascii="Times New Roman" w:hAnsi="Times New Roman"/>
          <w:sz w:val="24"/>
          <w:szCs w:val="24"/>
        </w:rPr>
        <w:t xml:space="preserve"> </w:t>
      </w:r>
      <w:r w:rsidR="00383499">
        <w:rPr>
          <w:rFonts w:ascii="Times New Roman" w:hAnsi="Times New Roman"/>
          <w:sz w:val="24"/>
          <w:szCs w:val="24"/>
        </w:rPr>
        <w:t>Чувашской Республики.</w:t>
      </w:r>
    </w:p>
    <w:p w:rsidR="0036261D" w:rsidRPr="00F63A2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63A29">
        <w:rPr>
          <w:rFonts w:ascii="Times New Roman" w:hAnsi="Times New Roman"/>
          <w:sz w:val="24"/>
          <w:szCs w:val="24"/>
        </w:rPr>
        <w:t xml:space="preserve">Ответ направляется в письменном виде в течение 30 календарных дней </w:t>
      </w:r>
      <w:proofErr w:type="gramStart"/>
      <w:r w:rsidRPr="00F63A29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63A29">
        <w:rPr>
          <w:rFonts w:ascii="Times New Roman" w:hAnsi="Times New Roman"/>
          <w:sz w:val="24"/>
          <w:szCs w:val="24"/>
        </w:rPr>
        <w:t xml:space="preserve"> обращения. 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регламента.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 xml:space="preserve">Подробная информация (консультация) по интересующим вопросам предоставления государственных и муниципальных услуг </w:t>
      </w:r>
      <w:proofErr w:type="gramStart"/>
      <w:r w:rsidRPr="0036261D">
        <w:rPr>
          <w:rFonts w:ascii="Times New Roman" w:hAnsi="Times New Roman"/>
          <w:sz w:val="24"/>
          <w:szCs w:val="24"/>
        </w:rPr>
        <w:t>может</w:t>
      </w:r>
      <w:proofErr w:type="gramEnd"/>
      <w:r w:rsidRPr="0036261D">
        <w:rPr>
          <w:rFonts w:ascii="Times New Roman" w:hAnsi="Times New Roman"/>
          <w:sz w:val="24"/>
          <w:szCs w:val="24"/>
        </w:rPr>
        <w:t xml:space="preserve"> получена заявителями через специалистов МФЦ как при личном общении, так и по телефону, с помощью электронной почты, через сеть «Интернет», в том числе через Единый портал, Портал, через информационные терминалы, расположенные в МФЦ.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Консультации предоставляются по следующим вопросам: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- нормативно-правовая база, на основании которой предоставляются муниципальные услуги в рамках МФЦ;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услуги, комплектность (достаточность) предоставленных документов;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- источники получения документов, необходимых для оказания услуги;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- требования к оформлению и заполнению заявления и других документов;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- время приема и выдачи документов;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- сроки предоставления услуги;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- последовательность административных процедур при предоставлении услуги;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- перечень оснований для отказа в приеме документов и предоставлении услуги;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- порядок обжалования осуществляемых действий (бездействий) и решений, принимаемых в ходе оказания муниципальных услуг.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При информировании о порядке предоставления муниципальной услуги по телефону специалист МФЦ, сняв трубку, должен представиться: назвать фамилию, имя, отчество, должность, наименование учреждения, сообщить заинтересованному лицу адрес МФЦ (при необходимости – способ проезда к нему), график работы МФЦ.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lastRenderedPageBreak/>
        <w:t>Во время разговора специалист МФЦ должен произносить слова четко. В конце информирования специалист МФЦ,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 xml:space="preserve">Специалист МФЦ, осуществляющий устное информирование, должен принять все необходимые меры для предоставления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 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Специалист МФЦ,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>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документа.</w:t>
      </w:r>
    </w:p>
    <w:p w:rsidR="0036261D" w:rsidRP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36261D">
        <w:rPr>
          <w:rFonts w:ascii="Times New Roman" w:hAnsi="Times New Roman"/>
          <w:sz w:val="24"/>
          <w:szCs w:val="24"/>
        </w:rPr>
        <w:t xml:space="preserve">Ответ на письменное обращение предоставляется в письменной форме по существу поставленных вопросов в простой, четкой и понятной форме, с указанием фамилии, имени, отчества и номера телефона непосредственного исполнителя. Ответ на обращение, поступившее в форме электронного документа, направляется, в зависимости от выбранного заявителем способа доставки ответа,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календарных дней </w:t>
      </w:r>
      <w:proofErr w:type="gramStart"/>
      <w:r w:rsidRPr="0036261D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36261D">
        <w:rPr>
          <w:rFonts w:ascii="Times New Roman" w:hAnsi="Times New Roman"/>
          <w:sz w:val="24"/>
          <w:szCs w:val="24"/>
        </w:rPr>
        <w:t>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center"/>
      </w:pPr>
    </w:p>
    <w:p w:rsidR="0036261D" w:rsidRPr="00F63A29" w:rsidRDefault="0036261D" w:rsidP="0036261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243F3">
        <w:rPr>
          <w:b/>
        </w:rPr>
        <w:t>II. Стандарт предоставления муниципальной услуги</w:t>
      </w:r>
    </w:p>
    <w:p w:rsidR="0036261D" w:rsidRPr="00C441D4" w:rsidRDefault="0036261D" w:rsidP="0036261D">
      <w:pPr>
        <w:widowControl w:val="0"/>
        <w:autoSpaceDE w:val="0"/>
        <w:autoSpaceDN w:val="0"/>
        <w:adjustRightInd w:val="0"/>
        <w:ind w:firstLine="540"/>
        <w:jc w:val="center"/>
      </w:pPr>
    </w:p>
    <w:p w:rsidR="0036261D" w:rsidRPr="00B364F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4" w:name="Par137"/>
      <w:bookmarkEnd w:id="4"/>
      <w:r w:rsidRPr="00B364F9">
        <w:rPr>
          <w:b/>
        </w:rPr>
        <w:t>2.1. Наименование муниципальной услуги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Муниципальная услуга имеет следующее наименование:</w:t>
      </w:r>
    </w:p>
    <w:p w:rsidR="0036261D" w:rsidRPr="00C441D4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>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Pr="00C441D4">
        <w:t>.</w:t>
      </w:r>
    </w:p>
    <w:p w:rsidR="0036261D" w:rsidRDefault="0036261D" w:rsidP="0036261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6261D" w:rsidRPr="00B364F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5" w:name="Par141"/>
      <w:bookmarkEnd w:id="5"/>
      <w:r w:rsidRPr="00B364F9">
        <w:rPr>
          <w:b/>
        </w:rPr>
        <w:t>2.2. Наименование органа, предоставляющего муниципальную услугу</w:t>
      </w:r>
    </w:p>
    <w:p w:rsidR="0036261D" w:rsidRPr="00F11878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11878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="00D243F3">
        <w:rPr>
          <w:rFonts w:ascii="Times New Roman" w:hAnsi="Times New Roman"/>
          <w:sz w:val="24"/>
          <w:szCs w:val="24"/>
        </w:rPr>
        <w:t>а</w:t>
      </w:r>
      <w:r w:rsidRPr="00F11878">
        <w:rPr>
          <w:rFonts w:ascii="Times New Roman" w:hAnsi="Times New Roman"/>
          <w:sz w:val="24"/>
          <w:szCs w:val="24"/>
        </w:rPr>
        <w:t xml:space="preserve">дминистрацией </w:t>
      </w:r>
      <w:r w:rsidR="00D243F3">
        <w:rPr>
          <w:rFonts w:ascii="Times New Roman" w:hAnsi="Times New Roman"/>
          <w:sz w:val="24"/>
          <w:szCs w:val="24"/>
        </w:rPr>
        <w:t>Янтиков</w:t>
      </w:r>
      <w:r w:rsidRPr="00910A27">
        <w:rPr>
          <w:rFonts w:ascii="Times New Roman" w:hAnsi="Times New Roman"/>
          <w:sz w:val="24"/>
          <w:szCs w:val="24"/>
        </w:rPr>
        <w:t>ского района</w:t>
      </w:r>
      <w:r w:rsidRPr="003133C2">
        <w:rPr>
          <w:rFonts w:ascii="Times New Roman" w:hAnsi="Times New Roman"/>
          <w:sz w:val="24"/>
          <w:szCs w:val="24"/>
        </w:rPr>
        <w:t xml:space="preserve"> </w:t>
      </w:r>
      <w:r w:rsidRPr="00F11878">
        <w:rPr>
          <w:rFonts w:ascii="Times New Roman" w:hAnsi="Times New Roman"/>
          <w:sz w:val="24"/>
          <w:szCs w:val="24"/>
        </w:rPr>
        <w:t xml:space="preserve">Чувашской Республики посредством приема, регистрации и выдачи документов </w:t>
      </w:r>
      <w:r w:rsidR="00D243F3">
        <w:rPr>
          <w:rFonts w:ascii="Times New Roman" w:hAnsi="Times New Roman"/>
          <w:sz w:val="24"/>
          <w:szCs w:val="24"/>
        </w:rPr>
        <w:t xml:space="preserve">Отделом, </w:t>
      </w:r>
      <w:r w:rsidRPr="00F11878">
        <w:rPr>
          <w:rFonts w:ascii="Times New Roman" w:hAnsi="Times New Roman"/>
          <w:sz w:val="24"/>
          <w:szCs w:val="24"/>
        </w:rPr>
        <w:t xml:space="preserve">МФЦ.  </w:t>
      </w:r>
    </w:p>
    <w:p w:rsidR="0036261D" w:rsidRPr="00B364F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364F9">
        <w:rPr>
          <w:rFonts w:ascii="Times New Roman" w:hAnsi="Times New Roman"/>
          <w:sz w:val="24"/>
          <w:szCs w:val="24"/>
        </w:rPr>
        <w:t xml:space="preserve">Информационное обеспечение по предоставлению муниципальной услуги осуществляется непосредственно </w:t>
      </w:r>
      <w:r w:rsidR="00D243F3">
        <w:rPr>
          <w:rFonts w:ascii="Times New Roman" w:hAnsi="Times New Roman"/>
          <w:sz w:val="24"/>
          <w:szCs w:val="24"/>
        </w:rPr>
        <w:t>администрацией Янтиковского района</w:t>
      </w:r>
      <w:r w:rsidRPr="00B364F9">
        <w:rPr>
          <w:rFonts w:ascii="Times New Roman" w:hAnsi="Times New Roman"/>
          <w:sz w:val="24"/>
          <w:szCs w:val="24"/>
        </w:rPr>
        <w:t>.</w:t>
      </w:r>
    </w:p>
    <w:p w:rsidR="0036261D" w:rsidRPr="00B364F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6261D" w:rsidRPr="00B364F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B364F9">
        <w:rPr>
          <w:b/>
        </w:rPr>
        <w:t xml:space="preserve">  2.2.1. Государственные и муниципальные органы и организации, участвующие в предоставлении муниципальной услуги</w:t>
      </w:r>
    </w:p>
    <w:p w:rsidR="0036261D" w:rsidRPr="00B364F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364F9">
        <w:rPr>
          <w:rFonts w:ascii="Times New Roman" w:hAnsi="Times New Roman"/>
          <w:sz w:val="24"/>
          <w:szCs w:val="24"/>
        </w:rPr>
        <w:t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36261D" w:rsidRPr="00B364F9" w:rsidRDefault="00D243F3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Отделом образования администрации Янтиковского района</w:t>
      </w:r>
      <w:r w:rsidR="0036261D" w:rsidRPr="00B364F9">
        <w:rPr>
          <w:rFonts w:ascii="Times New Roman" w:hAnsi="Times New Roman"/>
          <w:sz w:val="24"/>
          <w:szCs w:val="24"/>
        </w:rPr>
        <w:t>;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364F9">
        <w:rPr>
          <w:rFonts w:ascii="Times New Roman" w:hAnsi="Times New Roman"/>
          <w:sz w:val="24"/>
          <w:szCs w:val="24"/>
        </w:rPr>
        <w:t>МФЦ;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образовательными организациями, реализующими образовательные программы дошкольного образования;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Бюджетным образовательным учреждением дополнительного профессионального образования (повышения квалификации) специалистов «Чувашский республиканский </w:t>
      </w:r>
      <w:r>
        <w:rPr>
          <w:rFonts w:ascii="Times New Roman" w:hAnsi="Times New Roman"/>
          <w:sz w:val="24"/>
          <w:szCs w:val="24"/>
        </w:rPr>
        <w:lastRenderedPageBreak/>
        <w:t>институт образования» Министерства образования и молодежной политики Чувашской Республики</w:t>
      </w:r>
      <w:r w:rsidR="00D243F3">
        <w:rPr>
          <w:rFonts w:ascii="Times New Roman" w:hAnsi="Times New Roman"/>
          <w:sz w:val="24"/>
          <w:szCs w:val="24"/>
        </w:rPr>
        <w:t>;</w:t>
      </w:r>
    </w:p>
    <w:p w:rsidR="00D243F3" w:rsidRDefault="00D243F3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243F3">
        <w:rPr>
          <w:rFonts w:ascii="Times New Roman" w:hAnsi="Times New Roman"/>
          <w:sz w:val="24"/>
          <w:szCs w:val="24"/>
        </w:rPr>
        <w:t>органами здравоохранения, социальной защиты населения, опеки и попечительства, комиссией по делам несовершеннолетних и защите их прав</w:t>
      </w:r>
      <w:r>
        <w:rPr>
          <w:rFonts w:ascii="Times New Roman" w:hAnsi="Times New Roman"/>
          <w:sz w:val="24"/>
          <w:szCs w:val="24"/>
        </w:rPr>
        <w:t>.</w:t>
      </w:r>
    </w:p>
    <w:p w:rsidR="0036261D" w:rsidRPr="00B364F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B364F9">
        <w:rPr>
          <w:b/>
        </w:rPr>
        <w:t>2.2.2. Особенности взаимодействия с заявителем при предоставлении муниципальной услуги</w:t>
      </w:r>
    </w:p>
    <w:p w:rsidR="0036261D" w:rsidRPr="00F11878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878">
        <w:rPr>
          <w:rFonts w:ascii="Times New Roman" w:hAnsi="Times New Roman"/>
          <w:sz w:val="24"/>
          <w:szCs w:val="24"/>
        </w:rPr>
        <w:t xml:space="preserve">При подаче заявления с документами на предоставление муниципальной услуги в МФЦ, </w:t>
      </w:r>
      <w:r w:rsidR="00D243F3">
        <w:rPr>
          <w:rFonts w:ascii="Times New Roman" w:hAnsi="Times New Roman"/>
          <w:sz w:val="24"/>
          <w:szCs w:val="24"/>
        </w:rPr>
        <w:t>в Отдел</w:t>
      </w:r>
      <w:r w:rsidRPr="00F11878">
        <w:rPr>
          <w:rFonts w:ascii="Times New Roman" w:hAnsi="Times New Roman"/>
          <w:sz w:val="24"/>
          <w:szCs w:val="24"/>
        </w:rPr>
        <w:t>, а также в процессе предоставления муниципальной услуги,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услуги.</w:t>
      </w:r>
      <w:proofErr w:type="gramEnd"/>
    </w:p>
    <w:p w:rsidR="0036261D" w:rsidRPr="00F11878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61D" w:rsidRPr="00B364F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B364F9">
        <w:rPr>
          <w:b/>
        </w:rPr>
        <w:t>2.3. Результат предоставления муниципальной услуги</w:t>
      </w:r>
    </w:p>
    <w:p w:rsidR="0036261D" w:rsidRPr="00B364F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364F9">
        <w:rPr>
          <w:rFonts w:ascii="Times New Roman" w:hAnsi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36261D" w:rsidRPr="00A2664B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364F9">
        <w:t xml:space="preserve">- в случае принятия решения о постановке на учет </w:t>
      </w:r>
      <w:r>
        <w:t>для</w:t>
      </w:r>
      <w:r w:rsidRPr="00984080">
        <w:t xml:space="preserve"> зачислени</w:t>
      </w:r>
      <w:r>
        <w:t>я</w:t>
      </w:r>
      <w:r w:rsidRPr="00984080">
        <w:t xml:space="preserve"> детей в образовательные организации, реализующие образовательную программу дошкольного образования</w:t>
      </w:r>
      <w:r w:rsidRPr="00B364F9">
        <w:t xml:space="preserve"> - </w:t>
      </w:r>
      <w:r w:rsidRPr="00A2664B">
        <w:t xml:space="preserve">зачисление Получателя в </w:t>
      </w:r>
      <w:r>
        <w:t xml:space="preserve">организацию, реализующую образовательную программу дошкольного образования </w:t>
      </w:r>
      <w:r w:rsidR="003E5317">
        <w:t xml:space="preserve">– </w:t>
      </w:r>
      <w:r>
        <w:t>(далее - ДОО)</w:t>
      </w:r>
      <w:r w:rsidRPr="00A2664B">
        <w:t>;</w:t>
      </w:r>
    </w:p>
    <w:p w:rsidR="0036261D" w:rsidRPr="0054018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364F9">
        <w:rPr>
          <w:rFonts w:ascii="Times New Roman" w:hAnsi="Times New Roman"/>
          <w:sz w:val="24"/>
          <w:szCs w:val="24"/>
        </w:rPr>
        <w:t xml:space="preserve">- в случае принятия решения об отказе в постановке на учет </w:t>
      </w:r>
      <w:r>
        <w:rPr>
          <w:rFonts w:ascii="Times New Roman" w:hAnsi="Times New Roman"/>
          <w:sz w:val="24"/>
          <w:szCs w:val="24"/>
        </w:rPr>
        <w:t>для</w:t>
      </w:r>
      <w:r w:rsidRPr="00984080">
        <w:rPr>
          <w:rFonts w:ascii="Times New Roman" w:hAnsi="Times New Roman"/>
          <w:sz w:val="24"/>
          <w:szCs w:val="24"/>
        </w:rPr>
        <w:t xml:space="preserve"> зачислени</w:t>
      </w:r>
      <w:r>
        <w:rPr>
          <w:rFonts w:ascii="Times New Roman" w:hAnsi="Times New Roman"/>
          <w:sz w:val="24"/>
          <w:szCs w:val="24"/>
        </w:rPr>
        <w:t>я</w:t>
      </w:r>
      <w:r w:rsidRPr="00984080">
        <w:rPr>
          <w:rFonts w:ascii="Times New Roman" w:hAnsi="Times New Roman"/>
          <w:sz w:val="24"/>
          <w:szCs w:val="24"/>
        </w:rPr>
        <w:t xml:space="preserve"> детей в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4F9">
        <w:rPr>
          <w:rFonts w:ascii="Times New Roman" w:hAnsi="Times New Roman"/>
          <w:sz w:val="24"/>
          <w:szCs w:val="24"/>
        </w:rPr>
        <w:t xml:space="preserve">– письменное разъяснение об отказе в постановке на учет </w:t>
      </w:r>
      <w:r>
        <w:rPr>
          <w:rFonts w:ascii="Times New Roman" w:hAnsi="Times New Roman"/>
          <w:sz w:val="24"/>
          <w:szCs w:val="24"/>
        </w:rPr>
        <w:t>для</w:t>
      </w:r>
      <w:r w:rsidRPr="00984080">
        <w:rPr>
          <w:rFonts w:ascii="Times New Roman" w:hAnsi="Times New Roman"/>
          <w:sz w:val="24"/>
          <w:szCs w:val="24"/>
        </w:rPr>
        <w:t xml:space="preserve"> зачислени</w:t>
      </w:r>
      <w:r>
        <w:rPr>
          <w:rFonts w:ascii="Times New Roman" w:hAnsi="Times New Roman"/>
          <w:sz w:val="24"/>
          <w:szCs w:val="24"/>
        </w:rPr>
        <w:t>я</w:t>
      </w:r>
      <w:r w:rsidRPr="00984080">
        <w:rPr>
          <w:rFonts w:ascii="Times New Roman" w:hAnsi="Times New Roman"/>
          <w:sz w:val="24"/>
          <w:szCs w:val="24"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Pr="00540181">
        <w:rPr>
          <w:rFonts w:ascii="Times New Roman" w:hAnsi="Times New Roman"/>
          <w:sz w:val="24"/>
          <w:szCs w:val="24"/>
        </w:rPr>
        <w:t>.</w:t>
      </w:r>
    </w:p>
    <w:p w:rsidR="0036261D" w:rsidRPr="00B364F9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61D" w:rsidRPr="00F13E41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F13E41">
        <w:rPr>
          <w:b/>
        </w:rPr>
        <w:t>2.4. Срок предоставления муниципальной услуги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147"/>
      <w:bookmarkStart w:id="7" w:name="Par153"/>
      <w:bookmarkEnd w:id="6"/>
      <w:bookmarkEnd w:id="7"/>
      <w:r>
        <w:t>Муниципальная услуга должна быть предоставлена по мере продвижения очереди в ДОО, расположенные на территории</w:t>
      </w:r>
      <w:r w:rsidRPr="00F11878">
        <w:rPr>
          <w:color w:val="FF0000"/>
        </w:rPr>
        <w:t xml:space="preserve"> </w:t>
      </w:r>
      <w:r w:rsidR="00D243F3" w:rsidRPr="00D243F3">
        <w:t>Я</w:t>
      </w:r>
      <w:r w:rsidR="00D243F3">
        <w:t>нтиков</w:t>
      </w:r>
      <w:r w:rsidRPr="00910A27">
        <w:t>ского района</w:t>
      </w:r>
      <w:r>
        <w:t xml:space="preserve"> Чувашской Республики:</w:t>
      </w:r>
    </w:p>
    <w:p w:rsidR="0036261D" w:rsidRPr="00E75A11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E75A11">
        <w:t>срок рассмотрения заявлений при постановке на учет в ДОО составляет девять рабочих дней с момента подачи заявления;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>в части зачисления ребенка в ДОО – десять рабочих дней со дня получения направления на посещение ДОО.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6261D" w:rsidRPr="00F13E41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F13E41">
        <w:rPr>
          <w:b/>
        </w:rPr>
        <w:t>2.5. Нормативные правовые акты, регулирующие предоставление муниципальной услуги</w:t>
      </w:r>
    </w:p>
    <w:p w:rsidR="0036261D" w:rsidRPr="00B2445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57"/>
      <w:bookmarkStart w:id="9" w:name="Par163"/>
      <w:bookmarkEnd w:id="8"/>
      <w:bookmarkEnd w:id="9"/>
      <w:r w:rsidRPr="00B2445A">
        <w:t xml:space="preserve">Предоставление муниципальной услуги осуществляется в соответствии </w:t>
      </w:r>
      <w:proofErr w:type="gramStart"/>
      <w:r w:rsidRPr="00B2445A">
        <w:t>с</w:t>
      </w:r>
      <w:proofErr w:type="gramEnd"/>
      <w:r w:rsidRPr="00B2445A">
        <w:t>:</w:t>
      </w:r>
    </w:p>
    <w:p w:rsidR="0036261D" w:rsidRPr="003B00BC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3B00BC">
        <w:t xml:space="preserve">Конвенцией о правах ребенка (Нью-Йорк, 20 ноября </w:t>
      </w:r>
      <w:smartTag w:uri="urn:schemas-microsoft-com:office:smarttags" w:element="metricconverter">
        <w:smartTagPr>
          <w:attr w:name="ProductID" w:val="1989 г"/>
        </w:smartTagPr>
        <w:r w:rsidRPr="003B00BC">
          <w:t>1989 г</w:t>
        </w:r>
      </w:smartTag>
      <w:r w:rsidRPr="003B00BC">
        <w:t xml:space="preserve">.) (Текст конвенции опубликован в Ведомости съезда народных депутатов СССР и Верховного Совета СССР от 7 ноября </w:t>
      </w:r>
      <w:smartTag w:uri="urn:schemas-microsoft-com:office:smarttags" w:element="metricconverter">
        <w:smartTagPr>
          <w:attr w:name="ProductID" w:val="1990 г"/>
        </w:smartTagPr>
        <w:r w:rsidRPr="003B00BC">
          <w:t>1990 г</w:t>
        </w:r>
      </w:smartTag>
      <w:r w:rsidRPr="003B00BC">
        <w:t>. № 45 ст.955, сборник «Действующее международное право» т. 2)*;</w:t>
      </w:r>
    </w:p>
    <w:p w:rsidR="0036261D" w:rsidRPr="003B00BC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3B00BC">
        <w:t xml:space="preserve">Конституцией Российской Федерации, принятой 12 декабря 1993 года (Текст Конституции опубликован в «Российской газете» от 25 декабря </w:t>
      </w:r>
      <w:smartTag w:uri="urn:schemas-microsoft-com:office:smarttags" w:element="metricconverter">
        <w:smartTagPr>
          <w:attr w:name="ProductID" w:val="1993 г"/>
        </w:smartTagPr>
        <w:r w:rsidRPr="003B00BC">
          <w:t>1993 г</w:t>
        </w:r>
      </w:smartTag>
      <w:r w:rsidRPr="003B00BC">
        <w:t>. № 237)*;</w:t>
      </w:r>
    </w:p>
    <w:p w:rsidR="0036261D" w:rsidRPr="003B00BC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3B00BC">
        <w:t xml:space="preserve">Конституцией Чувашской Республики, принятой 30 ноября 2000 года  (Текст Конституции опубликован в газете «Республика» от 9 декабря </w:t>
      </w:r>
      <w:smartTag w:uri="urn:schemas-microsoft-com:office:smarttags" w:element="metricconverter">
        <w:smartTagPr>
          <w:attr w:name="ProductID" w:val="2000 г"/>
        </w:smartTagPr>
        <w:r w:rsidRPr="003B00BC">
          <w:t>2000 г</w:t>
        </w:r>
      </w:smartTag>
      <w:r w:rsidRPr="003B00BC">
        <w:t>. № 52 (225), газете «</w:t>
      </w:r>
      <w:proofErr w:type="spellStart"/>
      <w:r w:rsidRPr="003B00BC">
        <w:t>Хыпар</w:t>
      </w:r>
      <w:proofErr w:type="spellEnd"/>
      <w:r w:rsidRPr="003B00BC">
        <w:t xml:space="preserve">» (на чувашском языке) от 9 декабря </w:t>
      </w:r>
      <w:smartTag w:uri="urn:schemas-microsoft-com:office:smarttags" w:element="metricconverter">
        <w:smartTagPr>
          <w:attr w:name="ProductID" w:val="2000 г"/>
        </w:smartTagPr>
        <w:r w:rsidRPr="003B00BC">
          <w:t>2000 г</w:t>
        </w:r>
      </w:smartTag>
      <w:r w:rsidRPr="003B00BC">
        <w:t xml:space="preserve">. № 224 (23144), в Ведомостях Государственного Совета Чувашской Республики, </w:t>
      </w:r>
      <w:smartTag w:uri="urn:schemas-microsoft-com:office:smarttags" w:element="metricconverter">
        <w:smartTagPr>
          <w:attr w:name="ProductID" w:val="2000 г"/>
        </w:smartTagPr>
        <w:r w:rsidRPr="003B00BC">
          <w:t>2000 г</w:t>
        </w:r>
      </w:smartTag>
      <w:r w:rsidRPr="003B00BC">
        <w:t xml:space="preserve">., № 38; </w:t>
      </w:r>
      <w:smartTag w:uri="urn:schemas-microsoft-com:office:smarttags" w:element="metricconverter">
        <w:smartTagPr>
          <w:attr w:name="ProductID" w:val="2001 г"/>
        </w:smartTagPr>
        <w:r w:rsidRPr="003B00BC">
          <w:t>2001 г</w:t>
        </w:r>
      </w:smartTag>
      <w:r w:rsidRPr="003B00BC">
        <w:t xml:space="preserve">., № 39 (на чувашском языке), Собрании законодательства Чувашской Республики, </w:t>
      </w:r>
      <w:smartTag w:uri="urn:schemas-microsoft-com:office:smarttags" w:element="metricconverter">
        <w:smartTagPr>
          <w:attr w:name="ProductID" w:val="2000 г"/>
        </w:smartTagPr>
        <w:r w:rsidRPr="003B00BC">
          <w:t>2000 г</w:t>
        </w:r>
      </w:smartTag>
      <w:r w:rsidRPr="003B00BC">
        <w:t>., № 11-12, ст. 442)*;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Указ Президента Российской Федерации от 5 мая </w:t>
      </w:r>
      <w:smartTag w:uri="urn:schemas-microsoft-com:office:smarttags" w:element="metricconverter">
        <w:smartTagPr>
          <w:attr w:name="ProductID" w:val="1992 г"/>
        </w:smartTagPr>
        <w:r w:rsidRPr="00B230D7">
          <w:t>1992 г</w:t>
        </w:r>
      </w:smartTag>
      <w:r w:rsidRPr="00B230D7">
        <w:t>. № 431 «О мерах по социальной поддержке семей»;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 w:rsidRPr="00B230D7">
          <w:t>1992 г</w:t>
        </w:r>
      </w:smartTag>
      <w:r w:rsidRPr="00B230D7">
        <w:t>. № 1157 «О дополнительных мерах государственной поддержки инвалидов»;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Федеральным законом от 17 января </w:t>
      </w:r>
      <w:smartTag w:uri="urn:schemas-microsoft-com:office:smarttags" w:element="metricconverter">
        <w:smartTagPr>
          <w:attr w:name="ProductID" w:val="1992 г"/>
        </w:smartTagPr>
        <w:r w:rsidRPr="00B230D7">
          <w:t>1992 г</w:t>
        </w:r>
      </w:smartTag>
      <w:r w:rsidRPr="00B230D7">
        <w:t xml:space="preserve">. № 2202-1 «О прокуратуре Российской </w:t>
      </w:r>
      <w:r w:rsidRPr="00B230D7">
        <w:lastRenderedPageBreak/>
        <w:t>Федерации»;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Федеральный закон от 27 мая </w:t>
      </w:r>
      <w:smartTag w:uri="urn:schemas-microsoft-com:office:smarttags" w:element="metricconverter">
        <w:smartTagPr>
          <w:attr w:name="ProductID" w:val="1998 г"/>
        </w:smartTagPr>
        <w:r w:rsidRPr="00B230D7">
          <w:t>1998 г</w:t>
        </w:r>
      </w:smartTag>
      <w:r w:rsidRPr="00B230D7">
        <w:t>. № 76-ФЗ «О статусе военнослужащих»;</w:t>
      </w:r>
    </w:p>
    <w:p w:rsidR="0036261D" w:rsidRPr="003B00BC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3B00BC"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B00BC">
          <w:t>2003 г</w:t>
        </w:r>
      </w:smartTag>
      <w:r w:rsidRPr="003B00BC">
        <w:t>. № 131-ФЗ «Об общих принципах организации местного самоуправления в Российской Федерации» (Текст закона опубликован в "Собрании законодательства РФ", 06.10.2003, № 40, ст. 3822, "Парламентской газете", № 186,</w:t>
      </w:r>
      <w:r w:rsidRPr="003B00BC">
        <w:rPr>
          <w:sz w:val="28"/>
        </w:rPr>
        <w:t xml:space="preserve"> </w:t>
      </w:r>
      <w:r w:rsidRPr="003B00BC">
        <w:t>08.10.2003, "Российской газете", № 202, 08.10.2003)</w:t>
      </w:r>
      <w:r>
        <w:t>*</w:t>
      </w:r>
      <w:r w:rsidRPr="003B00BC">
        <w:t>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B230D7">
          <w:t>2006 г</w:t>
        </w:r>
      </w:smartTag>
      <w:r w:rsidRPr="00B230D7">
        <w:t xml:space="preserve">. № 59-ФЗ «О порядке рассмотрения обращений граждан Российской Федерации» («Парламентская газета» от 11 мая </w:t>
      </w:r>
      <w:smartTag w:uri="urn:schemas-microsoft-com:office:smarttags" w:element="metricconverter">
        <w:smartTagPr>
          <w:attr w:name="ProductID" w:val="2006 г"/>
        </w:smartTagPr>
        <w:r w:rsidRPr="00B230D7">
          <w:t>2006 г</w:t>
        </w:r>
      </w:smartTag>
      <w:r w:rsidRPr="00B230D7">
        <w:t xml:space="preserve">. № 70-71, «Российская газета» от 5 мая </w:t>
      </w:r>
      <w:smartTag w:uri="urn:schemas-microsoft-com:office:smarttags" w:element="metricconverter">
        <w:smartTagPr>
          <w:attr w:name="ProductID" w:val="2006 г"/>
        </w:smartTagPr>
        <w:r w:rsidRPr="00B230D7">
          <w:t>2006 г</w:t>
        </w:r>
      </w:smartTag>
      <w:r w:rsidRPr="00B230D7">
        <w:t xml:space="preserve">. № 95, Собрание законодательства Российской Федерации от 8 мая </w:t>
      </w:r>
      <w:smartTag w:uri="urn:schemas-microsoft-com:office:smarttags" w:element="metricconverter">
        <w:smartTagPr>
          <w:attr w:name="ProductID" w:val="2006 г"/>
        </w:smartTagPr>
        <w:r w:rsidRPr="00B230D7">
          <w:t>2006 г</w:t>
        </w:r>
      </w:smartTag>
      <w:r w:rsidRPr="00B230D7">
        <w:t>. № 19 ст. 2060)</w:t>
      </w:r>
      <w:r>
        <w:t>*</w:t>
      </w:r>
      <w:r w:rsidRPr="00B230D7">
        <w:t>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Федеральным законом от 28 декабря </w:t>
      </w:r>
      <w:smartTag w:uri="urn:schemas-microsoft-com:office:smarttags" w:element="metricconverter">
        <w:smartTagPr>
          <w:attr w:name="ProductID" w:val="2010 г"/>
        </w:smartTagPr>
        <w:r w:rsidRPr="00B230D7">
          <w:t>2010 г</w:t>
        </w:r>
      </w:smartTag>
      <w:r w:rsidRPr="00B230D7">
        <w:t>. № 403-ФЗ «О следственном комитете Российской Федерации»;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B230D7">
          <w:t>2011 г</w:t>
        </w:r>
      </w:smartTag>
      <w:r w:rsidRPr="00B230D7">
        <w:t>. № 3-ФЗ «О полиции»;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B230D7">
          <w:t>2012 г</w:t>
        </w:r>
      </w:smartTag>
      <w:r w:rsidRPr="00B230D7">
        <w:t>. № 283-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Федеральным законом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B230D7">
          <w:t>2012 г</w:t>
        </w:r>
      </w:smartTag>
      <w:r w:rsidRPr="00B230D7">
        <w:t>. № 273-ФЗ («Российская газета» от 31.12.2012- Федеральный выпуск № 5976)</w:t>
      </w:r>
      <w:r>
        <w:t>*</w:t>
      </w:r>
      <w:r w:rsidRPr="00B230D7">
        <w:t>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Законом Российской Федерации от 07 февраля </w:t>
      </w:r>
      <w:smartTag w:uri="urn:schemas-microsoft-com:office:smarttags" w:element="metricconverter">
        <w:smartTagPr>
          <w:attr w:name="ProductID" w:val="1992 г"/>
        </w:smartTagPr>
        <w:r w:rsidRPr="00B230D7">
          <w:t>1992 г</w:t>
        </w:r>
      </w:smartTag>
      <w:r w:rsidRPr="00B230D7">
        <w:t>. № 2300-1 «О защите прав потребителей» («Ведомости СНД и ВС РФ», 09 апреля 1992, N 15, ст. 766)</w:t>
      </w:r>
      <w:r>
        <w:t>*</w:t>
      </w:r>
      <w:r w:rsidRPr="00B230D7">
        <w:t>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Законом Российской Федерации от 26 июня </w:t>
      </w:r>
      <w:smartTag w:uri="urn:schemas-microsoft-com:office:smarttags" w:element="metricconverter">
        <w:smartTagPr>
          <w:attr w:name="ProductID" w:val="1992 г"/>
        </w:smartTagPr>
        <w:r w:rsidRPr="00B230D7">
          <w:t>1992 г</w:t>
        </w:r>
      </w:smartTag>
      <w:r w:rsidRPr="00B230D7">
        <w:t>. № 3132-1 «О статусе судей в Российской Федерации»;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Законом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B230D7">
          <w:t>1991 г</w:t>
        </w:r>
      </w:smartTag>
      <w:r w:rsidRPr="00B230D7">
        <w:t>. № 1244-1 «О социальной защите граждан, подвергшихся воздействию радиации вследствие катастрофы на Чернобыльской АЭС»;</w:t>
      </w:r>
    </w:p>
    <w:p w:rsidR="0036261D" w:rsidRPr="00910A2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10A27"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910A27">
          <w:t>2010 г</w:t>
        </w:r>
      </w:smartTag>
      <w:r w:rsidRPr="00910A27">
        <w:t xml:space="preserve">. № 210-ФЗ «Об организации предоставления государственных и муниципальных услуг» («Российская газета» от 30 июля </w:t>
      </w:r>
      <w:smartTag w:uri="urn:schemas-microsoft-com:office:smarttags" w:element="metricconverter">
        <w:smartTagPr>
          <w:attr w:name="ProductID" w:val="2010 г"/>
        </w:smartTagPr>
        <w:r w:rsidRPr="00910A27">
          <w:t>2010 г</w:t>
        </w:r>
      </w:smartTag>
      <w:r w:rsidRPr="00910A27">
        <w:t xml:space="preserve">. № 168, Собрание законодательства Российской Федерации от 2 августа </w:t>
      </w:r>
      <w:smartTag w:uri="urn:schemas-microsoft-com:office:smarttags" w:element="metricconverter">
        <w:smartTagPr>
          <w:attr w:name="ProductID" w:val="2010 г"/>
        </w:smartTagPr>
        <w:r w:rsidRPr="00910A27">
          <w:t>2010 г</w:t>
        </w:r>
      </w:smartTag>
      <w:r w:rsidRPr="00910A27">
        <w:t>. № 31 ст. 4179)*;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>постановлением Главного государственного санитарного врача Российской Федерации от 15 мая 2013 года 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(«РГ»- Федеральный выпуск № 6133)</w:t>
      </w:r>
      <w:r>
        <w:t>*</w:t>
      </w:r>
      <w:r w:rsidRPr="00B230D7">
        <w:t xml:space="preserve">; </w:t>
      </w:r>
    </w:p>
    <w:p w:rsidR="0036261D" w:rsidRPr="00B230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230D7">
        <w:t xml:space="preserve">Законом Чувашской Республики от 30 июля </w:t>
      </w:r>
      <w:smartTag w:uri="urn:schemas-microsoft-com:office:smarttags" w:element="metricconverter">
        <w:smartTagPr>
          <w:attr w:name="ProductID" w:val="2013 г"/>
        </w:smartTagPr>
        <w:r w:rsidRPr="00B230D7">
          <w:t>2013 г</w:t>
        </w:r>
      </w:smartTag>
      <w:r w:rsidRPr="00B230D7">
        <w:t>. № 50 «Об образовании в Чувашской Республике»;</w:t>
      </w:r>
    </w:p>
    <w:p w:rsidR="0036261D" w:rsidRPr="00910A2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10A27">
        <w:t xml:space="preserve">постановлением Кабинета Министров Чувашской Республики от 19 ноября </w:t>
      </w:r>
      <w:smartTag w:uri="urn:schemas-microsoft-com:office:smarttags" w:element="metricconverter">
        <w:smartTagPr>
          <w:attr w:name="ProductID" w:val="2012 г"/>
        </w:smartTagPr>
        <w:r w:rsidRPr="00910A27">
          <w:t>2012 г</w:t>
        </w:r>
      </w:smartTag>
      <w:r w:rsidRPr="00910A27">
        <w:t>. № 500 «О региональных информационных системах Чувашской Республики, обеспечивающих предоставление в электронной форме государственных и муниципальных услуг (осуществление функций)» («Вести Чувашии», № 46, 24.11.2012)*;</w:t>
      </w:r>
    </w:p>
    <w:p w:rsidR="0036261D" w:rsidRPr="00910A2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10A27">
        <w:t>_____________</w:t>
      </w:r>
    </w:p>
    <w:p w:rsidR="0036261D" w:rsidRPr="00910A27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0A27">
        <w:rPr>
          <w:sz w:val="20"/>
          <w:szCs w:val="20"/>
        </w:rPr>
        <w:t>* приводится источник официального опубликования первоначальной редакции нормативного правового акта.</w:t>
      </w:r>
    </w:p>
    <w:p w:rsidR="0036261D" w:rsidRPr="00910A2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5049E" w:rsidRPr="008C5E31" w:rsidRDefault="0036261D" w:rsidP="0035049E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89D">
        <w:rPr>
          <w:rFonts w:ascii="Times New Roman" w:hAnsi="Times New Roman" w:cs="Times New Roman"/>
          <w:b/>
          <w:sz w:val="24"/>
          <w:szCs w:val="24"/>
        </w:rPr>
        <w:t>2.6.</w:t>
      </w:r>
      <w:r w:rsidRPr="00910A27">
        <w:rPr>
          <w:b/>
        </w:rPr>
        <w:t xml:space="preserve"> </w:t>
      </w:r>
      <w:r w:rsidR="0035049E" w:rsidRPr="008C5E3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</w:t>
      </w:r>
      <w:r w:rsidR="0035049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5049E" w:rsidRPr="008C5E31">
        <w:rPr>
          <w:rFonts w:ascii="Times New Roman" w:hAnsi="Times New Roman" w:cs="Times New Roman"/>
          <w:b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6261D" w:rsidRDefault="0036261D" w:rsidP="0036261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bookmarkStart w:id="10" w:name="Par200"/>
      <w:bookmarkEnd w:id="10"/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203"/>
      <w:bookmarkEnd w:id="11"/>
      <w:r w:rsidRPr="009A31B5">
        <w:t>Необходимыми документами для предоставления муниципальной услуги являются: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 xml:space="preserve">заявление о постановке на учет, составленное в соответствии с формой, приведенной в </w:t>
      </w:r>
      <w:r w:rsidRPr="009E22A1">
        <w:t>приложении № 3</w:t>
      </w:r>
      <w:r w:rsidRPr="009A31B5">
        <w:t xml:space="preserve"> к Административному регламенту;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свидетельство о рождении ребенка;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 xml:space="preserve">документ, удостоверяющий личность Заявителя (его представителя), с регистрацией в </w:t>
      </w:r>
      <w:r w:rsidRPr="009A31B5">
        <w:lastRenderedPageBreak/>
        <w:t>муниципальном образовании Чувашской Республики;</w:t>
      </w:r>
    </w:p>
    <w:p w:rsidR="00F81E0E" w:rsidRPr="009A31B5" w:rsidRDefault="0036261D" w:rsidP="00F81E0E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209"/>
      <w:bookmarkEnd w:id="12"/>
      <w:r>
        <w:t>документы, подтверждающие льготное право на предоставление места в ДОО: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213"/>
      <w:bookmarkEnd w:id="13"/>
      <w:r w:rsidRPr="009A31B5">
        <w:t>удостоверение граждан, подвергшихся воздействию радиации вследствие катастрофы на Чернобыльской АЭС;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справка с места работы судьи;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справка с места работы судьи, прокурорского работника;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справка с места работы прокурорского работника;</w:t>
      </w:r>
    </w:p>
    <w:p w:rsidR="0036261D" w:rsidRPr="00910A2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10A27">
        <w:t>справка с места работы сотрудника Следственного комитета;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справка из учреждения медико-социальной экспертизы и/или заключение психолого-</w:t>
      </w:r>
      <w:r w:rsidR="00EA1140">
        <w:t xml:space="preserve"> </w:t>
      </w:r>
      <w:proofErr w:type="spellStart"/>
      <w:r w:rsidRPr="009A31B5">
        <w:t>медико</w:t>
      </w:r>
      <w:proofErr w:type="spellEnd"/>
      <w:r w:rsidR="00EA1140">
        <w:t xml:space="preserve"> </w:t>
      </w:r>
      <w:r w:rsidRPr="009A31B5">
        <w:t>-педагогической комиссии;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справка с места работы сотрудника полиции;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 xml:space="preserve">справка об инвалидности ребенка </w:t>
      </w:r>
      <w:r w:rsidRPr="009E22A1">
        <w:t>или одного из родителей</w:t>
      </w:r>
      <w:r w:rsidRPr="009A31B5">
        <w:t xml:space="preserve"> ребенка, являющегося инвалидом;</w:t>
      </w:r>
    </w:p>
    <w:p w:rsidR="0036261D" w:rsidRPr="009A31B5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справка с места службы военнослужащих;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A31B5">
        <w:t>справка с места работы сотрудника органов по контролю за оборотом наркотических</w:t>
      </w:r>
      <w:r w:rsidR="00C244D5">
        <w:t xml:space="preserve"> средств и психотропных веществ;</w:t>
      </w:r>
    </w:p>
    <w:p w:rsidR="00C244D5" w:rsidRPr="00C244D5" w:rsidRDefault="00C244D5" w:rsidP="00C244D5">
      <w:pPr>
        <w:widowControl w:val="0"/>
        <w:autoSpaceDE w:val="0"/>
        <w:autoSpaceDN w:val="0"/>
        <w:adjustRightInd w:val="0"/>
        <w:ind w:firstLine="540"/>
        <w:jc w:val="both"/>
      </w:pPr>
      <w:r w:rsidRPr="00C244D5">
        <w:t>правовой акт о передаче ребенка в приемную семью;</w:t>
      </w:r>
    </w:p>
    <w:p w:rsidR="00C244D5" w:rsidRPr="00C244D5" w:rsidRDefault="00C244D5" w:rsidP="00C244D5">
      <w:pPr>
        <w:widowControl w:val="0"/>
        <w:autoSpaceDE w:val="0"/>
        <w:autoSpaceDN w:val="0"/>
        <w:adjustRightInd w:val="0"/>
        <w:ind w:firstLine="540"/>
        <w:jc w:val="both"/>
      </w:pPr>
      <w:r w:rsidRPr="00C244D5">
        <w:t>свидетельство об усыновлении (удочерении);</w:t>
      </w:r>
    </w:p>
    <w:p w:rsidR="00C244D5" w:rsidRPr="00C244D5" w:rsidRDefault="00C244D5" w:rsidP="00C244D5">
      <w:pPr>
        <w:widowControl w:val="0"/>
        <w:autoSpaceDE w:val="0"/>
        <w:autoSpaceDN w:val="0"/>
        <w:adjustRightInd w:val="0"/>
        <w:ind w:firstLine="540"/>
        <w:jc w:val="both"/>
      </w:pPr>
      <w:r w:rsidRPr="00C244D5">
        <w:t>справка о составе семьи родителей детей из неполных семей, находящихся в трудной жизненной ситуации - работающие родители (законные представители) - справку о доходах, неработающие родители (законные представители) - справку о состоянии на учете в Центре занятости населения;</w:t>
      </w:r>
    </w:p>
    <w:p w:rsidR="00C244D5" w:rsidRDefault="00C244D5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C244D5">
        <w:t xml:space="preserve">справка с места работы работника </w:t>
      </w:r>
      <w:bookmarkStart w:id="14" w:name="OLE_LINK1"/>
      <w:bookmarkStart w:id="15" w:name="OLE_LINK2"/>
      <w:r w:rsidRPr="00C244D5">
        <w:t xml:space="preserve">образовательной организации </w:t>
      </w:r>
      <w:bookmarkEnd w:id="14"/>
      <w:bookmarkEnd w:id="15"/>
      <w:r w:rsidRPr="00C244D5">
        <w:t>и ходатайство руководителя образовательной организации на имя заместителя главы администрации - начальника отдела образования Янтиковского</w:t>
      </w:r>
      <w:r>
        <w:t xml:space="preserve"> района;</w:t>
      </w:r>
    </w:p>
    <w:p w:rsidR="009C2BAF" w:rsidRDefault="009C2BAF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справка с места работы </w:t>
      </w:r>
      <w:r w:rsidR="00FD73E8">
        <w:t xml:space="preserve">педагогических и </w:t>
      </w:r>
      <w:r>
        <w:t>медицинских работников</w:t>
      </w:r>
      <w:r w:rsidR="00C244D5">
        <w:t>;</w:t>
      </w:r>
    </w:p>
    <w:p w:rsidR="00EA1140" w:rsidRPr="00712FD9" w:rsidRDefault="00EA1140" w:rsidP="00EA114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FD9">
        <w:rPr>
          <w:rFonts w:ascii="Times New Roman" w:hAnsi="Times New Roman" w:cs="Times New Roman"/>
          <w:sz w:val="24"/>
          <w:szCs w:val="24"/>
        </w:rPr>
        <w:t>При представлении копий необходимо прикладывать также оригиналы документов, если копии нотариально не заверены, после заверения специалистом структурного подразделения либо специалистом МФЦ возвращаются заявителям.</w:t>
      </w:r>
    </w:p>
    <w:p w:rsidR="00EA1140" w:rsidRDefault="00EA1140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6261D" w:rsidRPr="005556E6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556E6">
        <w:rPr>
          <w:b/>
        </w:rPr>
        <w:t>2.6.1.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36261D" w:rsidRPr="00DF248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DF2482"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F2482">
          <w:t>2010 г</w:t>
        </w:r>
      </w:smartTag>
      <w:r w:rsidRPr="00DF2482">
        <w:t>. № 210-ФЗ «Об организации предоставления государственных и муниципальных услуг» при предоставлении муниципальной услуги, не вправе требовать от заявителя:</w:t>
      </w:r>
    </w:p>
    <w:p w:rsidR="0036261D" w:rsidRPr="00910A2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910A27">
        <w:lastRenderedPageBreak/>
        <w:t>справку органов социальной защиты населения о приравнивании к многодетным семьям.</w:t>
      </w:r>
    </w:p>
    <w:p w:rsidR="0036261D" w:rsidRPr="00F62E87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10A27">
        <w:t>Заявитель вправе не представлять указанный документ.</w:t>
      </w:r>
      <w:r w:rsidRPr="00F62E87">
        <w:rPr>
          <w:color w:val="FF0000"/>
        </w:rPr>
        <w:t xml:space="preserve"> 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DF2482">
        <w:t xml:space="preserve">Документ </w:t>
      </w:r>
      <w:r>
        <w:t>может</w:t>
      </w:r>
      <w:r w:rsidRPr="00DF2482">
        <w:t xml:space="preserve"> быть представлен лично в </w:t>
      </w:r>
      <w:r w:rsidR="00C244D5">
        <w:t>О</w:t>
      </w:r>
      <w:r w:rsidRPr="00DF2482">
        <w:t>тдел, либо</w:t>
      </w:r>
      <w:r>
        <w:t xml:space="preserve"> почтовым отправлением в адрес </w:t>
      </w:r>
      <w:r w:rsidR="00C244D5">
        <w:t>а</w:t>
      </w:r>
      <w:r>
        <w:t xml:space="preserve">дминистрации </w:t>
      </w:r>
      <w:r w:rsidR="00C244D5">
        <w:t>Янтиковского</w:t>
      </w:r>
      <w:r w:rsidRPr="00910A27">
        <w:t xml:space="preserve"> района</w:t>
      </w:r>
      <w:r>
        <w:t>.</w:t>
      </w:r>
    </w:p>
    <w:p w:rsidR="00C244D5" w:rsidRPr="00DF2482" w:rsidRDefault="00C244D5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6261D" w:rsidRPr="006727C1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727C1">
        <w:rPr>
          <w:b/>
        </w:rPr>
        <w:t>2.6.2. Особенности взаимодействия с заявителем при предоставлении муниципальной услуги</w:t>
      </w:r>
    </w:p>
    <w:p w:rsidR="0036261D" w:rsidRPr="006727C1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727C1">
        <w:t xml:space="preserve">При подаче заявления с документами на предоставление муниципальной услуги в МФЦ, </w:t>
      </w:r>
      <w:r w:rsidR="00C244D5">
        <w:t>в Отдел</w:t>
      </w:r>
      <w:r w:rsidRPr="006727C1">
        <w:t>, а также в процессе предоставления муниципальной услуги, запрещается требовать от заявителя:</w:t>
      </w:r>
    </w:p>
    <w:p w:rsidR="0036261D" w:rsidRPr="006727C1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727C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6261D" w:rsidRPr="006727C1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727C1"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727C1"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Pr="00E75A11">
        <w:t>предоставления таких услуг, включенных в перечни, указанные в части 1 статьи 9 Федерального закона № 210-ФЗ.</w:t>
      </w:r>
    </w:p>
    <w:p w:rsidR="00C244D5" w:rsidRDefault="00C244D5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7D6798" w:rsidRPr="004555AC" w:rsidRDefault="007D6798" w:rsidP="00C244D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Pr="00D944E2">
        <w:rPr>
          <w:rFonts w:ascii="Times New Roman" w:hAnsi="Times New Roman" w:cs="Times New Roman"/>
          <w:b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944E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D6798" w:rsidRPr="004555AC" w:rsidRDefault="007D6798" w:rsidP="007D67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не предусмотрено.</w:t>
      </w:r>
    </w:p>
    <w:p w:rsidR="007D6798" w:rsidRPr="00E75A11" w:rsidRDefault="007D6798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6261D" w:rsidRPr="00E75A11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75A11">
        <w:rPr>
          <w:b/>
        </w:rPr>
        <w:t>2.7.</w:t>
      </w:r>
      <w:r w:rsidR="007D6798">
        <w:rPr>
          <w:b/>
        </w:rPr>
        <w:t>1.</w:t>
      </w:r>
      <w:r w:rsidRPr="00E75A11">
        <w:rPr>
          <w:b/>
        </w:rPr>
        <w:t xml:space="preserve"> Основания для отказа в приеме документов, необходимых для предоставления муниципальной услуги</w:t>
      </w:r>
    </w:p>
    <w:p w:rsidR="0036261D" w:rsidRPr="00E75A1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E75A11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36261D" w:rsidRPr="00E75A1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E75A11">
        <w:rPr>
          <w:rFonts w:ascii="Times New Roman" w:hAnsi="Times New Roman"/>
          <w:sz w:val="24"/>
          <w:szCs w:val="24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36261D" w:rsidRPr="00E75A1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E75A11">
        <w:rPr>
          <w:rFonts w:ascii="Times New Roman" w:hAnsi="Times New Roman"/>
          <w:sz w:val="24"/>
          <w:szCs w:val="24"/>
        </w:rPr>
        <w:t>отсутствие документов, указанных в перечне;</w:t>
      </w:r>
    </w:p>
    <w:p w:rsidR="0036261D" w:rsidRPr="00E75A1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E75A11">
        <w:rPr>
          <w:rFonts w:ascii="Times New Roman" w:hAnsi="Times New Roman"/>
          <w:sz w:val="24"/>
          <w:szCs w:val="24"/>
        </w:rPr>
        <w:t>наличие факсимильных подписей, содержащихся на представляемых документах;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E75A11">
        <w:rPr>
          <w:rFonts w:ascii="Times New Roman" w:hAnsi="Times New Roman"/>
          <w:sz w:val="24"/>
          <w:szCs w:val="24"/>
        </w:rPr>
        <w:t xml:space="preserve">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заявителя. </w:t>
      </w:r>
    </w:p>
    <w:p w:rsidR="00C244D5" w:rsidRDefault="00C244D5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AD4" w:rsidRDefault="00543AD4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AD4" w:rsidRDefault="00543AD4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AD4" w:rsidRPr="00E75A11" w:rsidRDefault="00543AD4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61D" w:rsidRPr="00E75A11" w:rsidRDefault="007D6798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2.7</w:t>
      </w:r>
      <w:r w:rsidR="0036261D" w:rsidRPr="00E75A11">
        <w:rPr>
          <w:b/>
        </w:rPr>
        <w:t>.</w:t>
      </w:r>
      <w:r>
        <w:rPr>
          <w:b/>
        </w:rPr>
        <w:t>2.</w:t>
      </w:r>
      <w:r w:rsidR="0036261D" w:rsidRPr="00E75A11">
        <w:rPr>
          <w:b/>
        </w:rPr>
        <w:t xml:space="preserve"> Основания для приостановления и (или) отказа в предоставлении муниципальной услуги</w:t>
      </w:r>
    </w:p>
    <w:p w:rsidR="0036261D" w:rsidRPr="00E75A1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E75A11">
        <w:rPr>
          <w:rFonts w:ascii="Times New Roman" w:hAnsi="Times New Roman"/>
          <w:sz w:val="24"/>
          <w:szCs w:val="24"/>
        </w:rPr>
        <w:t>Основаниями для приостановления и (или) отказа в предоставлении муниципальной услуги являются:</w:t>
      </w:r>
    </w:p>
    <w:p w:rsidR="0036261D" w:rsidRPr="00E75A1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E75A11">
        <w:rPr>
          <w:rFonts w:ascii="Times New Roman" w:hAnsi="Times New Roman"/>
          <w:sz w:val="24"/>
          <w:szCs w:val="24"/>
        </w:rPr>
        <w:t>при поступлении от заявителя письменного заявления о прекращении предоставления муниципальной услуги;</w:t>
      </w:r>
    </w:p>
    <w:p w:rsidR="0036261D" w:rsidRPr="00E75A1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E75A11">
        <w:rPr>
          <w:rFonts w:ascii="Times New Roman" w:hAnsi="Times New Roman"/>
          <w:sz w:val="24"/>
          <w:szCs w:val="24"/>
        </w:rPr>
        <w:t>не предоставление или предоставление не в полном объеме заявителями документов, перечисленных в пункте 2.6. Административного регламента, необходимых для обращения в государственные и муниципальные учреждения;</w:t>
      </w:r>
    </w:p>
    <w:p w:rsidR="0036261D" w:rsidRPr="00E75A1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E75A11">
        <w:rPr>
          <w:rFonts w:ascii="Times New Roman" w:hAnsi="Times New Roman"/>
          <w:sz w:val="24"/>
          <w:szCs w:val="24"/>
        </w:rPr>
        <w:t>несоответствие одного из документов, указанных в пункте 2.6. Административного регламента, по форме или содержанию требованиям действующего законодательства;</w:t>
      </w:r>
    </w:p>
    <w:p w:rsidR="0036261D" w:rsidRPr="00E75A1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E75A11">
        <w:rPr>
          <w:rFonts w:ascii="Times New Roman" w:hAnsi="Times New Roman"/>
          <w:sz w:val="24"/>
          <w:szCs w:val="24"/>
        </w:rPr>
        <w:t>представление заявителем неполных и (или) заведомо недостоверных сведений.</w:t>
      </w:r>
    </w:p>
    <w:p w:rsidR="0036261D" w:rsidRPr="00E75A11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75A11">
        <w:rPr>
          <w:b/>
        </w:rPr>
        <w:t>2.9. Порядок, размер и основания взимания платы за предоставление муниципальной услуги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5B6AD4">
        <w:rPr>
          <w:rFonts w:ascii="Times New Roman" w:hAnsi="Times New Roman"/>
          <w:sz w:val="24"/>
          <w:szCs w:val="24"/>
        </w:rPr>
        <w:t>Муниципальная услуга предоставляется на безвозмездной основе.</w:t>
      </w:r>
    </w:p>
    <w:p w:rsidR="00950D94" w:rsidRPr="005B6AD4" w:rsidRDefault="00950D94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FA9" w:rsidRPr="00712FD9" w:rsidRDefault="00263BEA" w:rsidP="00950D9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</w:t>
      </w:r>
      <w:r w:rsidR="00E70FA9" w:rsidRPr="000C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FA9" w:rsidRPr="00712FD9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70FA9" w:rsidRPr="00712FD9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FD9">
        <w:rPr>
          <w:rFonts w:ascii="Times New Roman" w:hAnsi="Times New Roman" w:cs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263BEA" w:rsidRPr="00910A27" w:rsidRDefault="00263BEA" w:rsidP="00263BE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10A27">
        <w:rPr>
          <w:rFonts w:ascii="Times New Roman" w:hAnsi="Times New Roman"/>
          <w:sz w:val="24"/>
          <w:szCs w:val="24"/>
        </w:rPr>
        <w:t>Время ожидания заявителя в очереди в МФЦ:</w:t>
      </w:r>
    </w:p>
    <w:p w:rsidR="00263BEA" w:rsidRPr="00910A27" w:rsidRDefault="00263BEA" w:rsidP="00263BE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10A27">
        <w:rPr>
          <w:rFonts w:ascii="Times New Roman" w:hAnsi="Times New Roman"/>
          <w:sz w:val="24"/>
          <w:szCs w:val="24"/>
        </w:rPr>
        <w:t>для получения информации (консультации) не должно превышать 15 минут;</w:t>
      </w:r>
    </w:p>
    <w:p w:rsidR="00263BEA" w:rsidRDefault="00263BEA" w:rsidP="00263BE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10A27">
        <w:rPr>
          <w:rFonts w:ascii="Times New Roman" w:hAnsi="Times New Roman"/>
          <w:sz w:val="24"/>
          <w:szCs w:val="24"/>
        </w:rPr>
        <w:t>для подачи документов не должно превышать 15 минут.</w:t>
      </w:r>
    </w:p>
    <w:p w:rsidR="00263BEA" w:rsidRPr="00E70FA9" w:rsidRDefault="00263BEA" w:rsidP="00E70FA9">
      <w:pPr>
        <w:pStyle w:val="ConsPlusNormal0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70FA9" w:rsidRPr="00712FD9" w:rsidRDefault="00263BEA" w:rsidP="00950D9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FD9">
        <w:rPr>
          <w:rFonts w:ascii="Times New Roman" w:hAnsi="Times New Roman" w:cs="Times New Roman"/>
          <w:b/>
          <w:sz w:val="24"/>
          <w:szCs w:val="24"/>
        </w:rPr>
        <w:t>2.11</w:t>
      </w:r>
      <w:r w:rsidR="00E70FA9" w:rsidRPr="00712FD9">
        <w:rPr>
          <w:rFonts w:ascii="Times New Roman" w:hAnsi="Times New Roman" w:cs="Times New Roman"/>
          <w:b/>
          <w:sz w:val="24"/>
          <w:szCs w:val="24"/>
        </w:rPr>
        <w:t>. Срок и порядок регистрации заявления, в том числе в электронной форме</w:t>
      </w:r>
    </w:p>
    <w:p w:rsidR="00E70FA9" w:rsidRPr="00712FD9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FD9">
        <w:rPr>
          <w:rFonts w:ascii="Times New Roman" w:hAnsi="Times New Roman" w:cs="Times New Roman"/>
          <w:sz w:val="24"/>
          <w:szCs w:val="24"/>
        </w:rPr>
        <w:t>Заявление регистрируется в день поступления:</w:t>
      </w:r>
    </w:p>
    <w:p w:rsidR="00E70FA9" w:rsidRPr="00712FD9" w:rsidRDefault="00E70FA9" w:rsidP="00E70FA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FD9">
        <w:rPr>
          <w:rFonts w:ascii="Times New Roman" w:hAnsi="Times New Roman" w:cs="Times New Roman"/>
          <w:sz w:val="24"/>
          <w:szCs w:val="24"/>
        </w:rPr>
        <w:t xml:space="preserve">- в журнале </w:t>
      </w:r>
      <w:r w:rsidR="00950D94">
        <w:rPr>
          <w:rFonts w:ascii="Times New Roman" w:hAnsi="Times New Roman" w:cs="Times New Roman"/>
          <w:sz w:val="24"/>
          <w:szCs w:val="24"/>
        </w:rPr>
        <w:t xml:space="preserve">регистрации заявлений о постановке на учет для зачисления детей ДОО </w:t>
      </w:r>
      <w:r w:rsidRPr="00712FD9">
        <w:rPr>
          <w:rFonts w:ascii="Times New Roman" w:hAnsi="Times New Roman" w:cs="Times New Roman"/>
          <w:sz w:val="24"/>
          <w:szCs w:val="24"/>
        </w:rPr>
        <w:t>в течение 1 рабочего дня с даты поступления;</w:t>
      </w:r>
    </w:p>
    <w:p w:rsidR="00E70FA9" w:rsidRPr="00712FD9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FD9">
        <w:rPr>
          <w:rFonts w:ascii="Times New Roman" w:hAnsi="Times New Roman" w:cs="Times New Roman"/>
          <w:sz w:val="24"/>
          <w:szCs w:val="24"/>
        </w:rPr>
        <w:t>- в системе электронного документооборота (далее - СЭД) с присвоением статуса «зарегистрировано» в течение 1 рабочего дня с даты поступления.</w:t>
      </w:r>
    </w:p>
    <w:p w:rsidR="00E70FA9" w:rsidRPr="00E70FA9" w:rsidRDefault="00E70FA9" w:rsidP="00E70FA9">
      <w:pPr>
        <w:pStyle w:val="ConsPlusNormal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70FA9" w:rsidRPr="00E70FA9" w:rsidRDefault="00263BEA" w:rsidP="00950D94">
      <w:pPr>
        <w:pStyle w:val="ConsPlusNormal0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12FD9">
        <w:rPr>
          <w:rFonts w:ascii="Times New Roman" w:hAnsi="Times New Roman" w:cs="Times New Roman"/>
          <w:b/>
          <w:sz w:val="24"/>
          <w:szCs w:val="24"/>
        </w:rPr>
        <w:t>2.12</w:t>
      </w:r>
      <w:r w:rsidR="00E70FA9" w:rsidRPr="00712FD9">
        <w:rPr>
          <w:rFonts w:ascii="Times New Roman" w:hAnsi="Times New Roman" w:cs="Times New Roman"/>
          <w:b/>
          <w:sz w:val="24"/>
          <w:szCs w:val="24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70FA9" w:rsidRPr="00D74CF5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F5">
        <w:rPr>
          <w:rFonts w:ascii="Times New Roman" w:hAnsi="Times New Roman" w:cs="Times New Roman"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E70FA9" w:rsidRPr="00D74CF5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F5">
        <w:rPr>
          <w:rFonts w:ascii="Times New Roman" w:hAnsi="Times New Roman" w:cs="Times New Roman"/>
          <w:sz w:val="24"/>
          <w:szCs w:val="24"/>
        </w:rPr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</w:t>
      </w:r>
      <w:r w:rsidRPr="00D74CF5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E70FA9" w:rsidRPr="00D74CF5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F5">
        <w:rPr>
          <w:rFonts w:ascii="Times New Roman" w:hAnsi="Times New Roman" w:cs="Times New Roman"/>
          <w:sz w:val="24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E70FA9" w:rsidRPr="00D74CF5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F5">
        <w:rPr>
          <w:rFonts w:ascii="Times New Roman" w:hAnsi="Times New Roman" w:cs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E70FA9" w:rsidRPr="00D74CF5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F5">
        <w:rPr>
          <w:rFonts w:ascii="Times New Roman" w:hAnsi="Times New Roman" w:cs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E70FA9" w:rsidRPr="00D74CF5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F5">
        <w:rPr>
          <w:rFonts w:ascii="Times New Roman" w:hAnsi="Times New Roman" w:cs="Times New Roman"/>
          <w:sz w:val="24"/>
          <w:szCs w:val="24"/>
        </w:rPr>
        <w:t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органа местного самоуправления, на Едином портале государственных и муниципальных услуг и на Портале государственных и муниципальных услуг.</w:t>
      </w:r>
    </w:p>
    <w:p w:rsidR="00E70FA9" w:rsidRPr="00D74CF5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F5">
        <w:rPr>
          <w:rFonts w:ascii="Times New Roman" w:hAnsi="Times New Roman" w:cs="Times New Roman"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E70FA9" w:rsidRPr="00D74CF5" w:rsidRDefault="00E70FA9" w:rsidP="00E70F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F5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заявителей помещении местной администрации.</w:t>
      </w:r>
    </w:p>
    <w:p w:rsidR="00E70FA9" w:rsidRPr="004555AC" w:rsidRDefault="00E70FA9" w:rsidP="00E70FA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6261D" w:rsidRPr="005B6AD4" w:rsidRDefault="00263BEA" w:rsidP="00543AD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2.13</w:t>
      </w:r>
      <w:r w:rsidR="0036261D" w:rsidRPr="005B6AD4">
        <w:rPr>
          <w:b/>
        </w:rPr>
        <w:t>. Показатели доступности и качества муниципальной услуги</w:t>
      </w:r>
      <w:r w:rsidR="00377C78">
        <w:rPr>
          <w:b/>
        </w:rPr>
        <w:t>.</w:t>
      </w:r>
    </w:p>
    <w:p w:rsidR="0036261D" w:rsidRPr="005B6AD4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5B6AD4">
        <w:rPr>
          <w:rFonts w:ascii="Times New Roman" w:hAnsi="Times New Roman"/>
          <w:sz w:val="24"/>
          <w:szCs w:val="24"/>
        </w:rPr>
        <w:t>Показатели доступности и качества предоставления муниципальной услуги:</w:t>
      </w:r>
    </w:p>
    <w:p w:rsidR="0036261D" w:rsidRPr="005B6AD4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5B6AD4">
        <w:rPr>
          <w:rFonts w:ascii="Times New Roman" w:hAnsi="Times New Roman"/>
          <w:sz w:val="24"/>
          <w:szCs w:val="24"/>
        </w:rPr>
        <w:t>организация предоставления муниципальной услуги через МФЦ, предусматривающая: повышенные условия комфортности;</w:t>
      </w:r>
    </w:p>
    <w:p w:rsidR="0036261D" w:rsidRPr="005B6AD4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5B6AD4">
        <w:rPr>
          <w:rFonts w:ascii="Times New Roman" w:hAnsi="Times New Roman"/>
          <w:sz w:val="24"/>
          <w:szCs w:val="24"/>
        </w:rPr>
        <w:t>при подаче документов на предоставление муниципальной услуги в МФЦ сведено к минимуму количество взаимодействий с должностными лицами</w:t>
      </w:r>
      <w:r>
        <w:rPr>
          <w:rFonts w:ascii="Times New Roman" w:hAnsi="Times New Roman"/>
          <w:sz w:val="24"/>
          <w:szCs w:val="24"/>
        </w:rPr>
        <w:t>,</w:t>
      </w:r>
      <w:r w:rsidRPr="005B6AD4">
        <w:rPr>
          <w:rFonts w:ascii="Times New Roman" w:hAnsi="Times New Roman"/>
          <w:sz w:val="24"/>
          <w:szCs w:val="24"/>
        </w:rPr>
        <w:t xml:space="preserve"> ответственными за предоставление муниципальной услуги, продолжительность взаимодействия;</w:t>
      </w:r>
    </w:p>
    <w:p w:rsidR="0036261D" w:rsidRPr="005B6AD4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5B6AD4">
        <w:rPr>
          <w:rFonts w:ascii="Times New Roman" w:hAnsi="Times New Roman"/>
          <w:sz w:val="24"/>
          <w:szCs w:val="24"/>
        </w:rPr>
        <w:t>возможность получения информации о муниципальной услуге в электронной форме, при личном обращении, по телефону;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Единый портал государственных и муниципальных услуг (функций) и Портал государственных и муниципальных услуг (функций) Чувашской Республики.</w:t>
      </w:r>
    </w:p>
    <w:p w:rsidR="0036261D" w:rsidRPr="00B03337" w:rsidRDefault="00263BEA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B03337">
        <w:rPr>
          <w:b/>
        </w:rPr>
        <w:t>2.14</w:t>
      </w:r>
      <w:r w:rsidR="0036261D" w:rsidRPr="00B03337">
        <w:rPr>
          <w:b/>
        </w:rPr>
        <w:t>. Требования к помещениям предоставления муниципальной услуги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 xml:space="preserve">Вход в здание </w:t>
      </w:r>
      <w:r w:rsidR="00C97E82" w:rsidRPr="00B03337">
        <w:rPr>
          <w:rFonts w:ascii="Times New Roman" w:hAnsi="Times New Roman"/>
          <w:sz w:val="24"/>
          <w:szCs w:val="24"/>
        </w:rPr>
        <w:t xml:space="preserve">по месту предоставления данной муниципальной услуги </w:t>
      </w:r>
      <w:r w:rsidRPr="00B03337">
        <w:rPr>
          <w:rFonts w:ascii="Times New Roman" w:hAnsi="Times New Roman"/>
          <w:sz w:val="24"/>
          <w:szCs w:val="24"/>
        </w:rPr>
        <w:t xml:space="preserve">оформлен вывеской с указанием </w:t>
      </w:r>
      <w:r w:rsidR="00C97E82" w:rsidRPr="00B03337">
        <w:rPr>
          <w:rFonts w:ascii="Times New Roman" w:hAnsi="Times New Roman"/>
          <w:sz w:val="24"/>
          <w:szCs w:val="24"/>
        </w:rPr>
        <w:t>наименования учреждения</w:t>
      </w:r>
      <w:r w:rsidRPr="00B03337">
        <w:rPr>
          <w:rFonts w:ascii="Times New Roman" w:hAnsi="Times New Roman"/>
          <w:sz w:val="24"/>
          <w:szCs w:val="24"/>
        </w:rPr>
        <w:t xml:space="preserve"> на русском и чувашском языках. На прилегающей территории </w:t>
      </w:r>
      <w:r w:rsidR="00C97E82" w:rsidRPr="00B03337">
        <w:rPr>
          <w:rFonts w:ascii="Times New Roman" w:hAnsi="Times New Roman"/>
          <w:sz w:val="24"/>
          <w:szCs w:val="24"/>
        </w:rPr>
        <w:t xml:space="preserve">данного здания </w:t>
      </w:r>
      <w:r w:rsidRPr="00B03337">
        <w:rPr>
          <w:rFonts w:ascii="Times New Roman" w:hAnsi="Times New Roman"/>
          <w:sz w:val="24"/>
          <w:szCs w:val="24"/>
        </w:rPr>
        <w:t xml:space="preserve">находится паркинг как для сотрудников </w:t>
      </w:r>
      <w:r w:rsidR="00C97E82" w:rsidRPr="00B03337">
        <w:rPr>
          <w:rFonts w:ascii="Times New Roman" w:hAnsi="Times New Roman"/>
          <w:sz w:val="24"/>
          <w:szCs w:val="24"/>
        </w:rPr>
        <w:t>данного учреждения</w:t>
      </w:r>
      <w:r w:rsidRPr="00B03337">
        <w:rPr>
          <w:rFonts w:ascii="Times New Roman" w:hAnsi="Times New Roman"/>
          <w:sz w:val="24"/>
          <w:szCs w:val="24"/>
        </w:rPr>
        <w:t>, так и для посетителей.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</w:t>
      </w:r>
      <w:r w:rsidR="00C97E82" w:rsidRPr="00B03337">
        <w:rPr>
          <w:rFonts w:ascii="Times New Roman" w:hAnsi="Times New Roman"/>
          <w:sz w:val="24"/>
          <w:szCs w:val="24"/>
        </w:rPr>
        <w:t xml:space="preserve"> и (или)</w:t>
      </w:r>
      <w:r w:rsidRPr="00B03337">
        <w:rPr>
          <w:rFonts w:ascii="Times New Roman" w:hAnsi="Times New Roman"/>
          <w:sz w:val="24"/>
          <w:szCs w:val="24"/>
        </w:rPr>
        <w:t xml:space="preserve"> названия соответствующего отдела</w:t>
      </w:r>
      <w:r w:rsidR="00C97E82" w:rsidRPr="00B03337">
        <w:rPr>
          <w:rFonts w:ascii="Times New Roman" w:hAnsi="Times New Roman"/>
          <w:sz w:val="24"/>
          <w:szCs w:val="24"/>
        </w:rPr>
        <w:t xml:space="preserve"> (учреждения)</w:t>
      </w:r>
      <w:r w:rsidRPr="00B03337">
        <w:rPr>
          <w:rFonts w:ascii="Times New Roman" w:hAnsi="Times New Roman"/>
          <w:sz w:val="24"/>
          <w:szCs w:val="24"/>
        </w:rPr>
        <w:t>, распорядком работы.</w:t>
      </w:r>
      <w:r w:rsidRPr="00B033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3337">
        <w:rPr>
          <w:rFonts w:ascii="Times New Roman" w:hAnsi="Times New Roman"/>
          <w:sz w:val="24"/>
          <w:szCs w:val="24"/>
        </w:rPr>
        <w:t xml:space="preserve">Рабочие места специалистов, предоставляющих муниципальную услугу, оборудованы компьютерами и оргтехникой, позволяющими своевременно и в полном объеме предоставлять справочную информацию и организовывать предоставление муниципальной услуги в полном объеме. 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Приём заинтересованных лиц для предоставления муниципальной услуги осуществляется согласно графику приема граждан специалистами. Помещение для предоставления муниципальной услуги должно быть оснащено стульями, столами, компьютером с возможностью печати и выхода в сеть «Интернет».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</w:t>
      </w:r>
      <w:r w:rsidRPr="00B03337">
        <w:rPr>
          <w:rFonts w:ascii="Times New Roman" w:hAnsi="Times New Roman"/>
          <w:sz w:val="24"/>
          <w:szCs w:val="24"/>
        </w:rPr>
        <w:lastRenderedPageBreak/>
        <w:t>оборудованное информационными стендами, на которых размещены график работы, приёма граждан и информация о способах оформления документов.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Здание, в котором размещается МФЦ (далее - здание),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 xml:space="preserve">Помещения МФЦ, предназначенные для работы с заявителями, расположены на нижних этажах здания. В помещениях установлены системы кондиционирования </w:t>
      </w:r>
      <w:r w:rsidR="00C97E82" w:rsidRPr="00B03337">
        <w:rPr>
          <w:rFonts w:ascii="Times New Roman" w:hAnsi="Times New Roman"/>
          <w:sz w:val="24"/>
          <w:szCs w:val="24"/>
        </w:rPr>
        <w:t xml:space="preserve"> </w:t>
      </w:r>
      <w:r w:rsidRPr="00B03337">
        <w:rPr>
          <w:rFonts w:ascii="Times New Roman" w:hAnsi="Times New Roman"/>
          <w:sz w:val="24"/>
          <w:szCs w:val="24"/>
        </w:rPr>
        <w:t>воздуха, средства пожаротушения и оповещения о возникновении чрезвычайной ситуации, кулер с питьевой водой.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Вход в здание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В здании</w:t>
      </w:r>
      <w:r w:rsidR="00C97E82" w:rsidRPr="00B03337">
        <w:rPr>
          <w:rFonts w:ascii="Times New Roman" w:hAnsi="Times New Roman"/>
          <w:sz w:val="24"/>
          <w:szCs w:val="24"/>
        </w:rPr>
        <w:t xml:space="preserve"> (помещении) по месту предоставления муниципальной услуги</w:t>
      </w:r>
      <w:r w:rsidRPr="00B03337">
        <w:rPr>
          <w:rFonts w:ascii="Times New Roman" w:hAnsi="Times New Roman"/>
          <w:sz w:val="24"/>
          <w:szCs w:val="24"/>
        </w:rPr>
        <w:t xml:space="preserve"> предусмотрено</w:t>
      </w:r>
      <w:r w:rsidR="00C97E82" w:rsidRPr="00B03337">
        <w:rPr>
          <w:rFonts w:ascii="Times New Roman" w:hAnsi="Times New Roman"/>
          <w:sz w:val="24"/>
          <w:szCs w:val="24"/>
        </w:rPr>
        <w:t>,</w:t>
      </w:r>
      <w:r w:rsidRPr="00B03337">
        <w:rPr>
          <w:rFonts w:ascii="Times New Roman" w:hAnsi="Times New Roman"/>
          <w:sz w:val="24"/>
          <w:szCs w:val="24"/>
        </w:rPr>
        <w:t xml:space="preserve"> место для хранения верхней одежды посетителей, а также отдельный бесплатный туалет для посетителей, в том числе предназначенный специально для инвалидов.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На территории, прилегающей к зданию</w:t>
      </w:r>
      <w:r w:rsidR="00C97E82" w:rsidRPr="00B03337">
        <w:rPr>
          <w:rFonts w:ascii="Times New Roman" w:hAnsi="Times New Roman"/>
          <w:sz w:val="24"/>
          <w:szCs w:val="24"/>
        </w:rPr>
        <w:t xml:space="preserve"> МФЦ</w:t>
      </w:r>
      <w:r w:rsidRPr="00B03337">
        <w:rPr>
          <w:rFonts w:ascii="Times New Roman" w:hAnsi="Times New Roman"/>
          <w:sz w:val="24"/>
          <w:szCs w:val="24"/>
        </w:rPr>
        <w:t>, расположена бесплатная парковка для автомобильного транспорта посетител</w:t>
      </w:r>
      <w:r w:rsidR="00C97E82" w:rsidRPr="00B03337">
        <w:rPr>
          <w:rFonts w:ascii="Times New Roman" w:hAnsi="Times New Roman"/>
          <w:sz w:val="24"/>
          <w:szCs w:val="24"/>
        </w:rPr>
        <w:t>ей</w:t>
      </w:r>
      <w:r w:rsidRPr="00B03337">
        <w:rPr>
          <w:rFonts w:ascii="Times New Roman" w:hAnsi="Times New Roman"/>
          <w:sz w:val="24"/>
          <w:szCs w:val="24"/>
        </w:rPr>
        <w:t>, в том числе предусматривающая места для специальных автотранспортных средств инвалидов.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</w:t>
      </w:r>
      <w:r w:rsidR="00C97E82" w:rsidRPr="00B03337">
        <w:rPr>
          <w:rFonts w:ascii="Times New Roman" w:hAnsi="Times New Roman"/>
          <w:sz w:val="24"/>
          <w:szCs w:val="24"/>
        </w:rPr>
        <w:t>ыми стендами</w:t>
      </w:r>
      <w:r w:rsidRPr="00B03337">
        <w:rPr>
          <w:rFonts w:ascii="Times New Roman" w:hAnsi="Times New Roman"/>
          <w:sz w:val="24"/>
          <w:szCs w:val="24"/>
        </w:rPr>
        <w:t xml:space="preserve"> МФЦ.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В МФЦ для организации взаимодействия с заявителями помещение разделено на следующие функциональные сектора (зоны):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сектор информирования</w:t>
      </w:r>
      <w:r w:rsidR="00C97E82" w:rsidRPr="00B03337">
        <w:rPr>
          <w:rFonts w:ascii="Times New Roman" w:hAnsi="Times New Roman"/>
          <w:sz w:val="24"/>
          <w:szCs w:val="24"/>
        </w:rPr>
        <w:t xml:space="preserve"> и ожидания</w:t>
      </w:r>
      <w:r w:rsidRPr="00B03337">
        <w:rPr>
          <w:rFonts w:ascii="Times New Roman" w:hAnsi="Times New Roman"/>
          <w:sz w:val="24"/>
          <w:szCs w:val="24"/>
        </w:rPr>
        <w:t>;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сектор приема заявителей.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В секторе информирования предусматривается наличие не менее 2 окон для осуществления информирования о порядке предоставления услуг, предоставляемых через МФЦ. 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секторе ожидания терминалов с соответствующим программным обеспечением. Также сектор ожидания оборудован стульями, столами (стойками) для возможности оформления документов, информационными стендами, на которых размещены график работы, приёма граждан и информация о способах оформления документов.</w:t>
      </w: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03337">
        <w:rPr>
          <w:rFonts w:ascii="Times New Roman" w:hAnsi="Times New Roman"/>
          <w:sz w:val="24"/>
          <w:szCs w:val="24"/>
        </w:rPr>
        <w:t>Сектор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6261D" w:rsidRPr="00DD08F2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B03337">
        <w:rPr>
          <w:b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 w:rsidRPr="00DD08F2">
        <w:rPr>
          <w:b/>
        </w:rPr>
        <w:t xml:space="preserve"> в электронной форме</w:t>
      </w:r>
    </w:p>
    <w:p w:rsidR="0036261D" w:rsidRPr="00DD08F2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6261D" w:rsidRPr="00DD08F2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D08F2">
        <w:rPr>
          <w:b/>
        </w:rPr>
        <w:t>3.1. Перечень административных процедур, необходимых для предоставления муниципальной услуги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>Описание последовательности прохождения процедур предоставления муниципальной услуги представлено в блок-</w:t>
      </w:r>
      <w:r w:rsidRPr="009E02B4">
        <w:rPr>
          <w:rFonts w:ascii="Times New Roman" w:hAnsi="Times New Roman"/>
          <w:sz w:val="24"/>
          <w:szCs w:val="24"/>
        </w:rPr>
        <w:t>схеме (</w:t>
      </w:r>
      <w:hyperlink r:id="rId10" w:anchor="Приложение2" w:history="1">
        <w:r w:rsidRPr="009E02B4">
          <w:rPr>
            <w:rFonts w:ascii="Times New Roman" w:hAnsi="Times New Roman"/>
            <w:sz w:val="24"/>
            <w:szCs w:val="24"/>
          </w:rPr>
          <w:t xml:space="preserve">Приложение </w:t>
        </w:r>
      </w:hyperlink>
      <w:r w:rsidRPr="009E02B4">
        <w:rPr>
          <w:rFonts w:ascii="Times New Roman" w:hAnsi="Times New Roman"/>
          <w:sz w:val="24"/>
          <w:szCs w:val="24"/>
        </w:rPr>
        <w:t>2 к Административному</w:t>
      </w:r>
      <w:r w:rsidRPr="00DD08F2">
        <w:rPr>
          <w:rFonts w:ascii="Times New Roman" w:hAnsi="Times New Roman"/>
          <w:sz w:val="24"/>
          <w:szCs w:val="24"/>
        </w:rPr>
        <w:t xml:space="preserve"> регламенту).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lastRenderedPageBreak/>
        <w:t>Для предоставления муниципальной услуги осуществляются следующие административные процедуры:</w:t>
      </w:r>
    </w:p>
    <w:p w:rsidR="0036261D" w:rsidRPr="00455DF0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B72FF">
        <w:rPr>
          <w:rFonts w:ascii="Times New Roman" w:hAnsi="Times New Roman"/>
          <w:sz w:val="24"/>
          <w:szCs w:val="24"/>
        </w:rPr>
        <w:t xml:space="preserve">прием и регистрация заявления о постановке на учет </w:t>
      </w:r>
      <w:r>
        <w:rPr>
          <w:rFonts w:ascii="Times New Roman" w:hAnsi="Times New Roman"/>
          <w:sz w:val="24"/>
          <w:szCs w:val="24"/>
        </w:rPr>
        <w:t>для зачисления</w:t>
      </w:r>
      <w:r w:rsidRPr="00BB72FF">
        <w:rPr>
          <w:rFonts w:ascii="Times New Roman" w:hAnsi="Times New Roman"/>
          <w:sz w:val="24"/>
          <w:szCs w:val="24"/>
        </w:rPr>
        <w:t xml:space="preserve"> ребенка в ДО</w:t>
      </w:r>
      <w:r>
        <w:rPr>
          <w:rFonts w:ascii="Times New Roman" w:hAnsi="Times New Roman"/>
          <w:sz w:val="24"/>
          <w:szCs w:val="24"/>
        </w:rPr>
        <w:t>О</w:t>
      </w:r>
      <w:r w:rsidRPr="00455DF0">
        <w:rPr>
          <w:rFonts w:ascii="Times New Roman" w:hAnsi="Times New Roman"/>
          <w:sz w:val="24"/>
          <w:szCs w:val="24"/>
        </w:rPr>
        <w:t>;</w:t>
      </w:r>
    </w:p>
    <w:p w:rsidR="0036261D" w:rsidRPr="00455DF0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55DF0">
        <w:rPr>
          <w:rFonts w:ascii="Times New Roman" w:hAnsi="Times New Roman"/>
          <w:sz w:val="24"/>
          <w:szCs w:val="24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C71218">
        <w:t>комплектование ДО</w:t>
      </w:r>
      <w:r>
        <w:t>О</w:t>
      </w:r>
      <w:r w:rsidRPr="00C71218">
        <w:t>;</w:t>
      </w:r>
    </w:p>
    <w:p w:rsidR="00377C78" w:rsidRPr="00377C78" w:rsidRDefault="00377C78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порядок приема </w:t>
      </w:r>
      <w:r w:rsidRPr="00BA0660">
        <w:rPr>
          <w:b/>
          <w:color w:val="C00000"/>
        </w:rPr>
        <w:t xml:space="preserve"> </w:t>
      </w:r>
      <w:r w:rsidRPr="00377C78">
        <w:t>на обучение по образовательным программам  дошкольного образования</w:t>
      </w:r>
      <w:r>
        <w:t xml:space="preserve">; 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>доукомплектование ДОО в текущем учебном году;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C71218">
        <w:t>зачисление в ДО</w:t>
      </w:r>
      <w:r>
        <w:t>О.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6261D" w:rsidRPr="00BB72FF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BB72FF">
        <w:rPr>
          <w:b/>
        </w:rPr>
        <w:t xml:space="preserve">3.1.1. </w:t>
      </w:r>
      <w:r>
        <w:rPr>
          <w:b/>
        </w:rPr>
        <w:t>П</w:t>
      </w:r>
      <w:r w:rsidRPr="00BB72FF">
        <w:rPr>
          <w:b/>
        </w:rPr>
        <w:t>рием и регистрация заявления о постановке на учет для зачисления ребенка в ДОО</w:t>
      </w:r>
    </w:p>
    <w:p w:rsidR="0036261D" w:rsidRPr="00DD08F2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1) </w:t>
      </w:r>
      <w:r w:rsidRPr="00DD08F2">
        <w:rPr>
          <w:b/>
        </w:rPr>
        <w:t xml:space="preserve">в </w:t>
      </w:r>
      <w:r w:rsidR="00D316F1">
        <w:rPr>
          <w:b/>
        </w:rPr>
        <w:t>а</w:t>
      </w:r>
      <w:r w:rsidRPr="00BF4663">
        <w:rPr>
          <w:b/>
        </w:rPr>
        <w:t>дминистрации</w:t>
      </w:r>
      <w:r w:rsidR="00265A73">
        <w:rPr>
          <w:b/>
        </w:rPr>
        <w:t xml:space="preserve"> </w:t>
      </w:r>
      <w:r w:rsidR="00D316F1">
        <w:rPr>
          <w:b/>
        </w:rPr>
        <w:t>Янтиков</w:t>
      </w:r>
      <w:r w:rsidR="00265A73">
        <w:rPr>
          <w:b/>
        </w:rPr>
        <w:t xml:space="preserve">ского района </w:t>
      </w:r>
      <w:r>
        <w:rPr>
          <w:b/>
        </w:rPr>
        <w:t xml:space="preserve"> </w:t>
      </w:r>
      <w:r w:rsidRPr="00BF4663">
        <w:rPr>
          <w:b/>
        </w:rPr>
        <w:t>Чувашской Республики:</w:t>
      </w:r>
    </w:p>
    <w:p w:rsidR="0036261D" w:rsidRPr="00BF4663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 xml:space="preserve"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</w:t>
      </w:r>
      <w:r w:rsidR="00D316F1">
        <w:rPr>
          <w:rFonts w:ascii="Times New Roman" w:hAnsi="Times New Roman"/>
          <w:sz w:val="24"/>
          <w:szCs w:val="24"/>
        </w:rPr>
        <w:t>Отдел</w:t>
      </w:r>
      <w:r w:rsidRPr="00BF4663">
        <w:rPr>
          <w:rFonts w:ascii="Times New Roman" w:hAnsi="Times New Roman"/>
          <w:sz w:val="24"/>
          <w:szCs w:val="24"/>
        </w:rPr>
        <w:t>.</w:t>
      </w:r>
    </w:p>
    <w:p w:rsidR="0036261D" w:rsidRPr="00F3369F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 xml:space="preserve">В случае представления документов представителем заявителя, уполномоченному лицу необходимо представить документ, удостоверяющий личность и документ, подтверждающий полномочия представителя. </w:t>
      </w:r>
      <w:r w:rsidRPr="00F3369F">
        <w:rPr>
          <w:rFonts w:ascii="Times New Roman" w:hAnsi="Times New Roman"/>
          <w:sz w:val="24"/>
          <w:szCs w:val="24"/>
        </w:rPr>
        <w:t xml:space="preserve">В ходе приема специалист </w:t>
      </w:r>
      <w:r w:rsidR="00D316F1">
        <w:rPr>
          <w:rFonts w:ascii="Times New Roman" w:hAnsi="Times New Roman"/>
          <w:sz w:val="24"/>
          <w:szCs w:val="24"/>
        </w:rPr>
        <w:t>Отдела</w:t>
      </w:r>
      <w:r w:rsidRPr="00F3369F">
        <w:rPr>
          <w:rFonts w:ascii="Times New Roman" w:hAnsi="Times New Roman"/>
          <w:sz w:val="24"/>
          <w:szCs w:val="24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36261D" w:rsidRPr="00F3369F" w:rsidRDefault="0036261D" w:rsidP="00543AD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3369F">
        <w:rPr>
          <w:rFonts w:ascii="Times New Roman" w:hAnsi="Times New Roman"/>
          <w:sz w:val="24"/>
          <w:szCs w:val="24"/>
        </w:rPr>
        <w:t xml:space="preserve">В ходе приема специалист </w:t>
      </w:r>
      <w:r w:rsidR="00D316F1">
        <w:rPr>
          <w:rFonts w:ascii="Times New Roman" w:hAnsi="Times New Roman"/>
          <w:sz w:val="24"/>
          <w:szCs w:val="24"/>
        </w:rPr>
        <w:t>Отдела</w:t>
      </w:r>
      <w:r w:rsidRPr="00F3369F">
        <w:rPr>
          <w:rFonts w:ascii="Times New Roman" w:hAnsi="Times New Roman"/>
          <w:sz w:val="24"/>
          <w:szCs w:val="24"/>
        </w:rPr>
        <w:t xml:space="preserve"> производит проверку представленного заявления с приложением документов на наличие необходимых документов согласно перечню, указанному в пункте 2.6. Административного регламента, проверяет правильность заполнения Заявления, полноту и достоверность содержащихся в них сведений. Специалист уполномоченного структурного подразделения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36261D" w:rsidRPr="00F3369F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3369F">
        <w:rPr>
          <w:rFonts w:ascii="Times New Roman" w:hAnsi="Times New Roman"/>
          <w:sz w:val="24"/>
          <w:szCs w:val="24"/>
        </w:rPr>
        <w:t>В случае если документы не прошли контроль в ходе приема специалист уполномоченного структурного подразделения может в устной форме предложить представить недостающие документы и (или) внести необходимые исправления.</w:t>
      </w:r>
    </w:p>
    <w:p w:rsidR="0036261D" w:rsidRPr="00F3369F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3369F">
        <w:rPr>
          <w:rFonts w:ascii="Times New Roman" w:hAnsi="Times New Roman"/>
          <w:sz w:val="24"/>
          <w:szCs w:val="24"/>
        </w:rPr>
        <w:t xml:space="preserve">Если при наличии оснований для отказа в соответствии с пунктами 2.8, 2.9 настоящего Административного регламента, заявитель настаивает на приеме документов, специалист </w:t>
      </w:r>
      <w:r w:rsidR="00D316F1">
        <w:rPr>
          <w:rFonts w:ascii="Times New Roman" w:hAnsi="Times New Roman"/>
          <w:sz w:val="24"/>
          <w:szCs w:val="24"/>
        </w:rPr>
        <w:t>Отдела</w:t>
      </w:r>
      <w:r w:rsidRPr="00F3369F">
        <w:rPr>
          <w:rFonts w:ascii="Times New Roman" w:hAnsi="Times New Roman"/>
          <w:sz w:val="24"/>
          <w:szCs w:val="24"/>
        </w:rPr>
        <w:t xml:space="preserve"> осуществляет прием документов.</w:t>
      </w:r>
    </w:p>
    <w:p w:rsidR="0036261D" w:rsidRPr="00F3369F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3369F">
        <w:rPr>
          <w:rFonts w:ascii="Times New Roman" w:hAnsi="Times New Roman"/>
          <w:sz w:val="24"/>
          <w:szCs w:val="24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36261D" w:rsidRPr="00F3369F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3369F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Заявление с приложениями документов регистрируется в журнале заявлений о постановке на учет и зачисление ребенка в ДОО.</w:t>
      </w:r>
    </w:p>
    <w:p w:rsidR="0036261D" w:rsidRPr="00A6388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6388A">
        <w:t>Результатом административной процедуры является регистрация заявления о постановке на учет для зачисления в ДОО в электронном реестре либо уведомление об отказе в постановке ребенка на учет для зачисления в ДОО.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6261D" w:rsidRPr="00DD08F2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D08F2">
        <w:rPr>
          <w:b/>
        </w:rPr>
        <w:t>2) в МФЦ: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lastRenderedPageBreak/>
        <w:t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МФЦ.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 xml:space="preserve">Специалист МФЦ, ответственный за прием и регистрацию документов осуществляет действия, предусмотренные </w:t>
      </w:r>
      <w:proofErr w:type="spellStart"/>
      <w:r w:rsidRPr="00DD08F2">
        <w:rPr>
          <w:rFonts w:ascii="Times New Roman" w:hAnsi="Times New Roman"/>
          <w:sz w:val="24"/>
          <w:szCs w:val="24"/>
        </w:rPr>
        <w:t>абз</w:t>
      </w:r>
      <w:proofErr w:type="spellEnd"/>
      <w:r w:rsidRPr="00DD08F2">
        <w:rPr>
          <w:rFonts w:ascii="Times New Roman" w:hAnsi="Times New Roman"/>
          <w:sz w:val="24"/>
          <w:szCs w:val="24"/>
        </w:rPr>
        <w:t xml:space="preserve">. 3, </w:t>
      </w:r>
      <w:proofErr w:type="spellStart"/>
      <w:r w:rsidRPr="00DD08F2">
        <w:rPr>
          <w:rFonts w:ascii="Times New Roman" w:hAnsi="Times New Roman"/>
          <w:sz w:val="24"/>
          <w:szCs w:val="24"/>
        </w:rPr>
        <w:t>абз</w:t>
      </w:r>
      <w:proofErr w:type="spellEnd"/>
      <w:r w:rsidRPr="00DD08F2">
        <w:rPr>
          <w:rFonts w:ascii="Times New Roman" w:hAnsi="Times New Roman"/>
          <w:sz w:val="24"/>
          <w:szCs w:val="24"/>
        </w:rPr>
        <w:t>. 4 подпункта 1 пункта 3.1.1. Административного регламента.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>При отсутствии одного или нескольких документов, несоответствии представленных документов требованиям пункта 2.6. Административного регламента,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 xml:space="preserve">В случае принятия документов специалист МФЦ, ответственный за прием и регистрацию документов, фиксирует обращения заявителей в системе </w:t>
      </w:r>
      <w:r w:rsidR="00C97E82">
        <w:rPr>
          <w:rFonts w:ascii="Times New Roman" w:hAnsi="Times New Roman"/>
          <w:sz w:val="24"/>
          <w:szCs w:val="24"/>
        </w:rPr>
        <w:t>АИС МФЦ</w:t>
      </w:r>
      <w:r w:rsidRPr="00DD08F2">
        <w:rPr>
          <w:rFonts w:ascii="Times New Roman" w:hAnsi="Times New Roman"/>
          <w:sz w:val="24"/>
          <w:szCs w:val="24"/>
        </w:rPr>
        <w:t xml:space="preserve"> (далее - СЭД) с присвоением статуса «зарегистрировано». После регистрации в СЭД готовит расписку </w:t>
      </w:r>
      <w:r w:rsidR="00C97E82">
        <w:rPr>
          <w:rFonts w:ascii="Times New Roman" w:hAnsi="Times New Roman"/>
          <w:sz w:val="24"/>
          <w:szCs w:val="24"/>
        </w:rPr>
        <w:t>в получении документов</w:t>
      </w:r>
      <w:r w:rsidRPr="00DD08F2">
        <w:rPr>
          <w:rFonts w:ascii="Times New Roman" w:hAnsi="Times New Roman"/>
          <w:sz w:val="24"/>
          <w:szCs w:val="24"/>
        </w:rPr>
        <w:t>, согласие на обработку персональных данных (далее - расписка) в 3</w:t>
      </w:r>
      <w:r>
        <w:rPr>
          <w:rFonts w:ascii="Times New Roman" w:hAnsi="Times New Roman"/>
          <w:sz w:val="24"/>
          <w:szCs w:val="24"/>
        </w:rPr>
        <w:t>–</w:t>
      </w:r>
      <w:r w:rsidRPr="00DD08F2">
        <w:rPr>
          <w:rFonts w:ascii="Times New Roman" w:hAnsi="Times New Roman"/>
          <w:sz w:val="24"/>
          <w:szCs w:val="24"/>
        </w:rPr>
        <w:t>х экземплярах (1 экземпляр выдает заявителю, 2</w:t>
      </w:r>
      <w:r>
        <w:rPr>
          <w:rFonts w:ascii="Times New Roman" w:hAnsi="Times New Roman"/>
          <w:sz w:val="24"/>
          <w:szCs w:val="24"/>
        </w:rPr>
        <w:t>–</w:t>
      </w:r>
      <w:r w:rsidRPr="00DD08F2">
        <w:rPr>
          <w:rFonts w:ascii="Times New Roman" w:hAnsi="Times New Roman"/>
          <w:sz w:val="24"/>
          <w:szCs w:val="24"/>
        </w:rPr>
        <w:t>ой с Заявлением и принятым пакетом документов направляется в уполномоченное структурное подразделение, 3</w:t>
      </w:r>
      <w:r>
        <w:rPr>
          <w:rFonts w:ascii="Times New Roman" w:hAnsi="Times New Roman"/>
          <w:sz w:val="24"/>
          <w:szCs w:val="24"/>
        </w:rPr>
        <w:t>–</w:t>
      </w:r>
      <w:r w:rsidRPr="00DD08F2">
        <w:rPr>
          <w:rFonts w:ascii="Times New Roman" w:hAnsi="Times New Roman"/>
          <w:sz w:val="24"/>
          <w:szCs w:val="24"/>
        </w:rPr>
        <w:t>й остается в МФЦ).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 xml:space="preserve">В расписке указываются следующие </w:t>
      </w:r>
      <w:r w:rsidR="00C97E82">
        <w:rPr>
          <w:rFonts w:ascii="Times New Roman" w:hAnsi="Times New Roman"/>
          <w:sz w:val="24"/>
          <w:szCs w:val="24"/>
        </w:rPr>
        <w:t>данные</w:t>
      </w:r>
      <w:r w:rsidRPr="00DD08F2">
        <w:rPr>
          <w:rFonts w:ascii="Times New Roman" w:hAnsi="Times New Roman"/>
          <w:sz w:val="24"/>
          <w:szCs w:val="24"/>
        </w:rPr>
        <w:t>: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>данные о заявителе;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>порядковый номер заявления;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 xml:space="preserve">дата </w:t>
      </w:r>
      <w:r w:rsidR="00C97E82">
        <w:rPr>
          <w:rFonts w:ascii="Times New Roman" w:hAnsi="Times New Roman"/>
          <w:sz w:val="24"/>
          <w:szCs w:val="24"/>
        </w:rPr>
        <w:t>приема документов</w:t>
      </w:r>
      <w:r w:rsidRPr="00DD08F2">
        <w:rPr>
          <w:rFonts w:ascii="Times New Roman" w:hAnsi="Times New Roman"/>
          <w:sz w:val="24"/>
          <w:szCs w:val="24"/>
        </w:rPr>
        <w:t>;</w:t>
      </w:r>
    </w:p>
    <w:p w:rsidR="0036261D" w:rsidRPr="00DD08F2" w:rsidRDefault="00C97E82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оператора принявшего документы</w:t>
      </w:r>
      <w:r w:rsidR="0036261D" w:rsidRPr="00DD08F2">
        <w:rPr>
          <w:rFonts w:ascii="Times New Roman" w:hAnsi="Times New Roman"/>
          <w:sz w:val="24"/>
          <w:szCs w:val="24"/>
        </w:rPr>
        <w:t>;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>перечень принятых документов;</w:t>
      </w:r>
    </w:p>
    <w:p w:rsidR="0036261D" w:rsidRDefault="00C97E82" w:rsidP="00C97E8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предоставления услуги;</w:t>
      </w:r>
    </w:p>
    <w:p w:rsidR="00C97E82" w:rsidRPr="00DD08F2" w:rsidRDefault="00C97E82" w:rsidP="00C97E8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иные данные предусмотренные общими стандартами к расписке МФЦ.</w:t>
      </w:r>
    </w:p>
    <w:p w:rsidR="0036261D" w:rsidRPr="00DD08F2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D08F2">
        <w:rPr>
          <w:rFonts w:ascii="Times New Roman" w:hAnsi="Times New Roman"/>
          <w:sz w:val="24"/>
          <w:szCs w:val="24"/>
        </w:rPr>
        <w:t xml:space="preserve">После регистрации заявления специалист МФЦ  в течение одного рабочего дня, организуют доставку представленного заявителем пакета документов из МФЦ в </w:t>
      </w:r>
      <w:r w:rsidR="00D316F1">
        <w:rPr>
          <w:rFonts w:ascii="Times New Roman" w:hAnsi="Times New Roman"/>
          <w:sz w:val="24"/>
          <w:szCs w:val="24"/>
        </w:rPr>
        <w:t>Отдел</w:t>
      </w:r>
      <w:r w:rsidRPr="00DD08F2">
        <w:rPr>
          <w:rFonts w:ascii="Times New Roman" w:hAnsi="Times New Roman"/>
          <w:sz w:val="24"/>
          <w:szCs w:val="24"/>
        </w:rPr>
        <w:t xml:space="preserve"> при этом меняя статус в СЭД на «</w:t>
      </w:r>
      <w:r w:rsidR="00C97E82">
        <w:rPr>
          <w:rFonts w:ascii="Times New Roman" w:hAnsi="Times New Roman"/>
          <w:sz w:val="24"/>
          <w:szCs w:val="24"/>
        </w:rPr>
        <w:t>передано</w:t>
      </w:r>
      <w:r w:rsidRPr="00DD08F2">
        <w:rPr>
          <w:rFonts w:ascii="Times New Roman" w:hAnsi="Times New Roman"/>
          <w:sz w:val="24"/>
          <w:szCs w:val="24"/>
        </w:rPr>
        <w:t xml:space="preserve"> в ведомство». В случае приема документов в будние дни после 16.00 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36261D" w:rsidRPr="00A2559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25597">
        <w:rPr>
          <w:rFonts w:ascii="Times New Roman" w:hAnsi="Times New Roman"/>
          <w:sz w:val="24"/>
          <w:szCs w:val="24"/>
        </w:rPr>
        <w:t xml:space="preserve">Заявление с приложениями документов регистрируется в </w:t>
      </w:r>
      <w:r w:rsidR="00C97E82" w:rsidRPr="00DD08F2">
        <w:rPr>
          <w:rFonts w:ascii="Times New Roman" w:hAnsi="Times New Roman"/>
          <w:sz w:val="24"/>
          <w:szCs w:val="24"/>
        </w:rPr>
        <w:t xml:space="preserve">системе </w:t>
      </w:r>
      <w:r w:rsidR="00C97E82">
        <w:rPr>
          <w:rFonts w:ascii="Times New Roman" w:hAnsi="Times New Roman"/>
          <w:sz w:val="24"/>
          <w:szCs w:val="24"/>
        </w:rPr>
        <w:t>АИС МФЦ</w:t>
      </w:r>
      <w:r w:rsidRPr="00A25597">
        <w:rPr>
          <w:rFonts w:ascii="Times New Roman" w:hAnsi="Times New Roman"/>
          <w:sz w:val="24"/>
          <w:szCs w:val="24"/>
        </w:rPr>
        <w:t xml:space="preserve">, после чего </w:t>
      </w:r>
      <w:r w:rsidR="00C97E82">
        <w:rPr>
          <w:rFonts w:ascii="Times New Roman" w:hAnsi="Times New Roman"/>
          <w:sz w:val="24"/>
          <w:szCs w:val="24"/>
        </w:rPr>
        <w:t>установленные сроки</w:t>
      </w:r>
      <w:r w:rsidRPr="00A25597">
        <w:rPr>
          <w:rFonts w:ascii="Times New Roman" w:hAnsi="Times New Roman"/>
          <w:sz w:val="24"/>
          <w:szCs w:val="24"/>
        </w:rPr>
        <w:t xml:space="preserve"> направляется в </w:t>
      </w:r>
      <w:r w:rsidR="00C97E82">
        <w:rPr>
          <w:rFonts w:ascii="Times New Roman" w:hAnsi="Times New Roman"/>
          <w:sz w:val="24"/>
          <w:szCs w:val="24"/>
        </w:rPr>
        <w:t>отдел</w:t>
      </w:r>
      <w:r w:rsidR="00BD6F3F">
        <w:rPr>
          <w:rFonts w:ascii="Times New Roman" w:hAnsi="Times New Roman"/>
          <w:sz w:val="24"/>
          <w:szCs w:val="24"/>
        </w:rPr>
        <w:t xml:space="preserve"> образования </w:t>
      </w:r>
      <w:r w:rsidR="00C97E82">
        <w:rPr>
          <w:rFonts w:ascii="Times New Roman" w:hAnsi="Times New Roman"/>
          <w:sz w:val="24"/>
          <w:szCs w:val="24"/>
        </w:rPr>
        <w:t>админист</w:t>
      </w:r>
      <w:r w:rsidR="00BD6F3F">
        <w:rPr>
          <w:rFonts w:ascii="Times New Roman" w:hAnsi="Times New Roman"/>
          <w:sz w:val="24"/>
          <w:szCs w:val="24"/>
        </w:rPr>
        <w:t>рации</w:t>
      </w:r>
      <w:r w:rsidRPr="00A25597">
        <w:rPr>
          <w:rFonts w:ascii="Times New Roman" w:hAnsi="Times New Roman"/>
          <w:sz w:val="24"/>
          <w:szCs w:val="24"/>
        </w:rPr>
        <w:t xml:space="preserve"> </w:t>
      </w:r>
      <w:r w:rsidR="00C97E82">
        <w:rPr>
          <w:rFonts w:ascii="Times New Roman" w:hAnsi="Times New Roman"/>
          <w:sz w:val="24"/>
          <w:szCs w:val="24"/>
        </w:rPr>
        <w:t>Янтиковского</w:t>
      </w:r>
      <w:r w:rsidRPr="00A25597">
        <w:rPr>
          <w:rFonts w:ascii="Times New Roman" w:hAnsi="Times New Roman"/>
          <w:sz w:val="24"/>
          <w:szCs w:val="24"/>
        </w:rPr>
        <w:t xml:space="preserve"> района Чувашской Республик</w:t>
      </w:r>
      <w:r w:rsidR="00BD6F3F">
        <w:rPr>
          <w:rFonts w:ascii="Times New Roman" w:hAnsi="Times New Roman"/>
          <w:sz w:val="24"/>
          <w:szCs w:val="24"/>
        </w:rPr>
        <w:t>и.</w:t>
      </w:r>
    </w:p>
    <w:p w:rsidR="0036261D" w:rsidRPr="0003058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030582">
        <w:t xml:space="preserve">Результатом административной процедуры является регистрация заявления о постановке на учет для </w:t>
      </w:r>
      <w:r>
        <w:t>зачисления</w:t>
      </w:r>
      <w:r w:rsidRPr="00030582">
        <w:t xml:space="preserve"> в ДОО </w:t>
      </w:r>
      <w:r>
        <w:t xml:space="preserve">в электронном реестре </w:t>
      </w:r>
      <w:r w:rsidRPr="00030582">
        <w:t>либо уведомление об отказе в постановке ребенка на учет для зачисления в ДО</w:t>
      </w:r>
      <w:r>
        <w:t>О</w:t>
      </w:r>
      <w:r w:rsidRPr="00030582">
        <w:t>.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6261D" w:rsidRPr="00B03337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406B6">
        <w:rPr>
          <w:rFonts w:ascii="Times New Roman" w:hAnsi="Times New Roman"/>
          <w:b/>
          <w:sz w:val="24"/>
          <w:szCs w:val="24"/>
        </w:rPr>
        <w:t xml:space="preserve">3) через сайт в информационно-телекоммуникационной сети «Интернет» </w:t>
      </w:r>
      <w:hyperlink r:id="rId11" w:history="1">
        <w:r w:rsidR="00EF0785" w:rsidRPr="00B03337">
          <w:rPr>
            <w:rStyle w:val="a5"/>
            <w:rFonts w:ascii="Times New Roman" w:hAnsi="Times New Roman"/>
            <w:sz w:val="24"/>
            <w:szCs w:val="24"/>
          </w:rPr>
          <w:t>https://www.gosuslugi.ru/</w:t>
        </w:r>
      </w:hyperlink>
      <w:r w:rsidR="00EF0785" w:rsidRPr="00B03337">
        <w:rPr>
          <w:rFonts w:ascii="Times New Roman" w:hAnsi="Times New Roman"/>
          <w:sz w:val="24"/>
          <w:szCs w:val="24"/>
        </w:rPr>
        <w:t xml:space="preserve">  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Основанием для получения муниципальной услуги является самостоятельное заполнение в электронном виде заявления для постановки на учет по устройству в ДОО через Единый Портал в информационно-телекоммуникационной сети «Интернет .</w:t>
      </w:r>
      <w:r w:rsidR="00EF0785" w:rsidRPr="00B03337">
        <w:t xml:space="preserve"> </w:t>
      </w:r>
      <w:hyperlink r:id="rId12" w:history="1">
        <w:r w:rsidR="00EF0785" w:rsidRPr="00B03337">
          <w:rPr>
            <w:rStyle w:val="a5"/>
          </w:rPr>
          <w:t>https://www.gosuslugi.ru/</w:t>
        </w:r>
      </w:hyperlink>
      <w:r w:rsidR="00EF0785" w:rsidRPr="00B03337">
        <w:t xml:space="preserve">  </w:t>
      </w:r>
      <w:r w:rsidR="009C2BAF" w:rsidRPr="00B03337">
        <w:t xml:space="preserve"> </w:t>
      </w:r>
      <w:r w:rsidR="00BD6F3F" w:rsidRPr="00B03337">
        <w:t xml:space="preserve"> 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 xml:space="preserve">Для получения муниципальной услуги через Единый Портал, </w:t>
      </w:r>
      <w:r w:rsidR="00B03337" w:rsidRPr="00B03337">
        <w:t>з</w:t>
      </w:r>
      <w:r w:rsidRPr="00B03337">
        <w:t>аявитель должен авторизоваться в личном кабинете.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Обязательные данные для внесения в Систему: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фамилия, имя, отчество ребенка;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дата рождения ребенка;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данные свидетельства о рождении ребенка;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lastRenderedPageBreak/>
        <w:t>место фактического проживания (адрес и телефон);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03337">
        <w:t>фамилия, имя, отчество матери, отца или законных представителей, адреса электронной почты, номер контактного (сотового) телефона;</w:t>
      </w:r>
      <w:proofErr w:type="gramEnd"/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данные документа, удостоверяющего личность родителей (законных представителей);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наличие льготы по зачислению ребенка в ДОО;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потребность ребенка по состоянию здоровья;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пять желаемых ДОО;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желаемая дата зачисления ребенка в ДОО;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>адрес электронной почты для получения информации о статусе заявления.</w:t>
      </w:r>
    </w:p>
    <w:p w:rsidR="0036261D" w:rsidRPr="00B0333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03337">
        <w:t xml:space="preserve">Прием заявлений и их регистрация через Единый Портал, </w:t>
      </w:r>
      <w:r w:rsidR="00B03337" w:rsidRPr="00B03337">
        <w:t xml:space="preserve">в </w:t>
      </w:r>
      <w:r w:rsidRPr="00B03337">
        <w:t>информационно-телекоммуникационной сети «Интернет</w:t>
      </w:r>
      <w:r w:rsidR="00C97E82" w:rsidRPr="00B03337">
        <w:t>:</w:t>
      </w:r>
      <w:r w:rsidRPr="00B03337">
        <w:t xml:space="preserve"> </w:t>
      </w:r>
      <w:hyperlink r:id="rId13" w:history="1">
        <w:r w:rsidR="00B03337" w:rsidRPr="00B03337">
          <w:rPr>
            <w:rStyle w:val="a5"/>
          </w:rPr>
          <w:t>https://www.gosuslugi.ru/</w:t>
        </w:r>
      </w:hyperlink>
      <w:r w:rsidR="00B03337" w:rsidRPr="00B03337">
        <w:t xml:space="preserve"> </w:t>
      </w:r>
      <w:r w:rsidRPr="00B03337">
        <w:t>осуществляются в течение всего года.</w:t>
      </w:r>
    </w:p>
    <w:p w:rsidR="0036261D" w:rsidRPr="006B1C9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B1C9A">
        <w:t xml:space="preserve">При оформлении заявления требуется согласие Заявителя на обработку персональных данных по форме согласно </w:t>
      </w:r>
      <w:r w:rsidR="00BD6F3F">
        <w:t xml:space="preserve">приложению № </w:t>
      </w:r>
      <w:r w:rsidR="00064FDA">
        <w:t>4</w:t>
      </w:r>
      <w:r w:rsidRPr="006B1C9A">
        <w:t xml:space="preserve"> к настоящему Административному регламенту.</w:t>
      </w:r>
    </w:p>
    <w:p w:rsidR="0036261D" w:rsidRPr="006B1C9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B1C9A">
        <w:t xml:space="preserve">После подачи заявлению </w:t>
      </w:r>
      <w:r>
        <w:t xml:space="preserve">в электронном реестре </w:t>
      </w:r>
      <w:r w:rsidRPr="006B1C9A">
        <w:t>присваивается статус «</w:t>
      </w:r>
      <w:r w:rsidRPr="00D65720">
        <w:t>Новый</w:t>
      </w:r>
      <w:r w:rsidRPr="006B1C9A">
        <w:t xml:space="preserve">». В данном случае Заявителю необходимо в течение </w:t>
      </w:r>
      <w:r>
        <w:t>10</w:t>
      </w:r>
      <w:r w:rsidRPr="006B1C9A">
        <w:t xml:space="preserve"> календарных дней с даты подачи </w:t>
      </w:r>
      <w:r w:rsidRPr="000C0A56">
        <w:t xml:space="preserve">заявления через сеть «Интернет» явиться в приемные часы работы специалиста </w:t>
      </w:r>
      <w:r w:rsidR="00064FDA">
        <w:t>Отдела</w:t>
      </w:r>
      <w:r w:rsidRPr="000C0A56">
        <w:t xml:space="preserve"> для предоставления подлинных документов,</w:t>
      </w:r>
      <w:r w:rsidRPr="006B1C9A">
        <w:t xml:space="preserve"> подтверждающих сведения, указанные в заявлении. После подтверждения документов Заявителем </w:t>
      </w:r>
      <w:r>
        <w:t>с</w:t>
      </w:r>
      <w:r w:rsidRPr="003F180C">
        <w:t>пециалист</w:t>
      </w:r>
      <w:r w:rsidRPr="006B1C9A">
        <w:t xml:space="preserve"> </w:t>
      </w:r>
      <w:r w:rsidR="00064FDA">
        <w:t xml:space="preserve">Отдела </w:t>
      </w:r>
      <w:r w:rsidRPr="006B1C9A">
        <w:t xml:space="preserve">в течение одного рабочего дня со дня подтверждения документов присваивает заявлению </w:t>
      </w:r>
      <w:r>
        <w:t xml:space="preserve">в электронном реестре </w:t>
      </w:r>
      <w:r w:rsidRPr="006B1C9A">
        <w:t>статус «</w:t>
      </w:r>
      <w:r w:rsidRPr="00D65720">
        <w:t>Очередник</w:t>
      </w:r>
      <w:r w:rsidRPr="006B1C9A">
        <w:t>».</w:t>
      </w:r>
    </w:p>
    <w:p w:rsidR="0036261D" w:rsidRPr="006B1C9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B1C9A">
        <w:t>В случае если Заявитель имеет право на внеочередное или первоочередное зачисление в ДО</w:t>
      </w:r>
      <w:r>
        <w:t>О</w:t>
      </w:r>
      <w:r w:rsidRPr="006B1C9A">
        <w:t xml:space="preserve">, заявлению присваивается статус «Подтверждение документов». Заявителю необходимо представить в течение </w:t>
      </w:r>
      <w:r>
        <w:t>10</w:t>
      </w:r>
      <w:r w:rsidRPr="006B1C9A">
        <w:t xml:space="preserve"> календарных дней в </w:t>
      </w:r>
      <w:r w:rsidR="00064FDA">
        <w:t>Отдел</w:t>
      </w:r>
      <w:r w:rsidRPr="006B1C9A">
        <w:t xml:space="preserve"> оригинал документа, подтверждающего льготу, а также его копию. В случае </w:t>
      </w:r>
      <w:proofErr w:type="spellStart"/>
      <w:r w:rsidRPr="006B1C9A">
        <w:t>непредъявления</w:t>
      </w:r>
      <w:proofErr w:type="spellEnd"/>
      <w:r w:rsidRPr="006B1C9A">
        <w:t xml:space="preserve"> оригиналов документов, подтверждающих наличие льготы, заявление рассматривается на общих основаниях. После подтверждения документов Заявителем </w:t>
      </w:r>
      <w:r>
        <w:t>с</w:t>
      </w:r>
      <w:r w:rsidRPr="006B1C9A">
        <w:t xml:space="preserve">пециалист </w:t>
      </w:r>
      <w:r w:rsidR="00064FDA">
        <w:t>Отдела</w:t>
      </w:r>
      <w:r w:rsidRPr="006B1C9A">
        <w:t xml:space="preserve"> в течение одного рабочего дня со дня подтверждения документов присваивает заявлению статус «Зарегистрировано» с даты подачи заявления.</w:t>
      </w:r>
    </w:p>
    <w:p w:rsidR="0036261D" w:rsidRPr="006B1C9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B1C9A">
        <w:t>Зарегистрированному заявлению присваивается индивидуальный идентификационный номер.</w:t>
      </w:r>
    </w:p>
    <w:p w:rsidR="0036261D" w:rsidRPr="006B1C9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B1C9A">
        <w:t>Уведомление о постановке на очередь для получения муниципальной услуги отправляется на адрес электронной почты, указанный Заявителем при заполнении заявления.</w:t>
      </w:r>
    </w:p>
    <w:p w:rsidR="0036261D" w:rsidRPr="006B1C9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B1C9A">
        <w:t xml:space="preserve"> Проверить статус заявления и положение Заявителя в очередности можно </w:t>
      </w:r>
      <w:r>
        <w:t>через сеть «</w:t>
      </w:r>
      <w:r w:rsidRPr="008F7AD1">
        <w:t>Интернет»</w:t>
      </w:r>
      <w:r w:rsidRPr="006B1C9A">
        <w:t xml:space="preserve"> по индивидуальному идентификационному номеру заявления, присвоенному при регистрации заявления, а также в </w:t>
      </w:r>
      <w:r w:rsidR="00064FDA">
        <w:t>Отдел</w:t>
      </w:r>
      <w:r w:rsidRPr="006B1C9A">
        <w:t xml:space="preserve"> в приемные часы работы при личном обращении.</w:t>
      </w:r>
    </w:p>
    <w:p w:rsidR="0036261D" w:rsidRPr="006B1C9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B1C9A">
        <w:t xml:space="preserve">При постановке на учет Заявитель вправе выбрать для зачисления ребенка </w:t>
      </w:r>
      <w:r>
        <w:t>пять</w:t>
      </w:r>
      <w:r w:rsidRPr="006B1C9A">
        <w:t xml:space="preserve"> желаемых ДО</w:t>
      </w:r>
      <w:r>
        <w:t>О</w:t>
      </w:r>
      <w:r w:rsidRPr="006B1C9A">
        <w:t>.</w:t>
      </w:r>
    </w:p>
    <w:p w:rsidR="0036261D" w:rsidRPr="006B1C9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B1C9A">
        <w:t>После присвоения заявлению индивидуального идентификационного номера смена желаемого ДО</w:t>
      </w:r>
      <w:r>
        <w:t>О</w:t>
      </w:r>
      <w:r w:rsidRPr="006B1C9A">
        <w:t xml:space="preserve"> допускается в случае смены места жительства в пределах муниципального образования по заявлению Заявителя. Заявления на замену желаемого ДО</w:t>
      </w:r>
      <w:r>
        <w:t>О</w:t>
      </w:r>
      <w:r w:rsidRPr="006B1C9A">
        <w:t xml:space="preserve">, поданные в течение 30 дней до начала комплектования и во время текущего комплектования, в текущем комплектовании не учитываются. Данные заявления принимаются к рассмотрению с 1 сентября текущего года по </w:t>
      </w:r>
      <w:r>
        <w:t>30</w:t>
      </w:r>
      <w:r w:rsidRPr="006B1C9A">
        <w:t xml:space="preserve"> марта следующего года.</w:t>
      </w:r>
    </w:p>
    <w:p w:rsidR="0036261D" w:rsidRPr="006B1C9A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6B1C9A">
        <w:t xml:space="preserve">Специалист </w:t>
      </w:r>
      <w:r w:rsidR="00064FDA">
        <w:t>Отдела</w:t>
      </w:r>
      <w:r w:rsidRPr="006B1C9A">
        <w:t xml:space="preserve"> имеет право вносить необходимые коррективы в заявление Заявителя, поданное в электронном виде с целью устранения допущенных ошибок, указанных в пункте 2.</w:t>
      </w:r>
      <w:r>
        <w:t>6</w:t>
      </w:r>
      <w:r w:rsidRPr="006B1C9A">
        <w:t xml:space="preserve"> настоящего Административного регламента (ФИО ребенка, дата рождения, реквизиты свидетельства о рождении и т.п., кроме даты постановки на учет) в течение </w:t>
      </w:r>
      <w:r>
        <w:t>10</w:t>
      </w:r>
      <w:r w:rsidRPr="006B1C9A">
        <w:t xml:space="preserve"> рабочих дней с даты подачи заявления.</w:t>
      </w:r>
    </w:p>
    <w:p w:rsidR="0036261D" w:rsidRPr="0003058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030582">
        <w:t xml:space="preserve">Результатом административной процедуры является регистрация заявления о постановке на учет для </w:t>
      </w:r>
      <w:r>
        <w:t>зачисления</w:t>
      </w:r>
      <w:r w:rsidRPr="00030582">
        <w:t xml:space="preserve"> в ДОО </w:t>
      </w:r>
      <w:r>
        <w:t xml:space="preserve">в электронном реестре </w:t>
      </w:r>
      <w:r w:rsidRPr="00030582">
        <w:t xml:space="preserve">либо уведомление об </w:t>
      </w:r>
      <w:r w:rsidRPr="00030582">
        <w:lastRenderedPageBreak/>
        <w:t>отказе в постановке ребенка на учет для зачисления в ДО</w:t>
      </w:r>
      <w:r>
        <w:t>О</w:t>
      </w:r>
      <w:r w:rsidRPr="00030582">
        <w:t>.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326BE">
        <w:rPr>
          <w:rFonts w:ascii="Times New Roman" w:hAnsi="Times New Roman"/>
          <w:b/>
          <w:sz w:val="24"/>
          <w:szCs w:val="24"/>
        </w:rPr>
        <w:t>3.1.2.</w:t>
      </w:r>
      <w:r w:rsidRPr="00045A41">
        <w:rPr>
          <w:rFonts w:ascii="Times New Roman" w:hAnsi="Times New Roman"/>
          <w:b/>
          <w:sz w:val="24"/>
          <w:szCs w:val="24"/>
        </w:rPr>
        <w:t xml:space="preserve"> Формирование и направление запросов в органы (организации), участвующие в предоставлении муниципальной услуги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>Межведомственный запрос 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045A41">
        <w:rPr>
          <w:rFonts w:ascii="Times New Roman" w:hAnsi="Times New Roman"/>
          <w:sz w:val="24"/>
          <w:szCs w:val="24"/>
        </w:rPr>
        <w:t xml:space="preserve"> о представлении документов (их копии или сведения, содержащиеся в них),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045A41">
        <w:rPr>
          <w:rFonts w:ascii="Times New Roman" w:hAnsi="Times New Roman"/>
          <w:sz w:val="24"/>
          <w:szCs w:val="24"/>
        </w:rPr>
        <w:t xml:space="preserve">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>- наименование органа, направляющего межведомственный запрос;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>- наименование органа, в адрес которого направляется межведомственный запрос;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>- дата направления межведомственного запроса;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 </w:t>
      </w:r>
    </w:p>
    <w:p w:rsidR="0036261D" w:rsidRPr="00045A41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5A41">
        <w:rPr>
          <w:rFonts w:ascii="Times New Roman" w:hAnsi="Times New Roman"/>
          <w:sz w:val="24"/>
          <w:szCs w:val="24"/>
        </w:rPr>
        <w:t xml:space="preserve">Результатом </w:t>
      </w:r>
      <w:r>
        <w:rPr>
          <w:rFonts w:ascii="Times New Roman" w:hAnsi="Times New Roman"/>
          <w:sz w:val="24"/>
          <w:szCs w:val="24"/>
        </w:rPr>
        <w:t xml:space="preserve">административной </w:t>
      </w:r>
      <w:r w:rsidRPr="00045A41">
        <w:rPr>
          <w:rFonts w:ascii="Times New Roman" w:hAnsi="Times New Roman"/>
          <w:sz w:val="24"/>
          <w:szCs w:val="24"/>
        </w:rPr>
        <w:t>процедуры является направление межведомственного запроса в соответствующий орган (организацию).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6261D" w:rsidRPr="00455DF0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455DF0">
        <w:rPr>
          <w:b/>
        </w:rPr>
        <w:t>3.1.3.  Комплектование ДОО.</w:t>
      </w:r>
    </w:p>
    <w:p w:rsidR="0036261D" w:rsidRPr="00CF441C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CF441C">
        <w:t>Основанием для комплектования ДОО является реестр заявлений о постановке на учет для зачисления в ДОО и наличие свободных мест в ДОО</w:t>
      </w:r>
    </w:p>
    <w:p w:rsidR="0036261D" w:rsidRPr="00506764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течение апреля месяца текущего года проводится сбор информации о плановой мощности и количестве выпускников (освобождении мест в группах) в ДОО на очередной учебный год. </w:t>
      </w:r>
      <w:r w:rsidRPr="00506764">
        <w:t xml:space="preserve">До </w:t>
      </w:r>
      <w:r w:rsidRPr="00461ACF">
        <w:t>15</w:t>
      </w:r>
      <w:r w:rsidRPr="00506764">
        <w:t xml:space="preserve"> апреля текущего года ДО</w:t>
      </w:r>
      <w:r>
        <w:t>О</w:t>
      </w:r>
      <w:r w:rsidRPr="00506764">
        <w:t xml:space="preserve"> представляют на утверждение в </w:t>
      </w:r>
      <w:r w:rsidR="007326BE">
        <w:t>Отдел</w:t>
      </w:r>
      <w:r w:rsidRPr="00506764">
        <w:t xml:space="preserve"> сведения о количестве свободных мест в группах в соответствии с каждой возрастной категорией детей в очередном учебном году.</w:t>
      </w:r>
    </w:p>
    <w:p w:rsidR="0036261D" w:rsidRPr="005156E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5156E7">
        <w:lastRenderedPageBreak/>
        <w:t>До начала комплектования Приказом  органа управления образованием устанавливается количество вновь открываемых на новый учебный год групп, возраст детей, направленность групп.</w:t>
      </w:r>
    </w:p>
    <w:p w:rsidR="0036261D" w:rsidRPr="00DA7482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Формирование и утверждение списков для зачисления детей в ДОО </w:t>
      </w:r>
      <w:r w:rsidRPr="00506764">
        <w:t xml:space="preserve">на очередной учебный год осуществляется в соответствии с утвержденным количеством групп и свободных мест в них на очередной учебный </w:t>
      </w:r>
      <w:r w:rsidRPr="005556E6">
        <w:t>год с 1 по 31 мая</w:t>
      </w:r>
      <w:r w:rsidRPr="00506764">
        <w:t xml:space="preserve">  текущего года.</w:t>
      </w:r>
      <w:r>
        <w:t xml:space="preserve"> </w:t>
      </w:r>
      <w:r w:rsidRPr="00506764">
        <w:t xml:space="preserve">Комплектование списков групп осуществляется путем автоматизированного </w:t>
      </w:r>
      <w:r>
        <w:t>распределения заявлений в электронном реестре.</w:t>
      </w:r>
    </w:p>
    <w:p w:rsidR="0036261D" w:rsidRPr="00506764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506764">
        <w:t>Порядок размещения детей в электронной очереди учитывает следующие критерии:</w:t>
      </w:r>
    </w:p>
    <w:p w:rsidR="0036261D" w:rsidRPr="00506764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506764">
        <w:t>возраст ребенка на момент начала нового учебного года (рассчитанный с точностью до дня),</w:t>
      </w:r>
    </w:p>
    <w:p w:rsidR="0036261D" w:rsidRPr="00506764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506764">
        <w:t xml:space="preserve">уровень льготы. </w:t>
      </w:r>
    </w:p>
    <w:p w:rsidR="0036261D" w:rsidRPr="00506764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506764">
        <w:t xml:space="preserve">Результаты распределения рассматривает </w:t>
      </w:r>
      <w:r>
        <w:t>муниципальная</w:t>
      </w:r>
      <w:r w:rsidRPr="00506764">
        <w:t xml:space="preserve"> </w:t>
      </w:r>
      <w:r>
        <w:t>к</w:t>
      </w:r>
      <w:r w:rsidRPr="00506764">
        <w:t xml:space="preserve">омиссия по комплектованию групп </w:t>
      </w:r>
      <w:r>
        <w:t>ДОО</w:t>
      </w:r>
      <w:r w:rsidRPr="00506764">
        <w:t xml:space="preserve"> и утверждает списки вновь скомплектованных групп.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506764">
        <w:t xml:space="preserve">Состав, сроки работы </w:t>
      </w:r>
      <w:r>
        <w:t>муниципальной к</w:t>
      </w:r>
      <w:r w:rsidRPr="00506764">
        <w:t xml:space="preserve">омиссии по комплектованию групп </w:t>
      </w:r>
      <w:r>
        <w:t xml:space="preserve">ДОО с 1 по 31 мая текущего года </w:t>
      </w:r>
      <w:r w:rsidRPr="00506764">
        <w:t xml:space="preserve">определяются приказом </w:t>
      </w:r>
      <w:r w:rsidR="007326BE">
        <w:t>Отдела</w:t>
      </w:r>
      <w:r w:rsidRPr="00506764">
        <w:t>.</w:t>
      </w:r>
    </w:p>
    <w:p w:rsidR="0036261D" w:rsidRPr="005556E6" w:rsidRDefault="0036261D" w:rsidP="004E2556">
      <w:pPr>
        <w:widowControl w:val="0"/>
        <w:autoSpaceDE w:val="0"/>
        <w:autoSpaceDN w:val="0"/>
        <w:adjustRightInd w:val="0"/>
        <w:ind w:firstLine="540"/>
        <w:jc w:val="both"/>
      </w:pPr>
      <w:r w:rsidRPr="00461ACF">
        <w:t xml:space="preserve">Ежегодно в срок </w:t>
      </w:r>
      <w:r w:rsidRPr="005556E6">
        <w:t xml:space="preserve">до </w:t>
      </w:r>
      <w:r w:rsidR="007326BE">
        <w:t>1 июня текущего года специалист</w:t>
      </w:r>
      <w:r w:rsidR="000B273A">
        <w:t xml:space="preserve"> </w:t>
      </w:r>
      <w:r w:rsidR="007326BE">
        <w:t>Отдела</w:t>
      </w:r>
      <w:r w:rsidR="004E2556">
        <w:t xml:space="preserve"> </w:t>
      </w:r>
      <w:r w:rsidRPr="005556E6">
        <w:t xml:space="preserve">формируют из числа очередников предварительные списки детей на предоставление места в новом учебном году и передают их </w:t>
      </w:r>
      <w:r w:rsidR="007326BE">
        <w:t>руководителям</w:t>
      </w:r>
      <w:r w:rsidRPr="005556E6">
        <w:t>.</w:t>
      </w:r>
    </w:p>
    <w:p w:rsidR="0036261D" w:rsidRPr="005556E6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5556E6">
        <w:t xml:space="preserve">В двухнедельный срок (1 по 15 июня) с момента получения предварительных списков </w:t>
      </w:r>
      <w:r w:rsidR="007326BE">
        <w:t>руководитель</w:t>
      </w:r>
      <w:r w:rsidRPr="005556E6">
        <w:t xml:space="preserve"> ДОО уведомляет родителей  (законных представителей) детей  о предоставлении им места в ДОО посредством направления на адрес, указанный в заявлении, и/или по телефону.</w:t>
      </w:r>
    </w:p>
    <w:p w:rsidR="0036261D" w:rsidRPr="005556E6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5556E6">
        <w:t xml:space="preserve">В срок до 20 июня текущего года </w:t>
      </w:r>
      <w:r w:rsidR="007326BE">
        <w:t>руководитель</w:t>
      </w:r>
      <w:r w:rsidRPr="005556E6">
        <w:t xml:space="preserve"> ДОО  предоставляет специалисту уточненный список детей, подлежащих приему в ДОО в новом учебном году. В теч</w:t>
      </w:r>
      <w:r w:rsidR="007326BE">
        <w:t>ение 10 рабочих дней специалист</w:t>
      </w:r>
      <w:r w:rsidRPr="005556E6">
        <w:t xml:space="preserve"> </w:t>
      </w:r>
      <w:r w:rsidR="007326BE">
        <w:t>Отдела</w:t>
      </w:r>
      <w:r w:rsidRPr="005556E6">
        <w:t xml:space="preserve"> готовят уточненные списки детей, направляемых в ДОО.</w:t>
      </w:r>
    </w:p>
    <w:p w:rsidR="0036261D" w:rsidRPr="005556E6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5556E6">
        <w:t>Срок передачи специалист</w:t>
      </w:r>
      <w:r w:rsidR="007326BE">
        <w:t>ом Отдела</w:t>
      </w:r>
      <w:r w:rsidRPr="005556E6">
        <w:t>, утвержденных поименных списков детей, направляемых в ДОО – не позднее 1 июля текущего года.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5556E6">
        <w:t>Списки групп компенсирующей направленности</w:t>
      </w:r>
      <w:r w:rsidRPr="00506764">
        <w:t xml:space="preserve"> формируются на основании решений медико-психолого-педагогическ</w:t>
      </w:r>
      <w:r>
        <w:t>их</w:t>
      </w:r>
      <w:r w:rsidRPr="00506764">
        <w:t xml:space="preserve"> комисси</w:t>
      </w:r>
      <w:r>
        <w:t>й</w:t>
      </w:r>
      <w:r w:rsidRPr="00506764">
        <w:t>.</w:t>
      </w:r>
    </w:p>
    <w:p w:rsidR="0036261D" w:rsidRPr="005156E7" w:rsidRDefault="007326BE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</w:t>
      </w:r>
      <w:r w:rsidR="0036261D" w:rsidRPr="005156E7">
        <w:t xml:space="preserve"> оформля</w:t>
      </w:r>
      <w:r w:rsidR="00437ADE">
        <w:t>е</w:t>
      </w:r>
      <w:r w:rsidR="0036261D" w:rsidRPr="005156E7">
        <w:t>т направления в ДОО по форме согласно (приложению  № 7 к настоящему Административному регламенту) и выдают их Заявителям или руководителям ДОО.</w:t>
      </w:r>
    </w:p>
    <w:p w:rsidR="0036261D" w:rsidRPr="00F40FD7" w:rsidRDefault="00437ADE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</w:t>
      </w:r>
      <w:r w:rsidRPr="00F40FD7">
        <w:t xml:space="preserve"> </w:t>
      </w:r>
      <w:r w:rsidR="0036261D" w:rsidRPr="00F40FD7">
        <w:t>при выдаче направлений в ДО</w:t>
      </w:r>
      <w:r w:rsidR="0036261D">
        <w:t>О</w:t>
      </w:r>
      <w:r w:rsidR="0036261D" w:rsidRPr="00F40FD7">
        <w:t xml:space="preserve"> разъясняют </w:t>
      </w:r>
      <w:r w:rsidR="0036261D" w:rsidRPr="00A214A2">
        <w:t xml:space="preserve">Заявителям </w:t>
      </w:r>
      <w:r w:rsidR="00A6388A" w:rsidRPr="00A214A2">
        <w:t>правила</w:t>
      </w:r>
      <w:r w:rsidR="0036261D" w:rsidRPr="00A214A2">
        <w:t xml:space="preserve"> приема ребенка в ДОО</w:t>
      </w:r>
      <w:r w:rsidR="0036261D" w:rsidRPr="00323D82">
        <w:rPr>
          <w:color w:val="C00000"/>
        </w:rPr>
        <w:t>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>Выданные направления регистрируют в журнале учета выдачи направлений в ДО</w:t>
      </w:r>
      <w:r>
        <w:t>О</w:t>
      </w:r>
      <w:r w:rsidRPr="00F40FD7">
        <w:t xml:space="preserve">  по форме </w:t>
      </w:r>
      <w:r w:rsidRPr="00D65720">
        <w:t>согласно приложению № 9 к настоящему</w:t>
      </w:r>
      <w:r w:rsidRPr="00F40FD7">
        <w:t xml:space="preserve"> Административному регламенту.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>При подходе очереди Заявителя и при наличии места в соответствующей возрастной группе в желаемом ДО</w:t>
      </w:r>
      <w:r>
        <w:t>О</w:t>
      </w:r>
      <w:r w:rsidRPr="00F40FD7">
        <w:t xml:space="preserve"> заявлению присваивается статус </w:t>
      </w:r>
      <w:r w:rsidRPr="00D65720">
        <w:t>«Направлен в ДОО».</w:t>
      </w:r>
      <w:r w:rsidRPr="00F40FD7">
        <w:t xml:space="preserve"> </w:t>
      </w:r>
      <w:r w:rsidR="00437ADE">
        <w:t>Специалист Отдела</w:t>
      </w:r>
      <w:r w:rsidR="00437ADE" w:rsidRPr="00F40FD7">
        <w:t xml:space="preserve"> </w:t>
      </w:r>
      <w:r w:rsidRPr="00F40FD7">
        <w:t>информиру</w:t>
      </w:r>
      <w:r w:rsidR="00437ADE">
        <w:t>е</w:t>
      </w:r>
      <w:r w:rsidRPr="00F40FD7">
        <w:t>т Заявителя о направлении ребенка в  ДО</w:t>
      </w:r>
      <w:r>
        <w:t>О</w:t>
      </w:r>
      <w:r w:rsidRPr="00F40FD7">
        <w:t>. Заявитель вправе отказаться от предложенн</w:t>
      </w:r>
      <w:r>
        <w:t>ой</w:t>
      </w:r>
      <w:r w:rsidRPr="00F40FD7">
        <w:t xml:space="preserve"> ДО</w:t>
      </w:r>
      <w:r>
        <w:t>О</w:t>
      </w:r>
      <w:r w:rsidRPr="00F40FD7">
        <w:t xml:space="preserve"> в случае, если ранее в заявлении им были указаны другие </w:t>
      </w:r>
      <w:r>
        <w:t>5</w:t>
      </w:r>
      <w:r w:rsidRPr="00F40FD7">
        <w:t xml:space="preserve"> желаемы</w:t>
      </w:r>
      <w:r>
        <w:t>х</w:t>
      </w:r>
      <w:r w:rsidRPr="00F40FD7">
        <w:t xml:space="preserve"> ДО</w:t>
      </w:r>
      <w:r>
        <w:t>О</w:t>
      </w:r>
      <w:r w:rsidRPr="00F40FD7">
        <w:t xml:space="preserve">. В этом случае Заявитель сохраняет место в начале очереди в ожидании свободного места в одном из </w:t>
      </w:r>
      <w:r>
        <w:t>пяти</w:t>
      </w:r>
      <w:r w:rsidRPr="00F40FD7">
        <w:t xml:space="preserve"> желаемых ДО</w:t>
      </w:r>
      <w:r>
        <w:t>О</w:t>
      </w:r>
      <w:r w:rsidRPr="00F40FD7">
        <w:t>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83"/>
      <w:bookmarkEnd w:id="16"/>
      <w:r w:rsidRPr="00F40FD7">
        <w:t xml:space="preserve">Внеочередное, первоочередное или преимущественное право на зачисление детей в </w:t>
      </w:r>
      <w:r>
        <w:t xml:space="preserve">ДОО </w:t>
      </w:r>
      <w:r w:rsidRPr="00F40FD7">
        <w:t>предоставляется родителям (законным представителям) на основании документов, подтверждающих наличие таких прав.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Pr="00F40FD7">
        <w:t xml:space="preserve">  случае  если родитель (законный представитель) не представил в течение 1 месяца с даты подачи заявления документы, подтверждающие право внеочередного, первоочередного или преимущественного права на зачисление детей в </w:t>
      </w:r>
      <w:r>
        <w:t>ДОО</w:t>
      </w:r>
      <w:r w:rsidRPr="00F40FD7">
        <w:t>, заявление в электронной очереди и при комплектовании  рассматривается на общих основаниях.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>Е</w:t>
      </w:r>
      <w:r w:rsidRPr="00F40FD7">
        <w:t xml:space="preserve">сли в период с момента подачи заявления до начала периода комплектования у родителя (законного  представителя) появилась льгота, он должен обратиться в </w:t>
      </w:r>
      <w:r w:rsidR="00437ADE">
        <w:t xml:space="preserve">отдел </w:t>
      </w:r>
      <w:r w:rsidR="00437ADE">
        <w:lastRenderedPageBreak/>
        <w:t>образования</w:t>
      </w:r>
      <w:r w:rsidRPr="00F40FD7">
        <w:t xml:space="preserve"> и предъявить подлинник документа по льготе. В противном случае льгота при комплектовании</w:t>
      </w:r>
      <w:r w:rsidRPr="007B7239">
        <w:t xml:space="preserve"> </w:t>
      </w:r>
      <w:r w:rsidRPr="00F40FD7">
        <w:t>не учитывается.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>Заявитель в течение одной недели после получения направления обязан явиться в ДО</w:t>
      </w:r>
      <w:r>
        <w:t>О</w:t>
      </w:r>
      <w:r w:rsidRPr="00F40FD7">
        <w:t xml:space="preserve"> для зачисления ребенка.</w:t>
      </w:r>
    </w:p>
    <w:p w:rsidR="0036261D" w:rsidRPr="00EF095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EF0952">
        <w:t>Руководитель ДОО в течение одного рабочего дня с момента обращения Заявителя регистрирует заявление о зачислении (Приложение №</w:t>
      </w:r>
      <w:r w:rsidR="00437ADE">
        <w:t xml:space="preserve"> </w:t>
      </w:r>
      <w:r w:rsidRPr="00EF0952">
        <w:t>6) ребенка в ДОО в журнале учета движения воспитанников в ДОО. Заявлению в электронном реестре присваивается статус «Зачислен в ДОО». Присвоение заявлению статуса «Зачислен в ДОО» является окончательным результатом предоставления муниципальной услуги, основанием для снятия ребенка с очереди и удаления его из электронного реестра.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>Отказ от направления в предложенное ДО</w:t>
      </w:r>
      <w:r>
        <w:t>О</w:t>
      </w:r>
      <w:r w:rsidRPr="00F40FD7">
        <w:t xml:space="preserve"> оформляется в письменном виде при личном обращении в </w:t>
      </w:r>
      <w:r w:rsidR="00437ADE">
        <w:t>Отдел</w:t>
      </w:r>
      <w:r w:rsidRPr="00F40FD7">
        <w:t xml:space="preserve"> в срок до 30 календарных дней после присвоения заявлению статуса «Направлен в ДО</w:t>
      </w:r>
      <w:r>
        <w:t>О</w:t>
      </w:r>
      <w:r w:rsidRPr="00F40FD7">
        <w:t>».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>В случае если Заявителя не удовлетворяет ДО</w:t>
      </w:r>
      <w:r>
        <w:t>О</w:t>
      </w:r>
      <w:r w:rsidRPr="00F40FD7">
        <w:t>, в которое направлен его ребенок, и Заявитель согласен ждать до следующего комплектования ДО</w:t>
      </w:r>
      <w:r>
        <w:t>О</w:t>
      </w:r>
      <w:r w:rsidRPr="00F40FD7">
        <w:t xml:space="preserve">, им оформляется отказ </w:t>
      </w:r>
      <w:r w:rsidRPr="004D0F6E">
        <w:t>(приложение №</w:t>
      </w:r>
      <w:r w:rsidR="00437ADE">
        <w:t xml:space="preserve"> </w:t>
      </w:r>
      <w:r w:rsidRPr="004D0F6E">
        <w:t>4 к</w:t>
      </w:r>
      <w:r w:rsidRPr="00F40FD7">
        <w:t xml:space="preserve"> административному регламенту) от направления в предложенное ДО</w:t>
      </w:r>
      <w:r>
        <w:t>О</w:t>
      </w:r>
      <w:r w:rsidRPr="00F40FD7">
        <w:t xml:space="preserve"> в текущем учебном году. </w:t>
      </w:r>
    </w:p>
    <w:p w:rsidR="0036261D" w:rsidRPr="004D0F6E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>В случае неявки Заявителя в ДО</w:t>
      </w:r>
      <w:r>
        <w:t>О</w:t>
      </w:r>
      <w:r w:rsidRPr="00F40FD7">
        <w:t xml:space="preserve"> после присвоения заявлению статуса «Направлен в ДО</w:t>
      </w:r>
      <w:r>
        <w:t>О</w:t>
      </w:r>
      <w:r w:rsidRPr="00F40FD7">
        <w:t xml:space="preserve">», оказание муниципальной услуги Заявителю приостанавливается. Специалист </w:t>
      </w:r>
      <w:r w:rsidR="00437ADE">
        <w:t>Отдела</w:t>
      </w:r>
      <w:r>
        <w:t xml:space="preserve"> </w:t>
      </w:r>
      <w:r w:rsidRPr="00F40FD7">
        <w:t xml:space="preserve">присваивает заявлению статус «Не явился». Если Заявитель подтверждает свое желание на получение муниципальной услуги в следующем учебном году, заявлению присваивается статус </w:t>
      </w:r>
      <w:r w:rsidRPr="004D0F6E">
        <w:t>«Очередник». Дата постановки на учет при этом не меняется. Если Заявитель отказался от получения муниципальной</w:t>
      </w:r>
      <w:r w:rsidRPr="00F40FD7">
        <w:t xml:space="preserve"> услуги, заявлению присваивается статус </w:t>
      </w:r>
      <w:r w:rsidRPr="004D0F6E">
        <w:t>«Отказано в услуге».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 xml:space="preserve">Отказ от получения муниципальной услуги оформляется в письменном виде по </w:t>
      </w:r>
      <w:hyperlink r:id="rId14" w:anchor="Par506" w:history="1">
        <w:r w:rsidRPr="00F40FD7">
          <w:t>форме</w:t>
        </w:r>
      </w:hyperlink>
      <w:r w:rsidRPr="00F40FD7">
        <w:t xml:space="preserve"> </w:t>
      </w:r>
      <w:r w:rsidRPr="004D0F6E">
        <w:t xml:space="preserve">согласно  приложению № </w:t>
      </w:r>
      <w:r>
        <w:t>5</w:t>
      </w:r>
      <w:r w:rsidRPr="004D0F6E">
        <w:t xml:space="preserve"> к Административному</w:t>
      </w:r>
      <w:r w:rsidRPr="00F40FD7">
        <w:t xml:space="preserve"> регламенту.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 xml:space="preserve">В случае смены места жительства в пределах  </w:t>
      </w:r>
      <w:r>
        <w:t>муниципального образования</w:t>
      </w:r>
      <w:r w:rsidRPr="00F40FD7">
        <w:t xml:space="preserve">  допускается перевод ребенка из одно</w:t>
      </w:r>
      <w:r>
        <w:t>й</w:t>
      </w:r>
      <w:r w:rsidRPr="00F40FD7">
        <w:t xml:space="preserve"> ДО</w:t>
      </w:r>
      <w:r>
        <w:t>О</w:t>
      </w:r>
      <w:r w:rsidRPr="00F40FD7">
        <w:t xml:space="preserve"> в друг</w:t>
      </w:r>
      <w:r>
        <w:t>ую</w:t>
      </w:r>
      <w:r w:rsidRPr="00F40FD7">
        <w:t>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>Заявление на перевод ребенка из одно</w:t>
      </w:r>
      <w:r>
        <w:t>й</w:t>
      </w:r>
      <w:r w:rsidRPr="00F40FD7">
        <w:t xml:space="preserve"> ДО</w:t>
      </w:r>
      <w:r>
        <w:t>О</w:t>
      </w:r>
      <w:r w:rsidRPr="00F40FD7">
        <w:t xml:space="preserve"> в друг</w:t>
      </w:r>
      <w:r>
        <w:t>ую</w:t>
      </w:r>
      <w:r w:rsidRPr="00F40FD7">
        <w:t xml:space="preserve"> подается в </w:t>
      </w:r>
      <w:r w:rsidR="00437ADE">
        <w:t>Отдел</w:t>
      </w:r>
      <w:r w:rsidRPr="00F40FD7">
        <w:t>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 xml:space="preserve">При внесении в </w:t>
      </w:r>
      <w:r>
        <w:t xml:space="preserve">электронную базу </w:t>
      </w:r>
      <w:r w:rsidRPr="00F40FD7">
        <w:t>данных заявления на перевод проставляется дата подачи Заявителем соответствующего заявления. При комплектовании ДО</w:t>
      </w:r>
      <w:r>
        <w:t>О</w:t>
      </w:r>
      <w:r w:rsidRPr="00F40FD7">
        <w:t xml:space="preserve"> заявления на перевод ребенка из одно</w:t>
      </w:r>
      <w:r>
        <w:t>й</w:t>
      </w:r>
      <w:r w:rsidRPr="00F40FD7">
        <w:t xml:space="preserve"> ДО</w:t>
      </w:r>
      <w:r>
        <w:t>О</w:t>
      </w:r>
      <w:r w:rsidRPr="00F40FD7">
        <w:t xml:space="preserve"> в друг</w:t>
      </w:r>
      <w:r>
        <w:t>ую</w:t>
      </w:r>
      <w:r w:rsidRPr="00F40FD7">
        <w:t xml:space="preserve"> рассматриваются в порядке общей очередности.</w:t>
      </w:r>
    </w:p>
    <w:p w:rsidR="0036261D" w:rsidRPr="00F40FD7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F40FD7">
        <w:t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ДО</w:t>
      </w:r>
      <w:r>
        <w:t>О</w:t>
      </w:r>
      <w:r w:rsidRPr="00F40FD7">
        <w:t>. Заявления на обмен подаются в</w:t>
      </w:r>
      <w:r w:rsidR="004E2D3D">
        <w:t xml:space="preserve"> отдел образования администрации </w:t>
      </w:r>
      <w:r w:rsidR="00437ADE">
        <w:t>Янтиков</w:t>
      </w:r>
      <w:r w:rsidR="004E2D3D">
        <w:t>ского района Чувашской Республики</w:t>
      </w:r>
      <w:r w:rsidRPr="00F40FD7">
        <w:t>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Результатом административной процедуры является направление в ДОО утвержденных </w:t>
      </w:r>
      <w:r w:rsidR="00437ADE">
        <w:t xml:space="preserve">заместителем главы администрации- начальником отдела образования </w:t>
      </w:r>
      <w:r>
        <w:t xml:space="preserve"> списков детей для зачисления в ДОО и направлений.</w:t>
      </w:r>
    </w:p>
    <w:p w:rsidR="00F3369F" w:rsidRPr="004C1886" w:rsidRDefault="00F3369F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8164F">
        <w:rPr>
          <w:b/>
        </w:rPr>
        <w:t>3.1.4.</w:t>
      </w:r>
      <w:r w:rsidRPr="004C1886">
        <w:rPr>
          <w:b/>
        </w:rPr>
        <w:t xml:space="preserve"> </w:t>
      </w:r>
      <w:r w:rsidR="004346E1" w:rsidRPr="004C1886">
        <w:rPr>
          <w:b/>
        </w:rPr>
        <w:t>Правила</w:t>
      </w:r>
      <w:r w:rsidRPr="004C1886">
        <w:rPr>
          <w:b/>
        </w:rPr>
        <w:t xml:space="preserve"> приема на обучение по образовательным программам  дошкольного образования</w:t>
      </w:r>
      <w:r w:rsidR="004346E1" w:rsidRPr="004C1886">
        <w:rPr>
          <w:b/>
        </w:rPr>
        <w:t>.</w:t>
      </w:r>
    </w:p>
    <w:p w:rsidR="004346E1" w:rsidRPr="00A6388A" w:rsidRDefault="004346E1" w:rsidP="00A6388A">
      <w:pPr>
        <w:widowControl w:val="0"/>
        <w:autoSpaceDE w:val="0"/>
        <w:autoSpaceDN w:val="0"/>
        <w:adjustRightInd w:val="0"/>
        <w:ind w:firstLine="539"/>
        <w:jc w:val="both"/>
      </w:pPr>
      <w:r w:rsidRPr="00A6388A">
        <w:t xml:space="preserve">Правила приема на обучение по образовательным программам дошкольного образования </w:t>
      </w:r>
      <w:r w:rsidR="00620FB6" w:rsidRPr="00A6388A">
        <w:t>определяет прием граждан Российской Федерации в организации, осуществляющие образовательную деятельность по образовательным программам дошкольного образования.</w:t>
      </w:r>
    </w:p>
    <w:p w:rsidR="00F3369F" w:rsidRPr="00A6388A" w:rsidRDefault="00F3369F" w:rsidP="00A6388A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5" w:history="1">
        <w:r w:rsidRPr="00A638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388A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 и  Порядком приема на обучение по образовательным программам дошкольного образования </w:t>
      </w:r>
      <w:r w:rsidRPr="00A6388A">
        <w:rPr>
          <w:rFonts w:ascii="Times New Roman" w:hAnsi="Times New Roman" w:cs="Times New Roman"/>
          <w:sz w:val="24"/>
          <w:szCs w:val="24"/>
        </w:rPr>
        <w:lastRenderedPageBreak/>
        <w:t>в соответствии с приказом Министерство Просвещения Российской Федерации от 15 мая 2020 года № 236.</w:t>
      </w:r>
    </w:p>
    <w:p w:rsidR="00F3369F" w:rsidRPr="00A6388A" w:rsidRDefault="00F3369F" w:rsidP="00A6388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F3369F" w:rsidRPr="00A6388A" w:rsidRDefault="00F3369F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F3369F" w:rsidRPr="00A6388A" w:rsidRDefault="00F3369F" w:rsidP="00A6388A">
      <w:pPr>
        <w:widowControl w:val="0"/>
        <w:autoSpaceDE w:val="0"/>
        <w:autoSpaceDN w:val="0"/>
        <w:adjustRightInd w:val="0"/>
        <w:ind w:firstLine="540"/>
        <w:jc w:val="both"/>
      </w:pPr>
      <w:r w:rsidRPr="00A6388A">
        <w:t>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106975" w:rsidRPr="00A6388A" w:rsidRDefault="00106975" w:rsidP="00A6388A">
      <w:pPr>
        <w:widowControl w:val="0"/>
        <w:autoSpaceDE w:val="0"/>
        <w:autoSpaceDN w:val="0"/>
        <w:adjustRightInd w:val="0"/>
        <w:ind w:firstLine="540"/>
        <w:jc w:val="both"/>
      </w:pPr>
      <w:r w:rsidRPr="00A6388A">
        <w:t>Правила приема в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</w:t>
      </w:r>
    </w:p>
    <w:p w:rsidR="00106975" w:rsidRPr="00A6388A" w:rsidRDefault="00106975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в муниципальные образовательные организации, в которых обучаются их братья и (или) сестры.</w:t>
      </w:r>
    </w:p>
    <w:p w:rsidR="00106975" w:rsidRPr="00A6388A" w:rsidRDefault="00106975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 xml:space="preserve">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6" w:history="1">
        <w:r w:rsidRPr="00A6388A">
          <w:rPr>
            <w:rFonts w:ascii="Times New Roman" w:hAnsi="Times New Roman" w:cs="Times New Roman"/>
            <w:sz w:val="24"/>
            <w:szCs w:val="24"/>
          </w:rPr>
          <w:t>статьей 88</w:t>
        </w:r>
      </w:hyperlink>
      <w:r w:rsidRPr="00A6388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муниципальной образовательной организации родители (законные представители) ребенка для решения вопрос</w:t>
      </w:r>
      <w:r w:rsidR="00A458BA" w:rsidRPr="00A6388A">
        <w:rPr>
          <w:rFonts w:ascii="Times New Roman" w:hAnsi="Times New Roman" w:cs="Times New Roman"/>
          <w:sz w:val="24"/>
          <w:szCs w:val="24"/>
        </w:rPr>
        <w:t xml:space="preserve">а о его устройстве в другую </w:t>
      </w:r>
      <w:r w:rsidRPr="00A6388A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458BA" w:rsidRPr="00A6388A">
        <w:rPr>
          <w:rFonts w:ascii="Times New Roman" w:hAnsi="Times New Roman" w:cs="Times New Roman"/>
          <w:sz w:val="24"/>
          <w:szCs w:val="24"/>
        </w:rPr>
        <w:t xml:space="preserve"> обращаются непосредственно в </w:t>
      </w:r>
      <w:r w:rsidR="00437ADE">
        <w:rPr>
          <w:rFonts w:ascii="Times New Roman" w:hAnsi="Times New Roman" w:cs="Times New Roman"/>
          <w:sz w:val="24"/>
          <w:szCs w:val="24"/>
        </w:rPr>
        <w:t>отдел</w:t>
      </w:r>
      <w:r w:rsidR="00A458BA" w:rsidRPr="00A6388A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437ADE">
        <w:rPr>
          <w:rFonts w:ascii="Times New Roman" w:hAnsi="Times New Roman" w:cs="Times New Roman"/>
          <w:sz w:val="24"/>
          <w:szCs w:val="24"/>
        </w:rPr>
        <w:t>Янтиковс</w:t>
      </w:r>
      <w:r w:rsidR="00A458BA" w:rsidRPr="00A6388A">
        <w:rPr>
          <w:rFonts w:ascii="Times New Roman" w:hAnsi="Times New Roman" w:cs="Times New Roman"/>
          <w:sz w:val="24"/>
          <w:szCs w:val="24"/>
        </w:rPr>
        <w:t>кого района</w:t>
      </w:r>
      <w:r w:rsidRPr="00A6388A">
        <w:rPr>
          <w:rFonts w:ascii="Times New Roman" w:hAnsi="Times New Roman" w:cs="Times New Roman"/>
          <w:sz w:val="24"/>
          <w:szCs w:val="24"/>
        </w:rPr>
        <w:t>.</w:t>
      </w:r>
    </w:p>
    <w:p w:rsidR="00106975" w:rsidRPr="00A6388A" w:rsidRDefault="00106975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02135" w:rsidRPr="00A6388A" w:rsidRDefault="006E6610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Ко</w:t>
      </w:r>
      <w:r w:rsidR="00A3588B" w:rsidRPr="00A6388A">
        <w:rPr>
          <w:rFonts w:ascii="Times New Roman" w:hAnsi="Times New Roman" w:cs="Times New Roman"/>
          <w:sz w:val="24"/>
          <w:szCs w:val="24"/>
        </w:rPr>
        <w:t xml:space="preserve">пии  документов, информацию о сроках  приема </w:t>
      </w:r>
      <w:proofErr w:type="spellStart"/>
      <w:r w:rsidR="00A3588B" w:rsidRPr="00A6388A">
        <w:rPr>
          <w:rFonts w:ascii="Times New Roman" w:hAnsi="Times New Roman" w:cs="Times New Roman"/>
          <w:sz w:val="24"/>
          <w:szCs w:val="24"/>
        </w:rPr>
        <w:t>докуиентов</w:t>
      </w:r>
      <w:proofErr w:type="spellEnd"/>
      <w:r w:rsidR="00A3588B" w:rsidRPr="00A6388A">
        <w:rPr>
          <w:rFonts w:ascii="Times New Roman" w:hAnsi="Times New Roman" w:cs="Times New Roman"/>
          <w:sz w:val="24"/>
          <w:szCs w:val="24"/>
        </w:rPr>
        <w:t>,</w:t>
      </w:r>
      <w:r w:rsidRPr="00A6388A">
        <w:rPr>
          <w:rFonts w:ascii="Times New Roman" w:hAnsi="Times New Roman" w:cs="Times New Roman"/>
          <w:sz w:val="24"/>
          <w:szCs w:val="24"/>
        </w:rPr>
        <w:t xml:space="preserve">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F02135" w:rsidRPr="00A6388A" w:rsidRDefault="00F02135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</w:t>
      </w:r>
      <w:r w:rsidR="00F931FC" w:rsidRPr="00A6388A">
        <w:rPr>
          <w:rFonts w:ascii="Times New Roman" w:hAnsi="Times New Roman" w:cs="Times New Roman"/>
          <w:sz w:val="24"/>
          <w:szCs w:val="24"/>
        </w:rPr>
        <w:t xml:space="preserve">равления муниципального района </w:t>
      </w:r>
      <w:r w:rsidRPr="00A6388A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F02135" w:rsidRPr="00A6388A" w:rsidRDefault="00F02135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02135" w:rsidRPr="00A6388A" w:rsidRDefault="00F02135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C40575" w:rsidRPr="00A6388A" w:rsidRDefault="00F02135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 xml:space="preserve">Прием в муниципальные образовательные организации осуществляется по направлению органа местного самоуправления посредством использования региональных информационных систем, указанных в </w:t>
      </w:r>
      <w:hyperlink r:id="rId17" w:history="1">
        <w:r w:rsidRPr="00A6388A">
          <w:rPr>
            <w:rFonts w:ascii="Times New Roman" w:hAnsi="Times New Roman" w:cs="Times New Roman"/>
            <w:sz w:val="24"/>
            <w:szCs w:val="24"/>
          </w:rPr>
          <w:t>части 14 статьи 98</w:t>
        </w:r>
      </w:hyperlink>
      <w:r w:rsidRPr="00A6388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  <w:r w:rsidR="00C40575" w:rsidRPr="00A63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75" w:rsidRPr="00A6388A" w:rsidRDefault="00C40575" w:rsidP="00A6388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A6388A">
        <w:t xml:space="preserve">Документы о приеме подаются в муниципальную образовательную организацию, в которую получено направление </w:t>
      </w:r>
      <w:r w:rsidR="00F931FC" w:rsidRPr="00A6388A">
        <w:t>в рамках реализации муниципальной услуги</w:t>
      </w:r>
      <w:r w:rsidR="008A409A" w:rsidRPr="00A6388A">
        <w:t xml:space="preserve">, </w:t>
      </w:r>
      <w:r w:rsidR="008A409A" w:rsidRPr="00A6388A">
        <w:lastRenderedPageBreak/>
        <w:t xml:space="preserve">предоставляемой органами местного самоуправления </w:t>
      </w:r>
      <w:r w:rsidRPr="00A6388A">
        <w:t xml:space="preserve">согласно настоящему </w:t>
      </w:r>
      <w:r w:rsidR="00CA6E3B" w:rsidRPr="00A6388A">
        <w:rPr>
          <w:bCs/>
        </w:rPr>
        <w:t>А</w:t>
      </w:r>
      <w:r w:rsidRPr="00A6388A">
        <w:rPr>
          <w:bCs/>
        </w:rPr>
        <w:t>дминистративному регламенту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</w:t>
      </w:r>
      <w:r w:rsidR="00CA6E3B" w:rsidRPr="00A6388A">
        <w:rPr>
          <w:bCs/>
        </w:rPr>
        <w:t>грамму дошкольного образования».</w:t>
      </w:r>
    </w:p>
    <w:p w:rsidR="00C40575" w:rsidRPr="00A6388A" w:rsidRDefault="00C40575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самоуправления, а также по решению указанн</w:t>
      </w:r>
      <w:r w:rsidR="00786121" w:rsidRPr="00A6388A">
        <w:rPr>
          <w:rFonts w:ascii="Times New Roman" w:hAnsi="Times New Roman" w:cs="Times New Roman"/>
          <w:sz w:val="24"/>
          <w:szCs w:val="24"/>
        </w:rPr>
        <w:t>ого</w:t>
      </w:r>
      <w:r w:rsidRPr="00A6388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86121" w:rsidRPr="00A6388A">
        <w:rPr>
          <w:rFonts w:ascii="Times New Roman" w:hAnsi="Times New Roman" w:cs="Times New Roman"/>
          <w:sz w:val="24"/>
          <w:szCs w:val="24"/>
        </w:rPr>
        <w:t>а</w:t>
      </w:r>
      <w:r w:rsidRPr="00A6388A">
        <w:rPr>
          <w:rFonts w:ascii="Times New Roman" w:hAnsi="Times New Roman" w:cs="Times New Roman"/>
          <w:sz w:val="24"/>
          <w:szCs w:val="24"/>
        </w:rPr>
        <w:t xml:space="preserve">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C40575" w:rsidRPr="00A6388A" w:rsidRDefault="00C40575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C40575" w:rsidRPr="00A6388A" w:rsidRDefault="00C40575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C40575" w:rsidRPr="00A6388A" w:rsidRDefault="00C40575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C40575" w:rsidRPr="00A6388A" w:rsidRDefault="00C40575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4) о документе о предоставлении места в муниципальной образовательной организации;</w:t>
      </w:r>
    </w:p>
    <w:p w:rsidR="00C40575" w:rsidRPr="00A6388A" w:rsidRDefault="00C40575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 xml:space="preserve">5) о документе о зачислении ребенка в муниципальную образовательную организацию </w:t>
      </w:r>
    </w:p>
    <w:p w:rsidR="005545FA" w:rsidRPr="00A6388A" w:rsidRDefault="005545FA" w:rsidP="00543AD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545FA" w:rsidRPr="00A6388A" w:rsidRDefault="005545FA" w:rsidP="00543AD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Заявление для направления в муниципальную образовательную организацию представляется в орган местного самоуправления на бумажном носителе и (или) в электронной форме через единый портал государственных и муниципальных услуг  и (или) региональные порталы государственных и муниципальных услуг (функций).</w:t>
      </w:r>
    </w:p>
    <w:p w:rsidR="00C40575" w:rsidRPr="00A6388A" w:rsidRDefault="005545FA" w:rsidP="00543AD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согласно настоящему административному регламенту.</w:t>
      </w:r>
    </w:p>
    <w:p w:rsidR="00F25078" w:rsidRPr="00A6388A" w:rsidRDefault="00F25078" w:rsidP="00543AD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б) дата рождения ребенка;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в) реквизиты свидетельства о рождении ребенка;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л) о направленности дошкольной группы;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м) о необходимом режиме пребывания ребенка;</w:t>
      </w:r>
    </w:p>
    <w:p w:rsidR="00F25078" w:rsidRPr="00A6388A" w:rsidRDefault="00F25078" w:rsidP="00A638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388A">
        <w:rPr>
          <w:rFonts w:ascii="Times New Roman" w:hAnsi="Times New Roman"/>
          <w:sz w:val="24"/>
          <w:szCs w:val="24"/>
        </w:rPr>
        <w:t>н) о желаемой дате приема на обучение.</w:t>
      </w:r>
    </w:p>
    <w:p w:rsidR="00CA6E3B" w:rsidRPr="00A6388A" w:rsidRDefault="00CA6E3B" w:rsidP="00A6388A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A6E3B" w:rsidRPr="00A6388A" w:rsidRDefault="00CA6E3B" w:rsidP="00A6388A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</w:t>
      </w:r>
      <w:r w:rsidRPr="00A6388A">
        <w:rPr>
          <w:rFonts w:ascii="Times New Roman" w:hAnsi="Times New Roman" w:cs="Times New Roman"/>
          <w:sz w:val="24"/>
          <w:szCs w:val="24"/>
        </w:rPr>
        <w:lastRenderedPageBreak/>
        <w:t>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A6388A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A6388A">
        <w:rPr>
          <w:rFonts w:ascii="Times New Roman" w:hAnsi="Times New Roman" w:cs="Times New Roman"/>
          <w:sz w:val="24"/>
          <w:szCs w:val="24"/>
        </w:rPr>
        <w:t>), имя (имена), отчество(-а) (последнее - при наличии) братьев и (или) сестер.</w:t>
      </w:r>
    </w:p>
    <w:p w:rsidR="00CA6E3B" w:rsidRPr="00A6388A" w:rsidRDefault="00CA6E3B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A6E3B" w:rsidRPr="00A6388A" w:rsidRDefault="00CA6E3B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8" w:history="1">
        <w:r w:rsidRPr="00A6388A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A6388A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CA6E3B" w:rsidRPr="00A6388A" w:rsidRDefault="00CA6E3B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CA6E3B" w:rsidRPr="00A6388A" w:rsidRDefault="00CA6E3B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CA6E3B" w:rsidRPr="00A6388A" w:rsidRDefault="00CA6E3B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A6E3B" w:rsidRPr="00A6388A" w:rsidRDefault="00CA6E3B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CA6E3B" w:rsidRPr="00A6388A" w:rsidRDefault="00CA6E3B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A6E3B" w:rsidRPr="00A6388A" w:rsidRDefault="00CA6E3B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A6E3B" w:rsidRPr="00A6388A" w:rsidRDefault="00CA6E3B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</w:t>
      </w:r>
      <w:r w:rsidR="00F413E6" w:rsidRPr="00A6388A">
        <w:rPr>
          <w:rFonts w:ascii="Times New Roman" w:hAnsi="Times New Roman" w:cs="Times New Roman"/>
          <w:sz w:val="24"/>
          <w:szCs w:val="24"/>
        </w:rPr>
        <w:t>ацию медицинское заключение.</w:t>
      </w:r>
    </w:p>
    <w:p w:rsidR="00CA6E3B" w:rsidRPr="00A6388A" w:rsidRDefault="00CA6E3B" w:rsidP="00A638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CA6E3B" w:rsidRPr="00A6388A" w:rsidRDefault="00CA6E3B" w:rsidP="00543AD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B273A" w:rsidRPr="00A6388A" w:rsidRDefault="00CA6E3B" w:rsidP="00543AD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="00F413E6" w:rsidRPr="00A638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6E3B" w:rsidRPr="00A6388A" w:rsidRDefault="00CA6E3B" w:rsidP="00543AD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CA6E3B" w:rsidRPr="00A6388A" w:rsidRDefault="00CA6E3B" w:rsidP="00543AD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Ребенок, родители (законные представители) которого не представили необходимые для приема документы в соответствии</w:t>
      </w:r>
      <w:r w:rsidR="00F413E6" w:rsidRPr="00A6388A">
        <w:rPr>
          <w:rFonts w:ascii="Times New Roman" w:hAnsi="Times New Roman" w:cs="Times New Roman"/>
          <w:sz w:val="24"/>
          <w:szCs w:val="24"/>
        </w:rPr>
        <w:t xml:space="preserve"> с Административным регламентом</w:t>
      </w:r>
      <w:r w:rsidRPr="00A6388A">
        <w:rPr>
          <w:rFonts w:ascii="Times New Roman" w:hAnsi="Times New Roman" w:cs="Times New Roman"/>
          <w:sz w:val="24"/>
          <w:szCs w:val="24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CA6E3B" w:rsidRPr="00A6388A" w:rsidRDefault="00CA6E3B" w:rsidP="00543AD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88A">
        <w:rPr>
          <w:rFonts w:ascii="Times New Roman" w:hAnsi="Times New Roman" w:cs="Times New Roman"/>
          <w:sz w:val="24"/>
          <w:szCs w:val="24"/>
        </w:rPr>
        <w:t>После приема документов, указанных</w:t>
      </w:r>
      <w:r w:rsidR="000B273A" w:rsidRPr="00A6388A">
        <w:rPr>
          <w:rFonts w:ascii="Times New Roman" w:hAnsi="Times New Roman" w:cs="Times New Roman"/>
          <w:sz w:val="24"/>
          <w:szCs w:val="24"/>
        </w:rPr>
        <w:t xml:space="preserve"> в административном регламенте,</w:t>
      </w:r>
      <w:r w:rsidRPr="00A6388A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заключает договор об образовании по образовательным программам дошкольного об</w:t>
      </w:r>
      <w:r w:rsidR="000B273A" w:rsidRPr="00A6388A">
        <w:rPr>
          <w:rFonts w:ascii="Times New Roman" w:hAnsi="Times New Roman" w:cs="Times New Roman"/>
          <w:sz w:val="24"/>
          <w:szCs w:val="24"/>
        </w:rPr>
        <w:t xml:space="preserve">разования (далее - договор) </w:t>
      </w:r>
      <w:r w:rsidRPr="00A6388A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ребенка.</w:t>
      </w:r>
    </w:p>
    <w:p w:rsidR="0036261D" w:rsidRDefault="00F3369F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3.1.5</w:t>
      </w:r>
      <w:r w:rsidR="0036261D">
        <w:rPr>
          <w:b/>
        </w:rPr>
        <w:t xml:space="preserve">. </w:t>
      </w:r>
      <w:r w:rsidR="0036261D" w:rsidRPr="00BA4454">
        <w:rPr>
          <w:b/>
        </w:rPr>
        <w:t>Доукомплектование ДОО в текущем учебном году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BA4454">
        <w:lastRenderedPageBreak/>
        <w:t xml:space="preserve">Основанием для </w:t>
      </w:r>
      <w:r>
        <w:t>начала административной процедуры является появление свободных мест в ДОО в течение учебного года.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появлении свободных мест в группах руководитель ДОО в течение двух рабочих дней вносит соответствующие изменения в учрежденческий сегмент реестра детей, зачисленных в ДОО, и информирует о соответствующих изменениях специалисту </w:t>
      </w:r>
      <w:r w:rsidR="00E8164F">
        <w:t>Отдела</w:t>
      </w:r>
      <w:r>
        <w:t>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 основании уведомления об изменениях специалист </w:t>
      </w:r>
      <w:r w:rsidR="00E8164F">
        <w:t>Отдела</w:t>
      </w:r>
      <w:r>
        <w:t xml:space="preserve"> еженедельно вносит соответствующие изменения в электронный реестр.</w:t>
      </w:r>
    </w:p>
    <w:p w:rsidR="0036261D" w:rsidRPr="00F413E6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F413E6">
        <w:rPr>
          <w:b/>
        </w:rPr>
        <w:t>При наличии (появлении) свободных мест осуществляется доукомплектование ДОО в течение всего учебного года в соответствии с очередностью и учетом права на внеочередное и первоочередное зачисление детей отдельных категорий граждан.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После получения информации об освободившемся месте в ДОО специалист </w:t>
      </w:r>
      <w:r w:rsidR="00E8164F">
        <w:t>Отдела</w:t>
      </w:r>
      <w:r>
        <w:t xml:space="preserve"> при помощи электронного реестра определяет кандидата на зачисление в ДОО (в соответствии с датой регистрации заявления о постановке на учет для зачисления в ДОО и имеющихся льгот с учетом выбранных ДОО).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Специалист </w:t>
      </w:r>
      <w:r w:rsidR="00E8164F">
        <w:t>Отдела</w:t>
      </w:r>
      <w:r>
        <w:t xml:space="preserve"> в течение пяти рабочих дней (еженедельно) формирует списки для зачисления детей в ДОО, которые вместе с направлениями передаются руководителю ДОО. Руководитель ДОО в течение трех рабочих дней информирует кандидата на зачисление в ДОО способом, указанным в заявлении о постановке на учет для зачисления в ДОО.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случае, если в течение десяти рабочих дней после доведения информации кандидат не обратился в ДОО или </w:t>
      </w:r>
      <w:r w:rsidR="006E7E4F">
        <w:t>в Отдел</w:t>
      </w:r>
      <w:r>
        <w:t xml:space="preserve"> для получения направления, определяется следующий кандидат на зачисление в ДОО.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>Процедура повторяется до момента обращения кандидата для получения направления и зачисления в ДОО.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если заявитель желает остаться в очереди, специалист </w:t>
      </w:r>
      <w:r w:rsidR="006E7E4F">
        <w:t>Отдела</w:t>
      </w:r>
      <w:r>
        <w:t xml:space="preserve"> вносит соответствующие изменения в реестр принятых заявлений о постановке на учет и зачислении ребенка в ДОО (изменение желаемой даты поступления ребенка в ДОО, изменение основной и дополнительных ДОО и др.).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Результатом выполнения административной процедуры является выдача направления для зачисления в ДОО.</w:t>
      </w:r>
    </w:p>
    <w:p w:rsidR="0036261D" w:rsidRPr="0059530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36261D" w:rsidRPr="006A6840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A6840">
        <w:rPr>
          <w:b/>
        </w:rPr>
        <w:t xml:space="preserve">3.1.5. Зачисление  в ДОО. 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4C1886">
        <w:t>Основанием для начала административной процедуры является получение ДОО</w:t>
      </w:r>
      <w:r w:rsidRPr="006A6840">
        <w:rPr>
          <w:color w:val="C00000"/>
        </w:rPr>
        <w:t xml:space="preserve"> </w:t>
      </w:r>
      <w:r w:rsidRPr="00A214A2">
        <w:t>списков детей и направлений для зачисления в ДОО.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>В течение 12 рабочих дней после получения списков детей и направлений руководитель ДОО информирует заявителей о принятом решении и вручает заявителям направления для зачисления в ДОО.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>Для получения направления заявитель обращается в ДОО лично, предъявляет паспорт или иной документ, удостоверяющий личность.</w:t>
      </w:r>
    </w:p>
    <w:p w:rsidR="0036261D" w:rsidRPr="00A214A2" w:rsidRDefault="0036261D" w:rsidP="00543AD4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>Для зачисления ребенка в ДОО заявителю необходимо в течение 12 рабочих дней после вручения направления представить необходимые документы для зачисления в ДОО и поступить в ДОО до 1 сентября текущего года.</w:t>
      </w:r>
    </w:p>
    <w:p w:rsidR="00CA6E3B" w:rsidRPr="00A214A2" w:rsidRDefault="0036261D" w:rsidP="00543AD4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214A2">
        <w:rPr>
          <w:rFonts w:ascii="Times New Roman" w:hAnsi="Times New Roman"/>
          <w:sz w:val="24"/>
          <w:szCs w:val="24"/>
        </w:rPr>
        <w:t>В случае если в течение установленного срока заявитель не обратился в ДОО для зачисления ребенка без уважительной причины, ему отказывается в зачислении ребенка в ДОО.</w:t>
      </w:r>
      <w:r w:rsidR="00CA6E3B" w:rsidRPr="00A214A2">
        <w:rPr>
          <w:rFonts w:ascii="Times New Roman" w:hAnsi="Times New Roman"/>
          <w:sz w:val="24"/>
          <w:szCs w:val="24"/>
        </w:rPr>
        <w:t xml:space="preserve"> </w:t>
      </w:r>
    </w:p>
    <w:p w:rsidR="00CA6E3B" w:rsidRPr="00A214A2" w:rsidRDefault="00CA6E3B" w:rsidP="00543AD4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 xml:space="preserve">На основании направления Заявитель  пишет </w:t>
      </w:r>
      <w:hyperlink r:id="rId19" w:anchor="Par1545" w:history="1">
        <w:r w:rsidRPr="00A214A2">
          <w:t>заявление</w:t>
        </w:r>
      </w:hyperlink>
      <w:r w:rsidRPr="00A214A2">
        <w:t xml:space="preserve"> на имя руководителя  ДОО о зачислении ре</w:t>
      </w:r>
      <w:r w:rsidR="00B56D26" w:rsidRPr="00A214A2">
        <w:t xml:space="preserve">бенка </w:t>
      </w:r>
      <w:r w:rsidRPr="00A214A2">
        <w:t xml:space="preserve"> (приложение № 6 к настоящему Административному регламенту). </w:t>
      </w:r>
    </w:p>
    <w:p w:rsidR="00CA6E3B" w:rsidRPr="00A214A2" w:rsidRDefault="00CA6E3B" w:rsidP="00543AD4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214A2">
        <w:rPr>
          <w:rFonts w:ascii="Times New Roman" w:hAnsi="Times New Roman"/>
          <w:sz w:val="24"/>
          <w:szCs w:val="24"/>
        </w:rPr>
        <w:t>Заявление о приеме представляется в образовательную организацию на бумажном носителе в образовательную организацию и (или) в электронной форме через единый портал государственных и муниципальных услуг  и (или) региональные порталы государственных и муниципальных услуг согласно настоящему Административному регламенту.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 xml:space="preserve">При возникновении обстоятельств, препятствующих своевременному обращению заявителя в ДОО, заявителю необходимо сообщить в ДОО о причинах отсутствия и </w:t>
      </w:r>
      <w:r w:rsidRPr="00A214A2">
        <w:lastRenderedPageBreak/>
        <w:t>возможном сроке обращения для зачисления ребенка в ДОО. Обращение оформляется в письменном виде с приложением подтверждающих документов. Ребенок зачисляется в ДОО в срок до 1 сентября текущего года или иной срок, определенный родителем (законным представителем) в обращении с учетом необходимого срока устранения препятствий для поступления ребенка в ДОО.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>Руководитель  ДОО: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>регистрирует заявление и вносит данные о родителях (законных представителях) и ребенке в книгу движения детей в  ДОО;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>разъясняет Заявителю получателя муниципальной услуги порядок зачисления в  ДОО (перечень документов, знакомит с уставом, лицензией на образовательную деятельность, с реализуемыми образовательными программами).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 xml:space="preserve">Прием детей в ДОО осуществляется руководителем ДОО на основании заявления, медицинского заключения, паспорта или иного документа, удостоверяющего личность родителя (законного представителя). 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>В случае если профиль ДОО не соответствует состоянию здоровья или развития поступающего ребенка, или состояние здоровья препятствует посещению ДОО (в соответствии с медицинским заключением), заявителю отказывается в зачислении в данное ДОО. При наличии оснований для отказа в зачислении ребенка в ДОО по состоянию здоровья руководитель ДОО консультирует заявителя о возможности получения дошкольного образования в иной организационной форме или в образовательных организациях иного типа.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 xml:space="preserve">В случае отказа в зачислении ребенка в ДОО специалист </w:t>
      </w:r>
      <w:r w:rsidR="006E7E4F">
        <w:t xml:space="preserve">Отдела </w:t>
      </w:r>
      <w:r w:rsidRPr="00A214A2">
        <w:t>повторно рассматривает кандидатуру и принимает решение о направлении ребенка для зачисления, о восстановлении ребенка в очереди для зачисления в ДОО или об отказе в постановке на учет для зачисления в ДОО.</w:t>
      </w: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>При зачислении ребенка в ДОО между Заявителем и ДОО заключается договор и издается приказ. Договор составляется в 2-х экземплярах, при этом один экземпляр договора выдается Заявителю, второй остается в  ДОО.</w:t>
      </w:r>
    </w:p>
    <w:p w:rsidR="00B827C0" w:rsidRPr="00E9389D" w:rsidRDefault="006C5217" w:rsidP="00B827C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89D">
        <w:rPr>
          <w:rFonts w:ascii="Times New Roman" w:hAnsi="Times New Roman" w:cs="Times New Roman"/>
          <w:sz w:val="24"/>
          <w:szCs w:val="24"/>
        </w:rPr>
        <w:t>Р</w:t>
      </w:r>
      <w:r w:rsidR="00B827C0" w:rsidRPr="00E9389D">
        <w:rPr>
          <w:rFonts w:ascii="Times New Roman" w:hAnsi="Times New Roman" w:cs="Times New Roman"/>
          <w:sz w:val="24"/>
          <w:szCs w:val="24"/>
        </w:rPr>
        <w:t>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827C0" w:rsidRPr="00E9389D" w:rsidRDefault="00B827C0" w:rsidP="00B827C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89D"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B827C0" w:rsidRPr="00E9389D" w:rsidRDefault="00B827C0" w:rsidP="00B827C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89D">
        <w:rPr>
          <w:rFonts w:ascii="Times New Roman" w:hAnsi="Times New Roman" w:cs="Times New Roman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827C0" w:rsidRDefault="00B827C0" w:rsidP="00B827C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6261D" w:rsidRPr="00A214A2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A214A2">
        <w:t>Результатом административной процедуры является издание приказа о зачислении ребенка в ДОО.</w:t>
      </w:r>
    </w:p>
    <w:p w:rsidR="0036261D" w:rsidRPr="00595309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B7239">
        <w:rPr>
          <w:b/>
        </w:rPr>
        <w:t>IV. Формы контроля за исполнением административного регламента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Текущий контроль за соблюдением последовательности действий, определенных Административным регламентом по предоставлению муниципальной услуги осуществляется заместителем главы администрации</w:t>
      </w:r>
      <w:r w:rsidR="006E7E4F">
        <w:t xml:space="preserve">- начальником отдела образования </w:t>
      </w:r>
      <w:r w:rsidRPr="007B7239">
        <w:t xml:space="preserve"> </w:t>
      </w:r>
      <w:r w:rsidR="006E7E4F">
        <w:t>Янтиковского</w:t>
      </w:r>
      <w:r w:rsidR="00B151B7">
        <w:t xml:space="preserve"> района </w:t>
      </w:r>
      <w:r w:rsidRPr="007B7239">
        <w:t>Чувашской Республики.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Текущий контроль осуществляется путем согласования и визирования подготовленных </w:t>
      </w:r>
      <w:r w:rsidRPr="007B7239">
        <w:lastRenderedPageBreak/>
        <w:t xml:space="preserve">специалистом </w:t>
      </w:r>
      <w:r w:rsidR="006E7E4F">
        <w:t>Отдела</w:t>
      </w:r>
      <w:r w:rsidRPr="007B7239">
        <w:t xml:space="preserve">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 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Порядок проведения проверок осуществляется путём проведения заместителем главы администрации</w:t>
      </w:r>
      <w:r w:rsidR="006E7E4F">
        <w:t>-</w:t>
      </w:r>
      <w:r w:rsidRPr="007B7239">
        <w:t xml:space="preserve"> </w:t>
      </w:r>
      <w:r w:rsidR="006E7E4F" w:rsidRPr="006E7E4F">
        <w:t xml:space="preserve">начальником отдела образования  Янтиковского района </w:t>
      </w:r>
      <w:r w:rsidR="006E7E4F">
        <w:t>Чувашской Республики</w:t>
      </w:r>
      <w:r w:rsidRPr="007B7239">
        <w:t>, курирующим предоставление муниципальной услуги</w:t>
      </w:r>
      <w:r>
        <w:t>,</w:t>
      </w:r>
      <w:r w:rsidRPr="007B7239">
        <w:t xml:space="preserve"> проверок соблюдения и исполнения специалистом </w:t>
      </w:r>
      <w:r w:rsidR="006E7E4F">
        <w:t>Отдела</w:t>
      </w:r>
      <w:r w:rsidRPr="007B7239">
        <w:t xml:space="preserve"> положений Административного регламента, нормативных правовых актов Российской Федерации и Чувашской Республики.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По результатам проведенных проверок в случае выявления нарушений прав заявителей </w:t>
      </w:r>
      <w:r w:rsidR="006E7E4F">
        <w:t>заместитель главы администрации-начальник</w:t>
      </w:r>
      <w:r w:rsidR="006E7E4F" w:rsidRPr="006E7E4F">
        <w:t xml:space="preserve"> отдела образования  Янтиковского района </w:t>
      </w:r>
      <w:r w:rsidR="006E7E4F">
        <w:t>Чувашской Республики</w:t>
      </w:r>
      <w:r w:rsidRPr="007B7239">
        <w:t>, курирующий предоставление муниципальной услуги, направляет необходимые документы главе администрации</w:t>
      </w:r>
      <w:r w:rsidRPr="00DA6B0C">
        <w:rPr>
          <w:color w:val="FF0000"/>
        </w:rPr>
        <w:t xml:space="preserve"> </w:t>
      </w:r>
      <w:r w:rsidR="006E7E4F">
        <w:t>Янтиков</w:t>
      </w:r>
      <w:r w:rsidRPr="00A25597">
        <w:t>ского района</w:t>
      </w:r>
      <w:r w:rsidRPr="007B7239">
        <w:t xml:space="preserve"> Чувашской Республики для привлечения лиц, допустивших нарушение, к ответственности в соответствии с действующим законодательством.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Специалист </w:t>
      </w:r>
      <w:r w:rsidR="008000B3">
        <w:t xml:space="preserve">Отдела </w:t>
      </w:r>
      <w:r w:rsidRPr="007B7239">
        <w:t>несет ответственность за: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- полноту и грамотность проведенного консультирования заявителей; 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- соблюдение сроков и порядка приёма документов, правильность внесения записи в журнал учёта входящих документов;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- соответствие результатов рассмотрения документов требованиям действующего законодательства;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- полноту представленных заявителями документов;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- порядок выдачи документов.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Ответственность специалиста </w:t>
      </w:r>
      <w:r w:rsidR="008000B3">
        <w:t>Отдела</w:t>
      </w:r>
      <w:r w:rsidRPr="007B7239">
        <w:t xml:space="preserve"> закрепляется его должностной инструкцией.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муниципального образования Чувашской Республики, о сроках и условиях предоставления муниципальной услуги, определенных настоящим Административным регламентом.</w:t>
      </w:r>
    </w:p>
    <w:p w:rsidR="0036261D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6261D" w:rsidRPr="00016752" w:rsidRDefault="0036261D" w:rsidP="0036261D">
      <w:pPr>
        <w:pStyle w:val="2"/>
        <w:spacing w:after="0" w:line="240" w:lineRule="auto"/>
        <w:ind w:left="0" w:firstLine="540"/>
        <w:jc w:val="both"/>
        <w:rPr>
          <w:b/>
          <w:bCs/>
          <w:szCs w:val="28"/>
        </w:rPr>
      </w:pPr>
      <w:r w:rsidRPr="00016752">
        <w:rPr>
          <w:b/>
          <w:bCs/>
          <w:szCs w:val="28"/>
          <w:lang w:val="en-US"/>
        </w:rPr>
        <w:t>V</w:t>
      </w:r>
      <w:r w:rsidRPr="00016752">
        <w:rPr>
          <w:b/>
          <w:bCs/>
          <w:szCs w:val="28"/>
        </w:rPr>
        <w:t>. 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</w:t>
      </w:r>
    </w:p>
    <w:p w:rsidR="0036261D" w:rsidRPr="0036261D" w:rsidRDefault="0036261D" w:rsidP="0036261D">
      <w:pPr>
        <w:pStyle w:val="2"/>
        <w:spacing w:after="0" w:line="240" w:lineRule="auto"/>
        <w:ind w:left="0" w:firstLine="540"/>
        <w:jc w:val="both"/>
        <w:rPr>
          <w:b/>
          <w:bCs/>
          <w:szCs w:val="28"/>
        </w:rPr>
      </w:pPr>
      <w:r w:rsidRPr="0036261D">
        <w:rPr>
          <w:b/>
          <w:bCs/>
          <w:szCs w:val="28"/>
        </w:rPr>
        <w:t>5.1.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36261D" w:rsidRDefault="0036261D" w:rsidP="003626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имеет право обжаловать решения и действия (бездействия) органа местного самоуправления, предоставляющего муниципальную услугу, а также должностных лиц, муниципальных служащих.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Жалоба может быть направлена по почте, через </w:t>
      </w:r>
      <w:r w:rsidRPr="00FD08BB">
        <w:t>МФЦ,</w:t>
      </w:r>
      <w:r w:rsidRPr="007B7239">
        <w:t xml:space="preserve">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либо Портал</w:t>
      </w:r>
      <w:r>
        <w:t>а</w:t>
      </w:r>
      <w:r w:rsidRPr="007B7239">
        <w:t>, а также может быть принята при личном приеме заявителя.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При обращении заинтересованного лица устно к заместителю главы </w:t>
      </w:r>
      <w:r w:rsidR="008000B3">
        <w:t>а</w:t>
      </w:r>
      <w:r w:rsidRPr="007B7239">
        <w:t>дминистрации</w:t>
      </w:r>
      <w:r w:rsidR="008000B3">
        <w:t>-</w:t>
      </w:r>
      <w:r w:rsidR="008000B3" w:rsidRPr="008000B3">
        <w:t xml:space="preserve"> начальник</w:t>
      </w:r>
      <w:r w:rsidR="008000B3">
        <w:t>у</w:t>
      </w:r>
      <w:r w:rsidR="008000B3" w:rsidRPr="008000B3">
        <w:t xml:space="preserve"> отдела образования  </w:t>
      </w:r>
      <w:r w:rsidRPr="007B7239">
        <w:t>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E70963" w:rsidRPr="004555AC" w:rsidRDefault="00E70963" w:rsidP="00E7096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 по основаниям и в порядке, которые </w:t>
      </w: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установлены </w:t>
      </w:r>
      <w:hyperlink r:id="rId20" w:history="1">
        <w:r w:rsidRPr="004555AC">
          <w:rPr>
            <w:rFonts w:ascii="Times New Roman" w:hAnsi="Times New Roman" w:cs="Times New Roman"/>
            <w:color w:val="0000FF"/>
            <w:sz w:val="24"/>
            <w:szCs w:val="24"/>
          </w:rPr>
          <w:t>статьями 11.1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4555AC">
          <w:rPr>
            <w:rFonts w:ascii="Times New Roman" w:hAnsi="Times New Roman" w:cs="Times New Roman"/>
            <w:color w:val="0000FF"/>
            <w:sz w:val="24"/>
            <w:szCs w:val="24"/>
          </w:rPr>
          <w:t>11.2</w:t>
        </w:r>
      </w:hyperlink>
      <w:r w:rsidRPr="004555A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210-ФЗ, в том числе в следующих случаях: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 1) нарушение срока регистрации запроса заявителя о предоставлении муниципальной услуги;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 2) нарушение срока предоставления муниципальной услуги;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 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 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 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 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70963" w:rsidRPr="004555AC" w:rsidRDefault="00E70963" w:rsidP="00E7096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 на решение и действие (бездействие), принятое (осуществляемое) в ходе предоставления </w:t>
      </w:r>
      <w:r w:rsidRPr="00A26735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в письменной форме на бумажном носителе или в форме электронного документа в местную администрацию.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В письменном обращении заинтересованные лица в обязательном порядке указывают: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Письменное обращение должно быть написано разборчивым почерком, не содержать нецензурных выражений. 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заместитель главы </w:t>
      </w:r>
      <w:r w:rsidR="008000B3">
        <w:t>а</w:t>
      </w:r>
      <w:r w:rsidRPr="007B7239">
        <w:t>дминистрации</w:t>
      </w:r>
      <w:r w:rsidR="008000B3">
        <w:t>-начальник отдела образования</w:t>
      </w:r>
      <w:r w:rsidRPr="007B7239">
        <w:t xml:space="preserve">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</w:t>
      </w:r>
      <w:r w:rsidRPr="007B7239">
        <w:lastRenderedPageBreak/>
        <w:t>направляется сообщение.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 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F5A45" w:rsidRPr="004555AC" w:rsidRDefault="0036261D" w:rsidP="002F5A4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239">
        <w:t> </w:t>
      </w:r>
      <w:r w:rsidR="002F5A45" w:rsidRPr="004555A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22" w:history="1">
        <w:r w:rsidR="002F5A45" w:rsidRPr="004555AC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="002F5A45" w:rsidRPr="004555A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2F5A45">
        <w:rPr>
          <w:rFonts w:ascii="Times New Roman" w:hAnsi="Times New Roman" w:cs="Times New Roman"/>
          <w:sz w:val="24"/>
          <w:szCs w:val="24"/>
        </w:rPr>
        <w:t xml:space="preserve"> №</w:t>
      </w:r>
      <w:r w:rsidR="002F5A45" w:rsidRPr="004555AC">
        <w:rPr>
          <w:rFonts w:ascii="Times New Roman" w:hAnsi="Times New Roman" w:cs="Times New Roman"/>
          <w:sz w:val="24"/>
          <w:szCs w:val="24"/>
        </w:rPr>
        <w:t xml:space="preserve"> 210-ФЗ местная администрация принимает одно из следующих решений: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2) отказывает в удовлетворении жалобы.</w:t>
      </w:r>
    </w:p>
    <w:p w:rsidR="002F5A45" w:rsidRPr="004555AC" w:rsidRDefault="002F5A45" w:rsidP="002F5A4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 удовлетворении жалобы местная администрация принимает исчерпывающие меры по устранению выявленных нарушений, в том числе по выдаче заявителю результата </w:t>
      </w:r>
      <w:r w:rsidRPr="009B17B2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2F5A45" w:rsidRPr="004555AC" w:rsidRDefault="002F5A45" w:rsidP="002F5A4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местной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36261D" w:rsidRPr="007B7239" w:rsidRDefault="0036261D" w:rsidP="0036261D">
      <w:pPr>
        <w:pStyle w:val="2"/>
        <w:spacing w:after="0" w:line="240" w:lineRule="auto"/>
        <w:ind w:left="0" w:firstLine="540"/>
        <w:jc w:val="both"/>
        <w:rPr>
          <w:b/>
          <w:bCs/>
          <w:szCs w:val="28"/>
        </w:rPr>
      </w:pPr>
      <w:r w:rsidRPr="007B7239">
        <w:rPr>
          <w:b/>
          <w:bCs/>
          <w:szCs w:val="28"/>
        </w:rPr>
        <w:t>5.2.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 xml:space="preserve">Если заявители не удовлетворены решением, принятым в ходе рассмотрения жалобы или решение не было принято, то заявители вправе обратиться в судебные органы с жалобой в течение 3 месяцев со дня вынесения обжалуемого решения либо совершения действия (бездействия). </w:t>
      </w: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  <w:r w:rsidRPr="007B7239">
        <w:t>Жалоба подается в суд общей юрисдикции по месту расположения ответчика (</w:t>
      </w:r>
      <w:r w:rsidR="00D35D65">
        <w:t>а</w:t>
      </w:r>
      <w:r w:rsidRPr="007B7239">
        <w:t xml:space="preserve">дминистрации </w:t>
      </w:r>
      <w:r w:rsidR="00D35D65">
        <w:t>Янтиков</w:t>
      </w:r>
      <w:r w:rsidRPr="00A25597">
        <w:t>ского района</w:t>
      </w:r>
      <w:r w:rsidRPr="003133C2">
        <w:t xml:space="preserve"> </w:t>
      </w:r>
      <w:r w:rsidRPr="007B7239">
        <w:t>Чувашской Республики) или по месту жительства заявителя.</w:t>
      </w:r>
    </w:p>
    <w:p w:rsidR="0036261D" w:rsidRDefault="0036261D" w:rsidP="0036261D">
      <w:pPr>
        <w:pStyle w:val="a3"/>
      </w:pPr>
    </w:p>
    <w:p w:rsidR="0036261D" w:rsidRPr="007B7239" w:rsidRDefault="0036261D" w:rsidP="0036261D">
      <w:pPr>
        <w:widowControl w:val="0"/>
        <w:autoSpaceDE w:val="0"/>
        <w:autoSpaceDN w:val="0"/>
        <w:adjustRightInd w:val="0"/>
        <w:ind w:firstLine="540"/>
        <w:jc w:val="both"/>
      </w:pPr>
    </w:p>
    <w:p w:rsidR="0036261D" w:rsidRDefault="0036261D" w:rsidP="00D76BC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Par275"/>
      <w:bookmarkStart w:id="18" w:name="Par470"/>
      <w:bookmarkEnd w:id="17"/>
      <w:bookmarkEnd w:id="18"/>
    </w:p>
    <w:p w:rsidR="00D76BC8" w:rsidRDefault="00D76BC8" w:rsidP="00D76BC8">
      <w:pPr>
        <w:pStyle w:val="a3"/>
        <w:rPr>
          <w:rFonts w:ascii="Times New Roman" w:hAnsi="Times New Roman"/>
        </w:rPr>
      </w:pPr>
    </w:p>
    <w:p w:rsidR="0036261D" w:rsidRDefault="0036261D" w:rsidP="00B151B7">
      <w:pPr>
        <w:pStyle w:val="a3"/>
        <w:rPr>
          <w:rFonts w:ascii="Times New Roman" w:hAnsi="Times New Roman"/>
        </w:rPr>
      </w:pPr>
    </w:p>
    <w:p w:rsidR="00D35D65" w:rsidRDefault="00D35D65" w:rsidP="006701FD">
      <w:pPr>
        <w:pStyle w:val="a3"/>
        <w:rPr>
          <w:rFonts w:ascii="Times New Roman" w:hAnsi="Times New Roman"/>
          <w:sz w:val="24"/>
          <w:szCs w:val="24"/>
        </w:rPr>
      </w:pPr>
    </w:p>
    <w:p w:rsidR="00D35D65" w:rsidRDefault="00D35D65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35D65" w:rsidRDefault="00D35D65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35D65" w:rsidRDefault="00D35D65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35D65" w:rsidRDefault="00D35D65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35D65" w:rsidRDefault="00D35D65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96FFC" w:rsidRPr="00543AD4" w:rsidRDefault="00496FFC" w:rsidP="00543AD4">
      <w:pPr>
        <w:ind w:left="4536"/>
        <w:rPr>
          <w:sz w:val="20"/>
          <w:szCs w:val="20"/>
        </w:rPr>
      </w:pPr>
      <w:r w:rsidRPr="00543AD4">
        <w:rPr>
          <w:sz w:val="20"/>
          <w:szCs w:val="20"/>
        </w:rPr>
        <w:lastRenderedPageBreak/>
        <w:t>Приложение № 1</w:t>
      </w:r>
      <w:r w:rsidRPr="00543AD4">
        <w:rPr>
          <w:sz w:val="20"/>
          <w:szCs w:val="20"/>
        </w:rPr>
        <w:br/>
        <w:t xml:space="preserve">к </w:t>
      </w:r>
      <w:hyperlink w:anchor="sub_0" w:history="1">
        <w:r w:rsidRPr="00543AD4">
          <w:rPr>
            <w:rStyle w:val="a5"/>
            <w:color w:val="auto"/>
            <w:sz w:val="20"/>
            <w:szCs w:val="20"/>
            <w:u w:val="none"/>
          </w:rPr>
          <w:t>административному</w:t>
        </w:r>
      </w:hyperlink>
      <w:r w:rsidRPr="00543AD4">
        <w:rPr>
          <w:sz w:val="20"/>
          <w:szCs w:val="20"/>
        </w:rPr>
        <w:t xml:space="preserve"> регламенту администрации Янтиковского района Чувашской Республики по предоставлению муниципальной услуги» Прием заявлений, постановка на учет и зачисление детей в образовательные организации,  реализующие образовательную программу дошкольного образования»</w:t>
      </w:r>
    </w:p>
    <w:p w:rsidR="00496FFC" w:rsidRPr="00543AD4" w:rsidRDefault="006701FD" w:rsidP="00543AD4">
      <w:pPr>
        <w:ind w:left="4536"/>
        <w:rPr>
          <w:sz w:val="20"/>
          <w:szCs w:val="20"/>
        </w:rPr>
      </w:pPr>
      <w:r>
        <w:rPr>
          <w:sz w:val="20"/>
          <w:szCs w:val="20"/>
        </w:rPr>
        <w:t>о</w:t>
      </w:r>
      <w:r w:rsidR="00496FFC" w:rsidRPr="00543AD4">
        <w:rPr>
          <w:sz w:val="20"/>
          <w:szCs w:val="20"/>
        </w:rPr>
        <w:t>т</w:t>
      </w:r>
      <w:r>
        <w:rPr>
          <w:sz w:val="20"/>
          <w:szCs w:val="20"/>
        </w:rPr>
        <w:t xml:space="preserve"> 01</w:t>
      </w:r>
      <w:r w:rsidR="00496FFC" w:rsidRPr="00543AD4">
        <w:rPr>
          <w:sz w:val="20"/>
          <w:szCs w:val="20"/>
        </w:rPr>
        <w:t xml:space="preserve"> .</w:t>
      </w:r>
      <w:r>
        <w:rPr>
          <w:sz w:val="20"/>
          <w:szCs w:val="20"/>
        </w:rPr>
        <w:t xml:space="preserve">09. </w:t>
      </w:r>
      <w:r w:rsidR="00496FFC" w:rsidRPr="00543AD4">
        <w:rPr>
          <w:sz w:val="20"/>
          <w:szCs w:val="20"/>
        </w:rPr>
        <w:t xml:space="preserve">2020 г. №  </w:t>
      </w:r>
      <w:r>
        <w:rPr>
          <w:sz w:val="20"/>
          <w:szCs w:val="20"/>
        </w:rPr>
        <w:t>408</w:t>
      </w:r>
      <w:r w:rsidR="00496FFC" w:rsidRPr="00543AD4">
        <w:rPr>
          <w:sz w:val="20"/>
          <w:szCs w:val="20"/>
        </w:rPr>
        <w:t xml:space="preserve">  </w:t>
      </w:r>
    </w:p>
    <w:p w:rsidR="00496FFC" w:rsidRDefault="00496FFC" w:rsidP="00496FFC">
      <w:pPr>
        <w:shd w:val="clear" w:color="auto" w:fill="FFFFFF"/>
        <w:tabs>
          <w:tab w:val="left" w:pos="7050"/>
        </w:tabs>
        <w:rPr>
          <w:sz w:val="20"/>
          <w:szCs w:val="20"/>
        </w:rPr>
      </w:pPr>
    </w:p>
    <w:p w:rsidR="00496FFC" w:rsidRDefault="00496FFC" w:rsidP="00496FFC">
      <w:pPr>
        <w:shd w:val="clear" w:color="auto" w:fill="FFFFFF"/>
        <w:jc w:val="center"/>
        <w:rPr>
          <w:sz w:val="20"/>
          <w:szCs w:val="20"/>
        </w:rPr>
      </w:pPr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  <w:r w:rsidRPr="00F644E4">
        <w:rPr>
          <w:sz w:val="20"/>
          <w:szCs w:val="20"/>
        </w:rPr>
        <w:t>Сведения о месте нахождения и графике работы администрации Янтиковского района</w:t>
      </w:r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3733"/>
      </w:tblGrid>
      <w:tr w:rsidR="00496FFC" w:rsidRPr="00F644E4" w:rsidTr="00C97E8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Почтовый адрес                                     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429290, Чувашская Республика, Янтиковский район, с. Янтиково, пр. Ленина, дом 13 </w:t>
            </w:r>
          </w:p>
        </w:tc>
      </w:tr>
      <w:tr w:rsidR="00496FFC" w:rsidRPr="00F644E4" w:rsidTr="00C97E82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Сайт в сети «Интернет»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http://gov.cap.ru/Default.aspx?gov_id=80</w:t>
            </w:r>
          </w:p>
        </w:tc>
      </w:tr>
      <w:tr w:rsidR="00496FFC" w:rsidRPr="00F644E4" w:rsidTr="00C97E82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Электронный адрес 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644E4">
              <w:rPr>
                <w:sz w:val="20"/>
                <w:szCs w:val="20"/>
                <w:lang w:val="en-US"/>
              </w:rPr>
              <w:t>yantik@cap.ru</w:t>
            </w:r>
          </w:p>
        </w:tc>
      </w:tr>
      <w:tr w:rsidR="00496FFC" w:rsidRPr="00F644E4" w:rsidTr="00C97E82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Портал государственных и муниципальных услуг         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Чувашской Республики                                 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http://gosuslugi.cap.ru/Default.aspx</w:t>
            </w:r>
          </w:p>
        </w:tc>
      </w:tr>
      <w:tr w:rsidR="00496FFC" w:rsidRPr="00F644E4" w:rsidTr="00C97E82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Контактные телефоны (приемная)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8(83548)21215</w:t>
            </w:r>
          </w:p>
        </w:tc>
      </w:tr>
      <w:tr w:rsidR="00496FFC" w:rsidRPr="00F644E4" w:rsidTr="00C97E82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Понедельник - пятница с 8.00 - 17.00 ч., перерыв на обед с 12.00 до 13.00 часов; выходные дни - суббота, воскресенье</w:t>
            </w:r>
          </w:p>
        </w:tc>
      </w:tr>
    </w:tbl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  <w:r w:rsidRPr="00F644E4">
        <w:rPr>
          <w:sz w:val="20"/>
          <w:szCs w:val="20"/>
        </w:rPr>
        <w:t>Сведения о месте нахождения и графике работы отдела образования администрации Янтиковского района</w:t>
      </w:r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3733"/>
      </w:tblGrid>
      <w:tr w:rsidR="00496FFC" w:rsidRPr="00F644E4" w:rsidTr="00C97E8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Почтовый адрес                                     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429290, Чувашская Республика, Янтиковский район, с. Янтиково, пр. Ленина, дом 22</w:t>
            </w:r>
          </w:p>
        </w:tc>
      </w:tr>
      <w:tr w:rsidR="00496FFC" w:rsidRPr="00F644E4" w:rsidTr="00C97E82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Сайт в сети «Интернет»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http://gov.cap.ru/Default.aspx?gov_id=556</w:t>
            </w:r>
          </w:p>
        </w:tc>
      </w:tr>
      <w:tr w:rsidR="00496FFC" w:rsidRPr="00F644E4" w:rsidTr="00C97E82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Электронный адрес 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PersonName">
              <w:r w:rsidRPr="00F644E4">
                <w:rPr>
                  <w:sz w:val="20"/>
                  <w:szCs w:val="20"/>
                  <w:lang w:val="en-US"/>
                </w:rPr>
                <w:t>yantikmetod@mail.ru</w:t>
              </w:r>
            </w:smartTag>
          </w:p>
        </w:tc>
      </w:tr>
      <w:tr w:rsidR="00496FFC" w:rsidRPr="00F644E4" w:rsidTr="00C97E82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Портал государственных и муниципальных услуг         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Чувашской Республики                                 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http://gosuslugi.cap.ru/</w:t>
            </w:r>
          </w:p>
        </w:tc>
      </w:tr>
      <w:tr w:rsidR="00496FFC" w:rsidRPr="00F644E4" w:rsidTr="00C97E82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Контактные телефоны 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8(83548)21458</w:t>
            </w:r>
          </w:p>
        </w:tc>
      </w:tr>
      <w:tr w:rsidR="00496FFC" w:rsidRPr="00F644E4" w:rsidTr="00C97E82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Понедельник - пятница с 8.00 - 17.00 ч., перерыв на обед с 12.00 до 13.00 часов; выходные дни - суббота, воскресенье</w:t>
            </w:r>
          </w:p>
        </w:tc>
      </w:tr>
    </w:tbl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  <w:r w:rsidRPr="00F644E4">
        <w:rPr>
          <w:sz w:val="20"/>
          <w:szCs w:val="20"/>
        </w:rPr>
        <w:t>Сведения о месте нахождения и графике работы</w:t>
      </w:r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  <w:r w:rsidRPr="00F644E4">
        <w:rPr>
          <w:sz w:val="20"/>
          <w:szCs w:val="20"/>
        </w:rPr>
        <w:t xml:space="preserve">Автономного учреждения «Многофункциональный центр </w:t>
      </w:r>
      <w:r w:rsidR="00C97E82">
        <w:rPr>
          <w:sz w:val="20"/>
          <w:szCs w:val="20"/>
        </w:rPr>
        <w:t xml:space="preserve">по </w:t>
      </w:r>
      <w:r w:rsidRPr="00F644E4">
        <w:rPr>
          <w:sz w:val="20"/>
          <w:szCs w:val="20"/>
        </w:rPr>
        <w:t>предоставлени</w:t>
      </w:r>
      <w:r w:rsidR="00C97E82">
        <w:rPr>
          <w:sz w:val="20"/>
          <w:szCs w:val="20"/>
        </w:rPr>
        <w:t>ю</w:t>
      </w:r>
      <w:r w:rsidRPr="00F644E4">
        <w:rPr>
          <w:sz w:val="20"/>
          <w:szCs w:val="20"/>
        </w:rPr>
        <w:t xml:space="preserve"> государственных и муниципальных услуг» </w:t>
      </w:r>
      <w:r w:rsidR="00C97E82">
        <w:rPr>
          <w:sz w:val="20"/>
          <w:szCs w:val="20"/>
        </w:rPr>
        <w:t xml:space="preserve">муниципального образования </w:t>
      </w:r>
      <w:r w:rsidRPr="00F644E4">
        <w:rPr>
          <w:sz w:val="20"/>
          <w:szCs w:val="20"/>
        </w:rPr>
        <w:t>Янтиковск</w:t>
      </w:r>
      <w:r w:rsidR="00C97E82">
        <w:rPr>
          <w:sz w:val="20"/>
          <w:szCs w:val="20"/>
        </w:rPr>
        <w:t>ий</w:t>
      </w:r>
      <w:r w:rsidRPr="00F644E4">
        <w:rPr>
          <w:sz w:val="20"/>
          <w:szCs w:val="20"/>
        </w:rPr>
        <w:t xml:space="preserve"> район Чувашской Республики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442"/>
      </w:tblGrid>
      <w:tr w:rsidR="00496FFC" w:rsidRPr="00F644E4" w:rsidTr="00C97E8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Почтовый адрес                                      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429290, Чувашская Республика, Янтиковский район, с. Янтиково, пр. Ленина, дом 13</w:t>
            </w:r>
          </w:p>
        </w:tc>
      </w:tr>
      <w:tr w:rsidR="00496FFC" w:rsidRPr="00F644E4" w:rsidTr="00C97E82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Сайт в сети «Интернет»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http://www.cap.ru/default.aspx?gov_id=846</w:t>
            </w:r>
          </w:p>
        </w:tc>
      </w:tr>
      <w:tr w:rsidR="00496FFC" w:rsidRPr="00F644E4" w:rsidTr="00C97E82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Электронный адрес 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C97E82" w:rsidRDefault="00C97E82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mfc</w:t>
            </w:r>
            <w:proofErr w:type="spellEnd"/>
            <w:r w:rsidRPr="00C97E82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dir</w:t>
            </w:r>
            <w:proofErr w:type="spellEnd"/>
            <w:r w:rsidRPr="00C97E82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yantik</w:t>
            </w:r>
            <w:proofErr w:type="spellEnd"/>
            <w:r w:rsidRPr="00C97E82">
              <w:rPr>
                <w:sz w:val="20"/>
                <w:szCs w:val="20"/>
              </w:rPr>
              <w:t>@</w:t>
            </w:r>
            <w:r w:rsidR="00496FFC" w:rsidRPr="00F644E4">
              <w:rPr>
                <w:sz w:val="20"/>
                <w:szCs w:val="20"/>
                <w:lang w:val="en-US"/>
              </w:rPr>
              <w:t>cap</w:t>
            </w:r>
            <w:r w:rsidR="00496FFC" w:rsidRPr="00C97E82">
              <w:rPr>
                <w:sz w:val="20"/>
                <w:szCs w:val="20"/>
              </w:rPr>
              <w:t>.</w:t>
            </w:r>
            <w:proofErr w:type="spellStart"/>
            <w:r w:rsidR="00496FFC" w:rsidRPr="00F644E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96FFC" w:rsidRPr="00F644E4" w:rsidTr="00C97E82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 xml:space="preserve">Контактные телефоны </w:t>
            </w:r>
          </w:p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8(83548) 2-10-04</w:t>
            </w:r>
          </w:p>
        </w:tc>
      </w:tr>
      <w:tr w:rsidR="00496FFC" w:rsidRPr="00F644E4" w:rsidTr="00C97E82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F644E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44E4">
              <w:rPr>
                <w:sz w:val="20"/>
                <w:szCs w:val="20"/>
              </w:rPr>
              <w:t>Понедельник - пятница с 8.00 - 1</w:t>
            </w:r>
            <w:r w:rsidR="00C97E82" w:rsidRPr="00C97E82">
              <w:rPr>
                <w:sz w:val="20"/>
                <w:szCs w:val="20"/>
              </w:rPr>
              <w:t>8</w:t>
            </w:r>
            <w:r w:rsidRPr="00F644E4">
              <w:rPr>
                <w:sz w:val="20"/>
                <w:szCs w:val="20"/>
              </w:rPr>
              <w:t xml:space="preserve">.00 ч., </w:t>
            </w:r>
            <w:r w:rsidR="00C97E82" w:rsidRPr="00C97E82">
              <w:rPr>
                <w:sz w:val="20"/>
                <w:szCs w:val="20"/>
              </w:rPr>
              <w:t>,</w:t>
            </w:r>
            <w:r w:rsidR="00C97E82">
              <w:rPr>
                <w:sz w:val="20"/>
                <w:szCs w:val="20"/>
              </w:rPr>
              <w:t>без перерыва на обед</w:t>
            </w:r>
            <w:r w:rsidRPr="00F644E4">
              <w:rPr>
                <w:sz w:val="20"/>
                <w:szCs w:val="20"/>
              </w:rPr>
              <w:t xml:space="preserve">; </w:t>
            </w:r>
            <w:r w:rsidR="00C97E82">
              <w:rPr>
                <w:sz w:val="20"/>
                <w:szCs w:val="20"/>
              </w:rPr>
              <w:t>суббота с 8.00 – 13.00</w:t>
            </w:r>
            <w:r w:rsidRPr="00F644E4">
              <w:rPr>
                <w:sz w:val="20"/>
                <w:szCs w:val="20"/>
              </w:rPr>
              <w:t xml:space="preserve">, </w:t>
            </w:r>
            <w:r w:rsidR="00C97E82">
              <w:rPr>
                <w:sz w:val="20"/>
                <w:szCs w:val="20"/>
              </w:rPr>
              <w:t xml:space="preserve">выходной день - </w:t>
            </w:r>
            <w:r w:rsidRPr="00F644E4">
              <w:rPr>
                <w:sz w:val="20"/>
                <w:szCs w:val="20"/>
              </w:rPr>
              <w:t>воскресенье</w:t>
            </w:r>
          </w:p>
        </w:tc>
      </w:tr>
    </w:tbl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  <w:bookmarkStart w:id="19" w:name="Par537"/>
      <w:bookmarkEnd w:id="19"/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  <w:r w:rsidRPr="00F644E4">
        <w:rPr>
          <w:sz w:val="20"/>
          <w:szCs w:val="20"/>
        </w:rPr>
        <w:lastRenderedPageBreak/>
        <w:t>Сведения о месте нахождения и графике работы образовательны</w:t>
      </w:r>
      <w:r>
        <w:rPr>
          <w:sz w:val="20"/>
          <w:szCs w:val="20"/>
        </w:rPr>
        <w:t>х организаций</w:t>
      </w:r>
      <w:r w:rsidRPr="00F644E4">
        <w:rPr>
          <w:sz w:val="20"/>
          <w:szCs w:val="20"/>
        </w:rPr>
        <w:t>, реализующи</w:t>
      </w:r>
      <w:r>
        <w:rPr>
          <w:sz w:val="20"/>
          <w:szCs w:val="20"/>
        </w:rPr>
        <w:t>х</w:t>
      </w:r>
      <w:r w:rsidRPr="00F644E4">
        <w:rPr>
          <w:sz w:val="20"/>
          <w:szCs w:val="20"/>
        </w:rPr>
        <w:t xml:space="preserve"> образовательную программу дошкольного образования Янтиковского района</w:t>
      </w:r>
    </w:p>
    <w:p w:rsidR="00496FFC" w:rsidRPr="00F644E4" w:rsidRDefault="00496FFC" w:rsidP="00496FFC">
      <w:pPr>
        <w:shd w:val="clear" w:color="auto" w:fill="FFFFFF"/>
        <w:jc w:val="center"/>
        <w:rPr>
          <w:sz w:val="20"/>
          <w:szCs w:val="20"/>
        </w:rPr>
      </w:pPr>
    </w:p>
    <w:tbl>
      <w:tblPr>
        <w:tblW w:w="5141" w:type="pct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"/>
        <w:gridCol w:w="1121"/>
        <w:gridCol w:w="1243"/>
        <w:gridCol w:w="1312"/>
        <w:gridCol w:w="1605"/>
        <w:gridCol w:w="1605"/>
        <w:gridCol w:w="2735"/>
      </w:tblGrid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 xml:space="preserve">№ </w:t>
            </w:r>
            <w:r w:rsidRPr="00E42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Наименования учреждений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 xml:space="preserve">Контактные телефоны 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Сайт в сети «Интернет»</w:t>
            </w:r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МБДОУ «Детский сад № 1 с.Янтиково»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429290, Чувашская Республика, Янтиковский район, с. Янтиково, пр. Ленина, 56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8(83548)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2-14-49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до17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ds1-yantik@edu.cap.ru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http://www.ds1-yantik.edu.cap.ru/?t=eduid&amp;eduid=4207</w:t>
            </w:r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МБДОУ «Детский сад № 2 с.Янтиково»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429290, Чувашская Республика, Янтиковский район, с. Янтиково, ул. Союзная, 5а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8(83548)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2-16-58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до17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ds2-yantik@edu.cap.ru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http://www.ds2-yantik.edu.cap.ru/?t=eduid&amp;eduid=4208</w:t>
            </w:r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МАДОУ «Д</w:t>
            </w:r>
            <w:r>
              <w:rPr>
                <w:sz w:val="20"/>
                <w:szCs w:val="20"/>
              </w:rPr>
              <w:t>етский сад «Радуга» с. Янтиково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 xml:space="preserve">429290, Чувашская Республика, Янтиковский район, с. Янтиково, 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Ул. Чапаева, 22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8(83548)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2-12-94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до17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radugasad2015@mail.ru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20417F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3" w:history="1">
              <w:r w:rsidR="00496FFC" w:rsidRPr="00E423D0">
                <w:rPr>
                  <w:rStyle w:val="a5"/>
                  <w:sz w:val="20"/>
                  <w:szCs w:val="20"/>
                </w:rPr>
                <w:t>http://www.raduga-yantik.edu21.cap.ru/?t=eduid&amp;eduid=11115</w:t>
              </w:r>
            </w:hyperlink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МБДОУ «Турмышский детский сад»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 xml:space="preserve">429281, Чувашская Республика, Янтиковский район, с. Турмыши, </w:t>
            </w:r>
            <w:proofErr w:type="spellStart"/>
            <w:r w:rsidRPr="00E423D0">
              <w:rPr>
                <w:sz w:val="20"/>
                <w:szCs w:val="20"/>
              </w:rPr>
              <w:t>ул</w:t>
            </w:r>
            <w:proofErr w:type="spellEnd"/>
            <w:r w:rsidRPr="00E423D0">
              <w:rPr>
                <w:sz w:val="20"/>
                <w:szCs w:val="20"/>
              </w:rPr>
              <w:t xml:space="preserve"> Советская, 10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8(83548)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2-52-54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до16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dstyrmysh-yantik@edu.cap.ru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http://www.dstyrmysh-yantik.edu.cap.ru/?t=eduid&amp;eduid=4205</w:t>
            </w:r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МБДОУ «Шимкусский детский сад»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429294, Чувашская Республика, Янтиковский район, с. Шимкусы, Некрасова, 10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8(83548)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2-03-99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до16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dsshim-yantik@edu.cap.ru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dsshim-yantik@edu.cap.ru</w:t>
            </w:r>
          </w:p>
        </w:tc>
      </w:tr>
      <w:tr w:rsidR="00496FFC" w:rsidRPr="006701FD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МБДОУ «Яншихово – Норвашский детский сад»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429282, Чувашская Республика, Янтиковский район, с. Яншихово – Норваши, ул. Школьная,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11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8(83548)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2-54-16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до16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E423D0">
              <w:rPr>
                <w:sz w:val="20"/>
                <w:szCs w:val="20"/>
                <w:lang w:val="en-US"/>
              </w:rPr>
              <w:t>dsynorvash-yantik.edu.cap.ru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CA6A54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CA6A54">
              <w:rPr>
                <w:sz w:val="20"/>
                <w:szCs w:val="20"/>
                <w:lang w:val="en-US"/>
              </w:rPr>
              <w:t>http://www.dsynorvash-yantik.edu.cap.ru/?t=eduid&amp;eduid=4210</w:t>
            </w:r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FFC" w:rsidRPr="00CA6A54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МАОУ «Алдиаровская СОШ»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 xml:space="preserve">429293, Янтиковский район, </w:t>
            </w:r>
            <w:proofErr w:type="spellStart"/>
            <w:r w:rsidRPr="00E423D0">
              <w:rPr>
                <w:sz w:val="20"/>
                <w:szCs w:val="20"/>
              </w:rPr>
              <w:t>с.Алдиарово</w:t>
            </w:r>
            <w:proofErr w:type="spellEnd"/>
            <w:r w:rsidRPr="00E423D0">
              <w:rPr>
                <w:sz w:val="20"/>
                <w:szCs w:val="20"/>
              </w:rPr>
              <w:t>, переулок Набережный 14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8(83548)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2-01-36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до16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20417F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4" w:history="1">
              <w:r w:rsidR="00496FFC" w:rsidRPr="00E423D0">
                <w:rPr>
                  <w:rStyle w:val="a5"/>
                  <w:sz w:val="20"/>
                  <w:szCs w:val="20"/>
                </w:rPr>
                <w:t>aldiar-yantik@mail.ru</w:t>
              </w:r>
            </w:hyperlink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20417F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5" w:history="1">
              <w:r w:rsidR="00496FFC" w:rsidRPr="00E423D0">
                <w:rPr>
                  <w:rStyle w:val="a5"/>
                  <w:sz w:val="20"/>
                  <w:szCs w:val="20"/>
                </w:rPr>
                <w:t>http://www.aldiar-yantik.edu21.cap.ru/?t=hry&amp;eduid=4629&amp;hry=./4474/237280</w:t>
              </w:r>
            </w:hyperlink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МБОУ «Индырчская СОШ»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429295, Чувашская Республика, Янтиковский район, д. Индырчи, пер. Чапаева, 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8(83548)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2-09-40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до16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indyrch-yantik@edu.cap.ru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http://www.indyrch-yantik.edu.cap.ru/?t=eduid&amp;eduid=4211</w:t>
            </w:r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МБОУ «Можарская СОШ»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429296, Чувашская Республика, Янтиковский район, ул. Новая, дом 12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 xml:space="preserve">8(835 48) 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2-56-34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до16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 </w:t>
            </w:r>
            <w:hyperlink r:id="rId26" w:history="1">
              <w:r w:rsidRPr="00E423D0">
                <w:rPr>
                  <w:rStyle w:val="a5"/>
                  <w:sz w:val="20"/>
                  <w:szCs w:val="20"/>
                </w:rPr>
                <w:t>mogar-yantik@mail.ru</w:t>
              </w:r>
            </w:hyperlink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20417F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7" w:history="1">
              <w:r w:rsidR="00496FFC" w:rsidRPr="00E423D0">
                <w:rPr>
                  <w:rStyle w:val="a5"/>
                  <w:sz w:val="20"/>
                  <w:szCs w:val="20"/>
                </w:rPr>
                <w:t>http://www.mogar-yantik.edu21.cap.ru/?t=hry&amp;eduid=4212&amp;hry=./4057/206957</w:t>
              </w:r>
            </w:hyperlink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МБОУ «Новобуяновская СОШ»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 xml:space="preserve">429289, Чувашская </w:t>
            </w:r>
            <w:proofErr w:type="spellStart"/>
            <w:r w:rsidRPr="00E423D0">
              <w:rPr>
                <w:sz w:val="20"/>
                <w:szCs w:val="20"/>
              </w:rPr>
              <w:t>Республика,Янтиковский</w:t>
            </w:r>
            <w:proofErr w:type="spellEnd"/>
            <w:r w:rsidRPr="00E423D0">
              <w:rPr>
                <w:sz w:val="20"/>
                <w:szCs w:val="20"/>
              </w:rPr>
              <w:t xml:space="preserve"> район, </w:t>
            </w:r>
            <w:proofErr w:type="spellStart"/>
            <w:r w:rsidRPr="00E423D0">
              <w:rPr>
                <w:sz w:val="20"/>
                <w:szCs w:val="20"/>
              </w:rPr>
              <w:t>д.Новое</w:t>
            </w:r>
            <w:proofErr w:type="spellEnd"/>
            <w:r w:rsidRPr="00E423D0">
              <w:rPr>
                <w:sz w:val="20"/>
                <w:szCs w:val="20"/>
              </w:rPr>
              <w:t xml:space="preserve"> Буяново, ул. Комсомольская,1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8(835-48)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 xml:space="preserve"> 2-58-30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до16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20417F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28" w:history="1">
              <w:r w:rsidR="00496FFC" w:rsidRPr="00E423D0">
                <w:rPr>
                  <w:rStyle w:val="a5"/>
                  <w:sz w:val="20"/>
                  <w:szCs w:val="20"/>
                </w:rPr>
                <w:t>nbuyan-yantik@yandex.ru</w:t>
              </w:r>
            </w:hyperlink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  <w:lang w:val="en-US"/>
              </w:rPr>
              <w:t>http</w:t>
            </w:r>
            <w:r w:rsidRPr="00E423D0">
              <w:rPr>
                <w:sz w:val="20"/>
                <w:szCs w:val="20"/>
              </w:rPr>
              <w:t>://</w:t>
            </w:r>
            <w:hyperlink r:id="rId29" w:history="1">
              <w:proofErr w:type="spellStart"/>
              <w:r w:rsidRPr="00E423D0">
                <w:rPr>
                  <w:rStyle w:val="a5"/>
                  <w:sz w:val="20"/>
                  <w:szCs w:val="20"/>
                  <w:lang w:val="en-US"/>
                </w:rPr>
                <w:t>nbuyan</w:t>
              </w:r>
              <w:proofErr w:type="spellEnd"/>
              <w:r w:rsidRPr="00E423D0">
                <w:rPr>
                  <w:rStyle w:val="a5"/>
                  <w:sz w:val="20"/>
                  <w:szCs w:val="20"/>
                </w:rPr>
                <w:t>-</w:t>
              </w:r>
              <w:proofErr w:type="spellStart"/>
              <w:r w:rsidRPr="00E423D0">
                <w:rPr>
                  <w:rStyle w:val="a5"/>
                  <w:sz w:val="20"/>
                  <w:szCs w:val="20"/>
                  <w:lang w:val="en-US"/>
                </w:rPr>
                <w:t>yantik</w:t>
              </w:r>
              <w:proofErr w:type="spellEnd"/>
              <w:r w:rsidRPr="00E423D0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3D0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proofErr w:type="spellEnd"/>
              <w:r w:rsidRPr="00E423D0">
                <w:rPr>
                  <w:rStyle w:val="a5"/>
                  <w:sz w:val="20"/>
                  <w:szCs w:val="20"/>
                </w:rPr>
                <w:t>21.</w:t>
              </w:r>
              <w:r w:rsidRPr="00E423D0">
                <w:rPr>
                  <w:rStyle w:val="a5"/>
                  <w:sz w:val="20"/>
                  <w:szCs w:val="20"/>
                  <w:lang w:val="en-US"/>
                </w:rPr>
                <w:t>cap</w:t>
              </w:r>
              <w:r w:rsidRPr="00E423D0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3D0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МБОУ «Тюмеревская СОШ»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bCs/>
                <w:sz w:val="20"/>
                <w:szCs w:val="20"/>
              </w:rPr>
              <w:t>429297, Чувашская Республика, Янтиковский район, д. Тюмерево, ул. Калинина, дом 2</w:t>
            </w:r>
            <w:r w:rsidRPr="00E423D0">
              <w:rPr>
                <w:sz w:val="20"/>
                <w:szCs w:val="20"/>
                <w:lang w:val="en-US"/>
              </w:rPr>
              <w:t> 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423D0">
              <w:rPr>
                <w:bCs/>
                <w:sz w:val="20"/>
                <w:szCs w:val="20"/>
              </w:rPr>
              <w:t>8(83548)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bCs/>
                <w:sz w:val="20"/>
                <w:szCs w:val="20"/>
              </w:rPr>
              <w:t>2-07-40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7</w:t>
            </w:r>
            <w:r w:rsidRPr="00E423D0">
              <w:rPr>
                <w:sz w:val="20"/>
                <w:szCs w:val="20"/>
                <w:vertAlign w:val="superscript"/>
              </w:rPr>
              <w:t xml:space="preserve">30 </w:t>
            </w:r>
            <w:r w:rsidRPr="00E423D0">
              <w:rPr>
                <w:sz w:val="20"/>
                <w:szCs w:val="20"/>
              </w:rPr>
              <w:t>до16</w:t>
            </w:r>
            <w:r w:rsidRPr="00E423D0">
              <w:rPr>
                <w:sz w:val="20"/>
                <w:szCs w:val="20"/>
                <w:vertAlign w:val="superscript"/>
              </w:rPr>
              <w:t>30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20417F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30" w:history="1">
              <w:r w:rsidR="00496FFC" w:rsidRPr="00E423D0">
                <w:rPr>
                  <w:rStyle w:val="a5"/>
                  <w:bCs/>
                  <w:sz w:val="20"/>
                  <w:szCs w:val="20"/>
                </w:rPr>
                <w:t>tumerev-yantik@mail.ru</w:t>
              </w:r>
            </w:hyperlink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20417F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31" w:history="1">
              <w:r w:rsidR="00496FFC" w:rsidRPr="00E423D0">
                <w:rPr>
                  <w:rStyle w:val="a5"/>
                  <w:bCs/>
                  <w:sz w:val="20"/>
                  <w:szCs w:val="20"/>
                </w:rPr>
                <w:t>http://www.tumerev-yantik.edu21.cap.ru/?t=eduid&amp;eduid=4634</w:t>
              </w:r>
            </w:hyperlink>
          </w:p>
        </w:tc>
      </w:tr>
      <w:tr w:rsidR="00496FFC" w:rsidRPr="00E423D0" w:rsidTr="00C97E82"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FFC" w:rsidRPr="00E423D0" w:rsidRDefault="00496FFC" w:rsidP="00496FFC">
            <w:pPr>
              <w:numPr>
                <w:ilvl w:val="0"/>
                <w:numId w:val="16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МБОУ «Чутеевская СОШ»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423D0">
              <w:rPr>
                <w:bCs/>
                <w:sz w:val="20"/>
                <w:szCs w:val="20"/>
              </w:rPr>
              <w:t>429290, Чувашская Республика, Янтиковский район, село Чутеево, ул. Ленина, 39.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423D0">
              <w:rPr>
                <w:bCs/>
                <w:sz w:val="20"/>
                <w:szCs w:val="20"/>
              </w:rPr>
              <w:t>8(83548)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423D0">
              <w:rPr>
                <w:bCs/>
                <w:sz w:val="20"/>
                <w:szCs w:val="20"/>
              </w:rPr>
              <w:t>2-05-37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423D0">
              <w:rPr>
                <w:sz w:val="20"/>
                <w:szCs w:val="20"/>
              </w:rPr>
              <w:t>Понедельник - пятница с 8</w:t>
            </w:r>
            <w:r w:rsidRPr="00E423D0">
              <w:rPr>
                <w:sz w:val="20"/>
                <w:szCs w:val="20"/>
                <w:vertAlign w:val="superscript"/>
              </w:rPr>
              <w:t xml:space="preserve">00 </w:t>
            </w:r>
            <w:r w:rsidRPr="00E423D0">
              <w:rPr>
                <w:sz w:val="20"/>
                <w:szCs w:val="20"/>
              </w:rPr>
              <w:t>до11</w:t>
            </w:r>
            <w:r w:rsidRPr="00E423D0">
              <w:rPr>
                <w:sz w:val="20"/>
                <w:szCs w:val="20"/>
                <w:vertAlign w:val="superscript"/>
              </w:rPr>
              <w:t>00</w:t>
            </w:r>
          </w:p>
          <w:p w:rsidR="00496FFC" w:rsidRPr="00E423D0" w:rsidRDefault="00496FFC" w:rsidP="00C97E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20417F" w:rsidP="00C97E8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hyperlink r:id="rId32" w:history="1">
              <w:r w:rsidR="00496FFC" w:rsidRPr="00E423D0">
                <w:rPr>
                  <w:rStyle w:val="a5"/>
                  <w:bCs/>
                  <w:sz w:val="20"/>
                  <w:szCs w:val="20"/>
                </w:rPr>
                <w:t>chuteev-yantik@mail.ru</w:t>
              </w:r>
            </w:hyperlink>
            <w:r w:rsidR="00496FFC" w:rsidRPr="00E423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FFC" w:rsidRPr="00E423D0" w:rsidRDefault="0020417F" w:rsidP="00C97E8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hyperlink r:id="rId33" w:history="1">
              <w:r w:rsidR="00496FFC" w:rsidRPr="00E423D0">
                <w:rPr>
                  <w:rStyle w:val="a5"/>
                  <w:bCs/>
                  <w:sz w:val="20"/>
                  <w:szCs w:val="20"/>
                </w:rPr>
                <w:t>http://www.chuteev-yantik.edu21.cap.ru/?t=hry&amp;eduid=4635&amp;hry=./4480/208166/208169</w:t>
              </w:r>
            </w:hyperlink>
          </w:p>
        </w:tc>
      </w:tr>
    </w:tbl>
    <w:p w:rsidR="00496FFC" w:rsidRPr="00E423D0" w:rsidRDefault="00496FFC" w:rsidP="00496FFC">
      <w:pPr>
        <w:shd w:val="clear" w:color="auto" w:fill="FFFFFF"/>
        <w:jc w:val="center"/>
        <w:rPr>
          <w:sz w:val="20"/>
          <w:szCs w:val="20"/>
        </w:rPr>
      </w:pPr>
    </w:p>
    <w:p w:rsidR="0036261D" w:rsidRPr="00F97BCD" w:rsidRDefault="0036261D" w:rsidP="00496F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4CF5" w:rsidRDefault="00D74CF5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3AD4" w:rsidRDefault="00543AD4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3AD4" w:rsidRDefault="00543AD4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3AD4" w:rsidRDefault="00543AD4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3AD4" w:rsidRDefault="00543AD4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063B0" w:rsidRDefault="004063B0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543AD4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97BCD" w:rsidRPr="00F97BCD" w:rsidRDefault="00F97BCD" w:rsidP="00543AD4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D35D65">
        <w:rPr>
          <w:rFonts w:ascii="Times New Roman" w:hAnsi="Times New Roman"/>
          <w:sz w:val="24"/>
          <w:szCs w:val="24"/>
        </w:rPr>
        <w:t>а</w:t>
      </w:r>
      <w:r w:rsidRPr="00F97BCD">
        <w:rPr>
          <w:rFonts w:ascii="Times New Roman" w:hAnsi="Times New Roman"/>
          <w:sz w:val="24"/>
          <w:szCs w:val="24"/>
        </w:rPr>
        <w:t>дминистрации</w:t>
      </w:r>
    </w:p>
    <w:p w:rsidR="00F97BCD" w:rsidRPr="00F97BCD" w:rsidRDefault="00D35D65" w:rsidP="00543AD4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Янтиков</w:t>
      </w:r>
      <w:r w:rsidR="00F97BCD" w:rsidRPr="00F97BCD">
        <w:rPr>
          <w:rFonts w:ascii="Times New Roman" w:hAnsi="Times New Roman"/>
          <w:sz w:val="24"/>
          <w:szCs w:val="24"/>
        </w:rPr>
        <w:t>ского района Чувашской Республики</w:t>
      </w:r>
    </w:p>
    <w:p w:rsidR="00F97BCD" w:rsidRPr="00F97BCD" w:rsidRDefault="00F97BCD" w:rsidP="00543AD4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97BCD" w:rsidRPr="00F97BCD" w:rsidRDefault="00F97BCD" w:rsidP="00543AD4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«Прием заявлений, постановка на учет и</w:t>
      </w:r>
    </w:p>
    <w:p w:rsidR="00F97BCD" w:rsidRPr="00F97BCD" w:rsidRDefault="00F97BCD" w:rsidP="00543AD4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зачисление детей в образовательные организации,</w:t>
      </w:r>
    </w:p>
    <w:p w:rsidR="00F97BCD" w:rsidRPr="00F97BCD" w:rsidRDefault="00F97BCD" w:rsidP="00543AD4">
      <w:pPr>
        <w:pStyle w:val="a3"/>
        <w:ind w:left="4536"/>
        <w:rPr>
          <w:rFonts w:ascii="Times New Roman" w:hAnsi="Times New Roman"/>
          <w:sz w:val="24"/>
          <w:szCs w:val="24"/>
        </w:rPr>
      </w:pPr>
      <w:proofErr w:type="gramStart"/>
      <w:r w:rsidRPr="00F97BCD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F97BCD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F97BCD" w:rsidRPr="00F97BCD" w:rsidRDefault="00F97BCD" w:rsidP="00543AD4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дошкольного образования»</w:t>
      </w:r>
    </w:p>
    <w:p w:rsidR="00F97BCD" w:rsidRPr="00F97BCD" w:rsidRDefault="00F97BCD" w:rsidP="00F97B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D76BC8">
      <w:pPr>
        <w:pStyle w:val="a3"/>
        <w:rPr>
          <w:rFonts w:ascii="Times New Roman" w:hAnsi="Times New Roman"/>
          <w:sz w:val="24"/>
          <w:szCs w:val="24"/>
        </w:rPr>
      </w:pPr>
      <w:bookmarkStart w:id="20" w:name="Par550"/>
      <w:bookmarkEnd w:id="20"/>
    </w:p>
    <w:p w:rsidR="0036261D" w:rsidRPr="00F97BCD" w:rsidRDefault="0036261D" w:rsidP="003626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Блок - схема</w:t>
      </w:r>
    </w:p>
    <w:p w:rsidR="0036261D" w:rsidRPr="00F97BCD" w:rsidRDefault="0036261D" w:rsidP="0036261D">
      <w:pPr>
        <w:pStyle w:val="a3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97BCD">
        <w:rPr>
          <w:rFonts w:ascii="Times New Roman" w:hAnsi="Times New Roman"/>
          <w:b/>
          <w:sz w:val="24"/>
          <w:szCs w:val="24"/>
        </w:rPr>
        <w:t>алгоритма прохождения административных процедур при предоставлении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</w:p>
    <w:p w:rsidR="0036261D" w:rsidRPr="00F97BCD" w:rsidRDefault="0036261D" w:rsidP="00362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261D" w:rsidRPr="00F97BCD" w:rsidRDefault="0036261D" w:rsidP="003626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6261D" w:rsidRPr="00F97BCD" w:rsidTr="002B541A">
        <w:trPr>
          <w:trHeight w:val="1462"/>
        </w:trPr>
        <w:tc>
          <w:tcPr>
            <w:tcW w:w="9360" w:type="dxa"/>
            <w:vAlign w:val="center"/>
          </w:tcPr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Прием, регистрация  заявлений о постановке на учёт и зачислении ребёнка в ДОО (переводе ребёнка из одной ДОО в другую)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Срок - в день обращения, 1 день</w:t>
            </w:r>
          </w:p>
        </w:tc>
      </w:tr>
    </w:tbl>
    <w:p w:rsidR="0036261D" w:rsidRPr="00F97BCD" w:rsidRDefault="0036261D" w:rsidP="003626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 xml:space="preserve">│              </w:t>
      </w:r>
      <w:r w:rsidRPr="00F97BCD">
        <w:rPr>
          <w:rFonts w:ascii="Times New Roman" w:hAnsi="Times New Roman"/>
          <w:sz w:val="24"/>
          <w:szCs w:val="24"/>
        </w:rPr>
        <w:tab/>
      </w:r>
      <w:r w:rsidRPr="00F97BCD">
        <w:rPr>
          <w:rFonts w:ascii="Times New Roman" w:hAnsi="Times New Roman"/>
          <w:sz w:val="24"/>
          <w:szCs w:val="24"/>
        </w:rPr>
        <w:tab/>
        <w:t xml:space="preserve">      </w:t>
      </w:r>
      <w:r w:rsidRPr="00F97BCD">
        <w:rPr>
          <w:rFonts w:ascii="Times New Roman" w:hAnsi="Times New Roman"/>
          <w:sz w:val="24"/>
          <w:szCs w:val="24"/>
        </w:rPr>
        <w:tab/>
        <w:t xml:space="preserve">                                   │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304"/>
        <w:gridCol w:w="3600"/>
      </w:tblGrid>
      <w:tr w:rsidR="0036261D" w:rsidRPr="00F97BCD" w:rsidTr="002B541A">
        <w:trPr>
          <w:trHeight w:val="2535"/>
        </w:trPr>
        <w:tc>
          <w:tcPr>
            <w:tcW w:w="5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Выдача уведомления о постановке на учёт ребёнка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для зачисления в ДОО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(переводе ребёнка из одной ДОО в другую)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Срок - при очной форме 1 день,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при заочной – в день предоставления установленного пакета документов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Выдача уведомления об отказе в постановке на учёт для зачисления в ДОО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(переводе ребёнка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из одной ДОО в другую)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Срок - при очной и заочной форме в день обращения</w:t>
            </w:r>
          </w:p>
        </w:tc>
      </w:tr>
    </w:tbl>
    <w:p w:rsidR="0036261D" w:rsidRPr="00F97BCD" w:rsidRDefault="0036261D" w:rsidP="003626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│</w:t>
      </w:r>
    </w:p>
    <w:tbl>
      <w:tblPr>
        <w:tblW w:w="72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36261D" w:rsidRPr="00F97BCD" w:rsidTr="002B541A">
        <w:trPr>
          <w:trHeight w:val="1600"/>
        </w:trPr>
        <w:tc>
          <w:tcPr>
            <w:tcW w:w="7200" w:type="dxa"/>
            <w:shd w:val="clear" w:color="auto" w:fill="auto"/>
            <w:vAlign w:val="center"/>
          </w:tcPr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Комплектование ДОО на очередной учебный год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(май, июнь)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Доукомплектование ДОО в текущем учебном году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(сентябрь – август)</w:t>
            </w:r>
          </w:p>
        </w:tc>
      </w:tr>
    </w:tbl>
    <w:p w:rsidR="0036261D" w:rsidRPr="00F97BCD" w:rsidRDefault="0036261D" w:rsidP="003626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│</w:t>
      </w:r>
    </w:p>
    <w:tbl>
      <w:tblPr>
        <w:tblW w:w="7178" w:type="dxa"/>
        <w:jc w:val="center"/>
        <w:tblInd w:w="-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8"/>
      </w:tblGrid>
      <w:tr w:rsidR="0036261D" w:rsidRPr="00F97BCD" w:rsidTr="002B541A">
        <w:trPr>
          <w:trHeight w:val="1582"/>
          <w:jc w:val="center"/>
        </w:trPr>
        <w:tc>
          <w:tcPr>
            <w:tcW w:w="7178" w:type="dxa"/>
            <w:shd w:val="clear" w:color="auto" w:fill="auto"/>
            <w:vAlign w:val="center"/>
          </w:tcPr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Выдача направления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срок – 12 дней с момента утверждения списка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Зачисление ребёнка в ДОО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CD">
              <w:rPr>
                <w:rFonts w:ascii="Times New Roman" w:hAnsi="Times New Roman"/>
                <w:sz w:val="24"/>
                <w:szCs w:val="24"/>
              </w:rPr>
              <w:t>(июль – август)</w:t>
            </w:r>
          </w:p>
          <w:p w:rsidR="0036261D" w:rsidRPr="00F97BCD" w:rsidRDefault="0036261D" w:rsidP="002B541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25597" w:rsidRPr="00F97BCD" w:rsidRDefault="00A25597" w:rsidP="00D76BC8">
      <w:pPr>
        <w:pStyle w:val="a3"/>
        <w:rPr>
          <w:rFonts w:ascii="Times New Roman" w:hAnsi="Times New Roman"/>
          <w:sz w:val="24"/>
          <w:szCs w:val="24"/>
        </w:rPr>
      </w:pPr>
    </w:p>
    <w:p w:rsidR="00A42D6A" w:rsidRDefault="00A42D6A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42D6A" w:rsidRDefault="00A42D6A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613F0C">
        <w:rPr>
          <w:rFonts w:ascii="Times New Roman" w:hAnsi="Times New Roman"/>
          <w:sz w:val="24"/>
          <w:szCs w:val="24"/>
        </w:rPr>
        <w:t>а</w:t>
      </w:r>
      <w:r w:rsidRPr="00F97BCD">
        <w:rPr>
          <w:rFonts w:ascii="Times New Roman" w:hAnsi="Times New Roman"/>
          <w:sz w:val="24"/>
          <w:szCs w:val="24"/>
        </w:rPr>
        <w:t>дминистрации</w:t>
      </w:r>
    </w:p>
    <w:p w:rsidR="00F97BCD" w:rsidRPr="00F97BCD" w:rsidRDefault="00613F0C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Янтиков</w:t>
      </w:r>
      <w:r w:rsidR="00F97BCD" w:rsidRPr="00F97BCD">
        <w:rPr>
          <w:rFonts w:ascii="Times New Roman" w:hAnsi="Times New Roman"/>
          <w:sz w:val="24"/>
          <w:szCs w:val="24"/>
        </w:rPr>
        <w:t>ского района Чувашской Республики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 xml:space="preserve"> «Прием заявлений, постановка на учет 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зачисление детей в образовательные организации,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proofErr w:type="gramStart"/>
      <w:r w:rsidRPr="00F97BCD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F97BCD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дошкольного образования»</w:t>
      </w:r>
    </w:p>
    <w:p w:rsidR="00F97BCD" w:rsidRPr="00F97BCD" w:rsidRDefault="00F97BCD" w:rsidP="00A42D6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261D" w:rsidRPr="00F97BCD" w:rsidRDefault="00613F0C" w:rsidP="001811A2">
      <w:pPr>
        <w:ind w:left="5103"/>
        <w:jc w:val="right"/>
      </w:pPr>
      <w:r>
        <w:t>Заместителю главы администрации-н</w:t>
      </w:r>
      <w:r w:rsidR="0036261D" w:rsidRPr="00F97BCD">
        <w:t>ачальнику</w:t>
      </w:r>
      <w:r w:rsidR="001811A2" w:rsidRPr="00F97BCD">
        <w:t xml:space="preserve"> </w:t>
      </w:r>
      <w:r>
        <w:t>отдела</w:t>
      </w:r>
      <w:r w:rsidR="0036261D" w:rsidRPr="00F97BCD">
        <w:t xml:space="preserve"> образования </w:t>
      </w:r>
      <w:r w:rsidR="001811A2" w:rsidRPr="00F97BCD">
        <w:t xml:space="preserve">администрации </w:t>
      </w:r>
      <w:r>
        <w:t>Янтиков</w:t>
      </w:r>
      <w:r w:rsidR="001811A2" w:rsidRPr="00F97BCD">
        <w:t>ского района</w:t>
      </w:r>
      <w:r w:rsidR="005A635A" w:rsidRPr="00F97BCD">
        <w:t xml:space="preserve"> Чувашской Республики</w:t>
      </w:r>
    </w:p>
    <w:p w:rsidR="001811A2" w:rsidRPr="00F97BCD" w:rsidRDefault="001811A2" w:rsidP="001811A2">
      <w:pPr>
        <w:ind w:left="5103"/>
        <w:jc w:val="right"/>
      </w:pPr>
    </w:p>
    <w:p w:rsidR="0036261D" w:rsidRPr="00F97BCD" w:rsidRDefault="0036261D" w:rsidP="001811A2">
      <w:pPr>
        <w:ind w:left="357"/>
        <w:jc w:val="right"/>
      </w:pPr>
      <w:r w:rsidRPr="00F97BCD">
        <w:t>________________________________________</w:t>
      </w:r>
    </w:p>
    <w:p w:rsidR="0036261D" w:rsidRPr="00F97BCD" w:rsidRDefault="0036261D" w:rsidP="001811A2">
      <w:pPr>
        <w:ind w:left="357"/>
        <w:jc w:val="right"/>
      </w:pPr>
      <w:r w:rsidRPr="00F97BCD">
        <w:t>(Ф.И.О.)</w:t>
      </w:r>
    </w:p>
    <w:p w:rsidR="0036261D" w:rsidRPr="00F97BCD" w:rsidRDefault="0036261D" w:rsidP="001811A2">
      <w:pPr>
        <w:ind w:left="357"/>
        <w:jc w:val="right"/>
      </w:pPr>
      <w:r w:rsidRPr="00F97BCD">
        <w:t>____________________________________</w:t>
      </w:r>
    </w:p>
    <w:p w:rsidR="0036261D" w:rsidRPr="00F97BCD" w:rsidRDefault="0036261D" w:rsidP="001811A2">
      <w:pPr>
        <w:ind w:left="357"/>
        <w:jc w:val="right"/>
      </w:pPr>
      <w:r w:rsidRPr="00F97BCD">
        <w:t>(Ф.И.О. заявителя)</w:t>
      </w:r>
    </w:p>
    <w:p w:rsidR="0036261D" w:rsidRPr="00F97BCD" w:rsidRDefault="0036261D" w:rsidP="001811A2">
      <w:pPr>
        <w:ind w:left="357"/>
        <w:jc w:val="right"/>
      </w:pPr>
      <w:r w:rsidRPr="00F97BCD">
        <w:t>проживающего по адресу: _________________</w:t>
      </w:r>
    </w:p>
    <w:p w:rsidR="0036261D" w:rsidRPr="00F97BCD" w:rsidRDefault="0036261D" w:rsidP="001811A2">
      <w:pPr>
        <w:ind w:left="357"/>
        <w:jc w:val="right"/>
      </w:pPr>
      <w:r w:rsidRPr="00F97BCD">
        <w:t>________________________________________</w:t>
      </w:r>
    </w:p>
    <w:p w:rsidR="0036261D" w:rsidRPr="00F97BCD" w:rsidRDefault="0036261D" w:rsidP="001811A2">
      <w:pPr>
        <w:ind w:left="357"/>
        <w:jc w:val="right"/>
      </w:pPr>
      <w:r w:rsidRPr="00F97BCD">
        <w:t>телефон: ________________________________</w:t>
      </w:r>
    </w:p>
    <w:p w:rsidR="0036261D" w:rsidRPr="00F97BCD" w:rsidRDefault="0036261D" w:rsidP="001811A2">
      <w:pPr>
        <w:ind w:left="357"/>
        <w:jc w:val="right"/>
      </w:pPr>
      <w:r w:rsidRPr="00F97BCD">
        <w:rPr>
          <w:lang w:val="en-US"/>
        </w:rPr>
        <w:t>e</w:t>
      </w:r>
      <w:r w:rsidRPr="00F97BCD">
        <w:t>-</w:t>
      </w:r>
      <w:r w:rsidRPr="00F97BCD">
        <w:rPr>
          <w:lang w:val="en-US"/>
        </w:rPr>
        <w:t>mail</w:t>
      </w:r>
      <w:r w:rsidRPr="00F97BCD">
        <w:t>:__________________________________</w:t>
      </w:r>
    </w:p>
    <w:p w:rsidR="0036261D" w:rsidRPr="00F97BCD" w:rsidRDefault="0036261D" w:rsidP="0036261D">
      <w:pPr>
        <w:ind w:left="360"/>
        <w:jc w:val="both"/>
        <w:rPr>
          <w:vertAlign w:val="subscript"/>
        </w:rPr>
      </w:pPr>
    </w:p>
    <w:p w:rsidR="0036261D" w:rsidRPr="00F97BCD" w:rsidRDefault="0036261D" w:rsidP="0036261D">
      <w:pPr>
        <w:ind w:left="360"/>
        <w:jc w:val="center"/>
      </w:pPr>
      <w:r w:rsidRPr="00F97BCD">
        <w:t xml:space="preserve">Заявление </w:t>
      </w:r>
    </w:p>
    <w:p w:rsidR="0036261D" w:rsidRPr="00F97BCD" w:rsidRDefault="0036261D" w:rsidP="0036261D">
      <w:pPr>
        <w:ind w:left="360"/>
        <w:jc w:val="center"/>
      </w:pPr>
      <w:r w:rsidRPr="00F97BCD">
        <w:t xml:space="preserve">о постановке на учет для зачисления ребенка в образовательную организацию, реализующую образовательную программу дошкольного образования </w:t>
      </w:r>
    </w:p>
    <w:p w:rsidR="0036261D" w:rsidRPr="00F97BCD" w:rsidRDefault="0036261D" w:rsidP="0036261D">
      <w:pPr>
        <w:ind w:firstLine="360"/>
        <w:jc w:val="both"/>
        <w:rPr>
          <w:strike/>
        </w:rPr>
      </w:pPr>
      <w:r w:rsidRPr="00F97BCD">
        <w:t>Прошу поставить на учет для зачисления  в</w:t>
      </w:r>
    </w:p>
    <w:p w:rsidR="0036261D" w:rsidRPr="00F97BCD" w:rsidRDefault="0036261D" w:rsidP="0036261D">
      <w:r w:rsidRPr="00F97BCD">
        <w:t>1.____________________________________________________________________________</w:t>
      </w:r>
    </w:p>
    <w:p w:rsidR="0036261D" w:rsidRPr="00F97BCD" w:rsidRDefault="0036261D" w:rsidP="0036261D">
      <w:pPr>
        <w:pStyle w:val="a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(наименование образовательной организации, реализующей образовательную программу дошкольного образования, являющегося основным для заявителя)</w:t>
      </w:r>
    </w:p>
    <w:p w:rsidR="0036261D" w:rsidRPr="00F97BCD" w:rsidRDefault="0036261D" w:rsidP="0036261D">
      <w:r w:rsidRPr="00F97BCD">
        <w:t>2.____________________________________________________________________________</w:t>
      </w:r>
    </w:p>
    <w:p w:rsidR="0036261D" w:rsidRPr="00F97BCD" w:rsidRDefault="0036261D" w:rsidP="0036261D">
      <w:pPr>
        <w:pStyle w:val="a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36261D" w:rsidRPr="00F97BCD" w:rsidRDefault="0036261D" w:rsidP="0036261D">
      <w:pPr>
        <w:pStyle w:val="a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(наименования образовательных организаций, реализующих образовательную программу дошкольного образования, являющихся дополнительными для заявителя)</w:t>
      </w:r>
    </w:p>
    <w:p w:rsidR="0036261D" w:rsidRPr="00F97BCD" w:rsidRDefault="0036261D" w:rsidP="0036261D">
      <w:r w:rsidRPr="00F97BCD">
        <w:t>___________________________________________________________________________</w:t>
      </w:r>
    </w:p>
    <w:p w:rsidR="0036261D" w:rsidRPr="00F97BCD" w:rsidRDefault="0036261D" w:rsidP="0036261D">
      <w:r w:rsidRPr="00F97BCD">
        <w:t>_____________________________________________________________________________</w:t>
      </w:r>
    </w:p>
    <w:p w:rsidR="0036261D" w:rsidRPr="00F97BCD" w:rsidRDefault="0036261D" w:rsidP="0036261D">
      <w:pPr>
        <w:ind w:left="360"/>
        <w:jc w:val="center"/>
      </w:pPr>
      <w:r w:rsidRPr="00F97BCD">
        <w:t>(Ф.И.О. ребенка, дата его рождения, адрес проживания)</w:t>
      </w:r>
    </w:p>
    <w:p w:rsidR="0036261D" w:rsidRPr="00F97BCD" w:rsidRDefault="0036261D" w:rsidP="0036261D">
      <w:pPr>
        <w:jc w:val="both"/>
      </w:pPr>
      <w:r w:rsidRPr="00F97BCD">
        <w:t>и выдать путевку в _________________ 20____ г.</w:t>
      </w:r>
    </w:p>
    <w:p w:rsidR="0036261D" w:rsidRPr="00F97BCD" w:rsidRDefault="0036261D" w:rsidP="0036261D">
      <w:pPr>
        <w:tabs>
          <w:tab w:val="left" w:pos="3261"/>
          <w:tab w:val="left" w:pos="3402"/>
        </w:tabs>
        <w:ind w:left="360"/>
      </w:pPr>
      <w:r w:rsidRPr="00F97BCD">
        <w:tab/>
        <w:t>(месяц)</w:t>
      </w:r>
    </w:p>
    <w:p w:rsidR="0036261D" w:rsidRPr="00F97BCD" w:rsidRDefault="0036261D" w:rsidP="0036261D">
      <w:pPr>
        <w:jc w:val="both"/>
      </w:pPr>
      <w:r w:rsidRPr="00F97BCD">
        <w:t xml:space="preserve">Преимущественное право на зачисление в ДОО: имею / не имею (нужное подчеркнуть). </w:t>
      </w:r>
    </w:p>
    <w:p w:rsidR="0036261D" w:rsidRPr="00F97BCD" w:rsidRDefault="0036261D" w:rsidP="0036261D">
      <w:pPr>
        <w:pBdr>
          <w:bottom w:val="single" w:sz="12" w:space="1" w:color="auto"/>
        </w:pBdr>
        <w:jc w:val="both"/>
      </w:pPr>
      <w:r w:rsidRPr="00F97BCD">
        <w:t>Преимущественное право на зачисление в ДОО на основании: _____________________________________________________________________________________________</w:t>
      </w:r>
    </w:p>
    <w:p w:rsidR="0036261D" w:rsidRPr="00F97BCD" w:rsidRDefault="0036261D" w:rsidP="0036261D">
      <w:pPr>
        <w:jc w:val="both"/>
      </w:pPr>
      <w:r w:rsidRPr="00F97BCD">
        <w:t>В случае отсутствия свободных мест в вышеуказанных мною ДОО на желаемую дату начала его посещения ребенком прошу сохранить в очереди для зачисления в ДОО в более поздний срок.</w:t>
      </w:r>
    </w:p>
    <w:p w:rsidR="0036261D" w:rsidRPr="00F97BCD" w:rsidRDefault="0036261D" w:rsidP="0036261D">
      <w:pPr>
        <w:rPr>
          <w:u w:val="single"/>
        </w:rPr>
      </w:pPr>
      <w:r w:rsidRPr="00F97BCD">
        <w:rPr>
          <w:u w:val="single"/>
        </w:rPr>
        <w:t>Способ информирования заявителя (необходимое отметить):</w:t>
      </w:r>
    </w:p>
    <w:p w:rsidR="0036261D" w:rsidRPr="00F97BCD" w:rsidRDefault="00BB62DD" w:rsidP="003626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18415" b="2095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19.55pt;margin-top:1.85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0" t="0" r="18415" b="2095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19.55pt;margin-top:25.05pt;width:13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"/>
            </w:pict>
          </mc:Fallback>
        </mc:AlternateContent>
      </w:r>
      <w:r w:rsidR="0036261D" w:rsidRPr="00F97BCD">
        <w:t>По телефону (номер телефона _________________________________________________________)</w:t>
      </w:r>
    </w:p>
    <w:p w:rsidR="0036261D" w:rsidRPr="00F97BCD" w:rsidRDefault="0036261D" w:rsidP="0036261D"/>
    <w:p w:rsidR="0036261D" w:rsidRPr="00F97BCD" w:rsidRDefault="00BB62DD" w:rsidP="003626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0" t="0" r="18415" b="2095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19.55pt;margin-top:-.3pt;width:13.5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iDRgIAAE4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"/>
            </w:pict>
          </mc:Fallback>
        </mc:AlternateContent>
      </w:r>
      <w:r w:rsidR="0036261D" w:rsidRPr="00F97BCD">
        <w:t>По электронной почте (электронный адрес _________________________________________________)</w:t>
      </w:r>
    </w:p>
    <w:p w:rsidR="0036261D" w:rsidRPr="00F97BCD" w:rsidRDefault="0036261D" w:rsidP="0036261D">
      <w:pPr>
        <w:autoSpaceDE w:val="0"/>
        <w:autoSpaceDN w:val="0"/>
        <w:adjustRightInd w:val="0"/>
        <w:ind w:firstLine="284"/>
        <w:jc w:val="both"/>
      </w:pPr>
      <w:r w:rsidRPr="00F97BCD">
        <w:rPr>
          <w:i/>
          <w:iCs/>
        </w:rPr>
        <w:lastRenderedPageBreak/>
        <w:t xml:space="preserve">Достоверность и полноту указанных сведений подтверждаю. </w:t>
      </w:r>
    </w:p>
    <w:p w:rsidR="0036261D" w:rsidRPr="00F97BCD" w:rsidRDefault="0036261D" w:rsidP="0036261D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F97BCD">
        <w:rPr>
          <w:i/>
          <w:iCs/>
        </w:rPr>
        <w:t>В соответствии с Федеральным законом от 27.07.2006 № 152-ФЗ «О персональных данных» даю свое согласие  управлению (отделу) образования ____________________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36261D" w:rsidRPr="00F97BCD" w:rsidRDefault="0036261D" w:rsidP="0036261D">
      <w:pPr>
        <w:autoSpaceDE w:val="0"/>
        <w:autoSpaceDN w:val="0"/>
        <w:adjustRightInd w:val="0"/>
      </w:pPr>
      <w:r w:rsidRPr="00F97BCD">
        <w:t>Дата подачи заявления: «_____» __________________ 20_______ г.</w:t>
      </w:r>
    </w:p>
    <w:p w:rsidR="0036261D" w:rsidRPr="00F97BCD" w:rsidRDefault="0036261D" w:rsidP="0036261D">
      <w:pPr>
        <w:autoSpaceDE w:val="0"/>
        <w:autoSpaceDN w:val="0"/>
        <w:adjustRightInd w:val="0"/>
      </w:pPr>
      <w:r w:rsidRPr="00F97BCD">
        <w:t>_________________________</w:t>
      </w:r>
      <w:r w:rsidRPr="00F97BCD">
        <w:tab/>
      </w:r>
      <w:r w:rsidRPr="00F97BCD">
        <w:tab/>
        <w:t>___________________________</w:t>
      </w:r>
    </w:p>
    <w:p w:rsidR="0036261D" w:rsidRPr="00F97BCD" w:rsidRDefault="0036261D" w:rsidP="0036261D">
      <w:pPr>
        <w:autoSpaceDE w:val="0"/>
        <w:autoSpaceDN w:val="0"/>
        <w:adjustRightInd w:val="0"/>
        <w:ind w:firstLine="708"/>
      </w:pPr>
      <w:r w:rsidRPr="00F97BCD">
        <w:rPr>
          <w:vertAlign w:val="subscript"/>
        </w:rPr>
        <w:t>(ФИО заявителя)</w:t>
      </w:r>
      <w:r w:rsidRPr="00F97BCD">
        <w:rPr>
          <w:vertAlign w:val="subscript"/>
        </w:rPr>
        <w:tab/>
      </w:r>
      <w:r w:rsidRPr="00F97BCD">
        <w:rPr>
          <w:vertAlign w:val="subscript"/>
        </w:rPr>
        <w:tab/>
      </w:r>
      <w:r w:rsidRPr="00F97BCD">
        <w:rPr>
          <w:vertAlign w:val="subscript"/>
        </w:rPr>
        <w:tab/>
      </w:r>
      <w:r w:rsidRPr="00F97BCD">
        <w:rPr>
          <w:vertAlign w:val="subscript"/>
        </w:rPr>
        <w:tab/>
        <w:t>(подпись заявителя)</w:t>
      </w:r>
      <w:r w:rsidRPr="00F97BCD">
        <w:t xml:space="preserve"> </w:t>
      </w:r>
    </w:p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25597" w:rsidRPr="00F97BCD" w:rsidRDefault="00A25597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25597" w:rsidRPr="00F97BCD" w:rsidRDefault="00A25597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25597" w:rsidRPr="00F97BCD" w:rsidRDefault="00A25597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25597" w:rsidRDefault="00A25597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76BC8" w:rsidRDefault="00D76BC8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F97BCD" w:rsidRPr="00F97BCD" w:rsidRDefault="00613F0C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7BCD" w:rsidRPr="00F97BCD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а</w:t>
      </w:r>
      <w:r w:rsidR="00F97BCD" w:rsidRPr="00F97BCD">
        <w:rPr>
          <w:rFonts w:ascii="Times New Roman" w:hAnsi="Times New Roman"/>
          <w:sz w:val="24"/>
          <w:szCs w:val="24"/>
        </w:rPr>
        <w:t>дминистрации</w:t>
      </w:r>
    </w:p>
    <w:p w:rsidR="00F97BCD" w:rsidRPr="00F97BCD" w:rsidRDefault="00613F0C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Янтиков</w:t>
      </w:r>
      <w:r w:rsidR="00F97BCD" w:rsidRPr="00F97BCD">
        <w:rPr>
          <w:rFonts w:ascii="Times New Roman" w:hAnsi="Times New Roman"/>
          <w:sz w:val="24"/>
          <w:szCs w:val="24"/>
        </w:rPr>
        <w:t>ского района Чувашской Республики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«Прием заявлений, постановка на учет 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зачисление детей в образовательные организации,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proofErr w:type="gramStart"/>
      <w:r w:rsidRPr="00F97BCD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F97BCD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дошкольного образования»</w:t>
      </w:r>
    </w:p>
    <w:p w:rsidR="00F97BCD" w:rsidRPr="00F97BCD" w:rsidRDefault="00F97BCD" w:rsidP="00D76BC8">
      <w:pPr>
        <w:pStyle w:val="a3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widowControl w:val="0"/>
        <w:autoSpaceDE w:val="0"/>
        <w:autoSpaceDN w:val="0"/>
        <w:adjustRightInd w:val="0"/>
        <w:jc w:val="both"/>
      </w:pPr>
    </w:p>
    <w:p w:rsidR="0036261D" w:rsidRPr="00F97BCD" w:rsidRDefault="0036261D" w:rsidP="0036261D"/>
    <w:p w:rsidR="0036261D" w:rsidRPr="00F97BCD" w:rsidRDefault="0036261D" w:rsidP="0036261D">
      <w:pPr>
        <w:jc w:val="center"/>
      </w:pPr>
      <w:r w:rsidRPr="00F97BCD">
        <w:t>ФОРМА</w:t>
      </w:r>
    </w:p>
    <w:p w:rsidR="0036261D" w:rsidRPr="00F97BCD" w:rsidRDefault="0036261D" w:rsidP="0036261D">
      <w:pPr>
        <w:jc w:val="center"/>
      </w:pPr>
      <w:r w:rsidRPr="00F97BCD">
        <w:t>заявления родителей (законных представителей) об отказе</w:t>
      </w:r>
    </w:p>
    <w:p w:rsidR="0036261D" w:rsidRPr="00F97BCD" w:rsidRDefault="0036261D" w:rsidP="0036261D">
      <w:pPr>
        <w:jc w:val="center"/>
      </w:pPr>
      <w:r w:rsidRPr="00F97BCD">
        <w:t xml:space="preserve">от направления в предложенную образовательную организацию, </w:t>
      </w:r>
    </w:p>
    <w:p w:rsidR="0036261D" w:rsidRPr="00F97BCD" w:rsidRDefault="0036261D" w:rsidP="0036261D">
      <w:pPr>
        <w:jc w:val="center"/>
      </w:pPr>
      <w:r w:rsidRPr="00F97BCD">
        <w:t>реализующую образовательную программу дошкольного образования</w:t>
      </w:r>
    </w:p>
    <w:p w:rsidR="0036261D" w:rsidRPr="00F97BCD" w:rsidRDefault="0036261D" w:rsidP="0036261D">
      <w:pPr>
        <w:jc w:val="center"/>
      </w:pPr>
    </w:p>
    <w:p w:rsidR="0036261D" w:rsidRPr="00F97BCD" w:rsidRDefault="0036261D" w:rsidP="0036261D">
      <w:r w:rsidRPr="00F97BCD">
        <w:t xml:space="preserve">                                          </w:t>
      </w: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50"/>
        <w:gridCol w:w="457"/>
      </w:tblGrid>
      <w:tr w:rsidR="0036261D" w:rsidRPr="00F97BCD" w:rsidTr="00613F0C">
        <w:trPr>
          <w:trHeight w:val="636"/>
        </w:trPr>
        <w:tc>
          <w:tcPr>
            <w:tcW w:w="10207" w:type="dxa"/>
            <w:gridSpan w:val="2"/>
          </w:tcPr>
          <w:p w:rsidR="0036261D" w:rsidRPr="00F97BCD" w:rsidRDefault="0036261D" w:rsidP="001811A2">
            <w:pPr>
              <w:jc w:val="right"/>
            </w:pPr>
          </w:p>
          <w:p w:rsidR="00613F0C" w:rsidRDefault="00613F0C" w:rsidP="00613F0C">
            <w:r>
              <w:t xml:space="preserve">                                                                                                        Заместителю главы администрации-</w:t>
            </w:r>
          </w:p>
          <w:p w:rsidR="0036261D" w:rsidRPr="00F97BCD" w:rsidRDefault="00613F0C" w:rsidP="00613F0C">
            <w:pPr>
              <w:ind w:left="6555"/>
              <w:jc w:val="right"/>
            </w:pPr>
            <w:r>
              <w:t>н</w:t>
            </w:r>
            <w:r w:rsidRPr="00F97BCD">
              <w:t xml:space="preserve">ачальнику </w:t>
            </w:r>
            <w:r>
              <w:t>отдела</w:t>
            </w:r>
            <w:r w:rsidRPr="00F97BCD">
              <w:t xml:space="preserve"> образования администрации </w:t>
            </w:r>
            <w:r>
              <w:t>Янтиков</w:t>
            </w:r>
            <w:r w:rsidRPr="00F97BCD">
              <w:t>ского района Чувашской Республики</w:t>
            </w:r>
          </w:p>
        </w:tc>
      </w:tr>
      <w:tr w:rsidR="0036261D" w:rsidRPr="00F97BCD" w:rsidTr="00613F0C">
        <w:trPr>
          <w:gridAfter w:val="1"/>
          <w:wAfter w:w="457" w:type="dxa"/>
          <w:trHeight w:val="300"/>
        </w:trPr>
        <w:tc>
          <w:tcPr>
            <w:tcW w:w="9750" w:type="dxa"/>
          </w:tcPr>
          <w:p w:rsidR="0036261D" w:rsidRPr="00F97BCD" w:rsidRDefault="0036261D" w:rsidP="002B541A">
            <w:pPr>
              <w:jc w:val="right"/>
            </w:pPr>
          </w:p>
        </w:tc>
      </w:tr>
    </w:tbl>
    <w:p w:rsidR="0036261D" w:rsidRPr="00F97BCD" w:rsidRDefault="0036261D" w:rsidP="0036261D">
      <w:pPr>
        <w:jc w:val="right"/>
      </w:pPr>
      <w:r w:rsidRPr="00F97BCD">
        <w:t>_________________________________</w:t>
      </w:r>
    </w:p>
    <w:p w:rsidR="0036261D" w:rsidRPr="00F97BCD" w:rsidRDefault="0036261D" w:rsidP="0036261D">
      <w:pPr>
        <w:jc w:val="right"/>
      </w:pPr>
      <w:r w:rsidRPr="00F97BCD">
        <w:t>(Ф.И.О.)</w:t>
      </w:r>
    </w:p>
    <w:p w:rsidR="0036261D" w:rsidRPr="00F97BCD" w:rsidRDefault="0036261D" w:rsidP="0036261D">
      <w:pPr>
        <w:jc w:val="right"/>
      </w:pPr>
      <w:r w:rsidRPr="00F97BCD">
        <w:t>________________________________,</w:t>
      </w:r>
    </w:p>
    <w:p w:rsidR="0036261D" w:rsidRPr="00F97BCD" w:rsidRDefault="0036261D" w:rsidP="0036261D">
      <w:pPr>
        <w:jc w:val="right"/>
      </w:pPr>
      <w:r w:rsidRPr="00F97BCD">
        <w:t>(Ф.И.О. одного из родителей</w:t>
      </w:r>
    </w:p>
    <w:p w:rsidR="0036261D" w:rsidRPr="00F97BCD" w:rsidRDefault="0036261D" w:rsidP="0036261D">
      <w:pPr>
        <w:jc w:val="right"/>
      </w:pPr>
      <w:r w:rsidRPr="00F97BCD">
        <w:t>(законного представителя)</w:t>
      </w:r>
    </w:p>
    <w:p w:rsidR="0036261D" w:rsidRPr="00F97BCD" w:rsidRDefault="0036261D" w:rsidP="0036261D">
      <w:pPr>
        <w:jc w:val="right"/>
      </w:pPr>
      <w:r w:rsidRPr="00F97BCD">
        <w:t>проживающего по адресу:</w:t>
      </w:r>
    </w:p>
    <w:p w:rsidR="0036261D" w:rsidRPr="00F97BCD" w:rsidRDefault="0036261D" w:rsidP="0036261D">
      <w:pPr>
        <w:jc w:val="right"/>
      </w:pPr>
      <w:r w:rsidRPr="00F97BCD">
        <w:t>_________________________________</w:t>
      </w:r>
    </w:p>
    <w:p w:rsidR="0036261D" w:rsidRPr="00F97BCD" w:rsidRDefault="0036261D" w:rsidP="0036261D">
      <w:pPr>
        <w:jc w:val="right"/>
      </w:pPr>
    </w:p>
    <w:p w:rsidR="0036261D" w:rsidRPr="00F97BCD" w:rsidRDefault="0036261D" w:rsidP="0036261D">
      <w:pPr>
        <w:jc w:val="center"/>
      </w:pPr>
      <w:r w:rsidRPr="00F97BCD">
        <w:t>Заявление</w:t>
      </w:r>
    </w:p>
    <w:p w:rsidR="0036261D" w:rsidRPr="00F97BCD" w:rsidRDefault="0036261D" w:rsidP="0036261D"/>
    <w:p w:rsidR="0036261D" w:rsidRPr="00F97BCD" w:rsidRDefault="0036261D" w:rsidP="0036261D">
      <w:r w:rsidRPr="00F97BCD">
        <w:t xml:space="preserve">       Прошу  не  зачислять моего ребенка (Ф.И.О., дата рождения) в образовательную организацию, реализующую образовательную программу дошкольного образования ____________________________________________________________,</w:t>
      </w:r>
    </w:p>
    <w:p w:rsidR="0036261D" w:rsidRPr="00F97BCD" w:rsidRDefault="0036261D" w:rsidP="0036261D">
      <w:r w:rsidRPr="00F97BCD">
        <w:t xml:space="preserve">наименование образовательного учреждения </w:t>
      </w:r>
    </w:p>
    <w:p w:rsidR="0036261D" w:rsidRPr="00F97BCD" w:rsidRDefault="0036261D" w:rsidP="0036261D">
      <w:r w:rsidRPr="00F97BCD">
        <w:t xml:space="preserve">      </w:t>
      </w:r>
    </w:p>
    <w:p w:rsidR="0036261D" w:rsidRPr="00F97BCD" w:rsidRDefault="0036261D" w:rsidP="0036261D">
      <w:r w:rsidRPr="00F97BCD">
        <w:t>и  сохранить  место  в  очередности на комплектование в предстоящем учебном году.</w:t>
      </w:r>
    </w:p>
    <w:p w:rsidR="0036261D" w:rsidRPr="00F97BCD" w:rsidRDefault="0036261D" w:rsidP="0036261D"/>
    <w:p w:rsidR="0036261D" w:rsidRPr="00F97BCD" w:rsidRDefault="0036261D" w:rsidP="0036261D"/>
    <w:p w:rsidR="0036261D" w:rsidRPr="00F97BCD" w:rsidRDefault="0036261D" w:rsidP="0036261D"/>
    <w:p w:rsidR="0036261D" w:rsidRPr="00F97BCD" w:rsidRDefault="0036261D" w:rsidP="0036261D"/>
    <w:p w:rsidR="0036261D" w:rsidRPr="00F97BCD" w:rsidRDefault="0036261D" w:rsidP="0036261D"/>
    <w:p w:rsidR="0036261D" w:rsidRPr="00F97BCD" w:rsidRDefault="0036261D" w:rsidP="0036261D">
      <w:r w:rsidRPr="00F97BCD">
        <w:t>Дата _______________                                                                          Подпись _______________</w:t>
      </w:r>
    </w:p>
    <w:p w:rsidR="0036261D" w:rsidRPr="00F97BCD" w:rsidRDefault="0036261D" w:rsidP="0036261D"/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21" w:name="Par913"/>
      <w:bookmarkEnd w:id="21"/>
    </w:p>
    <w:p w:rsidR="003F5E23" w:rsidRDefault="003F5E23" w:rsidP="008B698D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8B698D">
      <w:pPr>
        <w:pStyle w:val="a3"/>
        <w:rPr>
          <w:rFonts w:ascii="Times New Roman" w:hAnsi="Times New Roman"/>
          <w:sz w:val="24"/>
          <w:szCs w:val="24"/>
        </w:rPr>
      </w:pPr>
    </w:p>
    <w:p w:rsidR="00E9389D" w:rsidRDefault="00E9389D" w:rsidP="008B698D">
      <w:pPr>
        <w:pStyle w:val="a3"/>
        <w:rPr>
          <w:rFonts w:ascii="Times New Roman" w:hAnsi="Times New Roman"/>
          <w:sz w:val="24"/>
          <w:szCs w:val="24"/>
        </w:rPr>
      </w:pPr>
    </w:p>
    <w:p w:rsidR="003F5E23" w:rsidRDefault="003F5E23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AA7A6D" w:rsidRDefault="0036261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AA7A6D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F97BCD" w:rsidRPr="00AA7A6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AA7A6D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496FFC" w:rsidRPr="00AA7A6D">
        <w:rPr>
          <w:rFonts w:ascii="Times New Roman" w:hAnsi="Times New Roman"/>
          <w:sz w:val="24"/>
          <w:szCs w:val="24"/>
        </w:rPr>
        <w:t>а</w:t>
      </w:r>
      <w:r w:rsidRPr="00AA7A6D">
        <w:rPr>
          <w:rFonts w:ascii="Times New Roman" w:hAnsi="Times New Roman"/>
          <w:sz w:val="24"/>
          <w:szCs w:val="24"/>
        </w:rPr>
        <w:t>дминистрации</w:t>
      </w:r>
    </w:p>
    <w:p w:rsidR="00F97BCD" w:rsidRPr="00AA7A6D" w:rsidRDefault="00496FFC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AA7A6D">
        <w:rPr>
          <w:rFonts w:ascii="Times New Roman" w:hAnsi="Times New Roman"/>
          <w:sz w:val="24"/>
          <w:szCs w:val="24"/>
        </w:rPr>
        <w:t>Янтиков</w:t>
      </w:r>
      <w:r w:rsidR="00F97BCD" w:rsidRPr="00AA7A6D">
        <w:rPr>
          <w:rFonts w:ascii="Times New Roman" w:hAnsi="Times New Roman"/>
          <w:sz w:val="24"/>
          <w:szCs w:val="24"/>
        </w:rPr>
        <w:t>ского района Чувашской Республики</w:t>
      </w:r>
    </w:p>
    <w:p w:rsidR="00F97BCD" w:rsidRPr="00AA7A6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AA7A6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97BCD" w:rsidRPr="00F97BC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AA7A6D">
        <w:rPr>
          <w:rFonts w:ascii="Times New Roman" w:hAnsi="Times New Roman"/>
          <w:sz w:val="24"/>
          <w:szCs w:val="24"/>
        </w:rPr>
        <w:t xml:space="preserve"> «Прием заявлений, постановка на учет</w:t>
      </w:r>
      <w:r w:rsidRPr="00F97BCD">
        <w:rPr>
          <w:rFonts w:ascii="Times New Roman" w:hAnsi="Times New Roman"/>
          <w:sz w:val="24"/>
          <w:szCs w:val="24"/>
        </w:rPr>
        <w:t xml:space="preserve"> и</w:t>
      </w:r>
    </w:p>
    <w:p w:rsidR="00F97BCD" w:rsidRPr="00F97BC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зачисление детей в образовательные организации,</w:t>
      </w:r>
    </w:p>
    <w:p w:rsidR="00F97BCD" w:rsidRPr="00F97BC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proofErr w:type="gramStart"/>
      <w:r w:rsidRPr="00F97BCD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F97BCD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F97BCD" w:rsidRPr="00F97BC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дошкольного образования»</w:t>
      </w:r>
    </w:p>
    <w:p w:rsidR="00F97BCD" w:rsidRPr="00F97BCD" w:rsidRDefault="00F97BC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widowControl w:val="0"/>
        <w:autoSpaceDE w:val="0"/>
        <w:autoSpaceDN w:val="0"/>
        <w:adjustRightInd w:val="0"/>
        <w:jc w:val="both"/>
      </w:pPr>
    </w:p>
    <w:p w:rsidR="0036261D" w:rsidRPr="00F97BCD" w:rsidRDefault="0036261D" w:rsidP="00362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926"/>
      <w:bookmarkEnd w:id="22"/>
      <w:r w:rsidRPr="00F97BCD">
        <w:rPr>
          <w:rFonts w:ascii="Times New Roman" w:hAnsi="Times New Roman" w:cs="Times New Roman"/>
          <w:sz w:val="24"/>
          <w:szCs w:val="24"/>
        </w:rPr>
        <w:t>Форма</w:t>
      </w:r>
    </w:p>
    <w:p w:rsidR="0036261D" w:rsidRPr="00F97BCD" w:rsidRDefault="0036261D" w:rsidP="00362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на отказ</w:t>
      </w:r>
    </w:p>
    <w:p w:rsidR="0036261D" w:rsidRPr="00F97BCD" w:rsidRDefault="0036261D" w:rsidP="003626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от муниципальной услуги «Постановка на учет детей, подлежащих обучению</w:t>
      </w:r>
    </w:p>
    <w:p w:rsidR="0036261D" w:rsidRPr="00F97BCD" w:rsidRDefault="0036261D" w:rsidP="003626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по образовательным программам дошкольного образования»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6FFC" w:rsidRPr="00F97BCD" w:rsidRDefault="0036261D" w:rsidP="00496F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50"/>
        <w:gridCol w:w="457"/>
      </w:tblGrid>
      <w:tr w:rsidR="00496FFC" w:rsidRPr="00F97BCD" w:rsidTr="00C97E82">
        <w:trPr>
          <w:trHeight w:val="636"/>
        </w:trPr>
        <w:tc>
          <w:tcPr>
            <w:tcW w:w="10207" w:type="dxa"/>
            <w:gridSpan w:val="2"/>
          </w:tcPr>
          <w:p w:rsidR="00496FFC" w:rsidRPr="00F97BCD" w:rsidRDefault="00496FFC" w:rsidP="00C97E82">
            <w:pPr>
              <w:jc w:val="right"/>
            </w:pPr>
          </w:p>
          <w:p w:rsidR="00496FFC" w:rsidRDefault="00496FFC" w:rsidP="00C97E82">
            <w:r>
              <w:t xml:space="preserve">                                                                                                        Заместителю главы администрации-</w:t>
            </w:r>
          </w:p>
          <w:p w:rsidR="00496FFC" w:rsidRPr="00F97BCD" w:rsidRDefault="00496FFC" w:rsidP="00C97E82">
            <w:pPr>
              <w:ind w:left="6555"/>
              <w:jc w:val="right"/>
            </w:pPr>
            <w:r>
              <w:t>н</w:t>
            </w:r>
            <w:r w:rsidRPr="00F97BCD">
              <w:t xml:space="preserve">ачальнику </w:t>
            </w:r>
            <w:r>
              <w:t>отдела</w:t>
            </w:r>
            <w:r w:rsidRPr="00F97BCD">
              <w:t xml:space="preserve"> образования администрации </w:t>
            </w:r>
            <w:r>
              <w:t>Янтиков</w:t>
            </w:r>
            <w:r w:rsidRPr="00F97BCD">
              <w:t>ского района Чувашской Республики</w:t>
            </w:r>
          </w:p>
        </w:tc>
      </w:tr>
      <w:tr w:rsidR="00496FFC" w:rsidRPr="00F97BCD" w:rsidTr="00C97E82">
        <w:trPr>
          <w:gridAfter w:val="1"/>
          <w:wAfter w:w="457" w:type="dxa"/>
          <w:trHeight w:val="300"/>
        </w:trPr>
        <w:tc>
          <w:tcPr>
            <w:tcW w:w="9750" w:type="dxa"/>
          </w:tcPr>
          <w:p w:rsidR="00496FFC" w:rsidRPr="00F97BCD" w:rsidRDefault="00496FFC" w:rsidP="00C97E82">
            <w:pPr>
              <w:jc w:val="right"/>
            </w:pPr>
          </w:p>
        </w:tc>
      </w:tr>
    </w:tbl>
    <w:p w:rsidR="0036261D" w:rsidRPr="00F97BCD" w:rsidRDefault="0036261D" w:rsidP="00496F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_________________________________</w:t>
      </w: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(Ф.И.О. руководителя учреждения)</w:t>
      </w: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_________________________________,</w:t>
      </w: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   (Ф.И.О. одного из родителей</w:t>
      </w: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    (законного представителя)</w:t>
      </w: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проживающего по адресу:</w:t>
      </w: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7A6D" w:rsidRDefault="0036261D" w:rsidP="00362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6261D" w:rsidRPr="00F97BCD" w:rsidRDefault="0036261D" w:rsidP="00AA7A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Заявление</w:t>
      </w:r>
    </w:p>
    <w:p w:rsidR="0036261D" w:rsidRPr="00F97BCD" w:rsidRDefault="0036261D" w:rsidP="00362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Прошу   исключить  моего  ребенка  (Ф.И.О.,  дата  рождения)  из  числа</w:t>
      </w:r>
    </w:p>
    <w:p w:rsidR="0036261D" w:rsidRPr="00F97BCD" w:rsidRDefault="0036261D" w:rsidP="00362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очередников   на   устройство  в  образовательную  организацию,  реализующую</w:t>
      </w:r>
    </w:p>
    <w:p w:rsidR="0036261D" w:rsidRPr="00F97BCD" w:rsidRDefault="0036261D" w:rsidP="00362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образовательную    программу    дошкольного   образования</w:t>
      </w:r>
    </w:p>
    <w:p w:rsidR="0036261D" w:rsidRPr="00F97BCD" w:rsidRDefault="0036261D" w:rsidP="00362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61D" w:rsidRPr="008B698D" w:rsidRDefault="0036261D" w:rsidP="008B6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Дата _____________________________      Подпись ___________________________</w:t>
      </w:r>
    </w:p>
    <w:p w:rsidR="0036261D" w:rsidRPr="00F97BCD" w:rsidRDefault="0036261D" w:rsidP="0036261D">
      <w:pPr>
        <w:widowControl w:val="0"/>
        <w:autoSpaceDE w:val="0"/>
        <w:autoSpaceDN w:val="0"/>
        <w:adjustRightInd w:val="0"/>
        <w:jc w:val="both"/>
      </w:pPr>
    </w:p>
    <w:p w:rsidR="008B698D" w:rsidRDefault="00A36685" w:rsidP="00A366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B698D" w:rsidRDefault="008B698D" w:rsidP="00A36685">
      <w:pPr>
        <w:pStyle w:val="a3"/>
        <w:rPr>
          <w:rFonts w:ascii="Times New Roman" w:hAnsi="Times New Roman"/>
          <w:sz w:val="24"/>
          <w:szCs w:val="24"/>
        </w:rPr>
      </w:pPr>
    </w:p>
    <w:p w:rsidR="008B698D" w:rsidRDefault="008B698D" w:rsidP="00A36685">
      <w:pPr>
        <w:pStyle w:val="a3"/>
        <w:rPr>
          <w:rFonts w:ascii="Times New Roman" w:hAnsi="Times New Roman"/>
          <w:sz w:val="24"/>
          <w:szCs w:val="24"/>
        </w:rPr>
      </w:pPr>
    </w:p>
    <w:p w:rsidR="008B698D" w:rsidRDefault="008B698D" w:rsidP="00A36685">
      <w:pPr>
        <w:pStyle w:val="a3"/>
        <w:rPr>
          <w:rFonts w:ascii="Times New Roman" w:hAnsi="Times New Roman"/>
          <w:sz w:val="24"/>
          <w:szCs w:val="24"/>
        </w:rPr>
      </w:pPr>
    </w:p>
    <w:p w:rsidR="00103372" w:rsidRDefault="00103372" w:rsidP="00A36685">
      <w:pPr>
        <w:pStyle w:val="a3"/>
        <w:rPr>
          <w:rFonts w:ascii="Times New Roman" w:hAnsi="Times New Roman"/>
          <w:sz w:val="24"/>
          <w:szCs w:val="24"/>
        </w:rPr>
      </w:pPr>
    </w:p>
    <w:p w:rsidR="00103372" w:rsidRDefault="00103372" w:rsidP="00A36685">
      <w:pPr>
        <w:pStyle w:val="a3"/>
        <w:rPr>
          <w:rFonts w:ascii="Times New Roman" w:hAnsi="Times New Roman"/>
          <w:sz w:val="24"/>
          <w:szCs w:val="24"/>
        </w:rPr>
      </w:pPr>
    </w:p>
    <w:p w:rsidR="00103372" w:rsidRDefault="00103372" w:rsidP="00A36685">
      <w:pPr>
        <w:pStyle w:val="a3"/>
        <w:rPr>
          <w:rFonts w:ascii="Times New Roman" w:hAnsi="Times New Roman"/>
          <w:sz w:val="24"/>
          <w:szCs w:val="24"/>
        </w:rPr>
      </w:pPr>
    </w:p>
    <w:p w:rsidR="00103372" w:rsidRDefault="00103372" w:rsidP="00A36685">
      <w:pPr>
        <w:pStyle w:val="a3"/>
        <w:rPr>
          <w:rFonts w:ascii="Times New Roman" w:hAnsi="Times New Roman"/>
          <w:sz w:val="24"/>
          <w:szCs w:val="24"/>
        </w:rPr>
      </w:pPr>
    </w:p>
    <w:p w:rsidR="00103372" w:rsidRDefault="00103372" w:rsidP="00A36685">
      <w:pPr>
        <w:pStyle w:val="a3"/>
        <w:rPr>
          <w:rFonts w:ascii="Times New Roman" w:hAnsi="Times New Roman"/>
          <w:sz w:val="24"/>
          <w:szCs w:val="24"/>
        </w:rPr>
      </w:pPr>
    </w:p>
    <w:p w:rsidR="00103372" w:rsidRDefault="00103372" w:rsidP="00A36685">
      <w:pPr>
        <w:pStyle w:val="a3"/>
        <w:rPr>
          <w:rFonts w:ascii="Times New Roman" w:hAnsi="Times New Roman"/>
          <w:sz w:val="24"/>
          <w:szCs w:val="24"/>
        </w:rPr>
      </w:pPr>
    </w:p>
    <w:p w:rsidR="00A36685" w:rsidRPr="00F97BCD" w:rsidRDefault="00A36685" w:rsidP="00543AD4">
      <w:pPr>
        <w:pStyle w:val="a3"/>
        <w:ind w:left="4111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36685" w:rsidRPr="00F97BCD" w:rsidRDefault="00A36685" w:rsidP="00543AD4">
      <w:pPr>
        <w:pStyle w:val="a3"/>
        <w:ind w:left="4111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496FFC">
        <w:rPr>
          <w:rFonts w:ascii="Times New Roman" w:hAnsi="Times New Roman"/>
          <w:sz w:val="24"/>
          <w:szCs w:val="24"/>
        </w:rPr>
        <w:t>а</w:t>
      </w:r>
      <w:r w:rsidRPr="00F97BCD">
        <w:rPr>
          <w:rFonts w:ascii="Times New Roman" w:hAnsi="Times New Roman"/>
          <w:sz w:val="24"/>
          <w:szCs w:val="24"/>
        </w:rPr>
        <w:t>дминистрации</w:t>
      </w:r>
    </w:p>
    <w:p w:rsidR="00A36685" w:rsidRPr="00F97BCD" w:rsidRDefault="00496FFC" w:rsidP="00543AD4">
      <w:pPr>
        <w:pStyle w:val="a3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Янтиков</w:t>
      </w:r>
      <w:r w:rsidR="00A36685" w:rsidRPr="00F97BCD">
        <w:rPr>
          <w:rFonts w:ascii="Times New Roman" w:hAnsi="Times New Roman"/>
          <w:sz w:val="24"/>
          <w:szCs w:val="24"/>
        </w:rPr>
        <w:t>ского района Чувашской Республики</w:t>
      </w:r>
    </w:p>
    <w:p w:rsidR="00A36685" w:rsidRPr="00F97BCD" w:rsidRDefault="00A36685" w:rsidP="00543AD4">
      <w:pPr>
        <w:pStyle w:val="a3"/>
        <w:ind w:left="4111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36685" w:rsidRPr="00F97BCD" w:rsidRDefault="00A36685" w:rsidP="00543AD4">
      <w:pPr>
        <w:pStyle w:val="a3"/>
        <w:ind w:left="4111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 xml:space="preserve"> «Прием заявлений, постановка на учет и</w:t>
      </w:r>
    </w:p>
    <w:p w:rsidR="00A36685" w:rsidRPr="00F97BCD" w:rsidRDefault="00A36685" w:rsidP="00543AD4">
      <w:pPr>
        <w:pStyle w:val="a3"/>
        <w:ind w:left="4111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зачисление детей в образовательные организации,</w:t>
      </w:r>
    </w:p>
    <w:p w:rsidR="00A36685" w:rsidRPr="00F97BCD" w:rsidRDefault="00A36685" w:rsidP="00543AD4">
      <w:pPr>
        <w:pStyle w:val="a3"/>
        <w:ind w:left="4111"/>
        <w:rPr>
          <w:rFonts w:ascii="Times New Roman" w:hAnsi="Times New Roman"/>
          <w:sz w:val="24"/>
          <w:szCs w:val="24"/>
        </w:rPr>
      </w:pPr>
      <w:proofErr w:type="gramStart"/>
      <w:r w:rsidRPr="00F97BCD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F97BCD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D76BC8" w:rsidRDefault="00A36685" w:rsidP="00543AD4">
      <w:pPr>
        <w:pStyle w:val="a3"/>
        <w:ind w:left="4111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ошкольного образования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6685" w:rsidRDefault="00A36685" w:rsidP="00A366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зачислении  в образовательную организацию,</w:t>
      </w:r>
    </w:p>
    <w:p w:rsidR="00A36685" w:rsidRDefault="00A36685" w:rsidP="00A366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реализующую образовательную программу дошкольного образования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677" w:type="dxa"/>
        <w:jc w:val="right"/>
        <w:tblCellSpacing w:w="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A36685" w:rsidTr="00A36685">
        <w:trPr>
          <w:trHeight w:val="2865"/>
          <w:tblCellSpacing w:w="0" w:type="dxa"/>
          <w:jc w:val="right"/>
        </w:trPr>
        <w:tc>
          <w:tcPr>
            <w:tcW w:w="4677" w:type="dxa"/>
            <w:hideMark/>
          </w:tcPr>
          <w:p w:rsidR="00A36685" w:rsidRDefault="00A36685" w:rsidP="00A36685">
            <w:pPr>
              <w:pStyle w:val="a3"/>
              <w:rPr>
                <w:rFonts w:ascii="Times New Roman" w:hAnsi="Times New Roman"/>
              </w:rPr>
            </w:pPr>
            <w:r w:rsidRPr="00A36685">
              <w:rPr>
                <w:rFonts w:ascii="Times New Roman" w:hAnsi="Times New Roman"/>
              </w:rPr>
              <w:t>Заведующему</w:t>
            </w:r>
            <w:r w:rsidR="00B13693">
              <w:rPr>
                <w:rFonts w:ascii="Times New Roman" w:hAnsi="Times New Roman"/>
              </w:rPr>
              <w:t xml:space="preserve"> (директору)___________________</w:t>
            </w:r>
          </w:p>
          <w:p w:rsidR="00B13693" w:rsidRPr="00A36685" w:rsidRDefault="00B13693" w:rsidP="00A3668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A36685" w:rsidRPr="00103372" w:rsidRDefault="00B13693" w:rsidP="00A366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36685" w:rsidRPr="00103372">
              <w:rPr>
                <w:rFonts w:ascii="Times New Roman" w:hAnsi="Times New Roman"/>
                <w:sz w:val="20"/>
                <w:szCs w:val="20"/>
              </w:rPr>
              <w:t xml:space="preserve">  (наименование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образовательной </w:t>
            </w:r>
            <w:r w:rsidR="00A36685" w:rsidRPr="00103372">
              <w:rPr>
                <w:rFonts w:ascii="Times New Roman" w:hAnsi="Times New Roman"/>
                <w:sz w:val="20"/>
                <w:szCs w:val="20"/>
              </w:rPr>
              <w:t>организации)</w:t>
            </w:r>
          </w:p>
          <w:p w:rsidR="00A36685" w:rsidRDefault="00A36685" w:rsidP="00A366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A36685" w:rsidRPr="00B13693" w:rsidRDefault="00A36685" w:rsidP="00A36685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13693">
              <w:rPr>
                <w:rFonts w:ascii="Times New Roman" w:hAnsi="Times New Roman" w:cs="Times New Roman"/>
                <w:lang w:eastAsia="en-US"/>
              </w:rPr>
              <w:t>(фамилия, имя, отчество заведующего</w:t>
            </w:r>
            <w:r w:rsidR="00B13693" w:rsidRPr="00B13693">
              <w:rPr>
                <w:rFonts w:ascii="Times New Roman" w:hAnsi="Times New Roman" w:cs="Times New Roman"/>
                <w:lang w:eastAsia="en-US"/>
              </w:rPr>
              <w:t xml:space="preserve"> (директора)</w:t>
            </w:r>
            <w:r w:rsidRPr="00B13693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A36685" w:rsidRDefault="00A36685" w:rsidP="00A366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 ______________________________</w:t>
            </w:r>
          </w:p>
          <w:p w:rsidR="00A36685" w:rsidRDefault="00A36685" w:rsidP="00A366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Имя___________________________________</w:t>
            </w:r>
          </w:p>
          <w:p w:rsidR="00A36685" w:rsidRPr="00A36685" w:rsidRDefault="00A36685" w:rsidP="00A36685">
            <w:pPr>
              <w:pStyle w:val="a3"/>
              <w:rPr>
                <w:rFonts w:ascii="Times New Roman" w:hAnsi="Times New Roman"/>
              </w:rPr>
            </w:pPr>
            <w:r w:rsidRPr="00A36685">
              <w:rPr>
                <w:rFonts w:ascii="Times New Roman" w:hAnsi="Times New Roman"/>
              </w:rPr>
              <w:t>Отчество_____________________________</w:t>
            </w:r>
            <w:r>
              <w:rPr>
                <w:rFonts w:ascii="Times New Roman" w:hAnsi="Times New Roman"/>
              </w:rPr>
              <w:t>__</w:t>
            </w:r>
            <w:r w:rsidRPr="00A36685">
              <w:rPr>
                <w:rFonts w:ascii="Times New Roman" w:hAnsi="Times New Roman"/>
              </w:rPr>
              <w:t>__</w:t>
            </w:r>
          </w:p>
          <w:p w:rsidR="00A36685" w:rsidRPr="00103372" w:rsidRDefault="00A36685" w:rsidP="00A366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36685">
              <w:rPr>
                <w:rFonts w:ascii="Times New Roman" w:hAnsi="Times New Roman"/>
              </w:rPr>
              <w:t xml:space="preserve">            </w:t>
            </w:r>
            <w:r w:rsidRPr="00103372">
              <w:rPr>
                <w:rFonts w:ascii="Times New Roman" w:hAnsi="Times New Roman"/>
                <w:sz w:val="20"/>
                <w:szCs w:val="20"/>
              </w:rPr>
              <w:t>(родителя (законного представителя))</w:t>
            </w:r>
          </w:p>
          <w:p w:rsidR="008B698D" w:rsidRPr="00103372" w:rsidRDefault="008B698D" w:rsidP="00A366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  <w:r w:rsidR="00103372">
              <w:rPr>
                <w:rFonts w:ascii="Times New Roman" w:hAnsi="Times New Roman"/>
              </w:rPr>
              <w:t>____</w:t>
            </w:r>
            <w:r w:rsidRPr="0010337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</w:t>
            </w:r>
            <w:r w:rsidR="00103372" w:rsidRPr="00103372">
              <w:rPr>
                <w:rFonts w:ascii="Times New Roman" w:hAnsi="Times New Roman"/>
                <w:sz w:val="24"/>
                <w:szCs w:val="24"/>
                <w:vertAlign w:val="superscript"/>
              </w:rPr>
              <w:t>(реквизиты документа, удостоверяющего личность родителя)</w:t>
            </w:r>
          </w:p>
          <w:p w:rsidR="00A36685" w:rsidRDefault="00A36685" w:rsidP="00A366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Проживающего по адресу:_______________</w:t>
            </w:r>
          </w:p>
          <w:p w:rsidR="00A36685" w:rsidRDefault="00A36685" w:rsidP="00A366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A36685" w:rsidRDefault="00A36685" w:rsidP="00A366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телефон____________________</w:t>
            </w:r>
          </w:p>
          <w:p w:rsidR="00A36685" w:rsidRDefault="00A36685" w:rsidP="00A366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</w:t>
            </w:r>
          </w:p>
        </w:tc>
      </w:tr>
    </w:tbl>
    <w:p w:rsidR="00A36685" w:rsidRDefault="00A36685" w:rsidP="004F19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 </w:t>
      </w:r>
    </w:p>
    <w:p w:rsidR="00A36685" w:rsidRDefault="00A36685" w:rsidP="00A366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36685" w:rsidRDefault="00A36685" w:rsidP="00A366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</w:t>
      </w:r>
      <w:r w:rsidR="004F19F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(Ф.И.О. полностью ) </w:t>
      </w:r>
    </w:p>
    <w:p w:rsidR="00A36685" w:rsidRDefault="00A36685" w:rsidP="00A366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366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(дата рождения , серия и номер свидетельство о рождении)  </w:t>
      </w:r>
    </w:p>
    <w:p w:rsidR="00A36685" w:rsidRPr="00A36685" w:rsidRDefault="00A36685" w:rsidP="00A366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</w:t>
      </w:r>
    </w:p>
    <w:p w:rsidR="00A36685" w:rsidRPr="00543AD4" w:rsidRDefault="00A36685" w:rsidP="00A3668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B698D" w:rsidRDefault="008B698D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</w:t>
      </w:r>
      <w:r w:rsidR="004F19F8">
        <w:rPr>
          <w:rFonts w:ascii="Times New Roman" w:hAnsi="Times New Roman" w:cs="Times New Roman"/>
          <w:sz w:val="24"/>
          <w:szCs w:val="24"/>
        </w:rPr>
        <w:t xml:space="preserve">группу </w:t>
      </w:r>
    </w:p>
    <w:p w:rsidR="008B698D" w:rsidRPr="008B698D" w:rsidRDefault="008B698D" w:rsidP="00A36685">
      <w:pPr>
        <w:pStyle w:val="ConsPlusNonformat"/>
        <w:rPr>
          <w:rFonts w:ascii="Times New Roman" w:hAnsi="Times New Roman" w:cs="Times New Roman"/>
        </w:rPr>
      </w:pPr>
      <w:r w:rsidRPr="008B698D">
        <w:rPr>
          <w:rFonts w:ascii="Times New Roman" w:hAnsi="Times New Roman" w:cs="Times New Roman"/>
        </w:rPr>
        <w:t xml:space="preserve">                                                 ( направленность дошкольной группы)</w:t>
      </w:r>
    </w:p>
    <w:p w:rsidR="00A36685" w:rsidRDefault="004F19F8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36685">
        <w:rPr>
          <w:rFonts w:ascii="Times New Roman" w:hAnsi="Times New Roman" w:cs="Times New Roman"/>
          <w:sz w:val="24"/>
          <w:szCs w:val="24"/>
        </w:rPr>
        <w:t>________________</w:t>
      </w:r>
      <w:r w:rsidR="008B69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8B698D" w:rsidRPr="008B698D" w:rsidRDefault="00A36685" w:rsidP="00A366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B698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8B698D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4F19F8" w:rsidRPr="008B698D">
        <w:rPr>
          <w:rFonts w:ascii="Times New Roman" w:hAnsi="Times New Roman" w:cs="Times New Roman"/>
          <w:sz w:val="18"/>
          <w:szCs w:val="18"/>
        </w:rPr>
        <w:t xml:space="preserve">образовательной </w:t>
      </w:r>
      <w:r w:rsidRPr="008B698D">
        <w:rPr>
          <w:rFonts w:ascii="Times New Roman" w:hAnsi="Times New Roman" w:cs="Times New Roman"/>
          <w:sz w:val="18"/>
          <w:szCs w:val="18"/>
        </w:rPr>
        <w:t>организации</w:t>
      </w:r>
      <w:r>
        <w:rPr>
          <w:rFonts w:ascii="Times New Roman" w:hAnsi="Times New Roman" w:cs="Times New Roman"/>
        </w:rPr>
        <w:t>)</w:t>
      </w:r>
    </w:p>
    <w:p w:rsidR="004F19F8" w:rsidRDefault="00AB6A8E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6A8E">
        <w:rPr>
          <w:rFonts w:ascii="Times New Roman" w:hAnsi="Times New Roman" w:cs="Times New Roman"/>
          <w:sz w:val="24"/>
          <w:szCs w:val="24"/>
        </w:rPr>
        <w:t>Желаема</w:t>
      </w:r>
      <w:r w:rsidR="00617250">
        <w:rPr>
          <w:rFonts w:ascii="Times New Roman" w:hAnsi="Times New Roman" w:cs="Times New Roman"/>
          <w:sz w:val="24"/>
          <w:szCs w:val="24"/>
        </w:rPr>
        <w:t>я дата  приема на обучение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B698D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B6A8E" w:rsidRDefault="00AB6A8E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в ДОУ______________________________________________________</w:t>
      </w:r>
    </w:p>
    <w:p w:rsidR="004F19F8" w:rsidRPr="00543AD4" w:rsidRDefault="004F19F8" w:rsidP="00A3668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Сведения о родителях (законных представителях):</w:t>
      </w:r>
    </w:p>
    <w:p w:rsidR="004F19F8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Мать ____________________________________________________________________</w:t>
      </w:r>
      <w:r w:rsidR="004F19F8">
        <w:rPr>
          <w:rFonts w:ascii="Times New Roman" w:hAnsi="Times New Roman" w:cs="Times New Roman"/>
          <w:sz w:val="24"/>
          <w:szCs w:val="24"/>
        </w:rPr>
        <w:t>_________</w:t>
      </w:r>
    </w:p>
    <w:p w:rsidR="00A36685" w:rsidRPr="002D2B57" w:rsidRDefault="004F19F8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D2B57">
        <w:rPr>
          <w:rFonts w:ascii="Times New Roman" w:hAnsi="Times New Roman" w:cs="Times New Roman"/>
          <w:sz w:val="24"/>
          <w:szCs w:val="24"/>
        </w:rPr>
        <w:t>____________________________</w:t>
      </w:r>
      <w:r w:rsidR="00A36685">
        <w:rPr>
          <w:rFonts w:ascii="Times New Roman" w:hAnsi="Times New Roman" w:cs="Times New Roman"/>
          <w:sz w:val="24"/>
          <w:szCs w:val="24"/>
        </w:rPr>
        <w:t xml:space="preserve"> </w:t>
      </w:r>
      <w:r w:rsidR="002D2B57">
        <w:rPr>
          <w:rFonts w:ascii="Times New Roman" w:hAnsi="Times New Roman" w:cs="Times New Roman"/>
        </w:rPr>
        <w:t xml:space="preserve">(Ф.И.О. полностью; реквизиты документа, удостоверяющего личность; </w:t>
      </w:r>
      <w:r w:rsidR="001A5F54">
        <w:rPr>
          <w:rFonts w:ascii="Times New Roman" w:hAnsi="Times New Roman" w:cs="Times New Roman"/>
        </w:rPr>
        <w:t xml:space="preserve">реквизиты документа, подтверждающего установление опеки (при наличии); </w:t>
      </w:r>
      <w:r w:rsidR="00A36685">
        <w:rPr>
          <w:rFonts w:ascii="Times New Roman" w:hAnsi="Times New Roman" w:cs="Times New Roman"/>
        </w:rPr>
        <w:t>адрес  места жительства)</w:t>
      </w:r>
    </w:p>
    <w:p w:rsidR="00617250" w:rsidRPr="00543AD4" w:rsidRDefault="00617250" w:rsidP="00A3668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36685" w:rsidRDefault="004F19F8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A3668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F19F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36685" w:rsidRDefault="00703F46" w:rsidP="00A366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полностью; реквизиты документа, удостоверяющего личность; реквизиты документа, подтверждающего установление опеки (при наличии); адрес  места жительства)</w:t>
      </w:r>
    </w:p>
    <w:p w:rsidR="00505B31" w:rsidRDefault="00505B31" w:rsidP="00505B31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5B31">
        <w:rPr>
          <w:rFonts w:ascii="Times New Roman" w:hAnsi="Times New Roman" w:cs="Times New Roman"/>
          <w:sz w:val="24"/>
          <w:szCs w:val="24"/>
        </w:rPr>
        <w:lastRenderedPageBreak/>
        <w:t xml:space="preserve">О потребности в </w:t>
      </w:r>
      <w:proofErr w:type="gramStart"/>
      <w:r w:rsidRPr="00505B31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505B3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05B31" w:rsidRPr="00505B31" w:rsidRDefault="00505B31" w:rsidP="00505B31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19F8" w:rsidRDefault="004F19F8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_____________________</w:t>
      </w:r>
      <w:r w:rsidR="003D75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 языке</w:t>
      </w:r>
      <w:r w:rsidR="004F1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изучения родного __________________ языка.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6685" w:rsidRDefault="00A36685" w:rsidP="00A36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  уставом учреждения, лицензией на право ведения образовательной деятельности,  образовательными программами, локальными актами, регламентирующими организацию и осуществление образовательной деятельности ознакомлен (а):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__________________________________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Подпись</w:t>
      </w:r>
      <w:r>
        <w:rPr>
          <w:rFonts w:ascii="Times New Roman" w:hAnsi="Times New Roman" w:cs="Times New Roman"/>
        </w:rPr>
        <w:tab/>
        <w:t xml:space="preserve">                                                      (расшифровка подписи)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36685" w:rsidRDefault="00A36685" w:rsidP="00A36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6685" w:rsidRDefault="00A36685" w:rsidP="00A36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моих персональных данных и персональных данных моего ребенка в порядке, установленном законодательством Российской Федерации даю/не даю  (нужное подчеркнуть)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______________________________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Подпись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(расшифровка подписи)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685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B31" w:rsidRDefault="00A36685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Дата «______»______</w:t>
      </w:r>
      <w:r w:rsidR="00505B31">
        <w:rPr>
          <w:rFonts w:ascii="Times New Roman" w:hAnsi="Times New Roman" w:cs="Times New Roman"/>
          <w:sz w:val="24"/>
          <w:szCs w:val="24"/>
        </w:rPr>
        <w:t xml:space="preserve">____20_____г.            Подпись родителя </w:t>
      </w:r>
    </w:p>
    <w:p w:rsidR="00A36685" w:rsidRDefault="00505B31" w:rsidP="00A3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(законного представителя)  ________________</w:t>
      </w:r>
    </w:p>
    <w:p w:rsidR="00D76BC8" w:rsidRDefault="00D76BC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A36685" w:rsidRDefault="00A36685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A36685" w:rsidRDefault="00A36685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A36685" w:rsidRDefault="00A36685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A36685" w:rsidRDefault="00A36685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4F19F8" w:rsidRDefault="004F19F8" w:rsidP="005A635A">
      <w:pPr>
        <w:pStyle w:val="a3"/>
        <w:rPr>
          <w:rFonts w:ascii="Times New Roman" w:hAnsi="Times New Roman"/>
          <w:sz w:val="24"/>
          <w:szCs w:val="24"/>
        </w:rPr>
      </w:pPr>
    </w:p>
    <w:p w:rsidR="00A25597" w:rsidRPr="00F97BCD" w:rsidRDefault="00741119" w:rsidP="001033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25597" w:rsidRPr="00F97BCD" w:rsidRDefault="00A25597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496FFC">
        <w:rPr>
          <w:rFonts w:ascii="Times New Roman" w:hAnsi="Times New Roman"/>
          <w:sz w:val="24"/>
          <w:szCs w:val="24"/>
        </w:rPr>
        <w:t>а</w:t>
      </w:r>
      <w:r w:rsidRPr="00F97BCD">
        <w:rPr>
          <w:rFonts w:ascii="Times New Roman" w:hAnsi="Times New Roman"/>
          <w:sz w:val="24"/>
          <w:szCs w:val="24"/>
        </w:rPr>
        <w:t>дминистрации</w:t>
      </w:r>
    </w:p>
    <w:p w:rsidR="00F97BCD" w:rsidRPr="00F97BCD" w:rsidRDefault="00496FFC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Янтиков</w:t>
      </w:r>
      <w:r w:rsidR="00F97BCD" w:rsidRPr="00F97BCD">
        <w:rPr>
          <w:rFonts w:ascii="Times New Roman" w:hAnsi="Times New Roman"/>
          <w:sz w:val="24"/>
          <w:szCs w:val="24"/>
        </w:rPr>
        <w:t>ского района Чувашской Республики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«Прием заявлений, постановка на учет 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зачисление детей в образовательные организации,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proofErr w:type="gramStart"/>
      <w:r w:rsidRPr="00F97BCD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F97BCD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дошкольного образования»</w:t>
      </w:r>
    </w:p>
    <w:p w:rsidR="00F97BCD" w:rsidRPr="00F97BCD" w:rsidRDefault="00F97BC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97BCD" w:rsidRPr="00F97BCD" w:rsidRDefault="00F97BCD" w:rsidP="0036261D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НАПРАВЛЕНИЕ</w:t>
      </w:r>
    </w:p>
    <w:p w:rsidR="0036261D" w:rsidRPr="00F97BCD" w:rsidRDefault="0036261D" w:rsidP="0036261D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Наименование органа управления образованием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№ ______от     «_____»____________20 _г 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Комиссия направляет в ________________________________________________</w:t>
      </w:r>
    </w:p>
    <w:p w:rsidR="0036261D" w:rsidRPr="00F97BCD" w:rsidRDefault="0036261D" w:rsidP="00362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Наименование ДОО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Фамилия, имя______________________________________________________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Мать_____________________________________________________________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Отец______________________________________________________________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Примечание: направление подлежит регистрации в образовательной  организации, реализующей образовательную программу дошкольного образования  в течение 12  дней со дня выдачи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5597" w:rsidRDefault="00A25597" w:rsidP="00496FF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FFC" w:rsidRPr="00F97BCD" w:rsidRDefault="00496FFC" w:rsidP="00496FFC">
      <w:pPr>
        <w:pStyle w:val="a3"/>
        <w:rPr>
          <w:rFonts w:ascii="Times New Roman" w:hAnsi="Times New Roman"/>
          <w:sz w:val="24"/>
          <w:szCs w:val="24"/>
        </w:rPr>
      </w:pPr>
    </w:p>
    <w:p w:rsidR="00741119" w:rsidRDefault="00741119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741119" w:rsidRDefault="0074111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7A6D" w:rsidRDefault="00AA7A6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7A6D" w:rsidRDefault="00AA7A6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7A6D" w:rsidRDefault="00AA7A6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A7A6D" w:rsidRDefault="00AA7A6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3693" w:rsidRDefault="00B13693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3693" w:rsidRDefault="00B13693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F97BCD" w:rsidRPr="00F97BC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496FFC">
        <w:rPr>
          <w:rFonts w:ascii="Times New Roman" w:hAnsi="Times New Roman"/>
          <w:sz w:val="24"/>
          <w:szCs w:val="24"/>
        </w:rPr>
        <w:t>а</w:t>
      </w:r>
      <w:r w:rsidRPr="00F97BCD">
        <w:rPr>
          <w:rFonts w:ascii="Times New Roman" w:hAnsi="Times New Roman"/>
          <w:sz w:val="24"/>
          <w:szCs w:val="24"/>
        </w:rPr>
        <w:t>дминистрации</w:t>
      </w:r>
    </w:p>
    <w:p w:rsidR="00F97BCD" w:rsidRPr="00F97BCD" w:rsidRDefault="00496FFC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Янтиков</w:t>
      </w:r>
      <w:r w:rsidR="00F97BCD" w:rsidRPr="00F97BCD">
        <w:rPr>
          <w:rFonts w:ascii="Times New Roman" w:hAnsi="Times New Roman"/>
          <w:sz w:val="24"/>
          <w:szCs w:val="24"/>
        </w:rPr>
        <w:t>ского района Чувашской Республики</w:t>
      </w:r>
    </w:p>
    <w:p w:rsidR="00F97BCD" w:rsidRPr="00F97BC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97BCD" w:rsidRPr="00F97BC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«Прием заявлений, постановка на учет и</w:t>
      </w:r>
    </w:p>
    <w:p w:rsidR="00F97BCD" w:rsidRPr="00F97BC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зачисление детей в образовательные организации,</w:t>
      </w:r>
    </w:p>
    <w:p w:rsidR="00F97BCD" w:rsidRPr="00F97BC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proofErr w:type="gramStart"/>
      <w:r w:rsidRPr="00F97BCD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F97BCD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F97BCD" w:rsidRPr="00F97BCD" w:rsidRDefault="00F97BCD" w:rsidP="00543AD4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дошкольного образования»</w:t>
      </w:r>
    </w:p>
    <w:p w:rsidR="00F97BCD" w:rsidRPr="00F97BCD" w:rsidRDefault="00F97BC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widowControl w:val="0"/>
        <w:autoSpaceDE w:val="0"/>
        <w:autoSpaceDN w:val="0"/>
        <w:adjustRightInd w:val="0"/>
        <w:jc w:val="both"/>
      </w:pPr>
    </w:p>
    <w:p w:rsidR="00517096" w:rsidRDefault="00517096" w:rsidP="0036261D">
      <w:pPr>
        <w:widowControl w:val="0"/>
        <w:autoSpaceDE w:val="0"/>
        <w:autoSpaceDN w:val="0"/>
        <w:adjustRightInd w:val="0"/>
        <w:jc w:val="both"/>
      </w:pPr>
    </w:p>
    <w:p w:rsidR="00517096" w:rsidRPr="00F97BCD" w:rsidRDefault="00517096" w:rsidP="0036261D">
      <w:pPr>
        <w:widowControl w:val="0"/>
        <w:autoSpaceDE w:val="0"/>
        <w:autoSpaceDN w:val="0"/>
        <w:adjustRightInd w:val="0"/>
        <w:jc w:val="both"/>
      </w:pPr>
    </w:p>
    <w:p w:rsidR="00F97BCD" w:rsidRPr="00F97BCD" w:rsidRDefault="00F97BCD" w:rsidP="0036261D">
      <w:pPr>
        <w:widowControl w:val="0"/>
        <w:autoSpaceDE w:val="0"/>
        <w:autoSpaceDN w:val="0"/>
        <w:adjustRightInd w:val="0"/>
        <w:jc w:val="both"/>
      </w:pPr>
    </w:p>
    <w:p w:rsidR="0036261D" w:rsidRPr="00F97BCD" w:rsidRDefault="0036261D" w:rsidP="00362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1076"/>
      <w:bookmarkEnd w:id="23"/>
      <w:r w:rsidRPr="00F97BCD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       от __________ № ______</w:t>
      </w: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           отказано в предоставлении муниципальной услуги по причине: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_______________________________________              ______________________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(ФИО руководителя муниципального органа                    (подпись)</w:t>
      </w:r>
    </w:p>
    <w:p w:rsidR="0036261D" w:rsidRPr="00F97BCD" w:rsidRDefault="0036261D" w:rsidP="003626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 xml:space="preserve">      управления образованием)</w:t>
      </w:r>
    </w:p>
    <w:p w:rsidR="0036261D" w:rsidRPr="00F97BCD" w:rsidRDefault="0036261D" w:rsidP="0036261D">
      <w:pPr>
        <w:widowControl w:val="0"/>
        <w:autoSpaceDE w:val="0"/>
        <w:autoSpaceDN w:val="0"/>
        <w:adjustRightInd w:val="0"/>
        <w:jc w:val="both"/>
      </w:pPr>
    </w:p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096" w:rsidRPr="00F97BCD" w:rsidRDefault="00517096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496FFC">
        <w:rPr>
          <w:rFonts w:ascii="Times New Roman" w:hAnsi="Times New Roman"/>
          <w:sz w:val="24"/>
          <w:szCs w:val="24"/>
        </w:rPr>
        <w:t>а</w:t>
      </w:r>
      <w:r w:rsidRPr="00F97BCD">
        <w:rPr>
          <w:rFonts w:ascii="Times New Roman" w:hAnsi="Times New Roman"/>
          <w:sz w:val="24"/>
          <w:szCs w:val="24"/>
        </w:rPr>
        <w:t>дминистрации</w:t>
      </w:r>
    </w:p>
    <w:p w:rsidR="00F97BCD" w:rsidRPr="00F97BCD" w:rsidRDefault="00496FFC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Янтиков</w:t>
      </w:r>
      <w:r w:rsidR="00F97BCD" w:rsidRPr="00F97BCD">
        <w:rPr>
          <w:rFonts w:ascii="Times New Roman" w:hAnsi="Times New Roman"/>
          <w:sz w:val="24"/>
          <w:szCs w:val="24"/>
        </w:rPr>
        <w:t>ского района Чувашской Республики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«Прием заявлений, постановка на учет и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зачисление детей в образовательные организации,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proofErr w:type="gramStart"/>
      <w:r w:rsidRPr="00F97BCD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F97BCD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F97BCD" w:rsidRPr="00F97BCD" w:rsidRDefault="00F97BCD" w:rsidP="00543AD4">
      <w:pPr>
        <w:pStyle w:val="a3"/>
        <w:ind w:left="4395"/>
        <w:rPr>
          <w:rFonts w:ascii="Times New Roman" w:hAnsi="Times New Roman"/>
          <w:sz w:val="24"/>
          <w:szCs w:val="24"/>
        </w:rPr>
      </w:pPr>
      <w:r w:rsidRPr="00F97BCD">
        <w:rPr>
          <w:rFonts w:ascii="Times New Roman" w:hAnsi="Times New Roman"/>
          <w:sz w:val="24"/>
          <w:szCs w:val="24"/>
        </w:rPr>
        <w:t>дошкольного образования»</w:t>
      </w:r>
    </w:p>
    <w:p w:rsidR="00F97BCD" w:rsidRPr="00F97BCD" w:rsidRDefault="00F97BC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rPr>
          <w:b/>
        </w:rPr>
      </w:pPr>
    </w:p>
    <w:p w:rsidR="00F97BCD" w:rsidRPr="00F97BCD" w:rsidRDefault="00F97BCD" w:rsidP="0036261D">
      <w:pPr>
        <w:rPr>
          <w:b/>
        </w:rPr>
      </w:pPr>
    </w:p>
    <w:p w:rsidR="0036261D" w:rsidRPr="00F97BCD" w:rsidRDefault="0036261D" w:rsidP="00362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Журнал учета выдачи направлений в образовательные организации,</w:t>
      </w:r>
    </w:p>
    <w:p w:rsidR="0036261D" w:rsidRPr="00F97BCD" w:rsidRDefault="0036261D" w:rsidP="00362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sz w:val="24"/>
          <w:szCs w:val="24"/>
        </w:rPr>
        <w:t>реализующие образовательную программу дошкольного образования</w:t>
      </w: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jc w:val="center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563"/>
        <w:gridCol w:w="1241"/>
        <w:gridCol w:w="913"/>
        <w:gridCol w:w="1364"/>
        <w:gridCol w:w="1551"/>
        <w:gridCol w:w="897"/>
        <w:gridCol w:w="1467"/>
      </w:tblGrid>
      <w:tr w:rsidR="0036261D" w:rsidRPr="00F97BCD" w:rsidTr="002B541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97BC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D">
              <w:rPr>
                <w:rFonts w:ascii="Times New Roman" w:hAnsi="Times New Roman" w:cs="Times New Roman"/>
                <w:sz w:val="24"/>
                <w:szCs w:val="24"/>
              </w:rPr>
              <w:t>Номер (направления) в ДОО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6261D" w:rsidRPr="00F97BCD" w:rsidRDefault="0036261D" w:rsidP="002B5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D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D">
              <w:rPr>
                <w:rFonts w:ascii="Times New Roman" w:hAnsi="Times New Roman" w:cs="Times New Roman"/>
                <w:sz w:val="24"/>
                <w:szCs w:val="24"/>
              </w:rPr>
              <w:t>№№ ДОО, куда выдана путёвка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D">
              <w:rPr>
                <w:rFonts w:ascii="Times New Roman" w:hAnsi="Times New Roman" w:cs="Times New Roman"/>
                <w:sz w:val="24"/>
                <w:szCs w:val="24"/>
              </w:rPr>
              <w:t>Дата постановки на очередь, регистрационный номер (с учётом льготы)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D">
              <w:rPr>
                <w:rFonts w:ascii="Times New Roman" w:hAnsi="Times New Roman" w:cs="Times New Roman"/>
                <w:sz w:val="24"/>
                <w:szCs w:val="24"/>
              </w:rPr>
              <w:t>Дата выдачи путёвки (направления)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D">
              <w:rPr>
                <w:rFonts w:ascii="Times New Roman" w:hAnsi="Times New Roman" w:cs="Times New Roman"/>
                <w:sz w:val="24"/>
                <w:szCs w:val="24"/>
              </w:rPr>
              <w:t>Личная подпись Заявителя (представителя Заявителя)</w:t>
            </w:r>
          </w:p>
        </w:tc>
      </w:tr>
      <w:tr w:rsidR="0036261D" w:rsidRPr="00F97BCD" w:rsidTr="002B541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D" w:rsidRPr="00F97BCD" w:rsidRDefault="0036261D" w:rsidP="002B541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25597" w:rsidRPr="00F97BCD" w:rsidRDefault="00A25597" w:rsidP="00D76BC8">
      <w:pPr>
        <w:pStyle w:val="a3"/>
        <w:rPr>
          <w:rFonts w:ascii="Times New Roman" w:hAnsi="Times New Roman"/>
          <w:sz w:val="24"/>
          <w:szCs w:val="24"/>
        </w:rPr>
      </w:pPr>
    </w:p>
    <w:p w:rsidR="00A25597" w:rsidRPr="00F97BCD" w:rsidRDefault="00A25597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61D" w:rsidRPr="00F97BCD" w:rsidRDefault="0036261D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209" w:rsidRDefault="00DD3209" w:rsidP="00103372">
      <w:pPr>
        <w:pStyle w:val="a3"/>
        <w:rPr>
          <w:rFonts w:ascii="Times New Roman" w:hAnsi="Times New Roman"/>
          <w:sz w:val="24"/>
          <w:szCs w:val="24"/>
        </w:rPr>
      </w:pPr>
    </w:p>
    <w:p w:rsidR="004063B0" w:rsidRDefault="004063B0" w:rsidP="003626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13693" w:rsidRPr="00543AD4" w:rsidRDefault="00496FFC" w:rsidP="00543AD4">
      <w:pPr>
        <w:pStyle w:val="a3"/>
        <w:ind w:left="6096"/>
        <w:rPr>
          <w:rFonts w:ascii="Times New Roman" w:hAnsi="Times New Roman"/>
          <w:sz w:val="20"/>
          <w:szCs w:val="20"/>
        </w:rPr>
      </w:pPr>
      <w:r w:rsidRPr="00543AD4">
        <w:rPr>
          <w:rFonts w:ascii="Times New Roman" w:hAnsi="Times New Roman"/>
          <w:sz w:val="20"/>
          <w:szCs w:val="20"/>
        </w:rPr>
        <w:lastRenderedPageBreak/>
        <w:t>Приложение № 10</w:t>
      </w:r>
    </w:p>
    <w:p w:rsidR="00496FFC" w:rsidRPr="00543AD4" w:rsidRDefault="00496FFC" w:rsidP="00543AD4">
      <w:pPr>
        <w:tabs>
          <w:tab w:val="left" w:pos="567"/>
          <w:tab w:val="left" w:pos="709"/>
        </w:tabs>
        <w:ind w:left="6096"/>
        <w:rPr>
          <w:rStyle w:val="a5"/>
          <w:color w:val="auto"/>
          <w:sz w:val="20"/>
          <w:szCs w:val="20"/>
          <w:u w:val="none"/>
        </w:rPr>
      </w:pPr>
      <w:r w:rsidRPr="00543AD4">
        <w:rPr>
          <w:bCs/>
          <w:sz w:val="20"/>
          <w:szCs w:val="20"/>
        </w:rPr>
        <w:t xml:space="preserve">к </w:t>
      </w:r>
      <w:hyperlink w:anchor="sub_0" w:history="1">
        <w:r w:rsidRPr="00543AD4">
          <w:rPr>
            <w:rStyle w:val="a5"/>
            <w:color w:val="auto"/>
            <w:sz w:val="20"/>
            <w:szCs w:val="20"/>
            <w:u w:val="none"/>
          </w:rPr>
          <w:t>административному</w:t>
        </w:r>
      </w:hyperlink>
      <w:r w:rsidRPr="00543AD4">
        <w:rPr>
          <w:rStyle w:val="a5"/>
          <w:color w:val="auto"/>
          <w:sz w:val="20"/>
          <w:szCs w:val="20"/>
          <w:u w:val="none"/>
        </w:rPr>
        <w:t xml:space="preserve"> регламенту администрации Янтиковского района Чувашской Республики по предоставлению муниципальной услуги» Прием заявлений, постановка на учет и зачисление детей в образовательные организации,  реализующие образовательную программу дошкольного образования»</w:t>
      </w:r>
    </w:p>
    <w:p w:rsidR="00496FFC" w:rsidRPr="00543AD4" w:rsidRDefault="00496FFC" w:rsidP="00543AD4">
      <w:pPr>
        <w:ind w:left="6096"/>
        <w:rPr>
          <w:sz w:val="20"/>
          <w:szCs w:val="20"/>
        </w:rPr>
      </w:pPr>
      <w:r w:rsidRPr="00543AD4">
        <w:rPr>
          <w:bCs/>
          <w:sz w:val="20"/>
          <w:szCs w:val="20"/>
        </w:rPr>
        <w:t xml:space="preserve">от </w:t>
      </w:r>
      <w:r w:rsidR="00543AD4">
        <w:rPr>
          <w:bCs/>
          <w:sz w:val="20"/>
          <w:szCs w:val="20"/>
        </w:rPr>
        <w:t>___</w:t>
      </w:r>
      <w:r w:rsidRPr="00543AD4">
        <w:rPr>
          <w:bCs/>
          <w:sz w:val="20"/>
          <w:szCs w:val="20"/>
        </w:rPr>
        <w:t xml:space="preserve"> .</w:t>
      </w:r>
      <w:r w:rsidR="00543AD4">
        <w:rPr>
          <w:bCs/>
          <w:sz w:val="20"/>
          <w:szCs w:val="20"/>
        </w:rPr>
        <w:t>____</w:t>
      </w:r>
      <w:r w:rsidRPr="00543AD4">
        <w:rPr>
          <w:bCs/>
          <w:sz w:val="20"/>
          <w:szCs w:val="20"/>
        </w:rPr>
        <w:t xml:space="preserve"> 2020 г. №    </w:t>
      </w:r>
    </w:p>
    <w:p w:rsidR="00496FFC" w:rsidRPr="00F75D25" w:rsidRDefault="00496FFC" w:rsidP="00496FFC">
      <w:pPr>
        <w:ind w:left="6096" w:hanging="7088"/>
        <w:rPr>
          <w:sz w:val="20"/>
          <w:szCs w:val="20"/>
        </w:rPr>
      </w:pPr>
    </w:p>
    <w:p w:rsidR="00496FFC" w:rsidRDefault="00496FFC" w:rsidP="00496FFC">
      <w:pPr>
        <w:shd w:val="clear" w:color="auto" w:fill="FFFFFF"/>
        <w:tabs>
          <w:tab w:val="left" w:pos="6930"/>
        </w:tabs>
        <w:ind w:left="6096"/>
      </w:pPr>
    </w:p>
    <w:p w:rsidR="00496FFC" w:rsidRDefault="00496FFC" w:rsidP="00496FFC">
      <w:pPr>
        <w:shd w:val="clear" w:color="auto" w:fill="FFFFFF"/>
        <w:ind w:left="6096"/>
        <w:jc w:val="center"/>
      </w:pPr>
    </w:p>
    <w:p w:rsidR="00496FFC" w:rsidRPr="001D7737" w:rsidRDefault="00496FFC" w:rsidP="00496FFC">
      <w:pPr>
        <w:shd w:val="clear" w:color="auto" w:fill="FFFFFF"/>
        <w:jc w:val="center"/>
        <w:rPr>
          <w:b/>
          <w:sz w:val="20"/>
          <w:szCs w:val="20"/>
        </w:rPr>
      </w:pPr>
      <w:r w:rsidRPr="001D7737">
        <w:rPr>
          <w:b/>
          <w:sz w:val="20"/>
          <w:szCs w:val="20"/>
        </w:rPr>
        <w:t>Категории заявителей,</w:t>
      </w:r>
    </w:p>
    <w:p w:rsidR="00496FFC" w:rsidRPr="001D7737" w:rsidRDefault="00496FFC" w:rsidP="00496FFC">
      <w:pPr>
        <w:shd w:val="clear" w:color="auto" w:fill="FFFFFF"/>
        <w:jc w:val="center"/>
        <w:rPr>
          <w:b/>
          <w:sz w:val="20"/>
          <w:szCs w:val="20"/>
        </w:rPr>
      </w:pPr>
      <w:r w:rsidRPr="001D7737">
        <w:rPr>
          <w:b/>
          <w:sz w:val="20"/>
          <w:szCs w:val="20"/>
        </w:rPr>
        <w:t xml:space="preserve">имеющих преимущественное право на зачисление ребенка в </w:t>
      </w:r>
      <w:r w:rsidRPr="00F75D25">
        <w:rPr>
          <w:b/>
          <w:sz w:val="20"/>
          <w:szCs w:val="20"/>
        </w:rPr>
        <w:t>образовательные организ</w:t>
      </w:r>
      <w:r>
        <w:rPr>
          <w:b/>
          <w:sz w:val="20"/>
          <w:szCs w:val="20"/>
        </w:rPr>
        <w:t>а</w:t>
      </w:r>
      <w:r w:rsidRPr="00F75D25">
        <w:rPr>
          <w:b/>
          <w:sz w:val="20"/>
          <w:szCs w:val="20"/>
        </w:rPr>
        <w:t>ции, реализующие образовательную программу дошкольного образования</w:t>
      </w:r>
    </w:p>
    <w:p w:rsidR="00496FFC" w:rsidRPr="001D7737" w:rsidRDefault="00496FFC" w:rsidP="00496FFC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229"/>
        <w:gridCol w:w="3260"/>
        <w:gridCol w:w="2551"/>
      </w:tblGrid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№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п/п</w:t>
            </w:r>
          </w:p>
          <w:p w:rsidR="00496FFC" w:rsidRPr="001D7737" w:rsidRDefault="00496FFC" w:rsidP="00C97E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Наименование льготной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категории</w:t>
            </w:r>
          </w:p>
          <w:p w:rsidR="00496FFC" w:rsidRPr="001D7737" w:rsidRDefault="00496FFC" w:rsidP="00C97E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Нормативный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Документы,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подтверждающие льготу</w:t>
            </w:r>
          </w:p>
          <w:p w:rsidR="00496FFC" w:rsidRPr="001D7737" w:rsidRDefault="00496FFC" w:rsidP="00C97E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496FFC">
            <w:pPr>
              <w:numPr>
                <w:ilvl w:val="1"/>
                <w:numId w:val="17"/>
              </w:numPr>
              <w:contextualSpacing/>
              <w:jc w:val="center"/>
              <w:rPr>
                <w:rFonts w:eastAsia="Calibri"/>
                <w:sz w:val="20"/>
                <w:szCs w:val="20"/>
                <w:lang w:val="x-none" w:eastAsia="en-US"/>
              </w:rPr>
            </w:pPr>
            <w:r w:rsidRPr="001D7737">
              <w:rPr>
                <w:rFonts w:eastAsia="Calibri"/>
                <w:sz w:val="20"/>
                <w:szCs w:val="20"/>
                <w:lang w:val="x-none" w:eastAsia="en-US"/>
              </w:rPr>
              <w:t xml:space="preserve">Имеют право на внеочередное предоставление места в </w:t>
            </w:r>
            <w:r w:rsidRPr="00F75D25">
              <w:rPr>
                <w:rFonts w:eastAsia="Calibri"/>
                <w:sz w:val="20"/>
                <w:szCs w:val="20"/>
                <w:lang w:eastAsia="en-US"/>
              </w:rPr>
              <w:t>образовательные организ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F75D25">
              <w:rPr>
                <w:rFonts w:eastAsia="Calibri"/>
                <w:sz w:val="20"/>
                <w:szCs w:val="20"/>
                <w:lang w:eastAsia="en-US"/>
              </w:rPr>
              <w:t>ции, реализующие образовательную программу дошкольного образования</w:t>
            </w: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погибших (пропавших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без вести), умерших, ставших инвалидами военнослужащих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 сотрудников федеральных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органов исполнительной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власти, участвующих 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контртеррористических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операциях и обеспечивающих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правопорядок 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общественную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безопасность на территории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Северо-Кавказского региона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Российской Федерации.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Постановления Правительства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РФ: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- от 31.05.2000 № 424 "О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Вооруженных Сил Российской Федерации, других войск, воинских формирований и органов, выполняющим задачи на территории Северо-Кавказского региона",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- от 09.02.2004 № 65 (п. 14)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Федерации".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Медицинское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свидетельство о смерти,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справка, выдаваемая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федеральными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Государственными учреждениями медико-социальной экспертизы, выписка из акта освидетельствования гражданина, признанного инвалидом, решение суда.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2.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военнослужащих 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сотрудников органов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внутренних дел,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Государственной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Противопожарной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службы, уголовно - исполнительной системы,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непосредственно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 xml:space="preserve">участвующих в борьбе с терроризмом на территории Республики Дагестан, и дети </w:t>
            </w:r>
            <w:r w:rsidRPr="001D7737">
              <w:rPr>
                <w:sz w:val="20"/>
                <w:szCs w:val="20"/>
              </w:rPr>
              <w:lastRenderedPageBreak/>
              <w:t>погибших (пропавших без вести), умерших, лица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получившие инвалидность в связи с выполнением служебных обязанностей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lastRenderedPageBreak/>
              <w:t>Постановление Правительства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РФ от 25.08.1999 № 936 "О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дополнительных мерах по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социальной защите членов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семей военнослужащих и сотрудников органов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внутренних дел,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Государственной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противопожарной службы,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уголовно-исполнительной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lastRenderedPageBreak/>
              <w:t>системы, непосредственно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участвующих в борьбе с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терроризмом на территории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Республики Дагестан 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погибших (пропавших без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вести), умерших, ставших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инвалидами в связи с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выполнением служебных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обязанностей"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lastRenderedPageBreak/>
              <w:t>Медицинское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свидетельство о смерти,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справка, выдаваемая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федеральными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 xml:space="preserve">государственными учреждениями </w:t>
            </w:r>
            <w:proofErr w:type="spellStart"/>
            <w:r w:rsidRPr="001D7737">
              <w:rPr>
                <w:sz w:val="20"/>
                <w:szCs w:val="20"/>
              </w:rPr>
              <w:t>медико</w:t>
            </w:r>
            <w:proofErr w:type="spellEnd"/>
            <w:r w:rsidRPr="001D7737">
              <w:rPr>
                <w:sz w:val="20"/>
                <w:szCs w:val="20"/>
              </w:rPr>
              <w:t xml:space="preserve"> - социальной экспертизы, выписка из акта освидетельствования </w:t>
            </w:r>
            <w:r w:rsidRPr="001D7737">
              <w:rPr>
                <w:sz w:val="20"/>
                <w:szCs w:val="20"/>
              </w:rPr>
              <w:lastRenderedPageBreak/>
              <w:t>гражданина, признанного инвалидом, решение суда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погибших (пропавших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без вести), умерших, ставших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инвалидами военнослужащих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 сотрудников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федеральных органов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исполнительной власти,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участвовавших в выполнении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задач по обеспечению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безопасности и защите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граждан Российской Федерации, проживающих на территориях Южной Осетии и Абхазии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Постановление Правительства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РФ от 12.08.2008 № 587 (п. 4)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Медицинское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свидетельство о смерти,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справка выдаваемая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федеральными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военнослужащих,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проходивших военную службу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по контракту, погибших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(пропавших без вести),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умерших, ставших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инвалидами в связи с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выполнением служебных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обязанностей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Приказ Министра обороны РФ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от 26.01.2000 № 44 (п. 4) "О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дополнительных мерах по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социальной защите членов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семей военнослужащих,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выполнявших задачи на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территории Северо-Кавказского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региона Российской Федерации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 погибших (пропавших без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вести), умерших, ставших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инвалидами в связи с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выполнением служебных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обязанностей"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Медицинское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свидетельство о смерти,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справка, выдаваемая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федеральными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5.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прокуроров 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следователей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Федеральный Закон от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17.01.1992 № 2202-I (п. 5 ст.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44) "О прокуратуре Российской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Федерации"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Справка с места работы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(службы)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6.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судей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 xml:space="preserve"> Федеральный Закон от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26.06.1992 № 3132-I (п. 3 ст.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19) "О статусе судей 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Российской Федерации"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Справка с места работы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7.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граждан, подвергшиеся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радиации вследствие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катастрофы на Чернобыльской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АЭС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Закон РФ от 15.05.1991 № 1244-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I (п. 12 ст. 14) "О социальной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защите граждан, подвергшихся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воздействию радиации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вследствие катастрофы на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Чернобыльской АЭС"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 xml:space="preserve">Удостоверение 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8.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граждан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из подразделений особого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риска, а также членов семей,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потерявших кормильца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из числа этих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Постановление Верховного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Совета Российской Федерации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от 27.12.1991N 2123–1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Удостоверение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 xml:space="preserve">2. Имеют право на предоставление мест для детей в </w:t>
            </w:r>
            <w:r w:rsidRPr="00F75D25">
              <w:rPr>
                <w:sz w:val="20"/>
                <w:szCs w:val="20"/>
              </w:rPr>
              <w:t>образовательные организ</w:t>
            </w:r>
            <w:r>
              <w:rPr>
                <w:sz w:val="20"/>
                <w:szCs w:val="20"/>
              </w:rPr>
              <w:t>а</w:t>
            </w:r>
            <w:r w:rsidRPr="00F75D25">
              <w:rPr>
                <w:sz w:val="20"/>
                <w:szCs w:val="20"/>
              </w:rPr>
              <w:t>ции, реализующие образовательную программу дошкольного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1D7737">
              <w:rPr>
                <w:sz w:val="20"/>
                <w:szCs w:val="20"/>
              </w:rPr>
              <w:t>не позднее месячного срока с момента обращения</w:t>
            </w: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9.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граждан, уволенных с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военной службы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Федеральный закон от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27.05.1998 № 76-ФЗ (п. 5 ст. 23)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"О статусе военнослужащих"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Удостоверение, военный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билет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 xml:space="preserve">3. Имеют право на предоставление мест детям в </w:t>
            </w:r>
            <w:r w:rsidRPr="00037180">
              <w:rPr>
                <w:sz w:val="20"/>
                <w:szCs w:val="20"/>
              </w:rPr>
              <w:t>образовательные организ</w:t>
            </w:r>
            <w:r>
              <w:rPr>
                <w:sz w:val="20"/>
                <w:szCs w:val="20"/>
              </w:rPr>
              <w:t>а</w:t>
            </w:r>
            <w:r w:rsidRPr="00037180">
              <w:rPr>
                <w:sz w:val="20"/>
                <w:szCs w:val="20"/>
              </w:rPr>
              <w:t>ции, реализующие образовательную программу дошкольного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1D7737">
              <w:rPr>
                <w:sz w:val="20"/>
                <w:szCs w:val="20"/>
              </w:rPr>
              <w:t>в течение трех месяцев со дня обращения сотрудников</w:t>
            </w: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10.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сотрудников органов по контролю за оборотом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lastRenderedPageBreak/>
              <w:t>наркотических средств 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психотропных веществ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lastRenderedPageBreak/>
              <w:t>Указ Президента РФ от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05.06.2003 № 613 (п. 136) "О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lastRenderedPageBreak/>
              <w:t>правоохранительной службе 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органах по контролю за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оборотом наркотических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средств и психотропных веществ"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lastRenderedPageBreak/>
              <w:t>Справка с места работы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(службы)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lastRenderedPageBreak/>
              <w:t xml:space="preserve">4. Имеют право на первоочередное предоставление мест в </w:t>
            </w:r>
            <w:r w:rsidRPr="00F75D25">
              <w:rPr>
                <w:sz w:val="20"/>
                <w:szCs w:val="20"/>
              </w:rPr>
              <w:t>образовательные организ</w:t>
            </w:r>
            <w:r>
              <w:rPr>
                <w:sz w:val="20"/>
                <w:szCs w:val="20"/>
              </w:rPr>
              <w:t>а</w:t>
            </w:r>
            <w:r w:rsidRPr="00F75D25">
              <w:rPr>
                <w:sz w:val="20"/>
                <w:szCs w:val="20"/>
              </w:rPr>
              <w:t xml:space="preserve">ции, реализующие образовательную программу дошкольного образования </w:t>
            </w:r>
            <w:r w:rsidRPr="001D7737">
              <w:rPr>
                <w:sz w:val="20"/>
                <w:szCs w:val="20"/>
              </w:rPr>
              <w:t>(не позднее 6 месяцев со дня обращения)</w:t>
            </w: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11.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военнослужащих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Федеральный закон от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27.05.1998 № 76-ФЗ (п. 6 ст. 19)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"О статусе военнослужащих"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Удостоверение, военный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билет</w:t>
            </w: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12.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сотрудников полиции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Федеральный закон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от 07.02.2011 N 3-ФЗ (п. 6 ст. 46) «О полиции»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Справка с места работы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(службы)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13.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сотрудника полиции,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погибшего (умершего)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вследствие увечья или иного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повреждения здоровья,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полученных в связи с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выполнением служебных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Федеральный закон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от 07.02.2011 N 3-ФЗ (п. 6 ст.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46) «О полиции»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Медицинское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свидетельство о смерти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14.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сотрудника полиции,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умершего вследствие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заболевания, полученного 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период прохождения службы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 полиции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Федеральный закон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от 07.02.2011 N 3-ФЗ (п. 6 ст.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46) «О полиции»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Медицинское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свидетельство о смерти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rPr>
          <w:trHeight w:val="26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15.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гражданина Российской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Федерации, уволенного со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службы в полиции вследствие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увечья или иного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повреждения здоровья,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полученных в связи с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выполнением служебных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обязанностей и исключивших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возможность дальнейшего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прохождения службы в полиции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Федеральный закон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от 07.02.2011 N 3-ФЗ (п. 6 ст.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46) «О полиции»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Копия трудовой книжки</w:t>
            </w:r>
          </w:p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16.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гражданина Российской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Федерации, умершего в течение одного года после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увольнения со службы в полиции вследствие увечья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или иного повреждения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здоровья, полученных в связи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 выполнением служебных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обязанностей, либо вследствие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заболевания, полученного 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период прохождения службы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 полиции, исключивших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возможность дальнейшего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прохождения службы 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полиции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Федеральный закон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от 07.02.2011 N 3-ФЗ (п. 6 ст.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46) «О полиции»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Копия трудовой книжки,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медицинское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свидетельство о смерти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17.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Дети, находящиеся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(находившиеся) на иждивении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сотрудника полиции,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гражданина Российской Федерации, указанных в пунктах 12-16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Федеральный закон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от 07.02.2011 N 3-ФЗ (п. 6 ст.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46) «О полиции»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Копия трудовой книжки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1D7737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18.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Дети сотрудников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Государственной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противопожарной службы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Министерства Российской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Федерации по делам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гражданской обороны,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чрезвычайным ситуациям и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 xml:space="preserve">ликвидации последствий стихийных бедствий, уголовно-исполнительной системы, </w:t>
            </w:r>
            <w:r w:rsidRPr="001D7737">
              <w:rPr>
                <w:sz w:val="20"/>
                <w:szCs w:val="20"/>
              </w:rPr>
              <w:lastRenderedPageBreak/>
              <w:t>таможенных 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lastRenderedPageBreak/>
              <w:t>- Федеральный закон от 21.12.1994 № 69-ФЗ "О пожарной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безопасности" (с изменениями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и дополнениями),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- Федеральный закон от 21.07.1997 № 114-ФЗ "О службе в таможенных органах Российской Федерации",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 xml:space="preserve">- Федеральный закон от 03.04.1995 № 40-ФЗ "О федеральной службе </w:t>
            </w:r>
            <w:r w:rsidRPr="001D7737">
              <w:rPr>
                <w:sz w:val="20"/>
                <w:szCs w:val="20"/>
              </w:rPr>
              <w:lastRenderedPageBreak/>
              <w:t>безопасности",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- Закон РФ от 21.07.1993 № 5473-I "Об учреждениях и органах, исполняющих уголовные наказания в виде лишения свободы",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D7737">
              <w:rPr>
                <w:sz w:val="20"/>
                <w:szCs w:val="20"/>
              </w:rPr>
              <w:t>- Постановление Правительства РФ от 26.04.2008 № 312 "О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lastRenderedPageBreak/>
              <w:t>Справка с места работы</w:t>
            </w:r>
            <w:r w:rsidRPr="001D7737">
              <w:rPr>
                <w:sz w:val="20"/>
                <w:szCs w:val="20"/>
                <w:lang w:eastAsia="en-US"/>
              </w:rPr>
              <w:t xml:space="preserve"> </w:t>
            </w:r>
            <w:r w:rsidRPr="001D7737">
              <w:rPr>
                <w:sz w:val="20"/>
                <w:szCs w:val="20"/>
              </w:rPr>
              <w:t>(службы) службы в федеральных органах налоговой полиции"</w:t>
            </w:r>
          </w:p>
          <w:p w:rsidR="00496FFC" w:rsidRPr="001D7737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96FFC" w:rsidRPr="00E423D0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423D0">
              <w:rPr>
                <w:sz w:val="20"/>
                <w:szCs w:val="20"/>
              </w:rPr>
              <w:t>Дети-инвалиды и дети, один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из родителей (законных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представителей) которых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является инвалидом</w:t>
            </w:r>
          </w:p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423D0">
              <w:rPr>
                <w:sz w:val="20"/>
                <w:szCs w:val="20"/>
              </w:rPr>
              <w:t>Указ Президент Российской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Федерации от 02.10.1992 №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1157 "О дополнительных мерах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государственной поддержки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инвалидов"</w:t>
            </w:r>
          </w:p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423D0">
              <w:rPr>
                <w:sz w:val="20"/>
                <w:szCs w:val="20"/>
              </w:rPr>
              <w:t>Справка, выдаваемая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федеральными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государственными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учреждениями медико-социальной экспертизы,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выписка из акта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освидетельствования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гражданина, признанного</w:t>
            </w:r>
          </w:p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423D0">
              <w:rPr>
                <w:sz w:val="20"/>
                <w:szCs w:val="20"/>
              </w:rPr>
              <w:t>инвалидом</w:t>
            </w:r>
          </w:p>
        </w:tc>
      </w:tr>
      <w:tr w:rsidR="00496FFC" w:rsidRPr="00E423D0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20.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423D0">
              <w:rPr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423D0">
              <w:rPr>
                <w:sz w:val="20"/>
                <w:szCs w:val="20"/>
              </w:rPr>
              <w:t>Указ Президента Российской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Федерации от 05.05.1992 № 431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"О мерах по социальной поддержке многодетных семей"</w:t>
            </w:r>
          </w:p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423D0">
              <w:rPr>
                <w:sz w:val="20"/>
                <w:szCs w:val="20"/>
              </w:rPr>
              <w:t>Справка о составе семьи,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свидетельства о</w:t>
            </w:r>
            <w:r w:rsidRPr="00E423D0">
              <w:rPr>
                <w:sz w:val="20"/>
                <w:szCs w:val="20"/>
                <w:lang w:eastAsia="en-US"/>
              </w:rPr>
              <w:t xml:space="preserve"> </w:t>
            </w:r>
            <w:r w:rsidRPr="00E423D0">
              <w:rPr>
                <w:sz w:val="20"/>
                <w:szCs w:val="20"/>
              </w:rPr>
              <w:t>рождении детей</w:t>
            </w:r>
          </w:p>
        </w:tc>
      </w:tr>
      <w:tr w:rsidR="00496FFC" w:rsidRPr="00E423D0" w:rsidTr="00C97E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1D7737" w:rsidRDefault="00496FFC" w:rsidP="00C97E82">
            <w:pPr>
              <w:jc w:val="both"/>
              <w:rPr>
                <w:sz w:val="20"/>
                <w:szCs w:val="20"/>
                <w:lang w:eastAsia="en-US"/>
              </w:rPr>
            </w:pPr>
            <w:r w:rsidRPr="001D7737">
              <w:rPr>
                <w:sz w:val="20"/>
                <w:szCs w:val="20"/>
              </w:rPr>
              <w:t>21.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423D0">
              <w:rPr>
                <w:sz w:val="20"/>
                <w:szCs w:val="20"/>
              </w:rPr>
              <w:t>Дети педагогических и медицинских работников</w:t>
            </w:r>
          </w:p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423D0">
              <w:rPr>
                <w:sz w:val="20"/>
                <w:szCs w:val="20"/>
              </w:rPr>
              <w:t>Перечень поручений Президента Российской Федерации по итогам совещания по вопросам модернизации первичного звена здравоохранения 20 августа 2019 г. (подпункт «б» пункта 2), утвержденный 02.09.2019 № Пр-1755.</w:t>
            </w:r>
          </w:p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423D0">
              <w:rPr>
                <w:sz w:val="20"/>
                <w:szCs w:val="20"/>
              </w:rPr>
              <w:t>Распоряжение Кабинета Министров Чувашской Республики от 07.11.2019 № 979-р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FC" w:rsidRPr="00E423D0" w:rsidRDefault="00496FFC" w:rsidP="00C97E82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E423D0">
              <w:rPr>
                <w:sz w:val="20"/>
                <w:szCs w:val="20"/>
              </w:rPr>
              <w:t>Справка с места работы педагогических и медицинских работников</w:t>
            </w:r>
          </w:p>
        </w:tc>
      </w:tr>
    </w:tbl>
    <w:p w:rsidR="00496FFC" w:rsidRPr="001D7737" w:rsidRDefault="00496FFC" w:rsidP="00496FFC">
      <w:pPr>
        <w:shd w:val="clear" w:color="auto" w:fill="FFFFFF"/>
        <w:jc w:val="both"/>
        <w:rPr>
          <w:sz w:val="20"/>
          <w:szCs w:val="20"/>
          <w:lang w:eastAsia="en-US"/>
        </w:rPr>
      </w:pPr>
    </w:p>
    <w:p w:rsidR="00496FFC" w:rsidRPr="001D7737" w:rsidRDefault="00496FFC" w:rsidP="00496FFC">
      <w:pPr>
        <w:shd w:val="clear" w:color="auto" w:fill="FFFFFF"/>
        <w:jc w:val="both"/>
        <w:rPr>
          <w:sz w:val="20"/>
          <w:szCs w:val="20"/>
        </w:rPr>
      </w:pPr>
    </w:p>
    <w:p w:rsidR="00496FFC" w:rsidRPr="001D7737" w:rsidRDefault="00496FFC" w:rsidP="00496FFC">
      <w:pPr>
        <w:tabs>
          <w:tab w:val="left" w:pos="3544"/>
        </w:tabs>
        <w:ind w:right="5103"/>
        <w:jc w:val="both"/>
        <w:rPr>
          <w:sz w:val="20"/>
          <w:szCs w:val="20"/>
        </w:rPr>
      </w:pPr>
    </w:p>
    <w:p w:rsidR="00496FFC" w:rsidRPr="00E208B5" w:rsidRDefault="00496FFC" w:rsidP="00496FFC">
      <w:pPr>
        <w:jc w:val="both"/>
      </w:pPr>
    </w:p>
    <w:p w:rsidR="0036261D" w:rsidRPr="00F97BCD" w:rsidRDefault="0036261D" w:rsidP="00496FFC">
      <w:pPr>
        <w:pStyle w:val="a3"/>
        <w:jc w:val="right"/>
      </w:pPr>
    </w:p>
    <w:sectPr w:rsidR="0036261D" w:rsidRPr="00F97BCD" w:rsidSect="00543A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6100B"/>
    <w:multiLevelType w:val="hybridMultilevel"/>
    <w:tmpl w:val="F620E6BC"/>
    <w:lvl w:ilvl="0" w:tplc="58702E34">
      <w:start w:val="1"/>
      <w:numFmt w:val="decimalZero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B381A"/>
    <w:multiLevelType w:val="multilevel"/>
    <w:tmpl w:val="4C1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F0B9B"/>
    <w:multiLevelType w:val="multilevel"/>
    <w:tmpl w:val="9FAE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72A05"/>
    <w:multiLevelType w:val="hybridMultilevel"/>
    <w:tmpl w:val="682E095C"/>
    <w:lvl w:ilvl="0" w:tplc="9F9A6D66">
      <w:start w:val="1"/>
      <w:numFmt w:val="bullet"/>
      <w:lvlText w:val=""/>
      <w:lvlJc w:val="left"/>
      <w:pPr>
        <w:tabs>
          <w:tab w:val="num" w:pos="284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8B3AF5"/>
    <w:multiLevelType w:val="hybridMultilevel"/>
    <w:tmpl w:val="1480E8CA"/>
    <w:lvl w:ilvl="0" w:tplc="B746A5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11101"/>
    <w:multiLevelType w:val="hybridMultilevel"/>
    <w:tmpl w:val="0F08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4B01"/>
    <w:multiLevelType w:val="hybridMultilevel"/>
    <w:tmpl w:val="035670E6"/>
    <w:lvl w:ilvl="0" w:tplc="850A463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F0692C"/>
    <w:multiLevelType w:val="hybridMultilevel"/>
    <w:tmpl w:val="15500C68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6B4762E9"/>
    <w:multiLevelType w:val="hybridMultilevel"/>
    <w:tmpl w:val="868C3094"/>
    <w:lvl w:ilvl="0" w:tplc="E7E8731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F4A24"/>
    <w:multiLevelType w:val="multilevel"/>
    <w:tmpl w:val="114033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0"/>
  </w:num>
  <w:num w:numId="8">
    <w:abstractNumId w:val="5"/>
  </w:num>
  <w:num w:numId="9">
    <w:abstractNumId w:val="17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C5"/>
    <w:rsid w:val="00001907"/>
    <w:rsid w:val="00001BA0"/>
    <w:rsid w:val="00001C5B"/>
    <w:rsid w:val="00003EF8"/>
    <w:rsid w:val="00007C2E"/>
    <w:rsid w:val="000100EC"/>
    <w:rsid w:val="000108F7"/>
    <w:rsid w:val="000148BC"/>
    <w:rsid w:val="00020EEB"/>
    <w:rsid w:val="00025682"/>
    <w:rsid w:val="0003101B"/>
    <w:rsid w:val="00032A0E"/>
    <w:rsid w:val="00033109"/>
    <w:rsid w:val="00033B5A"/>
    <w:rsid w:val="00033CA0"/>
    <w:rsid w:val="0003667E"/>
    <w:rsid w:val="000379DE"/>
    <w:rsid w:val="00037C30"/>
    <w:rsid w:val="00040794"/>
    <w:rsid w:val="0004406F"/>
    <w:rsid w:val="0005357F"/>
    <w:rsid w:val="00057892"/>
    <w:rsid w:val="000629EB"/>
    <w:rsid w:val="00064FDA"/>
    <w:rsid w:val="0007200D"/>
    <w:rsid w:val="0007437C"/>
    <w:rsid w:val="000776C4"/>
    <w:rsid w:val="0008047B"/>
    <w:rsid w:val="0008374C"/>
    <w:rsid w:val="000863AA"/>
    <w:rsid w:val="000905EC"/>
    <w:rsid w:val="000933B1"/>
    <w:rsid w:val="000933DA"/>
    <w:rsid w:val="00094FF1"/>
    <w:rsid w:val="000A0A16"/>
    <w:rsid w:val="000A3FBC"/>
    <w:rsid w:val="000A4483"/>
    <w:rsid w:val="000B08C0"/>
    <w:rsid w:val="000B0A55"/>
    <w:rsid w:val="000B1453"/>
    <w:rsid w:val="000B273A"/>
    <w:rsid w:val="000B2EA7"/>
    <w:rsid w:val="000B4D40"/>
    <w:rsid w:val="000B7CFE"/>
    <w:rsid w:val="000C59A9"/>
    <w:rsid w:val="000C76F6"/>
    <w:rsid w:val="000D22B7"/>
    <w:rsid w:val="000D5985"/>
    <w:rsid w:val="000E4738"/>
    <w:rsid w:val="000F2B62"/>
    <w:rsid w:val="000F41DA"/>
    <w:rsid w:val="000F5703"/>
    <w:rsid w:val="000F579E"/>
    <w:rsid w:val="00101219"/>
    <w:rsid w:val="00102EDD"/>
    <w:rsid w:val="00103372"/>
    <w:rsid w:val="00106975"/>
    <w:rsid w:val="001239DB"/>
    <w:rsid w:val="00124E58"/>
    <w:rsid w:val="00126A7D"/>
    <w:rsid w:val="00127464"/>
    <w:rsid w:val="0012792C"/>
    <w:rsid w:val="0013472D"/>
    <w:rsid w:val="0013595C"/>
    <w:rsid w:val="00136288"/>
    <w:rsid w:val="00141038"/>
    <w:rsid w:val="00142FB5"/>
    <w:rsid w:val="00145779"/>
    <w:rsid w:val="001610C6"/>
    <w:rsid w:val="00163673"/>
    <w:rsid w:val="0016444A"/>
    <w:rsid w:val="00165774"/>
    <w:rsid w:val="00171060"/>
    <w:rsid w:val="0017784C"/>
    <w:rsid w:val="001811A2"/>
    <w:rsid w:val="001879D2"/>
    <w:rsid w:val="00190C7C"/>
    <w:rsid w:val="00194667"/>
    <w:rsid w:val="00194EA9"/>
    <w:rsid w:val="001950A8"/>
    <w:rsid w:val="00195C69"/>
    <w:rsid w:val="001A199E"/>
    <w:rsid w:val="001A2347"/>
    <w:rsid w:val="001A5F54"/>
    <w:rsid w:val="001A7051"/>
    <w:rsid w:val="001A71FC"/>
    <w:rsid w:val="001A749C"/>
    <w:rsid w:val="001B0863"/>
    <w:rsid w:val="001B211F"/>
    <w:rsid w:val="001B2BE1"/>
    <w:rsid w:val="001B33A0"/>
    <w:rsid w:val="001D01F1"/>
    <w:rsid w:val="001D04F1"/>
    <w:rsid w:val="001D0558"/>
    <w:rsid w:val="001D0BF9"/>
    <w:rsid w:val="001D1440"/>
    <w:rsid w:val="001D215B"/>
    <w:rsid w:val="001D34BE"/>
    <w:rsid w:val="001D52E9"/>
    <w:rsid w:val="001D72D9"/>
    <w:rsid w:val="001D788E"/>
    <w:rsid w:val="001E024F"/>
    <w:rsid w:val="001E0C95"/>
    <w:rsid w:val="001E65DC"/>
    <w:rsid w:val="001F2699"/>
    <w:rsid w:val="001F496D"/>
    <w:rsid w:val="001F7A66"/>
    <w:rsid w:val="00203B59"/>
    <w:rsid w:val="0020417F"/>
    <w:rsid w:val="00206FE4"/>
    <w:rsid w:val="00214D8F"/>
    <w:rsid w:val="002150A7"/>
    <w:rsid w:val="00217C2D"/>
    <w:rsid w:val="00224D8E"/>
    <w:rsid w:val="00226020"/>
    <w:rsid w:val="002278FC"/>
    <w:rsid w:val="0023385F"/>
    <w:rsid w:val="00234D82"/>
    <w:rsid w:val="002355CD"/>
    <w:rsid w:val="002434D5"/>
    <w:rsid w:val="00245D05"/>
    <w:rsid w:val="0024778A"/>
    <w:rsid w:val="002504B0"/>
    <w:rsid w:val="00253BFC"/>
    <w:rsid w:val="00260051"/>
    <w:rsid w:val="0026203A"/>
    <w:rsid w:val="00263BEA"/>
    <w:rsid w:val="00265A73"/>
    <w:rsid w:val="00271BC9"/>
    <w:rsid w:val="00272562"/>
    <w:rsid w:val="002726F0"/>
    <w:rsid w:val="00282A7A"/>
    <w:rsid w:val="00286DB9"/>
    <w:rsid w:val="00286F1B"/>
    <w:rsid w:val="00293A0E"/>
    <w:rsid w:val="00297341"/>
    <w:rsid w:val="002A422B"/>
    <w:rsid w:val="002B541A"/>
    <w:rsid w:val="002B6AAA"/>
    <w:rsid w:val="002C21BE"/>
    <w:rsid w:val="002C52FF"/>
    <w:rsid w:val="002C56CF"/>
    <w:rsid w:val="002D1188"/>
    <w:rsid w:val="002D1900"/>
    <w:rsid w:val="002D2B57"/>
    <w:rsid w:val="002D46FB"/>
    <w:rsid w:val="002D4A75"/>
    <w:rsid w:val="002D5666"/>
    <w:rsid w:val="002E742E"/>
    <w:rsid w:val="002E75EE"/>
    <w:rsid w:val="002F0F6F"/>
    <w:rsid w:val="002F129A"/>
    <w:rsid w:val="002F2B90"/>
    <w:rsid w:val="002F46E3"/>
    <w:rsid w:val="002F4A4A"/>
    <w:rsid w:val="002F5A45"/>
    <w:rsid w:val="00300F73"/>
    <w:rsid w:val="00302D85"/>
    <w:rsid w:val="00303983"/>
    <w:rsid w:val="00304921"/>
    <w:rsid w:val="00310593"/>
    <w:rsid w:val="003118E7"/>
    <w:rsid w:val="0031335D"/>
    <w:rsid w:val="00314976"/>
    <w:rsid w:val="00314CBE"/>
    <w:rsid w:val="0031642D"/>
    <w:rsid w:val="00323D82"/>
    <w:rsid w:val="00341367"/>
    <w:rsid w:val="00343C92"/>
    <w:rsid w:val="00346ADB"/>
    <w:rsid w:val="0035049E"/>
    <w:rsid w:val="00351625"/>
    <w:rsid w:val="00353083"/>
    <w:rsid w:val="0035366A"/>
    <w:rsid w:val="0035706E"/>
    <w:rsid w:val="003575A3"/>
    <w:rsid w:val="00360E4D"/>
    <w:rsid w:val="0036147A"/>
    <w:rsid w:val="0036261D"/>
    <w:rsid w:val="00363315"/>
    <w:rsid w:val="003656F2"/>
    <w:rsid w:val="00365E81"/>
    <w:rsid w:val="003677F5"/>
    <w:rsid w:val="00371FE2"/>
    <w:rsid w:val="00372E7E"/>
    <w:rsid w:val="0037490B"/>
    <w:rsid w:val="003752A2"/>
    <w:rsid w:val="00375832"/>
    <w:rsid w:val="00376912"/>
    <w:rsid w:val="00377244"/>
    <w:rsid w:val="00377C78"/>
    <w:rsid w:val="003805A1"/>
    <w:rsid w:val="00380868"/>
    <w:rsid w:val="00381F06"/>
    <w:rsid w:val="003827A0"/>
    <w:rsid w:val="00383499"/>
    <w:rsid w:val="003964B7"/>
    <w:rsid w:val="0039747B"/>
    <w:rsid w:val="003A2681"/>
    <w:rsid w:val="003B07C1"/>
    <w:rsid w:val="003B2B2F"/>
    <w:rsid w:val="003B38C4"/>
    <w:rsid w:val="003B5561"/>
    <w:rsid w:val="003C08A3"/>
    <w:rsid w:val="003C0B13"/>
    <w:rsid w:val="003C4B43"/>
    <w:rsid w:val="003D176E"/>
    <w:rsid w:val="003D644C"/>
    <w:rsid w:val="003D7524"/>
    <w:rsid w:val="003E092B"/>
    <w:rsid w:val="003E0ABB"/>
    <w:rsid w:val="003E5317"/>
    <w:rsid w:val="003E667B"/>
    <w:rsid w:val="003F13DD"/>
    <w:rsid w:val="003F289E"/>
    <w:rsid w:val="003F5E23"/>
    <w:rsid w:val="00405496"/>
    <w:rsid w:val="00405F38"/>
    <w:rsid w:val="004063B0"/>
    <w:rsid w:val="004172CB"/>
    <w:rsid w:val="00420C0D"/>
    <w:rsid w:val="00433668"/>
    <w:rsid w:val="00433886"/>
    <w:rsid w:val="004346E1"/>
    <w:rsid w:val="004371B4"/>
    <w:rsid w:val="00437A7E"/>
    <w:rsid w:val="00437ADE"/>
    <w:rsid w:val="00440C56"/>
    <w:rsid w:val="00444117"/>
    <w:rsid w:val="00444B13"/>
    <w:rsid w:val="00452442"/>
    <w:rsid w:val="0045346E"/>
    <w:rsid w:val="0045510B"/>
    <w:rsid w:val="004570E6"/>
    <w:rsid w:val="004603E8"/>
    <w:rsid w:val="004636BA"/>
    <w:rsid w:val="0047535B"/>
    <w:rsid w:val="0047676F"/>
    <w:rsid w:val="00480EB8"/>
    <w:rsid w:val="00483A47"/>
    <w:rsid w:val="00483ACD"/>
    <w:rsid w:val="00491ECC"/>
    <w:rsid w:val="00493C7F"/>
    <w:rsid w:val="0049577A"/>
    <w:rsid w:val="00496002"/>
    <w:rsid w:val="00496FFC"/>
    <w:rsid w:val="004A377D"/>
    <w:rsid w:val="004A60C0"/>
    <w:rsid w:val="004B1E8D"/>
    <w:rsid w:val="004B5262"/>
    <w:rsid w:val="004B6245"/>
    <w:rsid w:val="004B6964"/>
    <w:rsid w:val="004C11C6"/>
    <w:rsid w:val="004C1886"/>
    <w:rsid w:val="004C1E29"/>
    <w:rsid w:val="004C36DC"/>
    <w:rsid w:val="004D0C7F"/>
    <w:rsid w:val="004D1A34"/>
    <w:rsid w:val="004D4B00"/>
    <w:rsid w:val="004D551B"/>
    <w:rsid w:val="004D57D6"/>
    <w:rsid w:val="004E0A5B"/>
    <w:rsid w:val="004E1FD7"/>
    <w:rsid w:val="004E2556"/>
    <w:rsid w:val="004E2BCA"/>
    <w:rsid w:val="004E2D3D"/>
    <w:rsid w:val="004F19F8"/>
    <w:rsid w:val="004F5EBB"/>
    <w:rsid w:val="00500447"/>
    <w:rsid w:val="005009CF"/>
    <w:rsid w:val="0050359E"/>
    <w:rsid w:val="00503B9E"/>
    <w:rsid w:val="00503F2F"/>
    <w:rsid w:val="00505B31"/>
    <w:rsid w:val="005125DC"/>
    <w:rsid w:val="0051306C"/>
    <w:rsid w:val="00513113"/>
    <w:rsid w:val="00513EF6"/>
    <w:rsid w:val="00514591"/>
    <w:rsid w:val="005156E7"/>
    <w:rsid w:val="005161EF"/>
    <w:rsid w:val="00517096"/>
    <w:rsid w:val="00521BA9"/>
    <w:rsid w:val="00522E22"/>
    <w:rsid w:val="00532962"/>
    <w:rsid w:val="0053383F"/>
    <w:rsid w:val="00533A6E"/>
    <w:rsid w:val="00534492"/>
    <w:rsid w:val="0053565C"/>
    <w:rsid w:val="005361B3"/>
    <w:rsid w:val="005368BE"/>
    <w:rsid w:val="0053771A"/>
    <w:rsid w:val="00540181"/>
    <w:rsid w:val="00543AD4"/>
    <w:rsid w:val="00544C6F"/>
    <w:rsid w:val="005545FA"/>
    <w:rsid w:val="005607A0"/>
    <w:rsid w:val="00560C01"/>
    <w:rsid w:val="005613B4"/>
    <w:rsid w:val="00562580"/>
    <w:rsid w:val="00562E6C"/>
    <w:rsid w:val="00570C70"/>
    <w:rsid w:val="00586638"/>
    <w:rsid w:val="0058771D"/>
    <w:rsid w:val="00592772"/>
    <w:rsid w:val="005945E2"/>
    <w:rsid w:val="005964FD"/>
    <w:rsid w:val="00596C46"/>
    <w:rsid w:val="005A635A"/>
    <w:rsid w:val="005B4FEC"/>
    <w:rsid w:val="005B59AF"/>
    <w:rsid w:val="005B7E99"/>
    <w:rsid w:val="005C3F81"/>
    <w:rsid w:val="005C49E6"/>
    <w:rsid w:val="005C511D"/>
    <w:rsid w:val="005C6FB2"/>
    <w:rsid w:val="005C7A09"/>
    <w:rsid w:val="005D62AE"/>
    <w:rsid w:val="005D68FF"/>
    <w:rsid w:val="005E09FC"/>
    <w:rsid w:val="005E2839"/>
    <w:rsid w:val="005E2BAE"/>
    <w:rsid w:val="005E56C1"/>
    <w:rsid w:val="005E7BB7"/>
    <w:rsid w:val="005F0354"/>
    <w:rsid w:val="005F26D1"/>
    <w:rsid w:val="0060039C"/>
    <w:rsid w:val="00601F9C"/>
    <w:rsid w:val="006046D3"/>
    <w:rsid w:val="006048E6"/>
    <w:rsid w:val="00610AF6"/>
    <w:rsid w:val="00613F0C"/>
    <w:rsid w:val="006141D8"/>
    <w:rsid w:val="00617250"/>
    <w:rsid w:val="0061761F"/>
    <w:rsid w:val="00617C58"/>
    <w:rsid w:val="00620FB6"/>
    <w:rsid w:val="00621838"/>
    <w:rsid w:val="006230AA"/>
    <w:rsid w:val="00623ECA"/>
    <w:rsid w:val="006245D3"/>
    <w:rsid w:val="00624F23"/>
    <w:rsid w:val="00631FC1"/>
    <w:rsid w:val="006324DF"/>
    <w:rsid w:val="0063787E"/>
    <w:rsid w:val="00645CB0"/>
    <w:rsid w:val="00646428"/>
    <w:rsid w:val="00650625"/>
    <w:rsid w:val="00650C45"/>
    <w:rsid w:val="00660AC1"/>
    <w:rsid w:val="00663D0E"/>
    <w:rsid w:val="00666AD0"/>
    <w:rsid w:val="006701FD"/>
    <w:rsid w:val="0067290B"/>
    <w:rsid w:val="00675E37"/>
    <w:rsid w:val="00680EF3"/>
    <w:rsid w:val="00684DBC"/>
    <w:rsid w:val="0068513A"/>
    <w:rsid w:val="00686C70"/>
    <w:rsid w:val="006904C3"/>
    <w:rsid w:val="006907E8"/>
    <w:rsid w:val="00690F37"/>
    <w:rsid w:val="00691AD8"/>
    <w:rsid w:val="00691C60"/>
    <w:rsid w:val="00697FBD"/>
    <w:rsid w:val="006A1597"/>
    <w:rsid w:val="006A2366"/>
    <w:rsid w:val="006A3AA1"/>
    <w:rsid w:val="006A6840"/>
    <w:rsid w:val="006B2976"/>
    <w:rsid w:val="006B3174"/>
    <w:rsid w:val="006C1154"/>
    <w:rsid w:val="006C3579"/>
    <w:rsid w:val="006C5217"/>
    <w:rsid w:val="006D52A0"/>
    <w:rsid w:val="006E1823"/>
    <w:rsid w:val="006E1E8D"/>
    <w:rsid w:val="006E2775"/>
    <w:rsid w:val="006E6610"/>
    <w:rsid w:val="006E7E4F"/>
    <w:rsid w:val="006F28F6"/>
    <w:rsid w:val="00703F46"/>
    <w:rsid w:val="00712FD9"/>
    <w:rsid w:val="0072009C"/>
    <w:rsid w:val="00720592"/>
    <w:rsid w:val="00722E29"/>
    <w:rsid w:val="00723CDD"/>
    <w:rsid w:val="00726E0C"/>
    <w:rsid w:val="007301DE"/>
    <w:rsid w:val="007306C5"/>
    <w:rsid w:val="007326BE"/>
    <w:rsid w:val="007360D1"/>
    <w:rsid w:val="00741119"/>
    <w:rsid w:val="007435A0"/>
    <w:rsid w:val="00743C0A"/>
    <w:rsid w:val="00744EB7"/>
    <w:rsid w:val="0074534C"/>
    <w:rsid w:val="007466BA"/>
    <w:rsid w:val="00753897"/>
    <w:rsid w:val="007621C6"/>
    <w:rsid w:val="007632FE"/>
    <w:rsid w:val="00767A0C"/>
    <w:rsid w:val="00767D2A"/>
    <w:rsid w:val="0077163F"/>
    <w:rsid w:val="0077363E"/>
    <w:rsid w:val="0077437B"/>
    <w:rsid w:val="00774A07"/>
    <w:rsid w:val="00776CE9"/>
    <w:rsid w:val="00780CA5"/>
    <w:rsid w:val="0078135F"/>
    <w:rsid w:val="00786121"/>
    <w:rsid w:val="00787A09"/>
    <w:rsid w:val="007921A0"/>
    <w:rsid w:val="007A170C"/>
    <w:rsid w:val="007A42FD"/>
    <w:rsid w:val="007A6D31"/>
    <w:rsid w:val="007B103C"/>
    <w:rsid w:val="007B3B81"/>
    <w:rsid w:val="007B501E"/>
    <w:rsid w:val="007B5ACA"/>
    <w:rsid w:val="007C398E"/>
    <w:rsid w:val="007C486F"/>
    <w:rsid w:val="007C4C2E"/>
    <w:rsid w:val="007C7B3A"/>
    <w:rsid w:val="007D08AD"/>
    <w:rsid w:val="007D6798"/>
    <w:rsid w:val="007E19A0"/>
    <w:rsid w:val="007E553E"/>
    <w:rsid w:val="007E66E6"/>
    <w:rsid w:val="007F257B"/>
    <w:rsid w:val="007F395A"/>
    <w:rsid w:val="007F52C5"/>
    <w:rsid w:val="007F5C90"/>
    <w:rsid w:val="008000B3"/>
    <w:rsid w:val="00803D40"/>
    <w:rsid w:val="008046DB"/>
    <w:rsid w:val="00805471"/>
    <w:rsid w:val="008071ED"/>
    <w:rsid w:val="00813DE3"/>
    <w:rsid w:val="0081461F"/>
    <w:rsid w:val="0081653F"/>
    <w:rsid w:val="00823B35"/>
    <w:rsid w:val="0083012C"/>
    <w:rsid w:val="00834A2E"/>
    <w:rsid w:val="00842C16"/>
    <w:rsid w:val="0084464B"/>
    <w:rsid w:val="00847306"/>
    <w:rsid w:val="00852FA8"/>
    <w:rsid w:val="0085542C"/>
    <w:rsid w:val="00860CD5"/>
    <w:rsid w:val="0086140B"/>
    <w:rsid w:val="00861DD2"/>
    <w:rsid w:val="00863259"/>
    <w:rsid w:val="00863598"/>
    <w:rsid w:val="008650AF"/>
    <w:rsid w:val="0086785A"/>
    <w:rsid w:val="00873CEF"/>
    <w:rsid w:val="00876C63"/>
    <w:rsid w:val="008779A9"/>
    <w:rsid w:val="00883C1A"/>
    <w:rsid w:val="00890EAF"/>
    <w:rsid w:val="00891A54"/>
    <w:rsid w:val="00892F15"/>
    <w:rsid w:val="00895E7F"/>
    <w:rsid w:val="00895F6B"/>
    <w:rsid w:val="0089641F"/>
    <w:rsid w:val="00896BC2"/>
    <w:rsid w:val="008A05E6"/>
    <w:rsid w:val="008A409A"/>
    <w:rsid w:val="008A4BE9"/>
    <w:rsid w:val="008B698D"/>
    <w:rsid w:val="008B7666"/>
    <w:rsid w:val="008C7B13"/>
    <w:rsid w:val="008D0A42"/>
    <w:rsid w:val="008D1AAA"/>
    <w:rsid w:val="008E131A"/>
    <w:rsid w:val="008E19D1"/>
    <w:rsid w:val="008E3566"/>
    <w:rsid w:val="008E6760"/>
    <w:rsid w:val="008E7E27"/>
    <w:rsid w:val="008F1CD8"/>
    <w:rsid w:val="00902E55"/>
    <w:rsid w:val="009065EB"/>
    <w:rsid w:val="009068AE"/>
    <w:rsid w:val="00907518"/>
    <w:rsid w:val="00910A27"/>
    <w:rsid w:val="0093045D"/>
    <w:rsid w:val="00930573"/>
    <w:rsid w:val="0093074B"/>
    <w:rsid w:val="00932070"/>
    <w:rsid w:val="009369E0"/>
    <w:rsid w:val="00940D09"/>
    <w:rsid w:val="00945001"/>
    <w:rsid w:val="00946F65"/>
    <w:rsid w:val="00950656"/>
    <w:rsid w:val="00950D94"/>
    <w:rsid w:val="00951FDE"/>
    <w:rsid w:val="00960EB9"/>
    <w:rsid w:val="00967FB9"/>
    <w:rsid w:val="009713A8"/>
    <w:rsid w:val="009714C8"/>
    <w:rsid w:val="009716F7"/>
    <w:rsid w:val="00972BFD"/>
    <w:rsid w:val="009772C2"/>
    <w:rsid w:val="009778B5"/>
    <w:rsid w:val="00980A4D"/>
    <w:rsid w:val="00985134"/>
    <w:rsid w:val="00986B9C"/>
    <w:rsid w:val="00993DAC"/>
    <w:rsid w:val="00995782"/>
    <w:rsid w:val="009967BD"/>
    <w:rsid w:val="00996EDF"/>
    <w:rsid w:val="00997B6D"/>
    <w:rsid w:val="009A08E9"/>
    <w:rsid w:val="009A11D8"/>
    <w:rsid w:val="009A3ADC"/>
    <w:rsid w:val="009A4A1B"/>
    <w:rsid w:val="009A635D"/>
    <w:rsid w:val="009B621D"/>
    <w:rsid w:val="009B6ED9"/>
    <w:rsid w:val="009C0E05"/>
    <w:rsid w:val="009C29EE"/>
    <w:rsid w:val="009C2BAF"/>
    <w:rsid w:val="009C5376"/>
    <w:rsid w:val="009C7FF8"/>
    <w:rsid w:val="009D4248"/>
    <w:rsid w:val="009D4CD5"/>
    <w:rsid w:val="009E02EB"/>
    <w:rsid w:val="009E077F"/>
    <w:rsid w:val="009E48D7"/>
    <w:rsid w:val="009E59B9"/>
    <w:rsid w:val="009E5B9A"/>
    <w:rsid w:val="009F06BD"/>
    <w:rsid w:val="009F190C"/>
    <w:rsid w:val="009F3347"/>
    <w:rsid w:val="009F446D"/>
    <w:rsid w:val="009F5261"/>
    <w:rsid w:val="009F74FC"/>
    <w:rsid w:val="00A0473C"/>
    <w:rsid w:val="00A11B2A"/>
    <w:rsid w:val="00A1499B"/>
    <w:rsid w:val="00A16774"/>
    <w:rsid w:val="00A214A2"/>
    <w:rsid w:val="00A22D2C"/>
    <w:rsid w:val="00A251B7"/>
    <w:rsid w:val="00A25597"/>
    <w:rsid w:val="00A33CCE"/>
    <w:rsid w:val="00A35530"/>
    <w:rsid w:val="00A3588B"/>
    <w:rsid w:val="00A36685"/>
    <w:rsid w:val="00A37CC0"/>
    <w:rsid w:val="00A42D6A"/>
    <w:rsid w:val="00A458BA"/>
    <w:rsid w:val="00A501E7"/>
    <w:rsid w:val="00A50DB5"/>
    <w:rsid w:val="00A52918"/>
    <w:rsid w:val="00A55948"/>
    <w:rsid w:val="00A56BF7"/>
    <w:rsid w:val="00A57A14"/>
    <w:rsid w:val="00A60CC8"/>
    <w:rsid w:val="00A61DFC"/>
    <w:rsid w:val="00A620D4"/>
    <w:rsid w:val="00A6388A"/>
    <w:rsid w:val="00A70489"/>
    <w:rsid w:val="00A75912"/>
    <w:rsid w:val="00A76BDD"/>
    <w:rsid w:val="00A81342"/>
    <w:rsid w:val="00A81A1A"/>
    <w:rsid w:val="00A81AC5"/>
    <w:rsid w:val="00A82D31"/>
    <w:rsid w:val="00A87F3E"/>
    <w:rsid w:val="00A92E9F"/>
    <w:rsid w:val="00A92FE8"/>
    <w:rsid w:val="00A97CD5"/>
    <w:rsid w:val="00AA7A6D"/>
    <w:rsid w:val="00AB0229"/>
    <w:rsid w:val="00AB0680"/>
    <w:rsid w:val="00AB5720"/>
    <w:rsid w:val="00AB6A8E"/>
    <w:rsid w:val="00AB7FC3"/>
    <w:rsid w:val="00AC20C0"/>
    <w:rsid w:val="00AC4937"/>
    <w:rsid w:val="00AC6CA3"/>
    <w:rsid w:val="00AD3628"/>
    <w:rsid w:val="00AD36AE"/>
    <w:rsid w:val="00AD67F6"/>
    <w:rsid w:val="00AD7A2A"/>
    <w:rsid w:val="00AE1268"/>
    <w:rsid w:val="00AE17F1"/>
    <w:rsid w:val="00B03337"/>
    <w:rsid w:val="00B03C0B"/>
    <w:rsid w:val="00B07619"/>
    <w:rsid w:val="00B1080B"/>
    <w:rsid w:val="00B12895"/>
    <w:rsid w:val="00B12BAA"/>
    <w:rsid w:val="00B13693"/>
    <w:rsid w:val="00B14937"/>
    <w:rsid w:val="00B151B7"/>
    <w:rsid w:val="00B37451"/>
    <w:rsid w:val="00B416E6"/>
    <w:rsid w:val="00B44082"/>
    <w:rsid w:val="00B4502C"/>
    <w:rsid w:val="00B46C49"/>
    <w:rsid w:val="00B512BB"/>
    <w:rsid w:val="00B56D26"/>
    <w:rsid w:val="00B572A6"/>
    <w:rsid w:val="00B67CFE"/>
    <w:rsid w:val="00B7506A"/>
    <w:rsid w:val="00B77F5D"/>
    <w:rsid w:val="00B80D8C"/>
    <w:rsid w:val="00B81762"/>
    <w:rsid w:val="00B81C4C"/>
    <w:rsid w:val="00B827C0"/>
    <w:rsid w:val="00B84EAA"/>
    <w:rsid w:val="00B85DAE"/>
    <w:rsid w:val="00B867CA"/>
    <w:rsid w:val="00B868CE"/>
    <w:rsid w:val="00B90918"/>
    <w:rsid w:val="00B93462"/>
    <w:rsid w:val="00BA0660"/>
    <w:rsid w:val="00BA2616"/>
    <w:rsid w:val="00BA3F48"/>
    <w:rsid w:val="00BA536B"/>
    <w:rsid w:val="00BA6612"/>
    <w:rsid w:val="00BA72BE"/>
    <w:rsid w:val="00BB28B0"/>
    <w:rsid w:val="00BB62DD"/>
    <w:rsid w:val="00BC0904"/>
    <w:rsid w:val="00BC28CC"/>
    <w:rsid w:val="00BC4BB3"/>
    <w:rsid w:val="00BD0198"/>
    <w:rsid w:val="00BD48B1"/>
    <w:rsid w:val="00BD5A75"/>
    <w:rsid w:val="00BD6CA8"/>
    <w:rsid w:val="00BD6F3F"/>
    <w:rsid w:val="00BD7775"/>
    <w:rsid w:val="00BE5B0A"/>
    <w:rsid w:val="00BF1201"/>
    <w:rsid w:val="00BF2931"/>
    <w:rsid w:val="00BF6EB4"/>
    <w:rsid w:val="00BF7D38"/>
    <w:rsid w:val="00C00931"/>
    <w:rsid w:val="00C00984"/>
    <w:rsid w:val="00C0631D"/>
    <w:rsid w:val="00C07501"/>
    <w:rsid w:val="00C075E8"/>
    <w:rsid w:val="00C11C38"/>
    <w:rsid w:val="00C11E0A"/>
    <w:rsid w:val="00C14FEA"/>
    <w:rsid w:val="00C158CD"/>
    <w:rsid w:val="00C22177"/>
    <w:rsid w:val="00C244D5"/>
    <w:rsid w:val="00C251B7"/>
    <w:rsid w:val="00C401D1"/>
    <w:rsid w:val="00C40575"/>
    <w:rsid w:val="00C47C13"/>
    <w:rsid w:val="00C50D84"/>
    <w:rsid w:val="00C6206D"/>
    <w:rsid w:val="00C7010A"/>
    <w:rsid w:val="00C7281F"/>
    <w:rsid w:val="00C74727"/>
    <w:rsid w:val="00C75570"/>
    <w:rsid w:val="00C75661"/>
    <w:rsid w:val="00C816C8"/>
    <w:rsid w:val="00C852C5"/>
    <w:rsid w:val="00C85B93"/>
    <w:rsid w:val="00C94880"/>
    <w:rsid w:val="00C97E82"/>
    <w:rsid w:val="00CA12A0"/>
    <w:rsid w:val="00CA445A"/>
    <w:rsid w:val="00CA6E3B"/>
    <w:rsid w:val="00CB75D3"/>
    <w:rsid w:val="00CC1EE0"/>
    <w:rsid w:val="00CC41D8"/>
    <w:rsid w:val="00CC538D"/>
    <w:rsid w:val="00CD6645"/>
    <w:rsid w:val="00CD7BBA"/>
    <w:rsid w:val="00CE7078"/>
    <w:rsid w:val="00CF08B4"/>
    <w:rsid w:val="00CF21FD"/>
    <w:rsid w:val="00CF221F"/>
    <w:rsid w:val="00CF39E6"/>
    <w:rsid w:val="00D04D04"/>
    <w:rsid w:val="00D065FF"/>
    <w:rsid w:val="00D07640"/>
    <w:rsid w:val="00D159EF"/>
    <w:rsid w:val="00D17184"/>
    <w:rsid w:val="00D243F3"/>
    <w:rsid w:val="00D25555"/>
    <w:rsid w:val="00D30328"/>
    <w:rsid w:val="00D30B64"/>
    <w:rsid w:val="00D31508"/>
    <w:rsid w:val="00D316F1"/>
    <w:rsid w:val="00D33CF1"/>
    <w:rsid w:val="00D35D65"/>
    <w:rsid w:val="00D36E83"/>
    <w:rsid w:val="00D460B2"/>
    <w:rsid w:val="00D46EC6"/>
    <w:rsid w:val="00D54071"/>
    <w:rsid w:val="00D55B08"/>
    <w:rsid w:val="00D63B29"/>
    <w:rsid w:val="00D6627D"/>
    <w:rsid w:val="00D66C87"/>
    <w:rsid w:val="00D6712F"/>
    <w:rsid w:val="00D6795D"/>
    <w:rsid w:val="00D73CE1"/>
    <w:rsid w:val="00D74CF5"/>
    <w:rsid w:val="00D76BC8"/>
    <w:rsid w:val="00D77A52"/>
    <w:rsid w:val="00D77FAA"/>
    <w:rsid w:val="00D80B09"/>
    <w:rsid w:val="00D84D74"/>
    <w:rsid w:val="00D87633"/>
    <w:rsid w:val="00D96668"/>
    <w:rsid w:val="00DA56A4"/>
    <w:rsid w:val="00DA6551"/>
    <w:rsid w:val="00DA6F87"/>
    <w:rsid w:val="00DB238B"/>
    <w:rsid w:val="00DB2AA2"/>
    <w:rsid w:val="00DB368D"/>
    <w:rsid w:val="00DC042C"/>
    <w:rsid w:val="00DC225F"/>
    <w:rsid w:val="00DC6504"/>
    <w:rsid w:val="00DD0791"/>
    <w:rsid w:val="00DD3209"/>
    <w:rsid w:val="00DD502B"/>
    <w:rsid w:val="00DE0247"/>
    <w:rsid w:val="00DE2F05"/>
    <w:rsid w:val="00DE6C2D"/>
    <w:rsid w:val="00DE6E57"/>
    <w:rsid w:val="00DF009C"/>
    <w:rsid w:val="00E005BA"/>
    <w:rsid w:val="00E044A6"/>
    <w:rsid w:val="00E04F8F"/>
    <w:rsid w:val="00E05811"/>
    <w:rsid w:val="00E14F22"/>
    <w:rsid w:val="00E23151"/>
    <w:rsid w:val="00E2322E"/>
    <w:rsid w:val="00E25D5D"/>
    <w:rsid w:val="00E41AAD"/>
    <w:rsid w:val="00E42177"/>
    <w:rsid w:val="00E43575"/>
    <w:rsid w:val="00E438EB"/>
    <w:rsid w:val="00E439DE"/>
    <w:rsid w:val="00E451FC"/>
    <w:rsid w:val="00E4638D"/>
    <w:rsid w:val="00E553AD"/>
    <w:rsid w:val="00E61D3A"/>
    <w:rsid w:val="00E649A5"/>
    <w:rsid w:val="00E67AEF"/>
    <w:rsid w:val="00E705D3"/>
    <w:rsid w:val="00E70963"/>
    <w:rsid w:val="00E70FA9"/>
    <w:rsid w:val="00E711B2"/>
    <w:rsid w:val="00E74275"/>
    <w:rsid w:val="00E74D7F"/>
    <w:rsid w:val="00E764AC"/>
    <w:rsid w:val="00E8164F"/>
    <w:rsid w:val="00E82DD2"/>
    <w:rsid w:val="00E90375"/>
    <w:rsid w:val="00E9071A"/>
    <w:rsid w:val="00E91691"/>
    <w:rsid w:val="00E9389D"/>
    <w:rsid w:val="00E95933"/>
    <w:rsid w:val="00EA1140"/>
    <w:rsid w:val="00EA123C"/>
    <w:rsid w:val="00EA1C8F"/>
    <w:rsid w:val="00EA1D23"/>
    <w:rsid w:val="00EA7565"/>
    <w:rsid w:val="00EA7E32"/>
    <w:rsid w:val="00EB1F52"/>
    <w:rsid w:val="00EC1E12"/>
    <w:rsid w:val="00ED0E31"/>
    <w:rsid w:val="00ED2158"/>
    <w:rsid w:val="00ED6C76"/>
    <w:rsid w:val="00EE7DD4"/>
    <w:rsid w:val="00EF0785"/>
    <w:rsid w:val="00EF0952"/>
    <w:rsid w:val="00EF0F0E"/>
    <w:rsid w:val="00EF2222"/>
    <w:rsid w:val="00EF323E"/>
    <w:rsid w:val="00EF4E22"/>
    <w:rsid w:val="00F02135"/>
    <w:rsid w:val="00F0638A"/>
    <w:rsid w:val="00F117C9"/>
    <w:rsid w:val="00F13CCB"/>
    <w:rsid w:val="00F13D3A"/>
    <w:rsid w:val="00F211E7"/>
    <w:rsid w:val="00F23AA9"/>
    <w:rsid w:val="00F2455F"/>
    <w:rsid w:val="00F25078"/>
    <w:rsid w:val="00F2570B"/>
    <w:rsid w:val="00F26204"/>
    <w:rsid w:val="00F3086A"/>
    <w:rsid w:val="00F3369F"/>
    <w:rsid w:val="00F413E6"/>
    <w:rsid w:val="00F50D6E"/>
    <w:rsid w:val="00F52CB6"/>
    <w:rsid w:val="00F53212"/>
    <w:rsid w:val="00F546DF"/>
    <w:rsid w:val="00F5599D"/>
    <w:rsid w:val="00F64343"/>
    <w:rsid w:val="00F664E8"/>
    <w:rsid w:val="00F72F45"/>
    <w:rsid w:val="00F7434D"/>
    <w:rsid w:val="00F7465F"/>
    <w:rsid w:val="00F750D4"/>
    <w:rsid w:val="00F75E57"/>
    <w:rsid w:val="00F81E0E"/>
    <w:rsid w:val="00F85BE3"/>
    <w:rsid w:val="00F8625F"/>
    <w:rsid w:val="00F90957"/>
    <w:rsid w:val="00F91C9A"/>
    <w:rsid w:val="00F931FC"/>
    <w:rsid w:val="00F97BCD"/>
    <w:rsid w:val="00FA53A1"/>
    <w:rsid w:val="00FB4D1B"/>
    <w:rsid w:val="00FB5D2E"/>
    <w:rsid w:val="00FC44F0"/>
    <w:rsid w:val="00FD73E8"/>
    <w:rsid w:val="00FE46D8"/>
    <w:rsid w:val="00FE6DE8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2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36261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6261D"/>
    <w:rPr>
      <w:color w:val="0000FF"/>
      <w:u w:val="single"/>
    </w:rPr>
  </w:style>
  <w:style w:type="character" w:customStyle="1" w:styleId="a6">
    <w:name w:val="Обычный (веб) Знак"/>
    <w:aliases w:val="Знак Знак"/>
    <w:link w:val="a7"/>
    <w:uiPriority w:val="99"/>
    <w:locked/>
    <w:rsid w:val="0036261D"/>
    <w:rPr>
      <w:rFonts w:ascii="Verdana" w:eastAsia="Times New Roman" w:hAnsi="Verdana" w:cs="Verdana"/>
      <w:lang w:val="en-US"/>
    </w:rPr>
  </w:style>
  <w:style w:type="paragraph" w:styleId="a7">
    <w:name w:val="Normal (Web)"/>
    <w:aliases w:val="Знак"/>
    <w:basedOn w:val="a"/>
    <w:link w:val="a6"/>
    <w:uiPriority w:val="99"/>
    <w:unhideWhenUsed/>
    <w:qFormat/>
    <w:rsid w:val="0036261D"/>
    <w:pPr>
      <w:spacing w:after="200" w:line="276" w:lineRule="auto"/>
      <w:ind w:left="720"/>
      <w:contextualSpacing/>
    </w:pPr>
    <w:rPr>
      <w:rFonts w:ascii="Verdana" w:hAnsi="Verdana" w:cs="Verdana"/>
      <w:sz w:val="22"/>
      <w:szCs w:val="22"/>
      <w:lang w:val="en-US" w:eastAsia="en-US"/>
    </w:rPr>
  </w:style>
  <w:style w:type="character" w:customStyle="1" w:styleId="apple-converted-space">
    <w:name w:val="apple-converted-space"/>
    <w:rsid w:val="0036261D"/>
  </w:style>
  <w:style w:type="character" w:customStyle="1" w:styleId="ConsPlusNormal">
    <w:name w:val="ConsPlusNormal Знак"/>
    <w:link w:val="ConsPlusNormal0"/>
    <w:locked/>
    <w:rsid w:val="0036261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362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8">
    <w:name w:val="List Paragraph"/>
    <w:basedOn w:val="a"/>
    <w:uiPriority w:val="34"/>
    <w:qFormat/>
    <w:rsid w:val="003626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626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6261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626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6261D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6261D"/>
    <w:rPr>
      <w:rFonts w:ascii="Tahoma" w:eastAsia="Calibri" w:hAnsi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36261D"/>
    <w:rPr>
      <w:rFonts w:ascii="Tahoma" w:eastAsia="Calibri" w:hAnsi="Tahoma" w:cs="Times New Roman"/>
      <w:sz w:val="16"/>
      <w:szCs w:val="16"/>
    </w:rPr>
  </w:style>
  <w:style w:type="paragraph" w:styleId="3">
    <w:name w:val="Body Text Indent 3"/>
    <w:basedOn w:val="a"/>
    <w:link w:val="31"/>
    <w:rsid w:val="003626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3626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rsid w:val="0036261D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aliases w:val=" Знак1,Знак1"/>
    <w:basedOn w:val="a"/>
    <w:link w:val="21"/>
    <w:rsid w:val="003626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362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36261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62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Document Map"/>
    <w:basedOn w:val="a"/>
    <w:link w:val="af0"/>
    <w:semiHidden/>
    <w:rsid w:val="0036261D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0">
    <w:name w:val="Схема документа Знак"/>
    <w:basedOn w:val="a0"/>
    <w:link w:val="af"/>
    <w:semiHidden/>
    <w:rsid w:val="0036261D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f1">
    <w:name w:val="FollowedHyperlink"/>
    <w:basedOn w:val="a0"/>
    <w:uiPriority w:val="99"/>
    <w:semiHidden/>
    <w:unhideWhenUsed/>
    <w:rsid w:val="009F06BD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locked/>
    <w:rsid w:val="00A366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2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36261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6261D"/>
    <w:rPr>
      <w:color w:val="0000FF"/>
      <w:u w:val="single"/>
    </w:rPr>
  </w:style>
  <w:style w:type="character" w:customStyle="1" w:styleId="a6">
    <w:name w:val="Обычный (веб) Знак"/>
    <w:aliases w:val="Знак Знак"/>
    <w:link w:val="a7"/>
    <w:uiPriority w:val="99"/>
    <w:locked/>
    <w:rsid w:val="0036261D"/>
    <w:rPr>
      <w:rFonts w:ascii="Verdana" w:eastAsia="Times New Roman" w:hAnsi="Verdana" w:cs="Verdana"/>
      <w:lang w:val="en-US"/>
    </w:rPr>
  </w:style>
  <w:style w:type="paragraph" w:styleId="a7">
    <w:name w:val="Normal (Web)"/>
    <w:aliases w:val="Знак"/>
    <w:basedOn w:val="a"/>
    <w:link w:val="a6"/>
    <w:uiPriority w:val="99"/>
    <w:unhideWhenUsed/>
    <w:qFormat/>
    <w:rsid w:val="0036261D"/>
    <w:pPr>
      <w:spacing w:after="200" w:line="276" w:lineRule="auto"/>
      <w:ind w:left="720"/>
      <w:contextualSpacing/>
    </w:pPr>
    <w:rPr>
      <w:rFonts w:ascii="Verdana" w:hAnsi="Verdana" w:cs="Verdana"/>
      <w:sz w:val="22"/>
      <w:szCs w:val="22"/>
      <w:lang w:val="en-US" w:eastAsia="en-US"/>
    </w:rPr>
  </w:style>
  <w:style w:type="character" w:customStyle="1" w:styleId="apple-converted-space">
    <w:name w:val="apple-converted-space"/>
    <w:rsid w:val="0036261D"/>
  </w:style>
  <w:style w:type="character" w:customStyle="1" w:styleId="ConsPlusNormal">
    <w:name w:val="ConsPlusNormal Знак"/>
    <w:link w:val="ConsPlusNormal0"/>
    <w:locked/>
    <w:rsid w:val="0036261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362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8">
    <w:name w:val="List Paragraph"/>
    <w:basedOn w:val="a"/>
    <w:uiPriority w:val="34"/>
    <w:qFormat/>
    <w:rsid w:val="003626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626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6261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626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6261D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6261D"/>
    <w:rPr>
      <w:rFonts w:ascii="Tahoma" w:eastAsia="Calibri" w:hAnsi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36261D"/>
    <w:rPr>
      <w:rFonts w:ascii="Tahoma" w:eastAsia="Calibri" w:hAnsi="Tahoma" w:cs="Times New Roman"/>
      <w:sz w:val="16"/>
      <w:szCs w:val="16"/>
    </w:rPr>
  </w:style>
  <w:style w:type="paragraph" w:styleId="3">
    <w:name w:val="Body Text Indent 3"/>
    <w:basedOn w:val="a"/>
    <w:link w:val="31"/>
    <w:rsid w:val="003626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3626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rsid w:val="0036261D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aliases w:val=" Знак1,Знак1"/>
    <w:basedOn w:val="a"/>
    <w:link w:val="21"/>
    <w:rsid w:val="003626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362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36261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62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Document Map"/>
    <w:basedOn w:val="a"/>
    <w:link w:val="af0"/>
    <w:semiHidden/>
    <w:rsid w:val="0036261D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0">
    <w:name w:val="Схема документа Знак"/>
    <w:basedOn w:val="a0"/>
    <w:link w:val="af"/>
    <w:semiHidden/>
    <w:rsid w:val="0036261D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f1">
    <w:name w:val="FollowedHyperlink"/>
    <w:basedOn w:val="a0"/>
    <w:uiPriority w:val="99"/>
    <w:semiHidden/>
    <w:unhideWhenUsed/>
    <w:rsid w:val="009F06BD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locked/>
    <w:rsid w:val="00A366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consultantplus://offline/ref=BBE771BDC3409B73D2AE7FC31D5DC7F401E0B39463C9363B51BFFEFF89A65F6B4C0E408F5BAC5B91F9B55D423588069F9C48486944C83C7AO0JEI" TargetMode="External"/><Relationship Id="rId26" Type="http://schemas.openxmlformats.org/officeDocument/2006/relationships/hyperlink" Target="mailto:mogar-yantik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FF66F2CC28E4052014C605A54DAA50EC3CF5C6BCDE55BCBEA8F5768B38841B5C2EFE3B51E42DH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BBE771BDC3409B73D2AE7FC31D5DC7F401E0B8966FC2363B51BFFEFF89A65F6B4C0E408D5AAF50CCA9FA5C1E73DF159D99484A6E58OCJAI" TargetMode="External"/><Relationship Id="rId25" Type="http://schemas.openxmlformats.org/officeDocument/2006/relationships/hyperlink" Target="http://www.aldiar-yantik.edu21.cap.ru/?t=hry&amp;eduid=4629&amp;hry=./4474/237280" TargetMode="External"/><Relationship Id="rId33" Type="http://schemas.openxmlformats.org/officeDocument/2006/relationships/hyperlink" Target="http://www.chuteev-yantik.edu21.cap.ru/?t=hry&amp;eduid=4635&amp;hry=./4480/208166/20816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E771BDC3409B73D2AE7FC31D5DC7F401E0B8966FC2363B51BFFEFF89A65F6B4C0E408F5BAD5A9FFBB55D423588069F9C48486944C83C7AO0JEI" TargetMode="External"/><Relationship Id="rId20" Type="http://schemas.openxmlformats.org/officeDocument/2006/relationships/hyperlink" Target="consultantplus://offline/ref=0AFF66F2CC28E4052014C605A54DAA50EC3CF5C6BCDE55BCBEA8F5768B38841B5C2EFE33E529H" TargetMode="External"/><Relationship Id="rId29" Type="http://schemas.openxmlformats.org/officeDocument/2006/relationships/hyperlink" Target="mailto:nbuyan-yantik@edu.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mailto:aldiar-yantik@mail.ru" TargetMode="External"/><Relationship Id="rId32" Type="http://schemas.openxmlformats.org/officeDocument/2006/relationships/hyperlink" Target="mailto:chuteev-yantik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E771BDC3409B73D2AE7FC31D5DC7F401E0B8966FC2363B51BFFEFF89A65F6B4C0E408F5BAC5C9DFCB55D423588069F9C48486944C83C7AO0JEI" TargetMode="External"/><Relationship Id="rId23" Type="http://schemas.openxmlformats.org/officeDocument/2006/relationships/hyperlink" Target="http://www.raduga-yantik.edu21.cap.ru/?t=eduid&amp;eduid=11115" TargetMode="External"/><Relationship Id="rId28" Type="http://schemas.openxmlformats.org/officeDocument/2006/relationships/hyperlink" Target="mailto:nbuyan-yantik@yandex.ru" TargetMode="External"/><Relationship Id="rId10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9" Type="http://schemas.openxmlformats.org/officeDocument/2006/relationships/hyperlink" Target="http://naukograd-dubna.ru/services/all/reglam_new.docx" TargetMode="External"/><Relationship Id="rId31" Type="http://schemas.openxmlformats.org/officeDocument/2006/relationships/hyperlink" Target="http://www.tumerev-yantik.edu21.cap.ru/?t=eduid&amp;eduid=46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cap.ru/" TargetMode="External"/><Relationship Id="rId14" Type="http://schemas.openxmlformats.org/officeDocument/2006/relationships/hyperlink" Target="http://naukograd-dubna.ru/services/all/reglam_new.docx" TargetMode="External"/><Relationship Id="rId22" Type="http://schemas.openxmlformats.org/officeDocument/2006/relationships/hyperlink" Target="consultantplus://offline/ref=0AFF66F2CC28E4052014C605A54DAA50EC3CF5C6BCDE55BCBEA8F5768B38841B5C2EFE3B50E422H" TargetMode="External"/><Relationship Id="rId27" Type="http://schemas.openxmlformats.org/officeDocument/2006/relationships/hyperlink" Target="http://www.mogar-yantik.edu21.cap.ru/?t=hry&amp;eduid=4212&amp;hry=./4057/206957" TargetMode="External"/><Relationship Id="rId30" Type="http://schemas.openxmlformats.org/officeDocument/2006/relationships/hyperlink" Target="mailto:tumerev-yantik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A5E1-DAA1-40AE-95C0-9654B2A9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18236</Words>
  <Characters>103946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RONOalvit</cp:lastModifiedBy>
  <cp:revision>2</cp:revision>
  <cp:lastPrinted>2020-09-10T07:40:00Z</cp:lastPrinted>
  <dcterms:created xsi:type="dcterms:W3CDTF">2020-09-10T11:34:00Z</dcterms:created>
  <dcterms:modified xsi:type="dcterms:W3CDTF">2020-09-10T11:34:00Z</dcterms:modified>
</cp:coreProperties>
</file>