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Приложение 1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Информационная карта участника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муниципального этапа Республиканского профессионального конкурса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«Воспитатель года - 2020»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rPr>
          <w:rFonts w:eastAsia="Calibri"/>
          <w:color w:val="000000"/>
        </w:rPr>
      </w:pPr>
    </w:p>
    <w:tbl>
      <w:tblPr>
        <w:tblW w:w="95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80"/>
        <w:gridCol w:w="1706"/>
        <w:gridCol w:w="3211"/>
        <w:gridCol w:w="3355"/>
        <w:gridCol w:w="330"/>
        <w:gridCol w:w="294"/>
        <w:gridCol w:w="65"/>
      </w:tblGrid>
      <w:tr w:rsidR="00911FDB" w:rsidRPr="00911FDB" w:rsidTr="009D1D2B">
        <w:trPr>
          <w:gridAfter w:val="2"/>
          <w:wAfter w:w="359" w:type="dxa"/>
          <w:trHeight w:val="2092"/>
          <w:jc w:val="center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(фотопортрет </w:t>
            </w:r>
            <w:r w:rsidRPr="00911FDB">
              <w:rPr>
                <w:rFonts w:eastAsia="Calibri"/>
                <w:color w:val="000000"/>
              </w:rPr>
              <w:br/>
              <w:t>4х6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_____________________________________________ 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(фамилия)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_____________________________________________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50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1. Общие сведения.</w:t>
            </w:r>
          </w:p>
        </w:tc>
      </w:tr>
      <w:tr w:rsidR="00911FDB" w:rsidRPr="00911FDB" w:rsidTr="009D1D2B">
        <w:trPr>
          <w:gridBefore w:val="1"/>
          <w:wBefore w:w="422" w:type="dxa"/>
          <w:trHeight w:val="50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Муниципальный район (городской округ)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Дата рождения (день, месяц, год)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 </w:t>
            </w: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Место рождения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2. Работа.</w:t>
            </w:r>
          </w:p>
        </w:tc>
      </w:tr>
      <w:tr w:rsidR="00911FDB" w:rsidRPr="00911FDB" w:rsidTr="009D1D2B">
        <w:trPr>
          <w:gridBefore w:val="1"/>
          <w:wBefore w:w="422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911FDB">
              <w:rPr>
                <w:rFonts w:eastAsia="Calibri"/>
                <w:color w:val="000000"/>
              </w:rPr>
              <w:softHyphen/>
              <w:t>ответствии с уставом)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Занимаемая 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В какой возрастной группе в настоящее время работает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Аттестационная категория 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Почетные звания и награды (на</w:t>
            </w:r>
            <w:r w:rsidRPr="00911FDB">
              <w:rPr>
                <w:rFonts w:eastAsia="Calibri"/>
                <w:color w:val="000000"/>
              </w:rPr>
              <w:softHyphen/>
              <w:t>именования и даты получения)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proofErr w:type="gramStart"/>
            <w:r w:rsidRPr="00911FDB">
              <w:rPr>
                <w:rFonts w:eastAsia="Calibri"/>
                <w:color w:val="000000"/>
              </w:rPr>
              <w:t>Послужной список (места и стаж работы за последние 5 лет) </w:t>
            </w:r>
            <w:proofErr w:type="gramEnd"/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3. Образование.</w:t>
            </w:r>
          </w:p>
        </w:tc>
      </w:tr>
      <w:tr w:rsidR="00911FDB" w:rsidRPr="00911FDB" w:rsidTr="009D1D2B">
        <w:trPr>
          <w:gridBefore w:val="1"/>
          <w:wBefore w:w="422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Специальность, квалификация по диплому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Основные публикации (в т. ч. брошюры, книги)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Авторские методы, приемы, технологии, разработанные участником Конкурса и внедренные в практику дошкольного образования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4. Конкурсное задание заочного тура «Интернет-портфолио».</w:t>
            </w: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 персонального Интернет-ресурса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5. Общественная деятельность.</w:t>
            </w: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Членство в Профсоюзе (наименование, дата вступления)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Участие в работе методического объединения 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159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6. Досуг.</w:t>
            </w: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Хобби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7. Контакты.</w:t>
            </w: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Рабочий адрес с индексом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Домашний адрес с индексом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Рабочий телефон с междугородним кодом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Домашний телефон с междугородним кодом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Мобильный телефон с междугородним кодом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Рабочая электронная почта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Личная электронная почта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 личного сайта в Интернете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Адре</w:t>
            </w:r>
            <w:proofErr w:type="gramStart"/>
            <w:r w:rsidRPr="00911FDB">
              <w:rPr>
                <w:rFonts w:eastAsia="Calibri"/>
                <w:color w:val="000000"/>
              </w:rPr>
              <w:t>с(</w:t>
            </w:r>
            <w:proofErr w:type="gramEnd"/>
            <w:r w:rsidRPr="00911FDB">
              <w:rPr>
                <w:rFonts w:eastAsia="Calibri"/>
                <w:color w:val="000000"/>
              </w:rPr>
              <w:t>-а) в социальной(-ых) сети(-</w:t>
            </w:r>
            <w:proofErr w:type="spellStart"/>
            <w:r w:rsidRPr="00911FDB">
              <w:rPr>
                <w:rFonts w:eastAsia="Calibri"/>
                <w:color w:val="000000"/>
              </w:rPr>
              <w:t>ях</w:t>
            </w:r>
            <w:proofErr w:type="spellEnd"/>
            <w:r w:rsidRPr="00911FDB">
              <w:rPr>
                <w:rFonts w:eastAsia="Calibri"/>
                <w:color w:val="000000"/>
              </w:rPr>
              <w:t>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8. Документы.</w:t>
            </w: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Паспорт (серия, номер, кем и когда выдан)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4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ИНН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Свидетельство пенсионного госу</w:t>
            </w:r>
            <w:r w:rsidRPr="00911FDB">
              <w:rPr>
                <w:rFonts w:eastAsia="Calibri"/>
                <w:color w:val="000000"/>
              </w:rPr>
              <w:softHyphen/>
              <w:t>дарственного страхования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9. Профессиональные ценности.</w:t>
            </w: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Педагогическое кредо участника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wBefore w:w="422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10. Приложения.</w:t>
            </w:r>
          </w:p>
        </w:tc>
      </w:tr>
      <w:tr w:rsidR="00911FDB" w:rsidRPr="00911FDB" w:rsidTr="009D1D2B">
        <w:trPr>
          <w:gridBefore w:val="1"/>
          <w:gridAfter w:val="1"/>
          <w:wBefore w:w="422" w:type="dxa"/>
          <w:wAfter w:w="65" w:type="dxa"/>
          <w:trHeight w:val="641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911FDB" w:rsidRPr="00911FDB" w:rsidTr="009D1D2B">
        <w:trPr>
          <w:gridBefore w:val="1"/>
          <w:gridAfter w:val="1"/>
          <w:wBefore w:w="422" w:type="dxa"/>
          <w:wAfter w:w="65" w:type="dxa"/>
          <w:trHeight w:val="1748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Фотографии предоставляются в электронном виде в формате JPG, JPEG с разрешением </w:t>
            </w:r>
            <w:r w:rsidRPr="00911FDB">
              <w:rPr>
                <w:rFonts w:eastAsia="Calibri"/>
                <w:b/>
                <w:color w:val="000000"/>
              </w:rPr>
              <w:t>300 точек на дюйм</w:t>
            </w:r>
            <w:r w:rsidRPr="00911FDB">
              <w:rPr>
                <w:rFonts w:eastAsia="Calibri"/>
                <w:color w:val="000000"/>
              </w:rPr>
              <w:t xml:space="preserve"> без уменьшения исходного размера.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Подборка фотографий для публикации: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1. Портрет 9х13 см;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2. Жанровая (образовательная деятельность с детьми, во время игр, прогулки, детских праздников и т. п.) (не более 5).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</w:tc>
      </w:tr>
      <w:tr w:rsidR="00911FDB" w:rsidRPr="00911FDB" w:rsidTr="009D1D2B">
        <w:trPr>
          <w:gridBefore w:val="1"/>
          <w:gridAfter w:val="1"/>
          <w:wBefore w:w="422" w:type="dxa"/>
          <w:wAfter w:w="65" w:type="dxa"/>
          <w:trHeight w:val="1748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lastRenderedPageBreak/>
              <w:t>Материалы участника.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Представляется в электронном виде в формате DOC («*.</w:t>
            </w:r>
            <w:proofErr w:type="spellStart"/>
            <w:r w:rsidRPr="00911FDB">
              <w:rPr>
                <w:rFonts w:eastAsia="Calibri"/>
                <w:color w:val="000000"/>
              </w:rPr>
              <w:t>doc</w:t>
            </w:r>
            <w:proofErr w:type="spellEnd"/>
            <w:r w:rsidRPr="00911FDB">
              <w:rPr>
                <w:rFonts w:eastAsia="Calibri"/>
                <w:color w:val="000000"/>
              </w:rPr>
              <w:t>») в количестве не более пяти.</w:t>
            </w:r>
          </w:p>
        </w:tc>
      </w:tr>
      <w:tr w:rsidR="00911FDB" w:rsidRPr="00911FDB" w:rsidTr="009D1D2B">
        <w:trPr>
          <w:gridBefore w:val="1"/>
          <w:gridAfter w:val="1"/>
          <w:wBefore w:w="422" w:type="dxa"/>
          <w:wAfter w:w="65" w:type="dxa"/>
          <w:trHeight w:val="540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b/>
                <w:bCs/>
                <w:color w:val="000000"/>
              </w:rPr>
              <w:t>11. Подпись.</w:t>
            </w:r>
          </w:p>
        </w:tc>
      </w:tr>
      <w:tr w:rsidR="00911FDB" w:rsidRPr="00911FDB" w:rsidTr="009D1D2B">
        <w:trPr>
          <w:gridBefore w:val="1"/>
          <w:gridAfter w:val="1"/>
          <w:wBefore w:w="422" w:type="dxa"/>
          <w:wAfter w:w="65" w:type="dxa"/>
          <w:trHeight w:val="1748"/>
          <w:jc w:val="center"/>
        </w:trPr>
        <w:tc>
          <w:tcPr>
            <w:tcW w:w="9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Правильность сведений, представленных в информационной карте, подтверждаю: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>_______________________________________________________________________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                                 (подпись)                          (фамилия, имя, отчество участника)</w:t>
            </w: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</w:p>
          <w:p w:rsidR="00911FDB" w:rsidRPr="00911FDB" w:rsidRDefault="00911FDB" w:rsidP="00911FDB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</w:rPr>
            </w:pPr>
            <w:r w:rsidRPr="00911FDB">
              <w:rPr>
                <w:rFonts w:eastAsia="Calibri"/>
                <w:color w:val="000000"/>
              </w:rPr>
              <w:t xml:space="preserve">«____» __________ 20____ г.    </w:t>
            </w:r>
          </w:p>
        </w:tc>
      </w:tr>
    </w:tbl>
    <w:p w:rsidR="00911FDB" w:rsidRPr="00911FDB" w:rsidRDefault="00911FDB" w:rsidP="00911FDB">
      <w:pPr>
        <w:autoSpaceDE w:val="0"/>
        <w:autoSpaceDN w:val="0"/>
        <w:adjustRightInd w:val="0"/>
        <w:ind w:firstLine="708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 xml:space="preserve">                              </w:t>
      </w: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Default="00911FDB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1D60A2" w:rsidRDefault="001D60A2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1D60A2" w:rsidRDefault="001D60A2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1D60A2" w:rsidRDefault="001D60A2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F7943" w:rsidRDefault="002F7943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1D60A2" w:rsidRPr="00911FDB" w:rsidRDefault="001D60A2" w:rsidP="001D60A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 xml:space="preserve">                                        </w:t>
      </w:r>
      <w:r w:rsidR="00245A36">
        <w:rPr>
          <w:rFonts w:eastAsia="Calibri"/>
          <w:color w:val="000000"/>
        </w:rPr>
        <w:t xml:space="preserve">          </w:t>
      </w:r>
      <w:bookmarkStart w:id="0" w:name="_GoBack"/>
      <w:bookmarkEnd w:id="0"/>
    </w:p>
    <w:sectPr w:rsidR="00911FDB" w:rsidRPr="00911FDB" w:rsidSect="00AD02F6">
      <w:headerReference w:type="default" r:id="rId9"/>
      <w:type w:val="continuous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32" w:rsidRDefault="00263A32" w:rsidP="00687E0A">
      <w:r>
        <w:separator/>
      </w:r>
    </w:p>
  </w:endnote>
  <w:endnote w:type="continuationSeparator" w:id="0">
    <w:p w:rsidR="00263A32" w:rsidRDefault="00263A32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32" w:rsidRDefault="00263A32" w:rsidP="00687E0A">
      <w:r>
        <w:separator/>
      </w:r>
    </w:p>
  </w:footnote>
  <w:footnote w:type="continuationSeparator" w:id="0">
    <w:p w:rsidR="00263A32" w:rsidRDefault="00263A32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F6" w:rsidRPr="00AD02F6" w:rsidRDefault="00AD02F6">
    <w:pPr>
      <w:pStyle w:val="afa"/>
      <w:jc w:val="center"/>
      <w:rPr>
        <w:sz w:val="20"/>
      </w:rPr>
    </w:pPr>
    <w:r w:rsidRPr="00AD02F6">
      <w:rPr>
        <w:sz w:val="20"/>
      </w:rPr>
      <w:fldChar w:fldCharType="begin"/>
    </w:r>
    <w:r w:rsidRPr="00AD02F6">
      <w:rPr>
        <w:sz w:val="20"/>
      </w:rPr>
      <w:instrText>PAGE   \* MERGEFORMAT</w:instrText>
    </w:r>
    <w:r w:rsidRPr="00AD02F6">
      <w:rPr>
        <w:sz w:val="20"/>
      </w:rPr>
      <w:fldChar w:fldCharType="separate"/>
    </w:r>
    <w:r w:rsidR="00245A36">
      <w:rPr>
        <w:noProof/>
        <w:sz w:val="20"/>
      </w:rPr>
      <w:t>4</w:t>
    </w:r>
    <w:r w:rsidRPr="00AD02F6">
      <w:rPr>
        <w:sz w:val="20"/>
      </w:rPr>
      <w:fldChar w:fldCharType="end"/>
    </w:r>
  </w:p>
  <w:p w:rsidR="008E35D3" w:rsidRDefault="008E35D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2178"/>
    <w:multiLevelType w:val="hybridMultilevel"/>
    <w:tmpl w:val="C5A83592"/>
    <w:lvl w:ilvl="0" w:tplc="0804F0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0429A"/>
    <w:multiLevelType w:val="hybridMultilevel"/>
    <w:tmpl w:val="D11CAC6C"/>
    <w:lvl w:ilvl="0" w:tplc="98E64F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8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39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1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8"/>
  </w:num>
  <w:num w:numId="5">
    <w:abstractNumId w:val="9"/>
  </w:num>
  <w:num w:numId="6">
    <w:abstractNumId w:val="20"/>
  </w:num>
  <w:num w:numId="7">
    <w:abstractNumId w:val="30"/>
  </w:num>
  <w:num w:numId="8">
    <w:abstractNumId w:val="24"/>
  </w:num>
  <w:num w:numId="9">
    <w:abstractNumId w:val="35"/>
  </w:num>
  <w:num w:numId="10">
    <w:abstractNumId w:val="19"/>
  </w:num>
  <w:num w:numId="11">
    <w:abstractNumId w:val="36"/>
  </w:num>
  <w:num w:numId="12">
    <w:abstractNumId w:val="25"/>
  </w:num>
  <w:num w:numId="13">
    <w:abstractNumId w:val="5"/>
  </w:num>
  <w:num w:numId="14">
    <w:abstractNumId w:val="3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"/>
  </w:num>
  <w:num w:numId="24">
    <w:abstractNumId w:val="14"/>
  </w:num>
  <w:num w:numId="25">
    <w:abstractNumId w:val="23"/>
  </w:num>
  <w:num w:numId="26">
    <w:abstractNumId w:val="41"/>
  </w:num>
  <w:num w:numId="27">
    <w:abstractNumId w:val="39"/>
  </w:num>
  <w:num w:numId="28">
    <w:abstractNumId w:val="21"/>
  </w:num>
  <w:num w:numId="29">
    <w:abstractNumId w:val="7"/>
  </w:num>
  <w:num w:numId="30">
    <w:abstractNumId w:val="4"/>
  </w:num>
  <w:num w:numId="31">
    <w:abstractNumId w:val="12"/>
  </w:num>
  <w:num w:numId="32">
    <w:abstractNumId w:val="27"/>
  </w:num>
  <w:num w:numId="33">
    <w:abstractNumId w:val="26"/>
  </w:num>
  <w:num w:numId="34">
    <w:abstractNumId w:val="22"/>
  </w:num>
  <w:num w:numId="35">
    <w:abstractNumId w:val="16"/>
  </w:num>
  <w:num w:numId="36">
    <w:abstractNumId w:val="29"/>
  </w:num>
  <w:num w:numId="37">
    <w:abstractNumId w:val="18"/>
  </w:num>
  <w:num w:numId="38">
    <w:abstractNumId w:val="0"/>
  </w:num>
  <w:num w:numId="39">
    <w:abstractNumId w:val="40"/>
  </w:num>
  <w:num w:numId="40">
    <w:abstractNumId w:val="3"/>
  </w:num>
  <w:num w:numId="41">
    <w:abstractNumId w:val="32"/>
  </w:num>
  <w:num w:numId="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3615"/>
    <w:rsid w:val="0003789A"/>
    <w:rsid w:val="00043AD4"/>
    <w:rsid w:val="00044DDA"/>
    <w:rsid w:val="000503A2"/>
    <w:rsid w:val="0005139A"/>
    <w:rsid w:val="000632B3"/>
    <w:rsid w:val="00064D09"/>
    <w:rsid w:val="0006783F"/>
    <w:rsid w:val="00071341"/>
    <w:rsid w:val="000748F2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1F7E"/>
    <w:rsid w:val="00154773"/>
    <w:rsid w:val="0015525A"/>
    <w:rsid w:val="00163056"/>
    <w:rsid w:val="001658FC"/>
    <w:rsid w:val="00171BC8"/>
    <w:rsid w:val="00174C30"/>
    <w:rsid w:val="00180122"/>
    <w:rsid w:val="00182D1C"/>
    <w:rsid w:val="001840FC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0A2"/>
    <w:rsid w:val="001D690E"/>
    <w:rsid w:val="001D78CE"/>
    <w:rsid w:val="001E243F"/>
    <w:rsid w:val="001E30D2"/>
    <w:rsid w:val="001E5458"/>
    <w:rsid w:val="001E6B6A"/>
    <w:rsid w:val="001E7EDC"/>
    <w:rsid w:val="001F00A0"/>
    <w:rsid w:val="001F52CF"/>
    <w:rsid w:val="001F6787"/>
    <w:rsid w:val="001F6E4E"/>
    <w:rsid w:val="00201CF9"/>
    <w:rsid w:val="00204397"/>
    <w:rsid w:val="002051DA"/>
    <w:rsid w:val="00210DD8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31190"/>
    <w:rsid w:val="00234E1A"/>
    <w:rsid w:val="00236193"/>
    <w:rsid w:val="00236B2C"/>
    <w:rsid w:val="00236C6F"/>
    <w:rsid w:val="00237F6D"/>
    <w:rsid w:val="00242D46"/>
    <w:rsid w:val="00243BC2"/>
    <w:rsid w:val="00243CE7"/>
    <w:rsid w:val="00245A36"/>
    <w:rsid w:val="00253145"/>
    <w:rsid w:val="00260F6E"/>
    <w:rsid w:val="00261937"/>
    <w:rsid w:val="00261C6E"/>
    <w:rsid w:val="00261D61"/>
    <w:rsid w:val="00263A32"/>
    <w:rsid w:val="002642C0"/>
    <w:rsid w:val="00264699"/>
    <w:rsid w:val="00265053"/>
    <w:rsid w:val="0026545D"/>
    <w:rsid w:val="00266381"/>
    <w:rsid w:val="00266523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1285"/>
    <w:rsid w:val="002C3BFF"/>
    <w:rsid w:val="002C4BDB"/>
    <w:rsid w:val="002C5347"/>
    <w:rsid w:val="002C5BB2"/>
    <w:rsid w:val="002C6480"/>
    <w:rsid w:val="002D0A8A"/>
    <w:rsid w:val="002D31D9"/>
    <w:rsid w:val="002D3E84"/>
    <w:rsid w:val="002E1004"/>
    <w:rsid w:val="002E19D2"/>
    <w:rsid w:val="002E1F65"/>
    <w:rsid w:val="002E4ADB"/>
    <w:rsid w:val="002E4D14"/>
    <w:rsid w:val="002E5A66"/>
    <w:rsid w:val="002F2542"/>
    <w:rsid w:val="002F361C"/>
    <w:rsid w:val="002F48EB"/>
    <w:rsid w:val="002F4C6D"/>
    <w:rsid w:val="002F68EC"/>
    <w:rsid w:val="002F6D73"/>
    <w:rsid w:val="002F7943"/>
    <w:rsid w:val="003014CF"/>
    <w:rsid w:val="00301557"/>
    <w:rsid w:val="003021BC"/>
    <w:rsid w:val="00302207"/>
    <w:rsid w:val="003024A1"/>
    <w:rsid w:val="00302567"/>
    <w:rsid w:val="0030310E"/>
    <w:rsid w:val="00304818"/>
    <w:rsid w:val="0030561A"/>
    <w:rsid w:val="00305676"/>
    <w:rsid w:val="00305F50"/>
    <w:rsid w:val="003065D8"/>
    <w:rsid w:val="003100F8"/>
    <w:rsid w:val="003128B0"/>
    <w:rsid w:val="00314005"/>
    <w:rsid w:val="00315D1A"/>
    <w:rsid w:val="00316696"/>
    <w:rsid w:val="00320E2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70A7"/>
    <w:rsid w:val="00360EE0"/>
    <w:rsid w:val="003612D9"/>
    <w:rsid w:val="0036218A"/>
    <w:rsid w:val="0036345D"/>
    <w:rsid w:val="00366EEA"/>
    <w:rsid w:val="003676C8"/>
    <w:rsid w:val="00373366"/>
    <w:rsid w:val="003741AD"/>
    <w:rsid w:val="00374B46"/>
    <w:rsid w:val="00374FAC"/>
    <w:rsid w:val="00375ABE"/>
    <w:rsid w:val="00375D98"/>
    <w:rsid w:val="00376A1F"/>
    <w:rsid w:val="00381BC6"/>
    <w:rsid w:val="00381D50"/>
    <w:rsid w:val="003840F0"/>
    <w:rsid w:val="003845D6"/>
    <w:rsid w:val="0038562D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A26"/>
    <w:rsid w:val="003B6EBA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426E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103CF"/>
    <w:rsid w:val="004104AA"/>
    <w:rsid w:val="00410D37"/>
    <w:rsid w:val="0041425B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F90"/>
    <w:rsid w:val="004B5F9E"/>
    <w:rsid w:val="004C32B8"/>
    <w:rsid w:val="004C4173"/>
    <w:rsid w:val="004C43F9"/>
    <w:rsid w:val="004C523B"/>
    <w:rsid w:val="004C5D43"/>
    <w:rsid w:val="004D002D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A0232"/>
    <w:rsid w:val="005A0304"/>
    <w:rsid w:val="005A39D3"/>
    <w:rsid w:val="005B71E8"/>
    <w:rsid w:val="005C4414"/>
    <w:rsid w:val="005C61E8"/>
    <w:rsid w:val="005D0CF9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05C02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A32"/>
    <w:rsid w:val="00655921"/>
    <w:rsid w:val="00656BE8"/>
    <w:rsid w:val="00656D95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97CBD"/>
    <w:rsid w:val="007A1438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E00A2"/>
    <w:rsid w:val="007E362F"/>
    <w:rsid w:val="007E5F58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5D14"/>
    <w:rsid w:val="00897363"/>
    <w:rsid w:val="008A0DA8"/>
    <w:rsid w:val="008A19A6"/>
    <w:rsid w:val="008A4E55"/>
    <w:rsid w:val="008A53F1"/>
    <w:rsid w:val="008B0051"/>
    <w:rsid w:val="008B2864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AA8"/>
    <w:rsid w:val="00905DAE"/>
    <w:rsid w:val="00907562"/>
    <w:rsid w:val="00911FDB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3072"/>
    <w:rsid w:val="00946E0C"/>
    <w:rsid w:val="00946E7F"/>
    <w:rsid w:val="00955A83"/>
    <w:rsid w:val="00955FBE"/>
    <w:rsid w:val="009607AF"/>
    <w:rsid w:val="00962B8B"/>
    <w:rsid w:val="00967520"/>
    <w:rsid w:val="00970220"/>
    <w:rsid w:val="00970BBB"/>
    <w:rsid w:val="00971D0E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C1D94"/>
    <w:rsid w:val="009C5953"/>
    <w:rsid w:val="009C5CF8"/>
    <w:rsid w:val="009C6345"/>
    <w:rsid w:val="009C7E02"/>
    <w:rsid w:val="009D0104"/>
    <w:rsid w:val="009D4971"/>
    <w:rsid w:val="009D4B2E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7DCE"/>
    <w:rsid w:val="00AD02F6"/>
    <w:rsid w:val="00AD0A92"/>
    <w:rsid w:val="00AD2552"/>
    <w:rsid w:val="00AD3447"/>
    <w:rsid w:val="00AD66B4"/>
    <w:rsid w:val="00AD6AC0"/>
    <w:rsid w:val="00AE0775"/>
    <w:rsid w:val="00AE1214"/>
    <w:rsid w:val="00AE7771"/>
    <w:rsid w:val="00AE7ABB"/>
    <w:rsid w:val="00AE7D0B"/>
    <w:rsid w:val="00AF06B1"/>
    <w:rsid w:val="00AF1F45"/>
    <w:rsid w:val="00AF1F59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4817"/>
    <w:rsid w:val="00B34874"/>
    <w:rsid w:val="00B35D9A"/>
    <w:rsid w:val="00B36F6E"/>
    <w:rsid w:val="00B37A6C"/>
    <w:rsid w:val="00B37E67"/>
    <w:rsid w:val="00B41BA1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6078"/>
    <w:rsid w:val="00B767C0"/>
    <w:rsid w:val="00B768C6"/>
    <w:rsid w:val="00B776EF"/>
    <w:rsid w:val="00B809CE"/>
    <w:rsid w:val="00B80ECE"/>
    <w:rsid w:val="00B84DB6"/>
    <w:rsid w:val="00B90981"/>
    <w:rsid w:val="00B94690"/>
    <w:rsid w:val="00B960C6"/>
    <w:rsid w:val="00B97721"/>
    <w:rsid w:val="00BA6519"/>
    <w:rsid w:val="00BA6A33"/>
    <w:rsid w:val="00BA7FAA"/>
    <w:rsid w:val="00BB103B"/>
    <w:rsid w:val="00BB38D3"/>
    <w:rsid w:val="00BB77C2"/>
    <w:rsid w:val="00BC24BB"/>
    <w:rsid w:val="00BC29E5"/>
    <w:rsid w:val="00BC7AF0"/>
    <w:rsid w:val="00BD12AE"/>
    <w:rsid w:val="00BD2E12"/>
    <w:rsid w:val="00BD3239"/>
    <w:rsid w:val="00BD4080"/>
    <w:rsid w:val="00BD77DB"/>
    <w:rsid w:val="00BD7845"/>
    <w:rsid w:val="00BE2DA2"/>
    <w:rsid w:val="00BE4F7C"/>
    <w:rsid w:val="00BE7BEA"/>
    <w:rsid w:val="00BF0494"/>
    <w:rsid w:val="00BF1911"/>
    <w:rsid w:val="00BF2492"/>
    <w:rsid w:val="00BF34EA"/>
    <w:rsid w:val="00BF456D"/>
    <w:rsid w:val="00BF5277"/>
    <w:rsid w:val="00C00E8D"/>
    <w:rsid w:val="00C010BE"/>
    <w:rsid w:val="00C02691"/>
    <w:rsid w:val="00C02F89"/>
    <w:rsid w:val="00C0453F"/>
    <w:rsid w:val="00C04EAF"/>
    <w:rsid w:val="00C1043A"/>
    <w:rsid w:val="00C10560"/>
    <w:rsid w:val="00C10CE1"/>
    <w:rsid w:val="00C12733"/>
    <w:rsid w:val="00C12FF5"/>
    <w:rsid w:val="00C13CE2"/>
    <w:rsid w:val="00C219BA"/>
    <w:rsid w:val="00C22EF9"/>
    <w:rsid w:val="00C24494"/>
    <w:rsid w:val="00C251D4"/>
    <w:rsid w:val="00C27360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4BAE"/>
    <w:rsid w:val="00D951DE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5AC0"/>
    <w:rsid w:val="00DD730E"/>
    <w:rsid w:val="00DE018B"/>
    <w:rsid w:val="00DE1032"/>
    <w:rsid w:val="00DE2C0D"/>
    <w:rsid w:val="00DE4078"/>
    <w:rsid w:val="00DE6379"/>
    <w:rsid w:val="00DF05A4"/>
    <w:rsid w:val="00DF0FBB"/>
    <w:rsid w:val="00DF1A23"/>
    <w:rsid w:val="00DF2B37"/>
    <w:rsid w:val="00DF46E1"/>
    <w:rsid w:val="00DF61B2"/>
    <w:rsid w:val="00DF77C5"/>
    <w:rsid w:val="00E02EC6"/>
    <w:rsid w:val="00E07B4A"/>
    <w:rsid w:val="00E11251"/>
    <w:rsid w:val="00E11D91"/>
    <w:rsid w:val="00E12609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1391"/>
    <w:rsid w:val="00E52810"/>
    <w:rsid w:val="00E54C58"/>
    <w:rsid w:val="00E56002"/>
    <w:rsid w:val="00E5671D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90088"/>
    <w:rsid w:val="00E91703"/>
    <w:rsid w:val="00E9193E"/>
    <w:rsid w:val="00E91CA8"/>
    <w:rsid w:val="00E9261B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4600"/>
    <w:rsid w:val="00F153B3"/>
    <w:rsid w:val="00F1688C"/>
    <w:rsid w:val="00F1696E"/>
    <w:rsid w:val="00F20771"/>
    <w:rsid w:val="00F21758"/>
    <w:rsid w:val="00F2315A"/>
    <w:rsid w:val="00F35646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1053-075E-4D0B-89FB-51BC3FD2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3696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RONO-2019</cp:lastModifiedBy>
  <cp:revision>2</cp:revision>
  <cp:lastPrinted>2019-12-13T12:12:00Z</cp:lastPrinted>
  <dcterms:created xsi:type="dcterms:W3CDTF">2020-02-07T07:09:00Z</dcterms:created>
  <dcterms:modified xsi:type="dcterms:W3CDTF">2020-02-07T07:09:00Z</dcterms:modified>
</cp:coreProperties>
</file>