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2" w:rsidRPr="00571653" w:rsidRDefault="00B95A31" w:rsidP="008E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74036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57165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(продавец) сообщает об итогах открытого аукциона </w:t>
      </w:r>
      <w:r w:rsidR="00641858" w:rsidRPr="00571653">
        <w:rPr>
          <w:rFonts w:ascii="Times New Roman" w:hAnsi="Times New Roman" w:cs="Times New Roman"/>
          <w:sz w:val="24"/>
          <w:szCs w:val="24"/>
        </w:rPr>
        <w:t xml:space="preserve">от </w:t>
      </w:r>
      <w:r w:rsidR="00B74036">
        <w:rPr>
          <w:rFonts w:ascii="Times New Roman" w:hAnsi="Times New Roman" w:cs="Times New Roman"/>
          <w:sz w:val="24"/>
          <w:szCs w:val="24"/>
        </w:rPr>
        <w:t>1</w:t>
      </w:r>
      <w:r w:rsidR="003B66CE">
        <w:rPr>
          <w:rFonts w:ascii="Times New Roman" w:hAnsi="Times New Roman" w:cs="Times New Roman"/>
          <w:sz w:val="24"/>
          <w:szCs w:val="24"/>
        </w:rPr>
        <w:t>5 июля</w:t>
      </w:r>
      <w:r w:rsidR="00D84E08" w:rsidRPr="00571653">
        <w:rPr>
          <w:rFonts w:ascii="Times New Roman" w:hAnsi="Times New Roman" w:cs="Times New Roman"/>
          <w:sz w:val="24"/>
          <w:szCs w:val="24"/>
        </w:rPr>
        <w:t xml:space="preserve"> </w:t>
      </w:r>
      <w:r w:rsidRPr="00571653">
        <w:rPr>
          <w:rFonts w:ascii="Times New Roman" w:hAnsi="Times New Roman" w:cs="Times New Roman"/>
          <w:sz w:val="24"/>
          <w:szCs w:val="24"/>
        </w:rPr>
        <w:t>20</w:t>
      </w:r>
      <w:r w:rsidR="003B66CE">
        <w:rPr>
          <w:rFonts w:ascii="Times New Roman" w:hAnsi="Times New Roman" w:cs="Times New Roman"/>
          <w:sz w:val="24"/>
          <w:szCs w:val="24"/>
        </w:rPr>
        <w:t xml:space="preserve">20 </w:t>
      </w:r>
      <w:r w:rsidRPr="00571653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443FC" w:rsidRPr="00B74036" w:rsidRDefault="00B74036" w:rsidP="00B74036">
      <w:pPr>
        <w:pStyle w:val="a4"/>
        <w:numPr>
          <w:ilvl w:val="0"/>
          <w:numId w:val="1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4036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земельного участка</w:t>
      </w:r>
      <w:r w:rsidR="00D443FC" w:rsidRPr="00B740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B66CE" w:rsidRPr="003B66CE" w:rsidRDefault="003B66CE" w:rsidP="003B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3B66CE">
        <w:rPr>
          <w:rFonts w:ascii="Times New Roman" w:eastAsia="Calibri" w:hAnsi="Times New Roman" w:cs="Times New Roman"/>
          <w:b/>
          <w:bCs/>
        </w:rPr>
        <w:t>лот № 1</w:t>
      </w:r>
      <w:r w:rsidRPr="003B66CE">
        <w:rPr>
          <w:rFonts w:ascii="Times New Roman" w:eastAsia="Calibri" w:hAnsi="Times New Roman" w:cs="Times New Roman"/>
          <w:lang w:eastAsia="ru-RU"/>
        </w:rPr>
        <w:t xml:space="preserve">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площадь 772000 </w:t>
      </w:r>
      <w:proofErr w:type="spellStart"/>
      <w:r w:rsidRPr="003B66CE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3B66CE">
        <w:rPr>
          <w:rFonts w:ascii="Times New Roman" w:eastAsia="Calibri" w:hAnsi="Times New Roman" w:cs="Times New Roman"/>
          <w:lang w:eastAsia="ru-RU"/>
        </w:rPr>
        <w:t>., кадастровый номер 21:26:000000:1435, адрес (местонахождение) объекта: Чувашская Республика-Чувашия, Янтиковский район, Индырчское сельское поселение.</w:t>
      </w:r>
    </w:p>
    <w:p w:rsidR="003B66CE" w:rsidRDefault="00D443FC" w:rsidP="003B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lang w:eastAsia="ru-RU"/>
        </w:rPr>
        <w:t xml:space="preserve">В связи с тем, что по лоту № 1 </w:t>
      </w:r>
      <w:r w:rsidR="003B66CE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подана </w:t>
      </w:r>
      <w:r w:rsidR="003B66CE">
        <w:rPr>
          <w:rFonts w:ascii="Times New Roman" w:eastAsia="Times New Roman" w:hAnsi="Times New Roman" w:cs="Times New Roman"/>
          <w:lang w:eastAsia="ru-RU"/>
        </w:rPr>
        <w:t xml:space="preserve">ни 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одна заявка на участие в аукционе, аукцион признается несостоявшимся. </w:t>
      </w:r>
    </w:p>
    <w:p w:rsidR="00B74036" w:rsidRPr="003B66CE" w:rsidRDefault="003B66CE" w:rsidP="003B66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CE">
        <w:rPr>
          <w:rFonts w:ascii="Times New Roman" w:eastAsia="Times New Roman" w:hAnsi="Times New Roman" w:cs="Times New Roman"/>
          <w:b/>
          <w:lang w:eastAsia="ru-RU"/>
        </w:rPr>
        <w:t>Право на заключения договора аренды</w:t>
      </w:r>
      <w:r w:rsidR="00B74036" w:rsidRPr="003B66CE">
        <w:rPr>
          <w:rFonts w:ascii="Times New Roman" w:eastAsia="Times New Roman" w:hAnsi="Times New Roman" w:cs="Times New Roman"/>
          <w:b/>
          <w:lang w:eastAsia="ru-RU"/>
        </w:rPr>
        <w:t xml:space="preserve"> земельного участка:</w:t>
      </w:r>
    </w:p>
    <w:p w:rsidR="003B66CE" w:rsidRPr="00453E10" w:rsidRDefault="003B66CE" w:rsidP="003B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453E10">
        <w:rPr>
          <w:rFonts w:ascii="Times New Roman" w:eastAsia="Calibri" w:hAnsi="Times New Roman" w:cs="Times New Roman"/>
          <w:b/>
          <w:lang w:eastAsia="ru-RU"/>
        </w:rPr>
        <w:t>лот № 2</w:t>
      </w:r>
      <w:r w:rsidRPr="00453E10">
        <w:rPr>
          <w:rFonts w:ascii="Times New Roman" w:eastAsia="Calibri" w:hAnsi="Times New Roman" w:cs="Times New Roman"/>
          <w:lang w:eastAsia="ru-RU"/>
        </w:rPr>
        <w:t xml:space="preserve">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площадь 67550 </w:t>
      </w:r>
      <w:proofErr w:type="spellStart"/>
      <w:r w:rsidRPr="00453E10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453E10">
        <w:rPr>
          <w:rFonts w:ascii="Times New Roman" w:eastAsia="Calibri" w:hAnsi="Times New Roman" w:cs="Times New Roman"/>
          <w:lang w:eastAsia="ru-RU"/>
        </w:rPr>
        <w:t>., кадастровый номер 21:26:130501:196, адрес (местонахождение) объекта: Чувашская Республика-Чувашия, Янтиковский район, Индырчское сельское поселение.</w:t>
      </w:r>
    </w:p>
    <w:p w:rsid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lang w:eastAsia="ru-RU"/>
        </w:rPr>
        <w:t xml:space="preserve">В связи с тем, что по лоту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подана только одна заявка на участие в аукционе, аукцион признается несостоявшимся. Единственная заявка на участие в аукционе и заявитель </w:t>
      </w:r>
      <w:r w:rsidR="003B66CE">
        <w:rPr>
          <w:rFonts w:ascii="Times New Roman" w:eastAsia="Times New Roman" w:hAnsi="Times New Roman" w:cs="Times New Roman"/>
          <w:lang w:eastAsia="ru-RU"/>
        </w:rPr>
        <w:t>Егоров С.П.</w:t>
      </w:r>
      <w:r w:rsidRPr="00D443FC">
        <w:rPr>
          <w:rFonts w:ascii="Times New Roman" w:eastAsia="Times New Roman" w:hAnsi="Times New Roman" w:cs="Times New Roman"/>
          <w:lang w:eastAsia="ru-RU"/>
        </w:rPr>
        <w:t>, подавш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заявку, соответствуют всем требованиям, указанным в извещении о проведен</w:t>
      </w:r>
      <w:proofErr w:type="gramStart"/>
      <w:r w:rsidRPr="00D443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443FC">
        <w:rPr>
          <w:rFonts w:ascii="Times New Roman" w:eastAsia="Times New Roman" w:hAnsi="Times New Roman" w:cs="Times New Roman"/>
          <w:lang w:eastAsia="ru-RU"/>
        </w:rPr>
        <w:t xml:space="preserve">кциона, условиям аукциона. В течение десяти дней со дня подписания </w:t>
      </w:r>
      <w:r w:rsidR="00B74036" w:rsidRPr="00D443FC">
        <w:rPr>
          <w:rFonts w:ascii="Times New Roman" w:eastAsia="Times New Roman" w:hAnsi="Times New Roman" w:cs="Times New Roman"/>
          <w:lang w:eastAsia="ru-RU"/>
        </w:rPr>
        <w:t>протокола</w:t>
      </w:r>
      <w:r w:rsidR="00B7403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, направить заявителю три экземпляра подписанного проекта договора </w:t>
      </w:r>
      <w:r w:rsidR="003B66CE">
        <w:rPr>
          <w:rFonts w:ascii="Times New Roman" w:eastAsia="Times New Roman" w:hAnsi="Times New Roman" w:cs="Times New Roman"/>
          <w:lang w:eastAsia="ru-RU"/>
        </w:rPr>
        <w:t>аренды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земельного участка. Цена сделки (арендная плата) –</w:t>
      </w:r>
      <w:r w:rsidR="00B740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66CE" w:rsidRPr="00453E10">
        <w:rPr>
          <w:rFonts w:ascii="Times New Roman" w:eastAsia="Times New Roman" w:hAnsi="Times New Roman" w:cs="Times New Roman"/>
          <w:lang w:eastAsia="ru-RU"/>
        </w:rPr>
        <w:t>2432,00 рублей</w:t>
      </w:r>
      <w:r w:rsidRPr="00D443FC">
        <w:rPr>
          <w:rFonts w:ascii="Times New Roman" w:eastAsia="Times New Roman" w:hAnsi="Times New Roman" w:cs="Times New Roman"/>
          <w:lang w:eastAsia="ru-RU"/>
        </w:rPr>
        <w:t>.</w:t>
      </w:r>
    </w:p>
    <w:p w:rsidR="00B95A31" w:rsidRPr="00C24537" w:rsidRDefault="00B95A31" w:rsidP="008E42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A31" w:rsidRPr="00C2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A51"/>
    <w:multiLevelType w:val="hybridMultilevel"/>
    <w:tmpl w:val="4D725FE2"/>
    <w:lvl w:ilvl="0" w:tplc="EE38A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9"/>
    <w:rsid w:val="000D6522"/>
    <w:rsid w:val="002324C5"/>
    <w:rsid w:val="002A15E8"/>
    <w:rsid w:val="003016DC"/>
    <w:rsid w:val="003B66CE"/>
    <w:rsid w:val="00463AFC"/>
    <w:rsid w:val="00571653"/>
    <w:rsid w:val="00641858"/>
    <w:rsid w:val="00720688"/>
    <w:rsid w:val="008E42A3"/>
    <w:rsid w:val="009927A4"/>
    <w:rsid w:val="00B74036"/>
    <w:rsid w:val="00B95A31"/>
    <w:rsid w:val="00C24537"/>
    <w:rsid w:val="00CE1459"/>
    <w:rsid w:val="00CF033D"/>
    <w:rsid w:val="00D133E1"/>
    <w:rsid w:val="00D443FC"/>
    <w:rsid w:val="00D53AD3"/>
    <w:rsid w:val="00D84E08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22</cp:revision>
  <dcterms:created xsi:type="dcterms:W3CDTF">2015-12-10T11:21:00Z</dcterms:created>
  <dcterms:modified xsi:type="dcterms:W3CDTF">2020-08-13T06:47:00Z</dcterms:modified>
</cp:coreProperties>
</file>