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80"/>
        <w:tblW w:w="0" w:type="auto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9F19D2" w:rsidRPr="00373D75" w:rsidTr="00B54578">
        <w:tc>
          <w:tcPr>
            <w:tcW w:w="2766" w:type="dxa"/>
            <w:vAlign w:val="center"/>
            <w:hideMark/>
          </w:tcPr>
          <w:p w:rsidR="009F19D2" w:rsidRPr="00373D75" w:rsidRDefault="009F19D2" w:rsidP="00B54578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189049D4" wp14:editId="726D18FD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Утвержден Решением Собрания депутатов Яльчикского сельского поселения 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 01.02.2008</w:t>
            </w:r>
            <w:proofErr w:type="gramEnd"/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№ 2/4-с</w:t>
            </w:r>
          </w:p>
        </w:tc>
      </w:tr>
    </w:tbl>
    <w:p w:rsidR="009F19D2" w:rsidRPr="00373D75" w:rsidRDefault="009F19D2" w:rsidP="009F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F19D2" w:rsidRDefault="009F19D2" w:rsidP="009F19D2">
      <w:pPr>
        <w:tabs>
          <w:tab w:val="left" w:pos="8505"/>
        </w:tabs>
        <w:rPr>
          <w:rFonts w:ascii="Times New Roman" w:hAnsi="Times New Roman" w:cs="Times New Roman"/>
          <w:b/>
          <w:sz w:val="16"/>
          <w:szCs w:val="16"/>
        </w:rPr>
      </w:pPr>
      <w:r w:rsidRPr="009F19D2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9171A6">
        <w:rPr>
          <w:rFonts w:ascii="Times New Roman" w:hAnsi="Times New Roman" w:cs="Times New Roman"/>
          <w:b/>
          <w:sz w:val="16"/>
          <w:szCs w:val="16"/>
        </w:rPr>
        <w:t xml:space="preserve">  1</w:t>
      </w:r>
      <w:r w:rsidR="00F3400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9171A6">
        <w:rPr>
          <w:rFonts w:ascii="Times New Roman" w:hAnsi="Times New Roman" w:cs="Times New Roman"/>
          <w:b/>
          <w:sz w:val="16"/>
          <w:szCs w:val="16"/>
        </w:rPr>
        <w:t>09</w:t>
      </w:r>
      <w:r w:rsidR="005639DD">
        <w:rPr>
          <w:rFonts w:ascii="Times New Roman" w:hAnsi="Times New Roman" w:cs="Times New Roman"/>
          <w:b/>
          <w:sz w:val="16"/>
          <w:szCs w:val="16"/>
        </w:rPr>
        <w:t>.01.2020</w:t>
      </w:r>
    </w:p>
    <w:p w:rsidR="009F19D2" w:rsidRDefault="009F19D2" w:rsidP="009F19D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059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765"/>
        <w:gridCol w:w="3350"/>
        <w:gridCol w:w="449"/>
        <w:gridCol w:w="1161"/>
        <w:gridCol w:w="325"/>
        <w:gridCol w:w="3964"/>
        <w:gridCol w:w="45"/>
      </w:tblGrid>
      <w:tr w:rsidR="009171A6" w:rsidTr="00A6664C">
        <w:trPr>
          <w:gridBefore w:val="1"/>
          <w:gridAfter w:val="1"/>
          <w:wBefore w:w="765" w:type="dxa"/>
          <w:wAfter w:w="45" w:type="dxa"/>
          <w:trHeight w:val="248"/>
        </w:trPr>
        <w:tc>
          <w:tcPr>
            <w:tcW w:w="3799" w:type="dxa"/>
            <w:gridSpan w:val="2"/>
          </w:tcPr>
          <w:p w:rsidR="009171A6" w:rsidRPr="00965A3A" w:rsidRDefault="009171A6" w:rsidP="00A6664C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9171A6" w:rsidRDefault="009171A6" w:rsidP="00A6664C">
            <w:pPr>
              <w:jc w:val="center"/>
            </w:pPr>
          </w:p>
        </w:tc>
        <w:tc>
          <w:tcPr>
            <w:tcW w:w="3964" w:type="dxa"/>
          </w:tcPr>
          <w:p w:rsidR="009171A6" w:rsidRDefault="009171A6" w:rsidP="00A6664C">
            <w:pPr>
              <w:jc w:val="center"/>
              <w:rPr>
                <w:sz w:val="20"/>
                <w:szCs w:val="20"/>
              </w:rPr>
            </w:pPr>
          </w:p>
        </w:tc>
      </w:tr>
      <w:tr w:rsidR="009171A6" w:rsidTr="009171A6">
        <w:trPr>
          <w:trHeight w:val="3073"/>
        </w:trPr>
        <w:tc>
          <w:tcPr>
            <w:tcW w:w="4115" w:type="dxa"/>
            <w:gridSpan w:val="2"/>
          </w:tcPr>
          <w:p w:rsidR="009171A6" w:rsidRDefault="009171A6" w:rsidP="009171A6">
            <w:pPr>
              <w:keepNext/>
              <w:spacing w:after="0" w:line="240" w:lineRule="auto"/>
              <w:ind w:right="142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 w:cs="Arial"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 w:cs="Arial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/>
                <w:sz w:val="26"/>
                <w:szCs w:val="26"/>
              </w:rPr>
              <w:t>Республики</w:t>
            </w:r>
          </w:p>
          <w:p w:rsidR="009171A6" w:rsidRDefault="009171A6" w:rsidP="009171A6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Елч.</w:t>
            </w:r>
            <w:proofErr w:type="gramStart"/>
            <w:r>
              <w:rPr>
                <w:rFonts w:ascii="Arial Cyr Chuv" w:hAnsi="Arial Cyr Chuv"/>
                <w:sz w:val="26"/>
                <w:szCs w:val="26"/>
              </w:rPr>
              <w:t>к</w:t>
            </w:r>
            <w:proofErr w:type="spellEnd"/>
            <w:r>
              <w:rPr>
                <w:rFonts w:ascii="Arial Cyr Chuv" w:hAnsi="Arial Cyr Chuv"/>
                <w:sz w:val="26"/>
                <w:szCs w:val="26"/>
              </w:rPr>
              <w:t xml:space="preserve"> район</w:t>
            </w:r>
            <w:proofErr w:type="gramEnd"/>
            <w:r>
              <w:rPr>
                <w:rFonts w:ascii="Arial Cyr Chuv" w:hAnsi="Arial Cyr Chuv"/>
                <w:sz w:val="26"/>
                <w:szCs w:val="26"/>
              </w:rPr>
              <w:t>.</w:t>
            </w:r>
          </w:p>
          <w:p w:rsidR="009171A6" w:rsidRDefault="009171A6" w:rsidP="009171A6">
            <w:pPr>
              <w:keepNext/>
              <w:spacing w:after="0" w:line="240" w:lineRule="auto"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Елч.к</w:t>
            </w:r>
            <w:proofErr w:type="spellEnd"/>
          </w:p>
          <w:p w:rsidR="009171A6" w:rsidRDefault="009171A6" w:rsidP="009171A6">
            <w:pPr>
              <w:keepNext/>
              <w:tabs>
                <w:tab w:val="left" w:pos="930"/>
                <w:tab w:val="center" w:pos="1980"/>
              </w:tabs>
              <w:spacing w:after="0" w:line="240" w:lineRule="auto"/>
              <w:ind w:right="74"/>
              <w:outlineLvl w:val="0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ab/>
            </w:r>
            <w:r>
              <w:rPr>
                <w:rFonts w:ascii="Arial Cyr Chuv" w:hAnsi="Arial Cyr Chuv"/>
                <w:sz w:val="26"/>
                <w:szCs w:val="26"/>
              </w:rPr>
              <w:tab/>
              <w:t xml:space="preserve">ял </w:t>
            </w: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поселений.н</w:t>
            </w:r>
            <w:proofErr w:type="spellEnd"/>
            <w:r>
              <w:rPr>
                <w:rFonts w:ascii="Arial Cyr Chuv" w:hAnsi="Arial Cyr Chuv"/>
                <w:sz w:val="26"/>
                <w:szCs w:val="26"/>
              </w:rPr>
              <w:t xml:space="preserve"> </w:t>
            </w:r>
          </w:p>
          <w:p w:rsidR="009171A6" w:rsidRDefault="009171A6" w:rsidP="009171A6">
            <w:pPr>
              <w:keepNext/>
              <w:spacing w:after="0" w:line="240" w:lineRule="auto"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администраций.</w:t>
            </w:r>
          </w:p>
          <w:p w:rsidR="009171A6" w:rsidRDefault="009171A6" w:rsidP="009171A6">
            <w:pPr>
              <w:keepNext/>
              <w:spacing w:after="0" w:line="240" w:lineRule="auto"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ЙЫШЁНУ</w:t>
            </w:r>
          </w:p>
          <w:p w:rsidR="009171A6" w:rsidRPr="00E20502" w:rsidRDefault="009171A6" w:rsidP="009171A6">
            <w:pPr>
              <w:spacing w:after="0" w:line="240" w:lineRule="auto"/>
              <w:ind w:right="72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2020</w:t>
            </w:r>
            <w:r w:rsidRPr="00E20502">
              <w:rPr>
                <w:rFonts w:ascii="Arial Cyr Chuv" w:hAnsi="Arial Cyr Chuv"/>
              </w:rPr>
              <w:t xml:space="preserve"> </w:t>
            </w:r>
            <w:r w:rsidRPr="0034610D">
              <w:rPr>
                <w:rFonts w:ascii="Arial Cyr Chuv" w:hAnsi="Arial Cyr Chuv"/>
              </w:rPr>
              <w:t>=</w:t>
            </w:r>
            <w:r w:rsidRPr="0034610D">
              <w:t xml:space="preserve">. </w:t>
            </w:r>
            <w:proofErr w:type="spellStart"/>
            <w:r w:rsidRPr="0034610D">
              <w:rPr>
                <w:rFonts w:ascii="Times New Roman Chuv" w:hAnsi="Times New Roman Chuv"/>
                <w:color w:val="000000"/>
              </w:rPr>
              <w:t>январ.н</w:t>
            </w:r>
            <w:proofErr w:type="spellEnd"/>
            <w:r>
              <w:rPr>
                <w:rFonts w:ascii="Times New Roman Chuv" w:hAnsi="Times New Roman Chuv"/>
                <w:color w:val="000000"/>
              </w:rPr>
              <w:t xml:space="preserve"> </w:t>
            </w:r>
            <w:r>
              <w:t>09</w:t>
            </w:r>
            <w:r>
              <w:rPr>
                <w:rFonts w:ascii="Arial Cyr Chuv" w:hAnsi="Arial Cyr Chuv"/>
              </w:rPr>
              <w:t xml:space="preserve">-м.ш. № </w:t>
            </w:r>
            <w:r>
              <w:rPr>
                <w:sz w:val="26"/>
                <w:szCs w:val="26"/>
              </w:rPr>
              <w:t>4/1</w:t>
            </w:r>
          </w:p>
          <w:p w:rsidR="009171A6" w:rsidRDefault="009171A6" w:rsidP="009171A6">
            <w:pPr>
              <w:spacing w:after="0" w:line="240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9171A6" w:rsidRDefault="009171A6" w:rsidP="009171A6">
            <w:pPr>
              <w:spacing w:after="0" w:line="240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>
              <w:rPr>
                <w:rFonts w:ascii="Arial Cyr Chuv" w:hAnsi="Arial Cyr Chuv"/>
                <w:sz w:val="20"/>
                <w:szCs w:val="20"/>
              </w:rPr>
              <w:t>Елч.</w:t>
            </w:r>
            <w:proofErr w:type="gramStart"/>
            <w:r>
              <w:rPr>
                <w:rFonts w:ascii="Arial Cyr Chuv" w:hAnsi="Arial Cyr Chuv"/>
                <w:sz w:val="20"/>
                <w:szCs w:val="20"/>
              </w:rPr>
              <w:t>к</w:t>
            </w:r>
            <w:proofErr w:type="spellEnd"/>
            <w:r>
              <w:rPr>
                <w:rFonts w:ascii="Arial Cyr Chuv" w:hAnsi="Arial Cyr Chuv"/>
                <w:sz w:val="20"/>
                <w:szCs w:val="20"/>
              </w:rPr>
              <w:t xml:space="preserve"> ял</w:t>
            </w:r>
            <w:proofErr w:type="gramEnd"/>
            <w:r>
              <w:rPr>
                <w:rFonts w:ascii="Arial Cyr Chuv" w:hAnsi="Arial Cyr Chuv"/>
                <w:sz w:val="20"/>
                <w:szCs w:val="20"/>
              </w:rPr>
              <w:t>.</w:t>
            </w:r>
          </w:p>
        </w:tc>
        <w:tc>
          <w:tcPr>
            <w:tcW w:w="1610" w:type="dxa"/>
            <w:gridSpan w:val="2"/>
          </w:tcPr>
          <w:p w:rsidR="009171A6" w:rsidRDefault="009171A6" w:rsidP="009171A6">
            <w:pPr>
              <w:spacing w:after="0" w:line="240" w:lineRule="auto"/>
              <w:ind w:left="-506"/>
              <w:jc w:val="center"/>
            </w:pPr>
            <w:r>
              <w:rPr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  <w:gridSpan w:val="3"/>
          </w:tcPr>
          <w:p w:rsidR="009171A6" w:rsidRDefault="009171A6" w:rsidP="009171A6">
            <w:pPr>
              <w:spacing w:after="0" w:line="240" w:lineRule="auto"/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Чувашская Республика</w:t>
            </w:r>
          </w:p>
          <w:p w:rsidR="009171A6" w:rsidRDefault="009171A6" w:rsidP="009171A6">
            <w:pPr>
              <w:spacing w:after="0" w:line="240" w:lineRule="auto"/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Яльчикский район</w:t>
            </w:r>
          </w:p>
          <w:p w:rsidR="009171A6" w:rsidRDefault="009171A6" w:rsidP="009171A6">
            <w:pPr>
              <w:spacing w:after="0" w:line="240" w:lineRule="auto"/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Администрация</w:t>
            </w:r>
          </w:p>
          <w:p w:rsidR="009171A6" w:rsidRDefault="009171A6" w:rsidP="009171A6">
            <w:pPr>
              <w:spacing w:after="0" w:line="240" w:lineRule="auto"/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Яльчикского</w:t>
            </w:r>
          </w:p>
          <w:p w:rsidR="009171A6" w:rsidRDefault="009171A6" w:rsidP="009171A6">
            <w:pPr>
              <w:spacing w:after="0" w:line="240" w:lineRule="auto"/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 xml:space="preserve"> сельского поселения</w:t>
            </w:r>
          </w:p>
          <w:p w:rsidR="009171A6" w:rsidRDefault="009171A6" w:rsidP="009171A6">
            <w:pPr>
              <w:pStyle w:val="3"/>
              <w:ind w:right="91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ПОСТАНОВЛЕНИЕ</w:t>
            </w:r>
          </w:p>
          <w:p w:rsidR="009171A6" w:rsidRPr="00FC35C5" w:rsidRDefault="009171A6" w:rsidP="009171A6">
            <w:pPr>
              <w:spacing w:after="0" w:line="240" w:lineRule="auto"/>
              <w:ind w:left="-111" w:right="914"/>
              <w:jc w:val="center"/>
              <w:rPr>
                <w:sz w:val="26"/>
                <w:szCs w:val="26"/>
              </w:rPr>
            </w:pPr>
            <w:r w:rsidRPr="00FC35C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09</w:t>
            </w:r>
            <w:r w:rsidRPr="00FC35C5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C35C5">
                <w:rPr>
                  <w:sz w:val="26"/>
                  <w:szCs w:val="26"/>
                </w:rPr>
                <w:t>20</w:t>
              </w:r>
              <w:r>
                <w:rPr>
                  <w:sz w:val="26"/>
                  <w:szCs w:val="26"/>
                </w:rPr>
                <w:t>20</w:t>
              </w:r>
              <w:r w:rsidRPr="00FC35C5">
                <w:rPr>
                  <w:sz w:val="26"/>
                  <w:szCs w:val="26"/>
                </w:rPr>
                <w:t xml:space="preserve"> г</w:t>
              </w:r>
            </w:smartTag>
            <w:r w:rsidRPr="00FC35C5">
              <w:rPr>
                <w:sz w:val="26"/>
                <w:szCs w:val="26"/>
              </w:rPr>
              <w:t>. №</w:t>
            </w:r>
            <w:r>
              <w:rPr>
                <w:sz w:val="26"/>
                <w:szCs w:val="26"/>
              </w:rPr>
              <w:t xml:space="preserve"> 4/1</w:t>
            </w:r>
          </w:p>
          <w:p w:rsidR="009171A6" w:rsidRDefault="009171A6" w:rsidP="009171A6">
            <w:pPr>
              <w:spacing w:after="0" w:line="240" w:lineRule="auto"/>
              <w:ind w:right="91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9171A6" w:rsidRDefault="009171A6" w:rsidP="009171A6">
            <w:pPr>
              <w:spacing w:after="0" w:line="240" w:lineRule="auto"/>
              <w:ind w:right="914"/>
              <w:jc w:val="center"/>
              <w:rPr>
                <w:rFonts w:ascii="Arial Cyr Chuv" w:hAnsi="Arial Cyr Chuv"/>
                <w:sz w:val="20"/>
                <w:szCs w:val="20"/>
              </w:rPr>
            </w:pPr>
            <w:r>
              <w:rPr>
                <w:rFonts w:ascii="Arial Cyr Chuv" w:hAnsi="Arial Cyr Chuv"/>
                <w:sz w:val="20"/>
                <w:szCs w:val="20"/>
              </w:rPr>
              <w:t>село Яльчики</w:t>
            </w:r>
          </w:p>
          <w:p w:rsidR="009171A6" w:rsidRDefault="009171A6" w:rsidP="009171A6">
            <w:pPr>
              <w:spacing w:after="0" w:line="240" w:lineRule="auto"/>
              <w:ind w:right="91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9171A6" w:rsidRDefault="009171A6" w:rsidP="009171A6">
            <w:pPr>
              <w:spacing w:after="0" w:line="240" w:lineRule="auto"/>
              <w:ind w:right="91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9171A6" w:rsidRDefault="009171A6" w:rsidP="009171A6">
            <w:pPr>
              <w:spacing w:after="0" w:line="240" w:lineRule="auto"/>
              <w:ind w:right="91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9171A6" w:rsidRDefault="009171A6" w:rsidP="009171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171A6" w:rsidRDefault="009171A6" w:rsidP="009171A6">
      <w:pPr>
        <w:spacing w:after="0"/>
        <w:ind w:right="4110"/>
        <w:rPr>
          <w:sz w:val="26"/>
          <w:szCs w:val="26"/>
        </w:rPr>
      </w:pPr>
      <w:r w:rsidRPr="009652BF">
        <w:rPr>
          <w:sz w:val="26"/>
          <w:szCs w:val="26"/>
        </w:rPr>
        <w:t>Об утверждении плана</w:t>
      </w:r>
      <w:r>
        <w:rPr>
          <w:sz w:val="26"/>
          <w:szCs w:val="26"/>
        </w:rPr>
        <w:t xml:space="preserve"> </w:t>
      </w:r>
      <w:r w:rsidRPr="009652BF">
        <w:rPr>
          <w:sz w:val="26"/>
          <w:szCs w:val="26"/>
        </w:rPr>
        <w:t xml:space="preserve">мероприятий </w:t>
      </w:r>
    </w:p>
    <w:p w:rsidR="009171A6" w:rsidRPr="009652BF" w:rsidRDefault="009171A6" w:rsidP="009171A6">
      <w:pPr>
        <w:spacing w:after="0"/>
        <w:ind w:right="4110"/>
        <w:rPr>
          <w:sz w:val="26"/>
          <w:szCs w:val="26"/>
        </w:rPr>
      </w:pPr>
      <w:r w:rsidRPr="009652BF">
        <w:rPr>
          <w:sz w:val="26"/>
          <w:szCs w:val="26"/>
        </w:rPr>
        <w:t xml:space="preserve">по </w:t>
      </w:r>
      <w:r>
        <w:rPr>
          <w:sz w:val="26"/>
          <w:szCs w:val="26"/>
        </w:rPr>
        <w:t>профилактике правонарушений</w:t>
      </w:r>
      <w:r w:rsidRPr="009652BF">
        <w:rPr>
          <w:sz w:val="26"/>
          <w:szCs w:val="26"/>
        </w:rPr>
        <w:t xml:space="preserve"> </w:t>
      </w:r>
    </w:p>
    <w:p w:rsidR="009171A6" w:rsidRPr="009652BF" w:rsidRDefault="009171A6" w:rsidP="009171A6">
      <w:pPr>
        <w:spacing w:after="0"/>
        <w:ind w:right="4110"/>
        <w:rPr>
          <w:sz w:val="26"/>
          <w:szCs w:val="26"/>
        </w:rPr>
      </w:pPr>
      <w:r w:rsidRPr="009652BF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9652BF">
        <w:rPr>
          <w:sz w:val="26"/>
          <w:szCs w:val="26"/>
        </w:rPr>
        <w:t xml:space="preserve"> год</w:t>
      </w:r>
    </w:p>
    <w:p w:rsidR="009171A6" w:rsidRDefault="009171A6" w:rsidP="009171A6">
      <w:pPr>
        <w:autoSpaceDE w:val="0"/>
        <w:autoSpaceDN w:val="0"/>
        <w:adjustRightInd w:val="0"/>
        <w:rPr>
          <w:sz w:val="28"/>
          <w:szCs w:val="28"/>
        </w:rPr>
      </w:pPr>
    </w:p>
    <w:p w:rsidR="009171A6" w:rsidRPr="009171A6" w:rsidRDefault="009171A6" w:rsidP="009171A6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9171A6">
        <w:rPr>
          <w:sz w:val="24"/>
          <w:szCs w:val="24"/>
        </w:rPr>
        <w:t xml:space="preserve">В соответствии с Федеральным законом от 23 июня 2016 года №182-ФЗ «Об основах системы профилактики правонарушений в Российской Федерации» в целях осуществления комплекса мер социального, правового, организационного и информационного характера, направленных на выявление и устранение причин и условий, способствующих совершению правонарушений, руководствуясь Уставом Яльчикского сельского поселения Яльчикского района Чувашской Республики п о с </w:t>
      </w:r>
      <w:proofErr w:type="gramStart"/>
      <w:r w:rsidRPr="009171A6">
        <w:rPr>
          <w:sz w:val="24"/>
          <w:szCs w:val="24"/>
        </w:rPr>
        <w:t>т</w:t>
      </w:r>
      <w:proofErr w:type="gramEnd"/>
      <w:r w:rsidRPr="009171A6">
        <w:rPr>
          <w:sz w:val="24"/>
          <w:szCs w:val="24"/>
        </w:rPr>
        <w:t xml:space="preserve"> а н о в л я е т: </w:t>
      </w:r>
    </w:p>
    <w:p w:rsidR="009171A6" w:rsidRPr="009171A6" w:rsidRDefault="009171A6" w:rsidP="009171A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171A6">
        <w:rPr>
          <w:sz w:val="24"/>
          <w:szCs w:val="24"/>
        </w:rPr>
        <w:tab/>
        <w:t xml:space="preserve">1. Утвердить План мероприятий по профилактике правонарушений в </w:t>
      </w:r>
      <w:proofErr w:type="spellStart"/>
      <w:r w:rsidRPr="009171A6">
        <w:rPr>
          <w:sz w:val="24"/>
          <w:szCs w:val="24"/>
        </w:rPr>
        <w:t>Яльчикском</w:t>
      </w:r>
      <w:proofErr w:type="spellEnd"/>
      <w:r w:rsidRPr="009171A6">
        <w:rPr>
          <w:sz w:val="24"/>
          <w:szCs w:val="24"/>
        </w:rPr>
        <w:t xml:space="preserve"> сельском поселении Яльчикского района Чувашской Республики    на 2020 год согласно приложению 1.</w:t>
      </w:r>
    </w:p>
    <w:p w:rsidR="009171A6" w:rsidRPr="009171A6" w:rsidRDefault="009171A6" w:rsidP="009171A6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9171A6">
        <w:rPr>
          <w:sz w:val="24"/>
          <w:szCs w:val="24"/>
        </w:rPr>
        <w:t xml:space="preserve">          2. Разместить План мероприятий по профилактики правонарушений Яльчикского сельского поселения Яльчикского района на </w:t>
      </w:r>
      <w:r w:rsidRPr="009171A6">
        <w:rPr>
          <w:bCs/>
          <w:sz w:val="24"/>
          <w:szCs w:val="24"/>
        </w:rPr>
        <w:t>2020 год</w:t>
      </w:r>
      <w:r w:rsidRPr="009171A6">
        <w:rPr>
          <w:sz w:val="24"/>
          <w:szCs w:val="24"/>
        </w:rPr>
        <w:t xml:space="preserve"> на официальном сайте Яльчикского сельского поселения Яльчикского в сети Интернет.</w:t>
      </w:r>
    </w:p>
    <w:p w:rsidR="009171A6" w:rsidRPr="009171A6" w:rsidRDefault="009171A6" w:rsidP="009171A6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9171A6">
        <w:rPr>
          <w:sz w:val="24"/>
          <w:szCs w:val="24"/>
        </w:rPr>
        <w:t xml:space="preserve">          3. Настоящее постановление вступает в силу со дня его официального опубликования. </w:t>
      </w:r>
    </w:p>
    <w:p w:rsidR="009171A6" w:rsidRPr="009171A6" w:rsidRDefault="009171A6" w:rsidP="009171A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171A6">
        <w:rPr>
          <w:sz w:val="24"/>
          <w:szCs w:val="24"/>
        </w:rPr>
        <w:tab/>
        <w:t>4. Контроль за выполнением данного постановления оставляю за собой.</w:t>
      </w:r>
    </w:p>
    <w:p w:rsidR="009171A6" w:rsidRPr="009171A6" w:rsidRDefault="009171A6" w:rsidP="009171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71A6">
        <w:rPr>
          <w:sz w:val="24"/>
          <w:szCs w:val="24"/>
        </w:rPr>
        <w:tab/>
        <w:t xml:space="preserve"> </w:t>
      </w:r>
    </w:p>
    <w:p w:rsidR="009171A6" w:rsidRPr="009171A6" w:rsidRDefault="009171A6" w:rsidP="009171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71A6" w:rsidRPr="0076543D" w:rsidRDefault="009171A6" w:rsidP="009171A6">
      <w:pPr>
        <w:rPr>
          <w:sz w:val="28"/>
          <w:szCs w:val="28"/>
        </w:rPr>
      </w:pPr>
      <w:r w:rsidRPr="009171A6">
        <w:rPr>
          <w:sz w:val="24"/>
          <w:szCs w:val="24"/>
        </w:rPr>
        <w:t xml:space="preserve">Глава Яльчикского сельского поселения                                 А.Г. Смирнова      </w:t>
      </w:r>
      <w:r w:rsidRPr="0076543D">
        <w:rPr>
          <w:sz w:val="28"/>
          <w:szCs w:val="28"/>
        </w:rPr>
        <w:t xml:space="preserve">              </w:t>
      </w:r>
    </w:p>
    <w:p w:rsidR="009171A6" w:rsidRDefault="009171A6" w:rsidP="009171A6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171A6" w:rsidRDefault="009171A6" w:rsidP="009171A6">
      <w:pPr>
        <w:rPr>
          <w:sz w:val="28"/>
          <w:szCs w:val="28"/>
        </w:rPr>
      </w:pPr>
    </w:p>
    <w:p w:rsidR="009171A6" w:rsidRDefault="009171A6" w:rsidP="009171A6">
      <w:pPr>
        <w:ind w:left="5670" w:firstLine="270"/>
      </w:pPr>
    </w:p>
    <w:p w:rsidR="009171A6" w:rsidRDefault="009171A6" w:rsidP="009171A6">
      <w:pPr>
        <w:spacing w:after="0"/>
        <w:ind w:left="5670" w:firstLine="270"/>
        <w:rPr>
          <w:b/>
        </w:rPr>
      </w:pPr>
      <w:r>
        <w:lastRenderedPageBreak/>
        <w:t>Пр</w:t>
      </w:r>
      <w:r w:rsidRPr="003F76BC">
        <w:t>иложение</w:t>
      </w:r>
      <w:r>
        <w:t xml:space="preserve"> №1</w:t>
      </w:r>
    </w:p>
    <w:p w:rsidR="009171A6" w:rsidRDefault="009171A6" w:rsidP="009171A6">
      <w:pPr>
        <w:spacing w:after="0"/>
        <w:ind w:left="5940"/>
      </w:pPr>
      <w:r>
        <w:t>к п</w:t>
      </w:r>
      <w:r w:rsidRPr="003F76BC">
        <w:t>остановлени</w:t>
      </w:r>
      <w:r>
        <w:t>ю администрации Яльчикского сельского поселения</w:t>
      </w:r>
      <w:r w:rsidRPr="003F76BC">
        <w:t xml:space="preserve"> </w:t>
      </w:r>
      <w:r>
        <w:t>от 09.01.2020</w:t>
      </w:r>
      <w:r w:rsidRPr="003F76BC">
        <w:t xml:space="preserve"> года</w:t>
      </w:r>
      <w:r>
        <w:t xml:space="preserve"> </w:t>
      </w:r>
      <w:r w:rsidRPr="003F76BC">
        <w:t>№</w:t>
      </w:r>
      <w:r>
        <w:t xml:space="preserve"> 4/1</w:t>
      </w:r>
    </w:p>
    <w:p w:rsidR="009171A6" w:rsidRPr="003F76BC" w:rsidRDefault="009171A6" w:rsidP="009171A6">
      <w:pPr>
        <w:ind w:left="5940"/>
      </w:pPr>
    </w:p>
    <w:p w:rsidR="009171A6" w:rsidRPr="00F84F01" w:rsidRDefault="009171A6" w:rsidP="009171A6">
      <w:pPr>
        <w:spacing w:after="0"/>
        <w:jc w:val="center"/>
        <w:rPr>
          <w:b/>
        </w:rPr>
      </w:pPr>
      <w:r w:rsidRPr="00F84F01">
        <w:rPr>
          <w:b/>
        </w:rPr>
        <w:t>План</w:t>
      </w:r>
    </w:p>
    <w:p w:rsidR="009171A6" w:rsidRPr="00F84F01" w:rsidRDefault="009171A6" w:rsidP="009171A6">
      <w:pPr>
        <w:spacing w:after="0"/>
        <w:jc w:val="center"/>
        <w:rPr>
          <w:b/>
        </w:rPr>
      </w:pPr>
      <w:r w:rsidRPr="00F84F01">
        <w:rPr>
          <w:b/>
        </w:rPr>
        <w:t xml:space="preserve">мероприятий по </w:t>
      </w:r>
      <w:r>
        <w:rPr>
          <w:b/>
        </w:rPr>
        <w:t>профилактике правонарушений</w:t>
      </w:r>
    </w:p>
    <w:p w:rsidR="009171A6" w:rsidRPr="00F84F01" w:rsidRDefault="009171A6" w:rsidP="009171A6">
      <w:pPr>
        <w:spacing w:after="0"/>
        <w:jc w:val="center"/>
        <w:rPr>
          <w:b/>
        </w:rPr>
      </w:pPr>
      <w:r w:rsidRPr="00F84F01">
        <w:rPr>
          <w:b/>
        </w:rPr>
        <w:t xml:space="preserve">в </w:t>
      </w:r>
      <w:proofErr w:type="spellStart"/>
      <w:r w:rsidRPr="0038335D">
        <w:rPr>
          <w:b/>
        </w:rPr>
        <w:t>Яльчикском</w:t>
      </w:r>
      <w:proofErr w:type="spellEnd"/>
      <w:r w:rsidRPr="00F84F01">
        <w:rPr>
          <w:b/>
        </w:rPr>
        <w:t xml:space="preserve"> сельском посе</w:t>
      </w:r>
      <w:r>
        <w:rPr>
          <w:b/>
        </w:rPr>
        <w:t>лении Яльчикского района на 2020</w:t>
      </w:r>
      <w:r w:rsidRPr="00F84F01">
        <w:rPr>
          <w:b/>
        </w:rPr>
        <w:t xml:space="preserve"> год</w:t>
      </w:r>
    </w:p>
    <w:tbl>
      <w:tblPr>
        <w:tblW w:w="10770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709"/>
        <w:gridCol w:w="5529"/>
        <w:gridCol w:w="1543"/>
        <w:gridCol w:w="2989"/>
      </w:tblGrid>
      <w:tr w:rsidR="009171A6" w:rsidTr="00917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  <w:p w:rsidR="009171A6" w:rsidRDefault="009171A6" w:rsidP="009171A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Рассматриваемые вопросы</w:t>
            </w: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Сроки</w:t>
            </w:r>
          </w:p>
          <w:p w:rsidR="009171A6" w:rsidRDefault="009171A6" w:rsidP="009171A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исполнения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  <w:p w:rsidR="009171A6" w:rsidRDefault="009171A6" w:rsidP="009171A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9171A6" w:rsidTr="009171A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заседаний Совета профилактики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1 раз в месяц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Симендеева</w:t>
            </w:r>
            <w:proofErr w:type="spellEnd"/>
            <w:r>
              <w:rPr>
                <w:color w:val="000000"/>
              </w:rPr>
              <w:t xml:space="preserve"> С.А. – ведущий специалист-эксперт администрации Яльчикского сельского поселения</w:t>
            </w:r>
          </w:p>
        </w:tc>
      </w:tr>
      <w:tr w:rsidR="009171A6" w:rsidTr="009171A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Утверждение плана работы Совета профилактики</w:t>
            </w:r>
          </w:p>
          <w:p w:rsidR="009171A6" w:rsidRPr="00FB2EB0" w:rsidRDefault="009171A6" w:rsidP="009171A6">
            <w:pPr>
              <w:pStyle w:val="a4"/>
              <w:spacing w:before="75" w:beforeAutospacing="0" w:after="0" w:afterAutospacing="0"/>
              <w:jc w:val="both"/>
              <w:rPr>
                <w:color w:val="000000"/>
              </w:rPr>
            </w:pPr>
            <w:r w:rsidRPr="00FB2EB0">
              <w:rPr>
                <w:color w:val="000000"/>
              </w:rPr>
              <w:t>Ведение профилактической работы среди граждан, состоящих на учете в ОВД (ранее судимые, условно-осужденные, условно-досрочно освобожденные):</w:t>
            </w:r>
          </w:p>
          <w:p w:rsidR="009171A6" w:rsidRPr="00FB2EB0" w:rsidRDefault="009171A6" w:rsidP="009171A6">
            <w:pPr>
              <w:pStyle w:val="a4"/>
              <w:spacing w:before="75" w:beforeAutospacing="0" w:after="0" w:afterAutospacing="0"/>
              <w:jc w:val="both"/>
              <w:rPr>
                <w:color w:val="000000"/>
              </w:rPr>
            </w:pPr>
            <w:r w:rsidRPr="00FB2EB0">
              <w:rPr>
                <w:color w:val="000000"/>
              </w:rPr>
              <w:t>     - списки (уточнение)</w:t>
            </w:r>
          </w:p>
          <w:p w:rsidR="009171A6" w:rsidRPr="00FB2EB0" w:rsidRDefault="009171A6" w:rsidP="009171A6">
            <w:pPr>
              <w:pStyle w:val="a4"/>
              <w:spacing w:before="75" w:beforeAutospacing="0" w:after="0" w:afterAutospacing="0"/>
              <w:jc w:val="both"/>
              <w:rPr>
                <w:color w:val="000000"/>
              </w:rPr>
            </w:pPr>
            <w:r w:rsidRPr="00FB2EB0">
              <w:rPr>
                <w:color w:val="000000"/>
              </w:rPr>
              <w:t>     - график посещения (уточнение)</w:t>
            </w:r>
          </w:p>
          <w:p w:rsidR="009171A6" w:rsidRDefault="009171A6" w:rsidP="009171A6">
            <w:pPr>
              <w:pStyle w:val="a4"/>
              <w:spacing w:before="75" w:beforeAutospacing="0" w:after="0" w:afterAutospacing="0"/>
              <w:jc w:val="both"/>
              <w:rPr>
                <w:color w:val="000000"/>
              </w:rPr>
            </w:pPr>
            <w:r w:rsidRPr="00FB2EB0">
              <w:rPr>
                <w:color w:val="000000"/>
              </w:rPr>
              <w:t>     - приглашение на заседания Совета профилактики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 январь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Смирнова А.Г. - глава Яльчикского сельского поселения</w:t>
            </w:r>
          </w:p>
        </w:tc>
      </w:tr>
      <w:tr w:rsidR="009171A6" w:rsidTr="00917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 итогах работы Совета профилактики за 2019 год и задачах на 2020 год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Смирнова А.Г. - глава Яльчикского сельского поселения</w:t>
            </w:r>
          </w:p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Шадриков</w:t>
            </w:r>
            <w:proofErr w:type="spellEnd"/>
            <w:r>
              <w:rPr>
                <w:color w:val="000000"/>
              </w:rPr>
              <w:t xml:space="preserve"> Г.А.  – ст. УУП ОУУП и ПДН Отдела полиции по </w:t>
            </w:r>
            <w:proofErr w:type="spellStart"/>
            <w:r>
              <w:rPr>
                <w:color w:val="000000"/>
              </w:rPr>
              <w:t>Яльчикскому</w:t>
            </w:r>
            <w:proofErr w:type="spellEnd"/>
            <w:r>
              <w:rPr>
                <w:color w:val="000000"/>
              </w:rPr>
              <w:t xml:space="preserve"> району МО МВД РФ «Комсомольский;</w:t>
            </w:r>
          </w:p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9171A6" w:rsidTr="009171A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Уточнение списков: лиц, злоупотребляющих спиртными напитками, лиц, находящихся в местах лишения свободы, неблагополучных семей, осужденных, семейных дебоширов.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Симендеева</w:t>
            </w:r>
            <w:proofErr w:type="spellEnd"/>
            <w:r>
              <w:rPr>
                <w:color w:val="000000"/>
              </w:rPr>
              <w:t xml:space="preserve"> С.А. – ведущий специалист-эксперт администрации Яльчикского сельского поселения</w:t>
            </w:r>
          </w:p>
        </w:tc>
      </w:tr>
      <w:tr w:rsidR="009171A6" w:rsidTr="00917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 состоянии работы по профилактике правонарушений субъектами профилактики на территории Яльчикского сельского поселения.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</w:tr>
      <w:tr w:rsidR="009171A6" w:rsidTr="00917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 состоянии преступности среди несовершеннолетних</w:t>
            </w:r>
          </w:p>
          <w:p w:rsidR="009171A6" w:rsidRPr="0057258E" w:rsidRDefault="009171A6" w:rsidP="009171A6">
            <w:pPr>
              <w:pStyle w:val="a4"/>
              <w:spacing w:before="75" w:beforeAutospacing="0" w:after="0" w:afterAutospacing="0"/>
              <w:jc w:val="both"/>
              <w:rPr>
                <w:color w:val="000000"/>
              </w:rPr>
            </w:pPr>
            <w:r w:rsidRPr="0057258E">
              <w:rPr>
                <w:color w:val="000000"/>
              </w:rPr>
              <w:t>Выступление на родительских собраниях</w:t>
            </w:r>
          </w:p>
          <w:p w:rsidR="009171A6" w:rsidRDefault="009171A6" w:rsidP="009171A6">
            <w:pPr>
              <w:pStyle w:val="a4"/>
              <w:spacing w:before="75" w:beforeAutospacing="0" w:after="0" w:afterAutospacing="0"/>
              <w:jc w:val="both"/>
              <w:rPr>
                <w:color w:val="000000"/>
              </w:rPr>
            </w:pPr>
            <w:r w:rsidRPr="0057258E">
              <w:rPr>
                <w:color w:val="000000"/>
              </w:rPr>
              <w:t>по вопросам профилактики наркомании и токсикомании, а также по вопросам профилактики потребления несовершеннолетними алкогольн</w:t>
            </w:r>
            <w:r>
              <w:rPr>
                <w:color w:val="000000"/>
              </w:rPr>
              <w:t>ой продукции и табачных изделий.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Шадриков</w:t>
            </w:r>
            <w:proofErr w:type="spellEnd"/>
            <w:r>
              <w:rPr>
                <w:color w:val="000000"/>
              </w:rPr>
              <w:t xml:space="preserve"> Г.А. 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УУП ОУУП и ПДН Отдела полиции по </w:t>
            </w:r>
            <w:proofErr w:type="spellStart"/>
            <w:r>
              <w:rPr>
                <w:color w:val="000000"/>
              </w:rPr>
              <w:t>Яльчикскому</w:t>
            </w:r>
            <w:proofErr w:type="spellEnd"/>
            <w:r>
              <w:rPr>
                <w:color w:val="000000"/>
              </w:rPr>
              <w:t xml:space="preserve"> району МО МВД РФ «Комсомольский;</w:t>
            </w:r>
          </w:p>
          <w:p w:rsidR="009171A6" w:rsidRDefault="009171A6" w:rsidP="009171A6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9171A6" w:rsidRDefault="009171A6" w:rsidP="009171A6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Яльчикского сельского поселения Левая О.В.</w:t>
            </w:r>
          </w:p>
        </w:tc>
      </w:tr>
      <w:tr w:rsidR="009171A6" w:rsidTr="00917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работе Яльчикского сельского поселения по проведению профилактических мероприятий в обеспечении соблюдения гражданами, должностными </w:t>
            </w:r>
            <w:r>
              <w:rPr>
                <w:color w:val="000000"/>
              </w:rPr>
              <w:lastRenderedPageBreak/>
              <w:t xml:space="preserve">лицами и организациями, предприятиями правил благоустройства населенных пунктов и санитарно-эпидемиологического благополучия населения. </w:t>
            </w:r>
          </w:p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Проводить собрания, сходы граждан по разъяснению необходимости принятия мер по сохранности личного имущества.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Апрель</w:t>
            </w: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Смирнова А.Г. - глава Яльчикского сельского поселения</w:t>
            </w:r>
          </w:p>
        </w:tc>
      </w:tr>
      <w:tr w:rsidR="009171A6" w:rsidTr="00917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состоянии борьбы незаконным оборотом алкогольной продукции и принимаемых мерах по профилактике пьянства и алкоголизма администрацией поселения. </w:t>
            </w:r>
          </w:p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Выявлять и вести учет граждан, допускающих злоупотребление алкоголем и немедицинское потребление наркотических и психотропных средств.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Шадриков</w:t>
            </w:r>
            <w:proofErr w:type="spellEnd"/>
            <w:r>
              <w:rPr>
                <w:color w:val="000000"/>
              </w:rPr>
              <w:t xml:space="preserve"> Г.А.  – УУП ОУУП и ПДН Отдела полиции по </w:t>
            </w:r>
            <w:proofErr w:type="spellStart"/>
            <w:r>
              <w:rPr>
                <w:color w:val="000000"/>
              </w:rPr>
              <w:t>Яльчикскому</w:t>
            </w:r>
            <w:proofErr w:type="spellEnd"/>
            <w:r>
              <w:rPr>
                <w:color w:val="000000"/>
              </w:rPr>
              <w:t xml:space="preserve"> району МО МВД РФ «Комсомольский;</w:t>
            </w:r>
          </w:p>
          <w:p w:rsidR="009171A6" w:rsidRDefault="009171A6" w:rsidP="009171A6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9171A6" w:rsidRDefault="009171A6" w:rsidP="009171A6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</w:tr>
      <w:tr w:rsidR="009171A6" w:rsidTr="00917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деятельности субъектов профилактики по предупреждению преступлений, совершаемых в сфере семейно-бытовых отношений и мерах по ее совершенствованию </w:t>
            </w:r>
            <w:r w:rsidRPr="00FB2EB0">
              <w:rPr>
                <w:color w:val="000000"/>
                <w:shd w:val="clear" w:color="auto" w:fill="F5F5F5"/>
              </w:rPr>
              <w:t>Профилактическая работа с семьями, находящимися в тяжелой жизненной ситуации и социально-опасном положении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Смирнова А.Г. - глава Яльчикского сельского поселения</w:t>
            </w:r>
          </w:p>
        </w:tc>
      </w:tr>
      <w:tr w:rsidR="009171A6" w:rsidTr="009171A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неблагополучных семей и несовершеннолетних, состоящих на учете в КДН и ПДН.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январь-декабрь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</w:tr>
      <w:tr w:rsidR="009171A6" w:rsidTr="009171A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 состоянии и мерах по улучшению работы старост деревень по противопожарной безопасности.</w:t>
            </w:r>
          </w:p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контроль за прилегающей территорией в местах массового скопления граждан.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Смирнова А.Г. - глава Яльчикского сельского поселения</w:t>
            </w:r>
          </w:p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</w:tr>
      <w:tr w:rsidR="009171A6" w:rsidTr="009171A6">
        <w:trPr>
          <w:trHeight w:val="11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по вовлечению молодежи в культурно-спортивную жизнь поселения.</w:t>
            </w:r>
          </w:p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отдыха и занятости подростков в дни отдыха.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</w:tr>
      <w:tr w:rsidR="009171A6" w:rsidTr="009171A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состояния преступности и правонарушений, совершаемых лицами, освобожденными из мест лишения свободы.</w:t>
            </w:r>
          </w:p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обеспечении правопорядка в дни проведения массовых мероприятий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</w:p>
          <w:p w:rsidR="009171A6" w:rsidRDefault="009171A6" w:rsidP="009171A6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Шадриков</w:t>
            </w:r>
            <w:proofErr w:type="spellEnd"/>
            <w:r>
              <w:rPr>
                <w:color w:val="000000"/>
              </w:rPr>
              <w:t xml:space="preserve"> Г.А. - УУП ОУУП и ПДН Отдела полиции по </w:t>
            </w:r>
            <w:proofErr w:type="spellStart"/>
            <w:r>
              <w:rPr>
                <w:color w:val="000000"/>
              </w:rPr>
              <w:t>Яльчикскому</w:t>
            </w:r>
            <w:proofErr w:type="spellEnd"/>
            <w:r>
              <w:rPr>
                <w:color w:val="000000"/>
              </w:rPr>
              <w:t xml:space="preserve"> району МО МВД РФ «Комсомольский;</w:t>
            </w:r>
          </w:p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9171A6" w:rsidRDefault="009171A6" w:rsidP="009171A6">
            <w:pPr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Смирнова А.Г. - глава Яльчикского сельского поселения</w:t>
            </w:r>
          </w:p>
        </w:tc>
      </w:tr>
    </w:tbl>
    <w:p w:rsidR="009171A6" w:rsidRDefault="009171A6" w:rsidP="009171A6">
      <w:pPr>
        <w:ind w:firstLine="540"/>
        <w:jc w:val="center"/>
        <w:rPr>
          <w:sz w:val="28"/>
          <w:szCs w:val="28"/>
        </w:rPr>
      </w:pPr>
    </w:p>
    <w:p w:rsidR="002E799E" w:rsidRDefault="005639DD" w:rsidP="009D50D4">
      <w:pPr>
        <w:tabs>
          <w:tab w:val="left" w:pos="4110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</w:t>
      </w:r>
      <w:r w:rsidR="009D50D4">
        <w:rPr>
          <w:rFonts w:ascii="Times New Roman" w:hAnsi="Times New Roman" w:cs="Times New Roman"/>
        </w:rPr>
        <w:t>____________________________________________________________</w:t>
      </w:r>
    </w:p>
    <w:p w:rsidR="002E799E" w:rsidRPr="00600540" w:rsidRDefault="002E799E" w:rsidP="002E79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9D50D4" w:rsidRDefault="002E799E" w:rsidP="009D50D4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Адрес: с. Яльчики, ул. Советская, дом №2                                                               Тираж -  10 экз.   </w:t>
      </w:r>
    </w:p>
    <w:sectPr w:rsidR="00D20634" w:rsidRPr="009D50D4" w:rsidSect="005639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15"/>
    <w:rsid w:val="002E799E"/>
    <w:rsid w:val="005639DD"/>
    <w:rsid w:val="005E4015"/>
    <w:rsid w:val="009171A6"/>
    <w:rsid w:val="009D50D4"/>
    <w:rsid w:val="009F19D2"/>
    <w:rsid w:val="00A42BE8"/>
    <w:rsid w:val="00C66421"/>
    <w:rsid w:val="00D20634"/>
    <w:rsid w:val="00F3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ADD05-B50D-4858-8DB0-736812CB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D2"/>
  </w:style>
  <w:style w:type="paragraph" w:styleId="3">
    <w:name w:val="heading 3"/>
    <w:basedOn w:val="a"/>
    <w:next w:val="a"/>
    <w:link w:val="30"/>
    <w:uiPriority w:val="99"/>
    <w:qFormat/>
    <w:rsid w:val="009171A6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39D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171A6"/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rsid w:val="0091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2019-01-15T13:23:00Z</dcterms:created>
  <dcterms:modified xsi:type="dcterms:W3CDTF">2020-02-21T11:34:00Z</dcterms:modified>
</cp:coreProperties>
</file>