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21"/>
        <w:tblW w:w="9720" w:type="dxa"/>
        <w:tblLayout w:type="fixed"/>
        <w:tblLook w:val="0000"/>
      </w:tblPr>
      <w:tblGrid>
        <w:gridCol w:w="4248"/>
        <w:gridCol w:w="1260"/>
        <w:gridCol w:w="4212"/>
      </w:tblGrid>
      <w:tr w:rsidR="006C024B" w:rsidRPr="0038335D" w:rsidTr="00EA6191">
        <w:tc>
          <w:tcPr>
            <w:tcW w:w="4248" w:type="dxa"/>
          </w:tcPr>
          <w:p w:rsidR="006C024B" w:rsidRPr="0038335D" w:rsidRDefault="006C024B" w:rsidP="00EA6191">
            <w:pPr>
              <w:keepNext/>
              <w:spacing w:before="240" w:after="60"/>
              <w:ind w:right="144"/>
              <w:jc w:val="center"/>
              <w:outlineLvl w:val="1"/>
              <w:rPr>
                <w:rFonts w:ascii="Arial Cyr Chuv" w:hAnsi="Arial Cyr Chuv" w:cs="Arial"/>
                <w:sz w:val="26"/>
                <w:szCs w:val="26"/>
              </w:rPr>
            </w:pPr>
            <w:r w:rsidRPr="0038335D">
              <w:rPr>
                <w:rFonts w:ascii="Arial Cyr Chuv" w:hAnsi="Arial Cyr Chuv" w:cs="Arial"/>
                <w:sz w:val="26"/>
                <w:szCs w:val="26"/>
              </w:rPr>
              <w:t xml:space="preserve">Чёваш </w:t>
            </w:r>
            <w:r w:rsidRPr="0038335D">
              <w:rPr>
                <w:rFonts w:ascii="Arial Cyr Chuv" w:hAnsi="Arial Cyr Chuv"/>
                <w:sz w:val="26"/>
                <w:szCs w:val="26"/>
              </w:rPr>
              <w:t>Республики</w:t>
            </w:r>
          </w:p>
          <w:p w:rsidR="006C024B" w:rsidRPr="0038335D" w:rsidRDefault="006C024B" w:rsidP="00EA6191">
            <w:pPr>
              <w:keepNext/>
              <w:ind w:right="72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r w:rsidRPr="0038335D">
              <w:rPr>
                <w:rFonts w:ascii="Arial Cyr Chuv" w:hAnsi="Arial Cyr Chuv"/>
                <w:sz w:val="26"/>
                <w:szCs w:val="26"/>
              </w:rPr>
              <w:t>Елч.к район.</w:t>
            </w:r>
          </w:p>
          <w:p w:rsidR="006C024B" w:rsidRPr="0038335D" w:rsidRDefault="006C024B" w:rsidP="00EA6191"/>
          <w:p w:rsidR="006C024B" w:rsidRPr="0038335D" w:rsidRDefault="006C024B" w:rsidP="00EA6191">
            <w:pPr>
              <w:keepNext/>
              <w:ind w:right="72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r w:rsidRPr="0038335D">
              <w:rPr>
                <w:rFonts w:ascii="Arial Cyr Chuv" w:hAnsi="Arial Cyr Chuv"/>
                <w:sz w:val="26"/>
                <w:szCs w:val="26"/>
              </w:rPr>
              <w:t>Елч.к ял поселений.н</w:t>
            </w:r>
          </w:p>
          <w:p w:rsidR="006C024B" w:rsidRPr="0038335D" w:rsidRDefault="006C024B" w:rsidP="00EA6191">
            <w:pPr>
              <w:ind w:right="-108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38335D">
              <w:rPr>
                <w:rFonts w:ascii="Arial Cyr Chuv" w:hAnsi="Arial Cyr Chuv"/>
                <w:sz w:val="26"/>
                <w:szCs w:val="26"/>
              </w:rPr>
              <w:t>администраций.</w:t>
            </w:r>
          </w:p>
          <w:p w:rsidR="006C024B" w:rsidRPr="0038335D" w:rsidRDefault="006C024B" w:rsidP="00EA6191">
            <w:pPr>
              <w:ind w:right="72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6C024B" w:rsidRPr="0038335D" w:rsidRDefault="006C024B" w:rsidP="00EA6191">
            <w:pPr>
              <w:keepNext/>
              <w:ind w:right="72"/>
              <w:jc w:val="center"/>
              <w:outlineLvl w:val="2"/>
              <w:rPr>
                <w:rFonts w:ascii="Arial Cyr Chuv" w:hAnsi="Arial Cyr Chuv"/>
                <w:bCs/>
                <w:sz w:val="26"/>
                <w:szCs w:val="26"/>
              </w:rPr>
            </w:pPr>
            <w:r w:rsidRPr="0038335D">
              <w:rPr>
                <w:rFonts w:ascii="Arial Cyr Chuv" w:hAnsi="Arial Cyr Chuv"/>
                <w:bCs/>
                <w:sz w:val="26"/>
                <w:szCs w:val="26"/>
              </w:rPr>
              <w:t>ЙЫШЁНУ</w:t>
            </w:r>
          </w:p>
          <w:p w:rsidR="006C024B" w:rsidRPr="0038335D" w:rsidRDefault="006C024B" w:rsidP="00EA6191">
            <w:pPr>
              <w:ind w:left="-360" w:right="72"/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  <w:p w:rsidR="006C024B" w:rsidRPr="0038335D" w:rsidRDefault="006C024B" w:rsidP="00EA6191">
            <w:pPr>
              <w:ind w:right="72"/>
              <w:jc w:val="center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2020</w:t>
            </w:r>
            <w:r w:rsidRPr="0038335D">
              <w:rPr>
                <w:rFonts w:ascii="Arial Cyr Chuv" w:hAnsi="Arial Cyr Chuv"/>
                <w:sz w:val="26"/>
                <w:szCs w:val="26"/>
              </w:rPr>
              <w:t xml:space="preserve"> =</w:t>
            </w:r>
            <w:r w:rsidRPr="0038335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ф</w:t>
            </w:r>
            <w:r>
              <w:rPr>
                <w:rFonts w:ascii="Times New Roman Chuv" w:hAnsi="Times New Roman Chuv"/>
                <w:sz w:val="26"/>
                <w:szCs w:val="26"/>
              </w:rPr>
              <w:t>еврал.н</w:t>
            </w:r>
            <w:r w:rsidRPr="0038335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13</w:t>
            </w:r>
            <w:r w:rsidRPr="0038335D">
              <w:rPr>
                <w:sz w:val="26"/>
                <w:szCs w:val="26"/>
              </w:rPr>
              <w:t xml:space="preserve"> </w:t>
            </w:r>
            <w:r>
              <w:rPr>
                <w:rFonts w:ascii="Arial Cyr Chuv" w:hAnsi="Arial Cyr Chuv"/>
                <w:sz w:val="26"/>
                <w:szCs w:val="26"/>
              </w:rPr>
              <w:t>-м.ш. №</w:t>
            </w:r>
            <w:r>
              <w:rPr>
                <w:sz w:val="26"/>
                <w:szCs w:val="26"/>
              </w:rPr>
              <w:t>11/1</w:t>
            </w:r>
            <w:r>
              <w:rPr>
                <w:rFonts w:ascii="Arial Cyr Chuv" w:hAnsi="Arial Cyr Chuv"/>
                <w:sz w:val="26"/>
                <w:szCs w:val="26"/>
              </w:rPr>
              <w:t xml:space="preserve"> </w:t>
            </w:r>
          </w:p>
          <w:p w:rsidR="006C024B" w:rsidRPr="0038335D" w:rsidRDefault="006C024B" w:rsidP="00EA6191">
            <w:pPr>
              <w:keepNext/>
              <w:ind w:left="-360" w:right="72"/>
              <w:jc w:val="center"/>
              <w:outlineLvl w:val="0"/>
              <w:rPr>
                <w:rFonts w:ascii="Arial Cyr Chuv" w:hAnsi="Arial Cyr Chuv"/>
                <w:sz w:val="20"/>
                <w:szCs w:val="20"/>
              </w:rPr>
            </w:pPr>
          </w:p>
          <w:p w:rsidR="006C024B" w:rsidRPr="0038335D" w:rsidRDefault="006C024B" w:rsidP="00EA6191">
            <w:pPr>
              <w:keepNext/>
              <w:ind w:right="72"/>
              <w:jc w:val="center"/>
              <w:outlineLvl w:val="0"/>
              <w:rPr>
                <w:rFonts w:ascii="Arial Cyr Chuv" w:hAnsi="Arial Cyr Chuv"/>
                <w:sz w:val="20"/>
                <w:szCs w:val="20"/>
              </w:rPr>
            </w:pPr>
            <w:r w:rsidRPr="0038335D">
              <w:rPr>
                <w:rFonts w:ascii="Arial Cyr Chuv" w:hAnsi="Arial Cyr Chuv"/>
                <w:sz w:val="20"/>
                <w:szCs w:val="20"/>
              </w:rPr>
              <w:t>Елч.к ял.</w:t>
            </w:r>
          </w:p>
          <w:p w:rsidR="006C024B" w:rsidRPr="0038335D" w:rsidRDefault="006C024B" w:rsidP="00EA6191">
            <w:pPr>
              <w:ind w:left="-360" w:right="72"/>
              <w:jc w:val="center"/>
              <w:rPr>
                <w:rFonts w:ascii="Arial Cyr Chv FVI" w:hAnsi="Arial Cyr Chv FVI"/>
              </w:rPr>
            </w:pPr>
          </w:p>
          <w:p w:rsidR="006C024B" w:rsidRPr="0038335D" w:rsidRDefault="006C024B" w:rsidP="00EA6191">
            <w:pPr>
              <w:ind w:left="-360" w:right="72"/>
              <w:jc w:val="center"/>
              <w:rPr>
                <w:rFonts w:ascii="Arial Cyr Chv FVI" w:hAnsi="Arial Cyr Chv FVI"/>
              </w:rPr>
            </w:pPr>
          </w:p>
        </w:tc>
        <w:tc>
          <w:tcPr>
            <w:tcW w:w="1260" w:type="dxa"/>
          </w:tcPr>
          <w:p w:rsidR="006C024B" w:rsidRPr="0038335D" w:rsidRDefault="006C024B" w:rsidP="00EA6191">
            <w:pPr>
              <w:ind w:right="72"/>
            </w:pPr>
            <w:r w:rsidRPr="007A2B29">
              <w:rPr>
                <w:noProof/>
                <w:color w:val="00008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2.5pt;height:54pt;visibility:visible">
                  <v:imagedata r:id="rId4" o:title="" gain="79922f" blacklevel="3932f"/>
                </v:shape>
              </w:pict>
            </w:r>
          </w:p>
        </w:tc>
        <w:tc>
          <w:tcPr>
            <w:tcW w:w="4212" w:type="dxa"/>
          </w:tcPr>
          <w:p w:rsidR="006C024B" w:rsidRPr="0038335D" w:rsidRDefault="006C024B" w:rsidP="00EA6191">
            <w:pPr>
              <w:ind w:right="72"/>
              <w:jc w:val="center"/>
              <w:rPr>
                <w:sz w:val="16"/>
                <w:szCs w:val="16"/>
              </w:rPr>
            </w:pPr>
          </w:p>
          <w:p w:rsidR="006C024B" w:rsidRPr="0038335D" w:rsidRDefault="006C024B" w:rsidP="00EA6191">
            <w:pPr>
              <w:ind w:right="72"/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38335D">
              <w:rPr>
                <w:rFonts w:ascii="Arial Cyr Chuv" w:hAnsi="Arial Cyr Chuv"/>
                <w:sz w:val="26"/>
                <w:szCs w:val="26"/>
              </w:rPr>
              <w:t>Чувашская Республика</w:t>
            </w:r>
          </w:p>
          <w:p w:rsidR="006C024B" w:rsidRPr="0038335D" w:rsidRDefault="006C024B" w:rsidP="00EA6191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38335D">
              <w:rPr>
                <w:rFonts w:ascii="Arial Cyr Chuv" w:hAnsi="Arial Cyr Chuv"/>
                <w:sz w:val="26"/>
                <w:szCs w:val="26"/>
              </w:rPr>
              <w:t>Яльчикский район</w:t>
            </w:r>
          </w:p>
          <w:p w:rsidR="006C024B" w:rsidRPr="0038335D" w:rsidRDefault="006C024B" w:rsidP="00EA6191">
            <w:pPr>
              <w:jc w:val="center"/>
              <w:rPr>
                <w:rFonts w:ascii="Arial Cyr Chuv" w:hAnsi="Arial Cyr Chuv"/>
                <w:sz w:val="16"/>
                <w:szCs w:val="16"/>
              </w:rPr>
            </w:pPr>
          </w:p>
          <w:p w:rsidR="006C024B" w:rsidRPr="0038335D" w:rsidRDefault="006C024B" w:rsidP="00EA6191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38335D">
              <w:rPr>
                <w:rFonts w:ascii="Arial Cyr Chuv" w:hAnsi="Arial Cyr Chuv"/>
                <w:sz w:val="26"/>
                <w:szCs w:val="26"/>
              </w:rPr>
              <w:t>Администрация</w:t>
            </w:r>
          </w:p>
          <w:p w:rsidR="006C024B" w:rsidRPr="0038335D" w:rsidRDefault="006C024B" w:rsidP="00EA6191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38335D">
              <w:rPr>
                <w:rFonts w:ascii="Arial Cyr Chuv" w:hAnsi="Arial Cyr Chuv"/>
                <w:sz w:val="26"/>
                <w:szCs w:val="26"/>
              </w:rPr>
              <w:t>Яльчикского сельского</w:t>
            </w:r>
          </w:p>
          <w:p w:rsidR="006C024B" w:rsidRPr="0038335D" w:rsidRDefault="006C024B" w:rsidP="00EA6191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  <w:r w:rsidRPr="0038335D">
              <w:rPr>
                <w:rFonts w:ascii="Arial Cyr Chuv" w:hAnsi="Arial Cyr Chuv"/>
                <w:sz w:val="26"/>
                <w:szCs w:val="26"/>
              </w:rPr>
              <w:t>поселения</w:t>
            </w:r>
          </w:p>
          <w:p w:rsidR="006C024B" w:rsidRPr="0038335D" w:rsidRDefault="006C024B" w:rsidP="00EA6191">
            <w:pPr>
              <w:ind w:right="72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6C024B" w:rsidRPr="0038335D" w:rsidRDefault="006C024B" w:rsidP="00EA6191">
            <w:pPr>
              <w:keepNext/>
              <w:ind w:right="72"/>
              <w:jc w:val="center"/>
              <w:outlineLvl w:val="2"/>
              <w:rPr>
                <w:rFonts w:ascii="Arial Cyr Chuv" w:hAnsi="Arial Cyr Chuv"/>
                <w:bCs/>
                <w:sz w:val="26"/>
                <w:szCs w:val="26"/>
              </w:rPr>
            </w:pPr>
            <w:r w:rsidRPr="0038335D">
              <w:rPr>
                <w:rFonts w:ascii="Arial Cyr Chuv" w:hAnsi="Arial Cyr Chuv"/>
                <w:bCs/>
                <w:sz w:val="26"/>
                <w:szCs w:val="26"/>
              </w:rPr>
              <w:t>ПОСТАНОВЛЕНИЕ</w:t>
            </w:r>
          </w:p>
          <w:p w:rsidR="006C024B" w:rsidRPr="0038335D" w:rsidRDefault="006C024B" w:rsidP="00EA6191">
            <w:pPr>
              <w:ind w:left="-360" w:right="72"/>
              <w:jc w:val="center"/>
              <w:rPr>
                <w:sz w:val="16"/>
              </w:rPr>
            </w:pPr>
          </w:p>
          <w:p w:rsidR="006C024B" w:rsidRPr="0038335D" w:rsidRDefault="006C024B" w:rsidP="00EA6191">
            <w:pPr>
              <w:ind w:left="-11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февраля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8"/>
                  <w:szCs w:val="28"/>
                </w:rPr>
                <w:t>2020 г</w:t>
              </w:r>
            </w:smartTag>
            <w:r>
              <w:rPr>
                <w:sz w:val="28"/>
                <w:szCs w:val="28"/>
              </w:rPr>
              <w:t>. № 11/1</w:t>
            </w:r>
          </w:p>
          <w:p w:rsidR="006C024B" w:rsidRPr="0038335D" w:rsidRDefault="006C024B" w:rsidP="00EA6191">
            <w:pPr>
              <w:ind w:left="-360" w:right="72"/>
              <w:jc w:val="center"/>
              <w:rPr>
                <w:sz w:val="20"/>
                <w:szCs w:val="20"/>
              </w:rPr>
            </w:pPr>
          </w:p>
          <w:p w:rsidR="006C024B" w:rsidRPr="0038335D" w:rsidRDefault="006C024B" w:rsidP="00EA6191">
            <w:pPr>
              <w:ind w:left="-111" w:right="72"/>
              <w:jc w:val="center"/>
              <w:rPr>
                <w:sz w:val="20"/>
                <w:szCs w:val="20"/>
              </w:rPr>
            </w:pPr>
            <w:r w:rsidRPr="0038335D">
              <w:rPr>
                <w:sz w:val="20"/>
                <w:szCs w:val="20"/>
              </w:rPr>
              <w:t>село Яльчики</w:t>
            </w:r>
          </w:p>
        </w:tc>
      </w:tr>
    </w:tbl>
    <w:p w:rsidR="006C024B" w:rsidRPr="00F84F01" w:rsidRDefault="006C024B" w:rsidP="007815E9">
      <w:pPr>
        <w:ind w:right="5395"/>
        <w:jc w:val="both"/>
        <w:rPr>
          <w:sz w:val="26"/>
          <w:szCs w:val="26"/>
        </w:rPr>
      </w:pPr>
      <w:r w:rsidRPr="00F84F01">
        <w:rPr>
          <w:b/>
          <w:bCs/>
          <w:sz w:val="26"/>
          <w:szCs w:val="26"/>
        </w:rPr>
        <w:t>О плане</w:t>
      </w:r>
      <w:r>
        <w:rPr>
          <w:b/>
          <w:bCs/>
          <w:sz w:val="26"/>
          <w:szCs w:val="26"/>
        </w:rPr>
        <w:t xml:space="preserve"> </w:t>
      </w:r>
      <w:r w:rsidRPr="00F84F01">
        <w:rPr>
          <w:b/>
          <w:bCs/>
          <w:sz w:val="26"/>
          <w:szCs w:val="26"/>
        </w:rPr>
        <w:t xml:space="preserve">мероприятий по противодействию коррупции в </w:t>
      </w:r>
      <w:r>
        <w:rPr>
          <w:b/>
          <w:bCs/>
          <w:sz w:val="26"/>
          <w:szCs w:val="26"/>
        </w:rPr>
        <w:t>Яльчикском сельском поселении на 2020</w:t>
      </w:r>
      <w:r w:rsidRPr="00F84F01">
        <w:rPr>
          <w:b/>
          <w:bCs/>
          <w:sz w:val="26"/>
          <w:szCs w:val="26"/>
        </w:rPr>
        <w:t xml:space="preserve"> год</w:t>
      </w:r>
      <w:r w:rsidRPr="00F84F01">
        <w:rPr>
          <w:sz w:val="26"/>
          <w:szCs w:val="26"/>
        </w:rPr>
        <w:t xml:space="preserve"> </w:t>
      </w:r>
    </w:p>
    <w:p w:rsidR="006C024B" w:rsidRPr="00F84F01" w:rsidRDefault="006C024B" w:rsidP="007815E9">
      <w:pPr>
        <w:spacing w:line="360" w:lineRule="auto"/>
        <w:ind w:firstLine="426"/>
        <w:jc w:val="center"/>
        <w:rPr>
          <w:sz w:val="26"/>
          <w:szCs w:val="26"/>
        </w:rPr>
      </w:pPr>
    </w:p>
    <w:p w:rsidR="006C024B" w:rsidRPr="006C2110" w:rsidRDefault="006C024B" w:rsidP="007815E9">
      <w:pPr>
        <w:autoSpaceDE w:val="0"/>
        <w:autoSpaceDN w:val="0"/>
        <w:adjustRightInd w:val="0"/>
        <w:ind w:firstLine="540"/>
        <w:jc w:val="both"/>
      </w:pPr>
      <w:r w:rsidRPr="006C2110">
        <w:rPr>
          <w:color w:val="000000"/>
        </w:rPr>
        <w:t xml:space="preserve">В целях обеспечения реализаций положений федерального законодательства, муниципальных нормативных правовых актов по вопросам противодействия коррупции, а также  совершенствования работы и организационных основ деятельности по противодействию коррупции </w:t>
      </w:r>
      <w:r w:rsidRPr="006C2110">
        <w:t xml:space="preserve">в Яльчикском сельском поселении Яльчикского района,  обеспечения законных прав и интересов граждан и организаций, администрация Яльчикского сельского поселения Яльчикского района Чувашской Республики  </w:t>
      </w:r>
    </w:p>
    <w:p w:rsidR="006C024B" w:rsidRPr="006C2110" w:rsidRDefault="006C024B" w:rsidP="007815E9">
      <w:pPr>
        <w:autoSpaceDE w:val="0"/>
        <w:autoSpaceDN w:val="0"/>
        <w:adjustRightInd w:val="0"/>
        <w:ind w:firstLine="540"/>
        <w:jc w:val="both"/>
        <w:rPr>
          <w:b/>
        </w:rPr>
      </w:pPr>
      <w:r w:rsidRPr="006C2110">
        <w:t xml:space="preserve"> </w:t>
      </w:r>
      <w:r w:rsidRPr="006C2110">
        <w:rPr>
          <w:b/>
        </w:rPr>
        <w:t xml:space="preserve">п о с т а н о в л я е т: </w:t>
      </w:r>
    </w:p>
    <w:p w:rsidR="006C024B" w:rsidRPr="006C2110" w:rsidRDefault="006C024B" w:rsidP="006C2110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2110">
        <w:rPr>
          <w:rFonts w:ascii="Times New Roman" w:hAnsi="Times New Roman" w:cs="Times New Roman"/>
          <w:sz w:val="24"/>
          <w:szCs w:val="24"/>
        </w:rPr>
        <w:t xml:space="preserve">   1. Утвердить прилагаемый План мероприятий по противодействию коррупции в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110">
        <w:rPr>
          <w:rFonts w:ascii="Times New Roman" w:hAnsi="Times New Roman" w:cs="Times New Roman"/>
          <w:sz w:val="24"/>
          <w:szCs w:val="24"/>
        </w:rPr>
        <w:t>льчикском с</w:t>
      </w:r>
      <w:r w:rsidRPr="006C2110">
        <w:rPr>
          <w:rFonts w:ascii="Times New Roman" w:hAnsi="Times New Roman" w:cs="Times New Roman"/>
          <w:bCs/>
          <w:sz w:val="24"/>
          <w:szCs w:val="24"/>
        </w:rPr>
        <w:t>ельском поселении на 2020 год</w:t>
      </w:r>
      <w:r w:rsidRPr="006C2110">
        <w:rPr>
          <w:rFonts w:ascii="Times New Roman" w:hAnsi="Times New Roman" w:cs="Times New Roman"/>
          <w:sz w:val="24"/>
          <w:szCs w:val="24"/>
        </w:rPr>
        <w:t>.</w:t>
      </w:r>
    </w:p>
    <w:p w:rsidR="006C024B" w:rsidRDefault="006C024B" w:rsidP="006C2110">
      <w:pPr>
        <w:pStyle w:val="NormalWeb"/>
        <w:tabs>
          <w:tab w:val="left" w:pos="0"/>
        </w:tabs>
        <w:spacing w:before="0" w:beforeAutospacing="0" w:after="0" w:afterAutospacing="0"/>
        <w:jc w:val="both"/>
      </w:pPr>
      <w:r w:rsidRPr="006C2110">
        <w:t xml:space="preserve">   </w:t>
      </w:r>
      <w:r>
        <w:t xml:space="preserve"> 2</w:t>
      </w:r>
      <w:r w:rsidRPr="006C2110">
        <w:t xml:space="preserve">. Разместить План мероприятий по противодействию коррупции в Яльчикском сельском поселении Яльчикского района на </w:t>
      </w:r>
      <w:r w:rsidRPr="006C2110">
        <w:rPr>
          <w:bCs/>
        </w:rPr>
        <w:t>2020 год</w:t>
      </w:r>
      <w:r w:rsidRPr="006C2110">
        <w:t xml:space="preserve"> на официальном сайте Яльчикского сельского поселения Яльчикского в сети Интернет.</w:t>
      </w:r>
    </w:p>
    <w:p w:rsidR="006C024B" w:rsidRDefault="006C024B" w:rsidP="006C2110">
      <w:pPr>
        <w:pStyle w:val="NormalWeb"/>
        <w:tabs>
          <w:tab w:val="left" w:pos="0"/>
        </w:tabs>
        <w:spacing w:before="0" w:beforeAutospacing="0" w:after="0" w:afterAutospacing="0"/>
        <w:jc w:val="both"/>
      </w:pPr>
      <w:r>
        <w:t xml:space="preserve">   3</w:t>
      </w:r>
      <w:r w:rsidRPr="006C2110">
        <w:t>. Контроль за выполнением настоящего постановления оставляю за собой.</w:t>
      </w:r>
    </w:p>
    <w:p w:rsidR="006C024B" w:rsidRPr="006C2110" w:rsidRDefault="006C024B" w:rsidP="00CB049D">
      <w:pPr>
        <w:ind w:firstLine="180"/>
        <w:jc w:val="both"/>
        <w:outlineLvl w:val="0"/>
      </w:pPr>
      <w:r w:rsidRPr="006C2110">
        <w:t>4. Настоящее постановление вступает в силу со дня его подписания и  распространяет свое действие с 01.01.2020 года.</w:t>
      </w:r>
    </w:p>
    <w:p w:rsidR="006C024B" w:rsidRPr="006C2110" w:rsidRDefault="006C024B" w:rsidP="007815E9">
      <w:pPr>
        <w:tabs>
          <w:tab w:val="left" w:pos="0"/>
        </w:tabs>
        <w:jc w:val="both"/>
      </w:pPr>
    </w:p>
    <w:p w:rsidR="006C024B" w:rsidRDefault="006C024B" w:rsidP="007815E9">
      <w:pPr>
        <w:tabs>
          <w:tab w:val="left" w:pos="0"/>
        </w:tabs>
        <w:jc w:val="both"/>
        <w:rPr>
          <w:sz w:val="26"/>
          <w:szCs w:val="26"/>
        </w:rPr>
      </w:pPr>
    </w:p>
    <w:p w:rsidR="006C024B" w:rsidRDefault="006C024B" w:rsidP="00CB049D">
      <w:pPr>
        <w:tabs>
          <w:tab w:val="left" w:pos="0"/>
        </w:tabs>
        <w:jc w:val="both"/>
        <w:rPr>
          <w:sz w:val="26"/>
          <w:szCs w:val="26"/>
        </w:rPr>
      </w:pPr>
      <w:r w:rsidRPr="00F84F01">
        <w:rPr>
          <w:sz w:val="26"/>
          <w:szCs w:val="26"/>
        </w:rPr>
        <w:t xml:space="preserve">Глава </w:t>
      </w:r>
      <w:r w:rsidRPr="0038335D">
        <w:rPr>
          <w:sz w:val="26"/>
          <w:szCs w:val="26"/>
        </w:rPr>
        <w:t>Яльчикского</w:t>
      </w:r>
      <w:r w:rsidRPr="00F84F0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F84F01">
        <w:rPr>
          <w:sz w:val="26"/>
          <w:szCs w:val="26"/>
        </w:rPr>
        <w:t xml:space="preserve">сельского поселения </w:t>
      </w:r>
      <w:r>
        <w:rPr>
          <w:sz w:val="26"/>
          <w:szCs w:val="26"/>
        </w:rPr>
        <w:t xml:space="preserve">                                 А.Г. Смирнова</w:t>
      </w:r>
    </w:p>
    <w:p w:rsidR="006C024B" w:rsidRDefault="006C024B" w:rsidP="007815E9">
      <w:pPr>
        <w:jc w:val="both"/>
        <w:rPr>
          <w:sz w:val="26"/>
          <w:szCs w:val="26"/>
        </w:rPr>
      </w:pPr>
    </w:p>
    <w:p w:rsidR="006C024B" w:rsidRDefault="006C024B" w:rsidP="007815E9">
      <w:pPr>
        <w:jc w:val="both"/>
        <w:rPr>
          <w:sz w:val="26"/>
          <w:szCs w:val="26"/>
        </w:rPr>
      </w:pPr>
    </w:p>
    <w:p w:rsidR="006C024B" w:rsidRDefault="006C024B" w:rsidP="007815E9">
      <w:pPr>
        <w:jc w:val="both"/>
        <w:rPr>
          <w:sz w:val="26"/>
          <w:szCs w:val="26"/>
        </w:rPr>
      </w:pPr>
    </w:p>
    <w:p w:rsidR="006C024B" w:rsidRPr="00F84F01" w:rsidRDefault="006C024B" w:rsidP="007815E9">
      <w:pPr>
        <w:jc w:val="both"/>
        <w:rPr>
          <w:sz w:val="26"/>
          <w:szCs w:val="26"/>
        </w:rPr>
      </w:pPr>
      <w:r w:rsidRPr="00F84F01">
        <w:rPr>
          <w:sz w:val="26"/>
          <w:szCs w:val="26"/>
        </w:rPr>
        <w:t xml:space="preserve"> </w:t>
      </w:r>
    </w:p>
    <w:p w:rsidR="006C024B" w:rsidRDefault="006C024B" w:rsidP="007815E9">
      <w:pPr>
        <w:spacing w:line="360" w:lineRule="auto"/>
      </w:pPr>
    </w:p>
    <w:p w:rsidR="006C024B" w:rsidRDefault="006C024B"/>
    <w:p w:rsidR="006C024B" w:rsidRDefault="006C024B"/>
    <w:p w:rsidR="006C024B" w:rsidRDefault="006C024B"/>
    <w:p w:rsidR="006C024B" w:rsidRDefault="006C024B"/>
    <w:p w:rsidR="006C024B" w:rsidRDefault="006C024B"/>
    <w:p w:rsidR="006C024B" w:rsidRDefault="006C024B"/>
    <w:p w:rsidR="006C024B" w:rsidRDefault="006C024B"/>
    <w:p w:rsidR="006C024B" w:rsidRDefault="006C024B" w:rsidP="007815E9">
      <w:pPr>
        <w:ind w:left="5670" w:firstLine="270"/>
        <w:jc w:val="right"/>
        <w:rPr>
          <w:b/>
        </w:rPr>
      </w:pPr>
      <w:r>
        <w:t>Пр</w:t>
      </w:r>
      <w:r w:rsidRPr="003F76BC">
        <w:t>иложение</w:t>
      </w:r>
    </w:p>
    <w:p w:rsidR="006C024B" w:rsidRDefault="006C024B" w:rsidP="007815E9">
      <w:pPr>
        <w:ind w:left="5940"/>
        <w:jc w:val="right"/>
      </w:pPr>
      <w:r>
        <w:t>к п</w:t>
      </w:r>
      <w:r w:rsidRPr="003F76BC">
        <w:t>остановлени</w:t>
      </w:r>
      <w:r>
        <w:t>ю администрации Яльчикского о сельского поселения</w:t>
      </w:r>
      <w:r w:rsidRPr="003F76BC">
        <w:t xml:space="preserve"> </w:t>
      </w:r>
      <w:r>
        <w:t>от 13.02.2020</w:t>
      </w:r>
      <w:r w:rsidRPr="003F76BC">
        <w:t xml:space="preserve"> года </w:t>
      </w:r>
    </w:p>
    <w:p w:rsidR="006C024B" w:rsidRPr="003F76BC" w:rsidRDefault="006C024B" w:rsidP="007815E9">
      <w:pPr>
        <w:ind w:left="5940"/>
        <w:jc w:val="right"/>
      </w:pPr>
      <w:r w:rsidRPr="003F76BC">
        <w:t>№</w:t>
      </w:r>
      <w:r>
        <w:t xml:space="preserve"> 11/1</w:t>
      </w:r>
    </w:p>
    <w:p w:rsidR="006C024B" w:rsidRDefault="006C024B" w:rsidP="007815E9">
      <w:pPr>
        <w:ind w:left="5940"/>
        <w:jc w:val="right"/>
        <w:rPr>
          <w:b/>
          <w:sz w:val="22"/>
          <w:szCs w:val="22"/>
        </w:rPr>
      </w:pPr>
    </w:p>
    <w:p w:rsidR="006C024B" w:rsidRPr="00F84F01" w:rsidRDefault="006C024B" w:rsidP="007815E9">
      <w:pPr>
        <w:jc w:val="center"/>
        <w:rPr>
          <w:b/>
          <w:sz w:val="22"/>
          <w:szCs w:val="22"/>
        </w:rPr>
      </w:pPr>
      <w:r w:rsidRPr="00F84F01">
        <w:rPr>
          <w:b/>
          <w:sz w:val="22"/>
          <w:szCs w:val="22"/>
        </w:rPr>
        <w:t>План</w:t>
      </w:r>
    </w:p>
    <w:p w:rsidR="006C024B" w:rsidRPr="00F84F01" w:rsidRDefault="006C024B" w:rsidP="007815E9">
      <w:pPr>
        <w:jc w:val="center"/>
        <w:rPr>
          <w:b/>
          <w:sz w:val="22"/>
          <w:szCs w:val="22"/>
        </w:rPr>
      </w:pPr>
      <w:r w:rsidRPr="00F84F01">
        <w:rPr>
          <w:b/>
          <w:sz w:val="22"/>
          <w:szCs w:val="22"/>
        </w:rPr>
        <w:t>мероприятий по противодействию коррупции</w:t>
      </w:r>
    </w:p>
    <w:p w:rsidR="006C024B" w:rsidRDefault="006C024B" w:rsidP="007815E9">
      <w:pPr>
        <w:jc w:val="center"/>
        <w:rPr>
          <w:b/>
          <w:sz w:val="22"/>
          <w:szCs w:val="22"/>
        </w:rPr>
      </w:pPr>
      <w:r w:rsidRPr="00F84F01">
        <w:rPr>
          <w:b/>
          <w:sz w:val="22"/>
          <w:szCs w:val="22"/>
        </w:rPr>
        <w:t xml:space="preserve">в </w:t>
      </w:r>
      <w:r w:rsidRPr="0038335D">
        <w:rPr>
          <w:b/>
          <w:sz w:val="22"/>
          <w:szCs w:val="22"/>
        </w:rPr>
        <w:t>Яльчикском</w:t>
      </w:r>
      <w:r w:rsidRPr="00F84F01">
        <w:rPr>
          <w:b/>
          <w:sz w:val="22"/>
          <w:szCs w:val="22"/>
        </w:rPr>
        <w:t xml:space="preserve"> сельском посе</w:t>
      </w:r>
      <w:r>
        <w:rPr>
          <w:b/>
          <w:sz w:val="22"/>
          <w:szCs w:val="22"/>
        </w:rPr>
        <w:t>лении Яльчикского района на 2020</w:t>
      </w:r>
      <w:r w:rsidRPr="00F84F01">
        <w:rPr>
          <w:b/>
          <w:sz w:val="22"/>
          <w:szCs w:val="22"/>
        </w:rPr>
        <w:t xml:space="preserve"> год</w:t>
      </w:r>
    </w:p>
    <w:p w:rsidR="006C024B" w:rsidRPr="00F84F01" w:rsidRDefault="006C024B" w:rsidP="007815E9">
      <w:pPr>
        <w:jc w:val="center"/>
        <w:rPr>
          <w:b/>
          <w:sz w:val="22"/>
          <w:szCs w:val="22"/>
        </w:rPr>
      </w:pPr>
    </w:p>
    <w:p w:rsidR="006C024B" w:rsidRPr="00CA74B5" w:rsidRDefault="006C024B" w:rsidP="0019470D">
      <w:pPr>
        <w:jc w:val="both"/>
      </w:pPr>
      <w:r w:rsidRPr="00623504">
        <w:rPr>
          <w:b/>
        </w:rPr>
        <w:t>Цель:</w:t>
      </w:r>
      <w:r w:rsidRPr="00623504">
        <w:t xml:space="preserve"> </w:t>
      </w:r>
      <w:r w:rsidRPr="00CA74B5">
        <w:t xml:space="preserve">Противодействие коррупции и профилактика коррупционных правонарушений в </w:t>
      </w:r>
      <w:r>
        <w:t xml:space="preserve"> </w:t>
      </w:r>
      <w:r w:rsidRPr="00CA74B5">
        <w:t xml:space="preserve"> администрации </w:t>
      </w:r>
      <w:r>
        <w:rPr>
          <w:bCs/>
          <w:iCs/>
        </w:rPr>
        <w:t xml:space="preserve"> Яльчикского сельского поселения Яльчикского района Чувашской Республики</w:t>
      </w:r>
      <w:r>
        <w:t>.</w:t>
      </w:r>
    </w:p>
    <w:p w:rsidR="006C024B" w:rsidRPr="00623504" w:rsidRDefault="006C024B" w:rsidP="0019470D">
      <w:pPr>
        <w:jc w:val="both"/>
      </w:pPr>
      <w:r w:rsidRPr="00623504">
        <w:t xml:space="preserve"> </w:t>
      </w:r>
    </w:p>
    <w:p w:rsidR="006C024B" w:rsidRDefault="006C024B" w:rsidP="0019470D">
      <w:pPr>
        <w:jc w:val="both"/>
      </w:pPr>
      <w:r w:rsidRPr="00623504">
        <w:rPr>
          <w:b/>
        </w:rPr>
        <w:t xml:space="preserve">Задачи: </w:t>
      </w:r>
      <w:r w:rsidRPr="00623504">
        <w:t xml:space="preserve"> </w:t>
      </w:r>
    </w:p>
    <w:p w:rsidR="006C024B" w:rsidRDefault="006C024B" w:rsidP="0019470D">
      <w:pPr>
        <w:jc w:val="both"/>
      </w:pPr>
      <w:r w:rsidRPr="00623504">
        <w:t>1.</w:t>
      </w:r>
      <w:r>
        <w:t xml:space="preserve">Соблюдение муниципальными служащими  </w:t>
      </w:r>
      <w:r w:rsidRPr="00CA74B5">
        <w:t xml:space="preserve">администрации </w:t>
      </w:r>
      <w:r>
        <w:rPr>
          <w:bCs/>
          <w:iCs/>
        </w:rPr>
        <w:t xml:space="preserve"> Яльчикского сельского поселения Яльчикского района Чувашской Республики</w:t>
      </w:r>
      <w:r>
        <w:t xml:space="preserve"> запретов, ограничений и  требований, установленных в целях противодействия коррупции.</w:t>
      </w:r>
    </w:p>
    <w:p w:rsidR="006C024B" w:rsidRDefault="006C024B" w:rsidP="0019470D">
      <w:pPr>
        <w:jc w:val="both"/>
      </w:pPr>
      <w:r w:rsidRPr="00623504">
        <w:t xml:space="preserve"> 2.Антикоррупционное просвещение муниципальных служащих </w:t>
      </w:r>
      <w:r w:rsidRPr="00CA74B5">
        <w:t xml:space="preserve">администрации </w:t>
      </w:r>
      <w:r>
        <w:rPr>
          <w:bCs/>
          <w:iCs/>
        </w:rPr>
        <w:t xml:space="preserve"> Яльчикского сельского поселения Яльчикского района Чувашской Республики</w:t>
      </w:r>
      <w:r>
        <w:t>.</w:t>
      </w:r>
    </w:p>
    <w:p w:rsidR="006C024B" w:rsidRPr="00CA74B5" w:rsidRDefault="006C024B" w:rsidP="0019470D">
      <w:pPr>
        <w:jc w:val="both"/>
      </w:pPr>
      <w:r w:rsidRPr="00623504">
        <w:t xml:space="preserve">3.Повышение эффективности мер по противодействию коррупции в </w:t>
      </w:r>
      <w:r w:rsidRPr="00CA74B5">
        <w:t xml:space="preserve">администрации </w:t>
      </w:r>
      <w:r>
        <w:rPr>
          <w:bCs/>
          <w:iCs/>
        </w:rPr>
        <w:t xml:space="preserve"> Яльчикского сельского поселения Яльчикского района Чувашской Республики.</w:t>
      </w:r>
      <w:r>
        <w:t xml:space="preserve"> 4.Соблюдение требований антикоррупционного законодательства лицами, замещающими отдельные должности на основании трудового договора</w:t>
      </w:r>
      <w:r w:rsidRPr="00CA74B5">
        <w:t xml:space="preserve"> в администрации </w:t>
      </w:r>
      <w:r>
        <w:rPr>
          <w:bCs/>
          <w:iCs/>
        </w:rPr>
        <w:t xml:space="preserve"> Яльчикского сельского поселения Яльчикского района Чувашской Республики</w:t>
      </w:r>
      <w:r>
        <w:t>.</w:t>
      </w:r>
    </w:p>
    <w:p w:rsidR="006C024B" w:rsidRPr="00F84F01" w:rsidRDefault="006C024B" w:rsidP="007815E9">
      <w:pPr>
        <w:jc w:val="center"/>
        <w:rPr>
          <w:sz w:val="22"/>
          <w:szCs w:val="22"/>
        </w:rPr>
      </w:pPr>
    </w:p>
    <w:p w:rsidR="006C024B" w:rsidRPr="00F84F01" w:rsidRDefault="006C024B" w:rsidP="007815E9">
      <w:pPr>
        <w:ind w:firstLine="180"/>
        <w:jc w:val="center"/>
        <w:rPr>
          <w:sz w:val="22"/>
          <w:szCs w:val="22"/>
        </w:rPr>
      </w:pPr>
    </w:p>
    <w:tbl>
      <w:tblPr>
        <w:tblW w:w="100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4562"/>
        <w:gridCol w:w="1980"/>
        <w:gridCol w:w="1260"/>
        <w:gridCol w:w="1260"/>
      </w:tblGrid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r w:rsidRPr="00F84F01">
              <w:rPr>
                <w:sz w:val="22"/>
                <w:szCs w:val="22"/>
              </w:rPr>
              <w:t>№</w:t>
            </w:r>
          </w:p>
          <w:p w:rsidR="006C024B" w:rsidRPr="00F84F01" w:rsidRDefault="006C024B" w:rsidP="00EA6191">
            <w:r w:rsidRPr="00F84F01">
              <w:rPr>
                <w:sz w:val="22"/>
                <w:szCs w:val="22"/>
              </w:rPr>
              <w:t>п/п</w:t>
            </w:r>
          </w:p>
        </w:tc>
        <w:tc>
          <w:tcPr>
            <w:tcW w:w="4562" w:type="dxa"/>
          </w:tcPr>
          <w:p w:rsidR="006C024B" w:rsidRPr="00F84F01" w:rsidRDefault="006C024B" w:rsidP="00EA6191">
            <w:pPr>
              <w:jc w:val="center"/>
            </w:pPr>
            <w:r w:rsidRPr="00F84F01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0" w:type="dxa"/>
          </w:tcPr>
          <w:p w:rsidR="006C024B" w:rsidRPr="00F84F01" w:rsidRDefault="006C024B" w:rsidP="00EA6191">
            <w:pPr>
              <w:jc w:val="center"/>
            </w:pPr>
            <w:r w:rsidRPr="00F84F01"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ind w:left="-108"/>
              <w:jc w:val="center"/>
            </w:pPr>
            <w:r w:rsidRPr="00F84F01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ind w:left="-108"/>
            </w:pPr>
            <w:r w:rsidRPr="00F84F01">
              <w:rPr>
                <w:sz w:val="22"/>
                <w:szCs w:val="22"/>
              </w:rPr>
              <w:t>Отметка об исполнении</w:t>
            </w: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center"/>
            </w:pPr>
            <w:r w:rsidRPr="00F84F01">
              <w:rPr>
                <w:sz w:val="22"/>
                <w:szCs w:val="22"/>
              </w:rPr>
              <w:t>1</w:t>
            </w:r>
          </w:p>
        </w:tc>
        <w:tc>
          <w:tcPr>
            <w:tcW w:w="4562" w:type="dxa"/>
          </w:tcPr>
          <w:p w:rsidR="006C024B" w:rsidRPr="00F84F01" w:rsidRDefault="006C024B" w:rsidP="00EA6191">
            <w:pPr>
              <w:jc w:val="center"/>
            </w:pPr>
            <w:r w:rsidRPr="00F84F01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6C024B" w:rsidRPr="00F84F01" w:rsidRDefault="006C024B" w:rsidP="00EA6191">
            <w:pPr>
              <w:jc w:val="center"/>
            </w:pPr>
            <w:r w:rsidRPr="00F84F01">
              <w:rPr>
                <w:sz w:val="22"/>
                <w:szCs w:val="22"/>
              </w:rPr>
              <w:t>3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center"/>
            </w:pPr>
            <w:r w:rsidRPr="00F84F01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6C024B" w:rsidRPr="00F84F01" w:rsidRDefault="006C024B" w:rsidP="00EA6191"/>
        </w:tc>
      </w:tr>
      <w:tr w:rsidR="006C024B" w:rsidRPr="00F84F01" w:rsidTr="00EA6191">
        <w:trPr>
          <w:trHeight w:val="476"/>
        </w:trPr>
        <w:tc>
          <w:tcPr>
            <w:tcW w:w="10054" w:type="dxa"/>
            <w:gridSpan w:val="5"/>
          </w:tcPr>
          <w:p w:rsidR="006C024B" w:rsidRPr="00F84F01" w:rsidRDefault="006C024B" w:rsidP="00EA6191">
            <w:pPr>
              <w:jc w:val="center"/>
              <w:rPr>
                <w:b/>
              </w:rPr>
            </w:pPr>
            <w:r w:rsidRPr="00F84F01">
              <w:rPr>
                <w:b/>
                <w:sz w:val="22"/>
                <w:szCs w:val="22"/>
              </w:rPr>
              <w:t xml:space="preserve">1. Организационные меры по созданию механизма реализации антикоррупционной политики в </w:t>
            </w:r>
            <w:r w:rsidRPr="0038335D">
              <w:rPr>
                <w:b/>
                <w:sz w:val="22"/>
                <w:szCs w:val="22"/>
              </w:rPr>
              <w:t>Яльчикском</w:t>
            </w:r>
            <w:r w:rsidRPr="00F84F01">
              <w:rPr>
                <w:b/>
                <w:sz w:val="22"/>
                <w:szCs w:val="22"/>
              </w:rPr>
              <w:t xml:space="preserve"> сельском поселении</w:t>
            </w: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center"/>
            </w:pPr>
            <w:r w:rsidRPr="00F84F01">
              <w:rPr>
                <w:sz w:val="22"/>
                <w:szCs w:val="22"/>
              </w:rPr>
              <w:t xml:space="preserve">1.1 </w:t>
            </w:r>
          </w:p>
        </w:tc>
        <w:tc>
          <w:tcPr>
            <w:tcW w:w="4562" w:type="dxa"/>
            <w:vAlign w:val="center"/>
          </w:tcPr>
          <w:p w:rsidR="006C024B" w:rsidRDefault="006C024B" w:rsidP="00EA619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F84F01">
              <w:rPr>
                <w:sz w:val="22"/>
                <w:szCs w:val="22"/>
              </w:rPr>
              <w:t xml:space="preserve">Представление главе администрации </w:t>
            </w:r>
            <w:r>
              <w:rPr>
                <w:sz w:val="22"/>
                <w:szCs w:val="22"/>
              </w:rPr>
              <w:t xml:space="preserve">Яльчикского </w:t>
            </w:r>
            <w:r w:rsidRPr="00F84F01">
              <w:rPr>
                <w:sz w:val="22"/>
                <w:szCs w:val="22"/>
              </w:rPr>
              <w:t xml:space="preserve">сельского поселения информации о реализации мер по противодействию коррупции в </w:t>
            </w:r>
            <w:r w:rsidRPr="0038335D">
              <w:rPr>
                <w:sz w:val="22"/>
                <w:szCs w:val="22"/>
              </w:rPr>
              <w:t>Яльчикском</w:t>
            </w:r>
            <w:r w:rsidRPr="00F84F01">
              <w:rPr>
                <w:sz w:val="22"/>
                <w:szCs w:val="22"/>
              </w:rPr>
              <w:t xml:space="preserve"> сельском поселении</w:t>
            </w:r>
          </w:p>
          <w:p w:rsidR="006C024B" w:rsidRDefault="006C024B" w:rsidP="00CB049D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23504">
              <w:t>Обеспечение исполнения  Плана  мероприятий по противодействию коррупции</w:t>
            </w:r>
            <w:r>
              <w:t xml:space="preserve"> в </w:t>
            </w:r>
            <w:r w:rsidRPr="00F84F01">
              <w:rPr>
                <w:sz w:val="22"/>
                <w:szCs w:val="22"/>
              </w:rPr>
              <w:t xml:space="preserve">в </w:t>
            </w:r>
            <w:r w:rsidRPr="0038335D">
              <w:rPr>
                <w:sz w:val="22"/>
                <w:szCs w:val="22"/>
              </w:rPr>
              <w:t>Яльчикском</w:t>
            </w:r>
            <w:r w:rsidRPr="00F84F01">
              <w:rPr>
                <w:sz w:val="22"/>
                <w:szCs w:val="22"/>
              </w:rPr>
              <w:t xml:space="preserve"> сельском поселении</w:t>
            </w:r>
            <w:r>
              <w:rPr>
                <w:sz w:val="22"/>
                <w:szCs w:val="22"/>
              </w:rPr>
              <w:t xml:space="preserve"> </w:t>
            </w:r>
            <w:r>
              <w:t xml:space="preserve">на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CB049D">
                <w:rPr>
                  <w:sz w:val="20"/>
                  <w:szCs w:val="20"/>
                </w:rPr>
                <w:t>2020</w:t>
              </w:r>
              <w:r>
                <w:rPr>
                  <w:sz w:val="20"/>
                  <w:szCs w:val="20"/>
                </w:rPr>
                <w:t xml:space="preserve"> </w:t>
              </w:r>
              <w:r w:rsidRPr="00CB049D">
                <w:rPr>
                  <w:sz w:val="20"/>
                  <w:szCs w:val="20"/>
                </w:rPr>
                <w:t>г</w:t>
              </w:r>
            </w:smartTag>
            <w:r w:rsidRPr="00CB049D">
              <w:rPr>
                <w:sz w:val="20"/>
                <w:szCs w:val="20"/>
              </w:rPr>
              <w:t>.</w:t>
            </w:r>
          </w:p>
          <w:p w:rsidR="006C024B" w:rsidRPr="00F84F01" w:rsidRDefault="006C024B" w:rsidP="00CB049D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980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Специалисты администрации </w:t>
            </w:r>
            <w:r>
              <w:rPr>
                <w:sz w:val="22"/>
                <w:szCs w:val="22"/>
              </w:rPr>
              <w:t xml:space="preserve">Яльчикского </w:t>
            </w:r>
            <w:r w:rsidRPr="00F84F01">
              <w:rPr>
                <w:sz w:val="22"/>
                <w:szCs w:val="22"/>
              </w:rPr>
              <w:t>сельского поселения</w:t>
            </w:r>
          </w:p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center"/>
            </w:pPr>
            <w:r>
              <w:rPr>
                <w:sz w:val="22"/>
                <w:szCs w:val="22"/>
              </w:rPr>
              <w:t xml:space="preserve">В течении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</w:t>
              </w:r>
              <w:r w:rsidRPr="00F84F01">
                <w:rPr>
                  <w:sz w:val="22"/>
                  <w:szCs w:val="22"/>
                </w:rPr>
                <w:t xml:space="preserve"> г</w:t>
              </w:r>
            </w:smartTag>
            <w:r w:rsidRPr="00F84F01">
              <w:rPr>
                <w:sz w:val="22"/>
                <w:szCs w:val="22"/>
              </w:rPr>
              <w:t>.</w:t>
            </w:r>
          </w:p>
          <w:p w:rsidR="006C024B" w:rsidRPr="00F84F01" w:rsidRDefault="006C024B" w:rsidP="00EA6191">
            <w:pPr>
              <w:jc w:val="center"/>
            </w:pPr>
          </w:p>
        </w:tc>
        <w:tc>
          <w:tcPr>
            <w:tcW w:w="1260" w:type="dxa"/>
          </w:tcPr>
          <w:p w:rsidR="006C024B" w:rsidRPr="00F84F01" w:rsidRDefault="006C024B" w:rsidP="00EA6191"/>
        </w:tc>
      </w:tr>
      <w:tr w:rsidR="006C024B" w:rsidRPr="00F84F01" w:rsidTr="00EA6191">
        <w:trPr>
          <w:trHeight w:val="174"/>
        </w:trPr>
        <w:tc>
          <w:tcPr>
            <w:tcW w:w="10054" w:type="dxa"/>
            <w:gridSpan w:val="5"/>
          </w:tcPr>
          <w:p w:rsidR="006C024B" w:rsidRPr="00F84F01" w:rsidRDefault="006C024B" w:rsidP="00EA6191">
            <w:pPr>
              <w:jc w:val="center"/>
              <w:rPr>
                <w:b/>
              </w:rPr>
            </w:pPr>
            <w:r w:rsidRPr="00F84F01">
              <w:rPr>
                <w:b/>
                <w:sz w:val="22"/>
                <w:szCs w:val="22"/>
              </w:rPr>
              <w:t>2. Нормативно – правовое обеспечение антикоррупционной деятельности</w:t>
            </w: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center"/>
            </w:pPr>
            <w:r w:rsidRPr="00F84F01">
              <w:rPr>
                <w:sz w:val="22"/>
                <w:szCs w:val="22"/>
              </w:rPr>
              <w:t>2.1</w:t>
            </w:r>
          </w:p>
        </w:tc>
        <w:tc>
          <w:tcPr>
            <w:tcW w:w="4562" w:type="dxa"/>
          </w:tcPr>
          <w:p w:rsidR="006C024B" w:rsidRPr="00F84F01" w:rsidRDefault="006C024B" w:rsidP="00EA6191">
            <w:pPr>
              <w:jc w:val="both"/>
            </w:pPr>
            <w:r w:rsidRPr="00F84F01">
              <w:rPr>
                <w:sz w:val="22"/>
                <w:szCs w:val="22"/>
              </w:rPr>
              <w:t xml:space="preserve">Приведение в соответствие действующему законодательству нормативной правовой базы по вопросам муниципальной службы в </w:t>
            </w:r>
            <w:r>
              <w:rPr>
                <w:sz w:val="22"/>
                <w:szCs w:val="22"/>
              </w:rPr>
              <w:t>Яльчикском</w:t>
            </w:r>
            <w:r w:rsidRPr="00F84F01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980" w:type="dxa"/>
          </w:tcPr>
          <w:p w:rsidR="006C024B" w:rsidRPr="00F84F01" w:rsidRDefault="006C024B" w:rsidP="00EA6191">
            <w:pPr>
              <w:jc w:val="center"/>
            </w:pPr>
            <w:r>
              <w:rPr>
                <w:sz w:val="22"/>
                <w:szCs w:val="22"/>
              </w:rPr>
              <w:t xml:space="preserve">Ведущий специалист-эксперт </w:t>
            </w:r>
          </w:p>
        </w:tc>
        <w:tc>
          <w:tcPr>
            <w:tcW w:w="1260" w:type="dxa"/>
          </w:tcPr>
          <w:p w:rsidR="006C024B" w:rsidRPr="00F84F01" w:rsidRDefault="006C024B" w:rsidP="004A5DCF">
            <w:pPr>
              <w:jc w:val="center"/>
            </w:pPr>
            <w:r>
              <w:rPr>
                <w:sz w:val="22"/>
                <w:szCs w:val="22"/>
              </w:rPr>
              <w:t xml:space="preserve">В течении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</w:t>
              </w:r>
              <w:r w:rsidRPr="00F84F01">
                <w:rPr>
                  <w:sz w:val="22"/>
                  <w:szCs w:val="22"/>
                </w:rPr>
                <w:t xml:space="preserve"> г</w:t>
              </w:r>
            </w:smartTag>
            <w:r w:rsidRPr="00F84F01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both"/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center"/>
            </w:pPr>
            <w:r w:rsidRPr="00F84F01">
              <w:rPr>
                <w:sz w:val="22"/>
                <w:szCs w:val="22"/>
              </w:rPr>
              <w:t>2.2</w:t>
            </w:r>
          </w:p>
        </w:tc>
        <w:tc>
          <w:tcPr>
            <w:tcW w:w="4562" w:type="dxa"/>
          </w:tcPr>
          <w:p w:rsidR="006C024B" w:rsidRPr="00F84F01" w:rsidRDefault="006C024B" w:rsidP="00EA6191">
            <w:pPr>
              <w:jc w:val="both"/>
            </w:pPr>
            <w:r w:rsidRPr="00F84F01">
              <w:rPr>
                <w:sz w:val="22"/>
                <w:szCs w:val="22"/>
              </w:rPr>
              <w:t xml:space="preserve">Разработка нормативных правовых актов </w:t>
            </w:r>
            <w:r>
              <w:rPr>
                <w:sz w:val="22"/>
                <w:szCs w:val="22"/>
              </w:rPr>
              <w:t>Яльчикского с</w:t>
            </w:r>
            <w:r w:rsidRPr="00F84F01">
              <w:rPr>
                <w:sz w:val="22"/>
                <w:szCs w:val="22"/>
              </w:rPr>
              <w:t>ельского поселения Яльчикского района по вопросам совершенствования системы мотивации и стимулирования труда муниципальных служащих</w:t>
            </w:r>
          </w:p>
        </w:tc>
        <w:tc>
          <w:tcPr>
            <w:tcW w:w="1980" w:type="dxa"/>
          </w:tcPr>
          <w:p w:rsidR="006C024B" w:rsidRPr="00F84F01" w:rsidRDefault="006C024B" w:rsidP="00EA6191">
            <w:pPr>
              <w:jc w:val="center"/>
            </w:pPr>
            <w:r>
              <w:rPr>
                <w:sz w:val="22"/>
                <w:szCs w:val="22"/>
              </w:rPr>
              <w:t xml:space="preserve">Ведущий специалист-эксперт </w:t>
            </w:r>
          </w:p>
        </w:tc>
        <w:tc>
          <w:tcPr>
            <w:tcW w:w="1260" w:type="dxa"/>
          </w:tcPr>
          <w:p w:rsidR="006C024B" w:rsidRPr="00F84F01" w:rsidRDefault="006C024B" w:rsidP="004A5DCF">
            <w:pPr>
              <w:jc w:val="center"/>
            </w:pPr>
            <w:r>
              <w:rPr>
                <w:sz w:val="22"/>
                <w:szCs w:val="22"/>
              </w:rPr>
              <w:t xml:space="preserve">В течении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</w:t>
              </w:r>
              <w:r w:rsidRPr="00F84F01">
                <w:rPr>
                  <w:sz w:val="22"/>
                  <w:szCs w:val="22"/>
                </w:rPr>
                <w:t xml:space="preserve"> г</w:t>
              </w:r>
            </w:smartTag>
            <w:r w:rsidRPr="00F84F01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both"/>
            </w:pPr>
          </w:p>
        </w:tc>
      </w:tr>
      <w:tr w:rsidR="006C024B" w:rsidRPr="00F84F01" w:rsidTr="00EA6191">
        <w:tc>
          <w:tcPr>
            <w:tcW w:w="10054" w:type="dxa"/>
            <w:gridSpan w:val="5"/>
          </w:tcPr>
          <w:p w:rsidR="006C024B" w:rsidRPr="00F84F01" w:rsidRDefault="006C024B" w:rsidP="00EA6191">
            <w:pPr>
              <w:jc w:val="center"/>
              <w:rPr>
                <w:b/>
              </w:rPr>
            </w:pPr>
            <w:r w:rsidRPr="00F84F01">
              <w:rPr>
                <w:b/>
                <w:sz w:val="22"/>
                <w:szCs w:val="22"/>
              </w:rPr>
              <w:t>3. Антикоррупционная экспертиза нормативных правовых актов и их проектов</w:t>
            </w: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center"/>
            </w:pPr>
            <w:r w:rsidRPr="00F84F01">
              <w:rPr>
                <w:sz w:val="22"/>
                <w:szCs w:val="22"/>
              </w:rPr>
              <w:t>3.1</w:t>
            </w:r>
          </w:p>
        </w:tc>
        <w:tc>
          <w:tcPr>
            <w:tcW w:w="4562" w:type="dxa"/>
            <w:vAlign w:val="center"/>
          </w:tcPr>
          <w:p w:rsidR="006C024B" w:rsidRPr="00F84F01" w:rsidRDefault="006C024B" w:rsidP="007269E9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 Экспертиза решений Собрания депутатов </w:t>
            </w:r>
            <w:r>
              <w:rPr>
                <w:sz w:val="22"/>
                <w:szCs w:val="22"/>
              </w:rPr>
              <w:t xml:space="preserve">Яльчикского </w:t>
            </w:r>
            <w:r w:rsidRPr="00F84F01">
              <w:rPr>
                <w:sz w:val="22"/>
                <w:szCs w:val="22"/>
              </w:rPr>
              <w:t>сельского поселения</w:t>
            </w:r>
            <w:r>
              <w:rPr>
                <w:sz w:val="22"/>
                <w:szCs w:val="22"/>
              </w:rPr>
              <w:t>,</w:t>
            </w:r>
            <w:r w:rsidRPr="00F84F01">
              <w:rPr>
                <w:sz w:val="22"/>
                <w:szCs w:val="22"/>
              </w:rPr>
              <w:t xml:space="preserve"> постановлений</w:t>
            </w:r>
            <w:r>
              <w:rPr>
                <w:sz w:val="22"/>
                <w:szCs w:val="22"/>
              </w:rPr>
              <w:t>, распоряжений</w:t>
            </w:r>
            <w:r w:rsidRPr="00F84F01">
              <w:rPr>
                <w:sz w:val="22"/>
                <w:szCs w:val="22"/>
              </w:rPr>
              <w:t xml:space="preserve"> администрации сельского поселения и их проектов на коррупциогенность</w:t>
            </w:r>
          </w:p>
        </w:tc>
        <w:tc>
          <w:tcPr>
            <w:tcW w:w="1980" w:type="dxa"/>
          </w:tcPr>
          <w:p w:rsidR="006C024B" w:rsidRPr="00F84F01" w:rsidRDefault="006C024B" w:rsidP="00EA6191">
            <w:pPr>
              <w:jc w:val="center"/>
            </w:pPr>
            <w:r>
              <w:rPr>
                <w:sz w:val="22"/>
                <w:szCs w:val="22"/>
              </w:rPr>
              <w:t xml:space="preserve">Ведущий специалист-эксперт </w:t>
            </w:r>
          </w:p>
        </w:tc>
        <w:tc>
          <w:tcPr>
            <w:tcW w:w="1260" w:type="dxa"/>
          </w:tcPr>
          <w:p w:rsidR="006C024B" w:rsidRPr="00F84F01" w:rsidRDefault="006C024B" w:rsidP="007269E9">
            <w:r>
              <w:rPr>
                <w:sz w:val="22"/>
                <w:szCs w:val="22"/>
              </w:rPr>
              <w:t xml:space="preserve">В течении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</w:t>
              </w:r>
              <w:r w:rsidRPr="00F84F01">
                <w:rPr>
                  <w:sz w:val="22"/>
                  <w:szCs w:val="22"/>
                </w:rPr>
                <w:t xml:space="preserve"> г</w:t>
              </w:r>
            </w:smartTag>
            <w:r w:rsidRPr="00F84F01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both"/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center"/>
            </w:pPr>
            <w:r w:rsidRPr="00F84F01">
              <w:rPr>
                <w:sz w:val="22"/>
                <w:szCs w:val="22"/>
              </w:rPr>
              <w:t>3.2.</w:t>
            </w:r>
          </w:p>
        </w:tc>
        <w:tc>
          <w:tcPr>
            <w:tcW w:w="4562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Размещение проектов нормативных правовых актов, затрагивающих права, свободы и обязанности человека и гражданина или устанавливающих правовой статус организаций, на официальном сайте </w:t>
            </w:r>
            <w:r>
              <w:rPr>
                <w:sz w:val="22"/>
                <w:szCs w:val="22"/>
              </w:rPr>
              <w:t xml:space="preserve">Яльчикского </w:t>
            </w:r>
            <w:r w:rsidRPr="00F84F01">
              <w:rPr>
                <w:sz w:val="22"/>
                <w:szCs w:val="22"/>
              </w:rPr>
              <w:t>сельского поселения в сети Интернет для проведения независимой антикоррупционной экспертизы</w:t>
            </w:r>
          </w:p>
        </w:tc>
        <w:tc>
          <w:tcPr>
            <w:tcW w:w="1980" w:type="dxa"/>
          </w:tcPr>
          <w:p w:rsidR="006C024B" w:rsidRPr="00F84F01" w:rsidRDefault="006C024B" w:rsidP="00EA6191">
            <w:pPr>
              <w:jc w:val="center"/>
            </w:pPr>
            <w:r>
              <w:rPr>
                <w:sz w:val="22"/>
                <w:szCs w:val="22"/>
              </w:rPr>
              <w:t xml:space="preserve">Ведущий специалист-эксперт </w:t>
            </w:r>
          </w:p>
        </w:tc>
        <w:tc>
          <w:tcPr>
            <w:tcW w:w="1260" w:type="dxa"/>
          </w:tcPr>
          <w:p w:rsidR="006C024B" w:rsidRPr="00F84F01" w:rsidRDefault="006C024B" w:rsidP="007269E9">
            <w:r>
              <w:rPr>
                <w:sz w:val="22"/>
                <w:szCs w:val="22"/>
              </w:rPr>
              <w:t xml:space="preserve">В течении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</w:t>
              </w:r>
              <w:r w:rsidRPr="00F84F01">
                <w:rPr>
                  <w:sz w:val="22"/>
                  <w:szCs w:val="22"/>
                </w:rPr>
                <w:t xml:space="preserve"> г</w:t>
              </w:r>
            </w:smartTag>
            <w:r w:rsidRPr="00F84F01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both"/>
            </w:pPr>
          </w:p>
        </w:tc>
      </w:tr>
      <w:tr w:rsidR="006C024B" w:rsidRPr="00F84F01" w:rsidTr="00EA6191">
        <w:tc>
          <w:tcPr>
            <w:tcW w:w="10054" w:type="dxa"/>
            <w:gridSpan w:val="5"/>
          </w:tcPr>
          <w:p w:rsidR="006C024B" w:rsidRPr="00F84F01" w:rsidRDefault="006C024B" w:rsidP="00EA6191">
            <w:pPr>
              <w:jc w:val="center"/>
              <w:rPr>
                <w:b/>
              </w:rPr>
            </w:pPr>
            <w:r w:rsidRPr="00F84F01">
              <w:rPr>
                <w:b/>
                <w:sz w:val="22"/>
                <w:szCs w:val="22"/>
              </w:rPr>
              <w:t>4. Организация мониторинга коррупциогенных факторов  и мер антикоррупционной политики</w:t>
            </w: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center"/>
            </w:pPr>
            <w:r w:rsidRPr="00F84F01">
              <w:rPr>
                <w:sz w:val="22"/>
                <w:szCs w:val="22"/>
              </w:rPr>
              <w:t>4.1</w:t>
            </w:r>
          </w:p>
        </w:tc>
        <w:tc>
          <w:tcPr>
            <w:tcW w:w="4562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>Проведение оценки коррупционных рисков и ранжирование их по степени распространённости</w:t>
            </w:r>
          </w:p>
        </w:tc>
        <w:tc>
          <w:tcPr>
            <w:tcW w:w="1980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260" w:type="dxa"/>
          </w:tcPr>
          <w:p w:rsidR="006C024B" w:rsidRPr="00F84F01" w:rsidRDefault="006C024B" w:rsidP="007269E9">
            <w:pPr>
              <w:jc w:val="center"/>
            </w:pPr>
            <w:r>
              <w:rPr>
                <w:sz w:val="22"/>
                <w:szCs w:val="22"/>
              </w:rPr>
              <w:t xml:space="preserve"> декабрь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</w:t>
              </w:r>
              <w:r w:rsidRPr="00F84F01">
                <w:rPr>
                  <w:sz w:val="22"/>
                  <w:szCs w:val="22"/>
                </w:rPr>
                <w:t xml:space="preserve"> г</w:t>
              </w:r>
            </w:smartTag>
            <w:r w:rsidRPr="00F84F01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6C024B" w:rsidRPr="00F84F01" w:rsidRDefault="006C024B" w:rsidP="00EA6191"/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center"/>
            </w:pPr>
            <w:r w:rsidRPr="00F84F01">
              <w:rPr>
                <w:sz w:val="22"/>
                <w:szCs w:val="22"/>
              </w:rPr>
              <w:t>4.2.</w:t>
            </w:r>
          </w:p>
        </w:tc>
        <w:tc>
          <w:tcPr>
            <w:tcW w:w="4562" w:type="dxa"/>
            <w:vAlign w:val="center"/>
          </w:tcPr>
          <w:p w:rsidR="006C024B" w:rsidRPr="00F84F01" w:rsidRDefault="006C024B" w:rsidP="00EA6191">
            <w:pPr>
              <w:pStyle w:val="NormalWeb"/>
              <w:jc w:val="both"/>
            </w:pPr>
            <w:r w:rsidRPr="00F84F01">
              <w:rPr>
                <w:sz w:val="22"/>
                <w:szCs w:val="22"/>
              </w:rPr>
              <w:t>Проведение социологических исследований среди населения на предмет оценки уровня восприятия коррупции в различных целевых группах (студентами, призывниками, медицинскими работниками и пациентами медицинских учреждений)</w:t>
            </w:r>
          </w:p>
        </w:tc>
        <w:tc>
          <w:tcPr>
            <w:tcW w:w="1980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Глава администрация </w:t>
            </w:r>
          </w:p>
        </w:tc>
        <w:tc>
          <w:tcPr>
            <w:tcW w:w="1260" w:type="dxa"/>
          </w:tcPr>
          <w:p w:rsidR="006C024B" w:rsidRPr="00F84F01" w:rsidRDefault="006C024B" w:rsidP="007269E9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</w:t>
              </w:r>
              <w:r w:rsidRPr="00F84F01">
                <w:rPr>
                  <w:sz w:val="22"/>
                  <w:szCs w:val="22"/>
                </w:rPr>
                <w:t xml:space="preserve"> г</w:t>
              </w:r>
            </w:smartTag>
            <w:r w:rsidRPr="00F84F01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6C024B" w:rsidRPr="00F84F01" w:rsidRDefault="006C024B" w:rsidP="00EA6191"/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center"/>
            </w:pPr>
            <w:r w:rsidRPr="00F84F01">
              <w:rPr>
                <w:sz w:val="22"/>
                <w:szCs w:val="22"/>
              </w:rPr>
              <w:t>4.3</w:t>
            </w:r>
          </w:p>
        </w:tc>
        <w:tc>
          <w:tcPr>
            <w:tcW w:w="4562" w:type="dxa"/>
          </w:tcPr>
          <w:p w:rsidR="006C024B" w:rsidRPr="00F84F01" w:rsidRDefault="006C024B" w:rsidP="00EA6191">
            <w:pPr>
              <w:jc w:val="both"/>
            </w:pPr>
            <w:r w:rsidRPr="00F84F01">
              <w:rPr>
                <w:sz w:val="22"/>
                <w:szCs w:val="22"/>
              </w:rPr>
              <w:t>Анализ обращений граждан на предмет наличия в них информации о фактах коррупции со стороны муниципальных служащих.</w:t>
            </w:r>
          </w:p>
          <w:p w:rsidR="006C024B" w:rsidRPr="00F84F01" w:rsidRDefault="006C024B" w:rsidP="00EA6191">
            <w:pPr>
              <w:jc w:val="both"/>
            </w:pPr>
            <w:r w:rsidRPr="00F84F01">
              <w:rPr>
                <w:sz w:val="22"/>
                <w:szCs w:val="22"/>
              </w:rPr>
              <w:t>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1980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Глава администрация </w:t>
            </w:r>
          </w:p>
        </w:tc>
        <w:tc>
          <w:tcPr>
            <w:tcW w:w="1260" w:type="dxa"/>
          </w:tcPr>
          <w:p w:rsidR="006C024B" w:rsidRDefault="006C024B" w:rsidP="00EA6191">
            <w:pPr>
              <w:jc w:val="center"/>
            </w:pPr>
            <w:r w:rsidRPr="00F84F01">
              <w:rPr>
                <w:sz w:val="22"/>
                <w:szCs w:val="22"/>
              </w:rPr>
              <w:t>1 раз в квартал</w:t>
            </w:r>
          </w:p>
          <w:p w:rsidR="006C024B" w:rsidRPr="00F84F01" w:rsidRDefault="006C024B" w:rsidP="00EA6191">
            <w:pPr>
              <w:jc w:val="center"/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260" w:type="dxa"/>
          </w:tcPr>
          <w:p w:rsidR="006C024B" w:rsidRPr="00F84F01" w:rsidRDefault="006C024B" w:rsidP="00EA6191"/>
        </w:tc>
      </w:tr>
      <w:tr w:rsidR="006C024B" w:rsidRPr="00F84F01" w:rsidTr="00EA6191">
        <w:tc>
          <w:tcPr>
            <w:tcW w:w="10054" w:type="dxa"/>
            <w:gridSpan w:val="5"/>
          </w:tcPr>
          <w:p w:rsidR="006C024B" w:rsidRPr="00F84F01" w:rsidRDefault="006C024B" w:rsidP="00EA6191">
            <w:pPr>
              <w:jc w:val="center"/>
              <w:rPr>
                <w:b/>
              </w:rPr>
            </w:pPr>
            <w:r w:rsidRPr="00F84F01">
              <w:rPr>
                <w:b/>
                <w:sz w:val="22"/>
                <w:szCs w:val="22"/>
              </w:rPr>
              <w:t>5. Внедрение антикоррупционных механизмов в рамках организации деятельности по размещению муниципальных заказов</w:t>
            </w: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center"/>
            </w:pPr>
            <w:r w:rsidRPr="00F84F01">
              <w:rPr>
                <w:sz w:val="22"/>
                <w:szCs w:val="22"/>
              </w:rPr>
              <w:t>5.1</w:t>
            </w:r>
          </w:p>
        </w:tc>
        <w:tc>
          <w:tcPr>
            <w:tcW w:w="4562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>Обязательная экспертиза конкурсной документации в сфере закупок для муниципальных нужд на коррупциогенность</w:t>
            </w:r>
          </w:p>
        </w:tc>
        <w:tc>
          <w:tcPr>
            <w:tcW w:w="1980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260" w:type="dxa"/>
          </w:tcPr>
          <w:p w:rsidR="006C024B" w:rsidRPr="00F84F01" w:rsidRDefault="006C024B" w:rsidP="007269E9">
            <w:r>
              <w:rPr>
                <w:sz w:val="22"/>
                <w:szCs w:val="22"/>
              </w:rPr>
              <w:t xml:space="preserve">В течении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</w:t>
              </w:r>
              <w:r w:rsidRPr="00F84F01">
                <w:rPr>
                  <w:sz w:val="22"/>
                  <w:szCs w:val="22"/>
                </w:rPr>
                <w:t xml:space="preserve"> г</w:t>
              </w:r>
            </w:smartTag>
            <w:r w:rsidRPr="00F84F01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both"/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center"/>
            </w:pPr>
            <w:r w:rsidRPr="00F84F01">
              <w:rPr>
                <w:sz w:val="22"/>
                <w:szCs w:val="22"/>
              </w:rPr>
              <w:t>5.2</w:t>
            </w:r>
          </w:p>
        </w:tc>
        <w:tc>
          <w:tcPr>
            <w:tcW w:w="4562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>Мониторинг цен закупаемой продукции</w:t>
            </w:r>
          </w:p>
        </w:tc>
        <w:tc>
          <w:tcPr>
            <w:tcW w:w="1980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260" w:type="dxa"/>
          </w:tcPr>
          <w:p w:rsidR="006C024B" w:rsidRPr="00F84F01" w:rsidRDefault="006C024B" w:rsidP="007269E9">
            <w:r>
              <w:rPr>
                <w:sz w:val="22"/>
                <w:szCs w:val="22"/>
              </w:rPr>
              <w:t xml:space="preserve">В течении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</w:t>
              </w:r>
              <w:r w:rsidRPr="00F84F01">
                <w:rPr>
                  <w:sz w:val="22"/>
                  <w:szCs w:val="22"/>
                </w:rPr>
                <w:t xml:space="preserve"> г</w:t>
              </w:r>
            </w:smartTag>
            <w:r w:rsidRPr="00F84F01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6C024B" w:rsidRPr="00F84F01" w:rsidRDefault="006C024B" w:rsidP="00EA6191"/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center"/>
            </w:pPr>
            <w:r w:rsidRPr="00F84F01">
              <w:rPr>
                <w:sz w:val="22"/>
                <w:szCs w:val="22"/>
              </w:rPr>
              <w:t>5.3</w:t>
            </w:r>
          </w:p>
        </w:tc>
        <w:tc>
          <w:tcPr>
            <w:tcW w:w="4562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>Отслеживание эффективности бюджетных расходов при проведении закупок для муниципальных нужд</w:t>
            </w:r>
          </w:p>
        </w:tc>
        <w:tc>
          <w:tcPr>
            <w:tcW w:w="1980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260" w:type="dxa"/>
          </w:tcPr>
          <w:p w:rsidR="006C024B" w:rsidRPr="00F84F01" w:rsidRDefault="006C024B" w:rsidP="007269E9">
            <w:r>
              <w:rPr>
                <w:sz w:val="22"/>
                <w:szCs w:val="22"/>
              </w:rPr>
              <w:t xml:space="preserve">В течении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</w:t>
              </w:r>
              <w:r w:rsidRPr="00F84F01">
                <w:rPr>
                  <w:sz w:val="22"/>
                  <w:szCs w:val="22"/>
                </w:rPr>
                <w:t xml:space="preserve"> г</w:t>
              </w:r>
            </w:smartTag>
            <w:r w:rsidRPr="00F84F01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both"/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center"/>
            </w:pPr>
            <w:r w:rsidRPr="00F84F01">
              <w:rPr>
                <w:sz w:val="22"/>
                <w:szCs w:val="22"/>
              </w:rPr>
              <w:t>5.4</w:t>
            </w:r>
          </w:p>
        </w:tc>
        <w:tc>
          <w:tcPr>
            <w:tcW w:w="4562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>Проведение мероприятий по устранению случаев участия на стороне поставщиков продукции для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 для муниципальных нужд</w:t>
            </w:r>
          </w:p>
        </w:tc>
        <w:tc>
          <w:tcPr>
            <w:tcW w:w="1980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260" w:type="dxa"/>
          </w:tcPr>
          <w:p w:rsidR="006C024B" w:rsidRPr="00F84F01" w:rsidRDefault="006C024B" w:rsidP="007269E9">
            <w:r>
              <w:rPr>
                <w:sz w:val="22"/>
                <w:szCs w:val="22"/>
              </w:rPr>
              <w:t xml:space="preserve">В течении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 xml:space="preserve">2020 </w:t>
              </w:r>
              <w:r w:rsidRPr="00F84F01">
                <w:rPr>
                  <w:sz w:val="22"/>
                  <w:szCs w:val="22"/>
                </w:rPr>
                <w:t>г</w:t>
              </w:r>
            </w:smartTag>
            <w:r w:rsidRPr="00F84F01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6C024B" w:rsidRPr="00F84F01" w:rsidRDefault="006C024B" w:rsidP="00EA6191"/>
        </w:tc>
      </w:tr>
      <w:tr w:rsidR="006C024B" w:rsidRPr="00F84F01" w:rsidTr="00EA6191">
        <w:trPr>
          <w:trHeight w:val="744"/>
        </w:trPr>
        <w:tc>
          <w:tcPr>
            <w:tcW w:w="10054" w:type="dxa"/>
            <w:gridSpan w:val="5"/>
          </w:tcPr>
          <w:p w:rsidR="006C024B" w:rsidRPr="00F84F01" w:rsidRDefault="006C024B" w:rsidP="00EA6191">
            <w:pPr>
              <w:jc w:val="center"/>
              <w:rPr>
                <w:b/>
              </w:rPr>
            </w:pPr>
          </w:p>
          <w:p w:rsidR="006C024B" w:rsidRPr="00F84F01" w:rsidRDefault="006C024B" w:rsidP="00EA6191">
            <w:pPr>
              <w:jc w:val="center"/>
              <w:rPr>
                <w:b/>
              </w:rPr>
            </w:pPr>
            <w:r w:rsidRPr="00F84F01">
              <w:rPr>
                <w:b/>
                <w:sz w:val="22"/>
                <w:szCs w:val="22"/>
              </w:rPr>
              <w:t>6. Внедрение антикоррупционных механизмов в рамках реализации кадровой политики</w:t>
            </w: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both"/>
            </w:pPr>
            <w:r w:rsidRPr="00F84F01">
              <w:rPr>
                <w:sz w:val="22"/>
                <w:szCs w:val="22"/>
              </w:rPr>
              <w:t>6.1</w:t>
            </w:r>
          </w:p>
        </w:tc>
        <w:tc>
          <w:tcPr>
            <w:tcW w:w="4562" w:type="dxa"/>
          </w:tcPr>
          <w:p w:rsidR="006C024B" w:rsidRPr="00F84F01" w:rsidRDefault="006C024B" w:rsidP="00EA6191">
            <w:r w:rsidRPr="00F84F01">
              <w:rPr>
                <w:sz w:val="22"/>
                <w:szCs w:val="22"/>
              </w:rPr>
              <w:t>Анализ уровня профессиональной подготовки муниципальных служащих, обеспечение повышения квалификации. Проведение аттестации в соответствии с законодательством. Регулярное освещение вопросов кадровой политики в СМИ и сети Интернет</w:t>
            </w:r>
          </w:p>
        </w:tc>
        <w:tc>
          <w:tcPr>
            <w:tcW w:w="1980" w:type="dxa"/>
          </w:tcPr>
          <w:p w:rsidR="006C024B" w:rsidRPr="00F84F01" w:rsidRDefault="006C024B" w:rsidP="00EA6191">
            <w:pPr>
              <w:ind w:left="72" w:right="-108"/>
              <w:jc w:val="both"/>
            </w:pPr>
            <w:r w:rsidRPr="00F84F01">
              <w:rPr>
                <w:sz w:val="22"/>
                <w:szCs w:val="22"/>
              </w:rPr>
              <w:t xml:space="preserve">Глава администрации </w:t>
            </w:r>
          </w:p>
          <w:p w:rsidR="006C024B" w:rsidRPr="00F84F01" w:rsidRDefault="006C024B" w:rsidP="00EA6191">
            <w:pPr>
              <w:ind w:left="72" w:right="18"/>
              <w:jc w:val="both"/>
            </w:pPr>
          </w:p>
        </w:tc>
        <w:tc>
          <w:tcPr>
            <w:tcW w:w="1260" w:type="dxa"/>
          </w:tcPr>
          <w:p w:rsidR="006C024B" w:rsidRPr="00F84F01" w:rsidRDefault="006C024B" w:rsidP="007269E9">
            <w:pPr>
              <w:jc w:val="center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</w:t>
              </w:r>
              <w:r w:rsidRPr="00F84F01">
                <w:rPr>
                  <w:sz w:val="22"/>
                  <w:szCs w:val="22"/>
                </w:rPr>
                <w:t xml:space="preserve"> г</w:t>
              </w:r>
            </w:smartTag>
            <w:r w:rsidRPr="00F84F01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both"/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both"/>
            </w:pPr>
            <w:r w:rsidRPr="00F84F01">
              <w:rPr>
                <w:sz w:val="22"/>
                <w:szCs w:val="22"/>
              </w:rPr>
              <w:t>6.2</w:t>
            </w:r>
          </w:p>
        </w:tc>
        <w:tc>
          <w:tcPr>
            <w:tcW w:w="4562" w:type="dxa"/>
          </w:tcPr>
          <w:p w:rsidR="006C024B" w:rsidRPr="00F84F01" w:rsidRDefault="006C024B" w:rsidP="00EA6191">
            <w:r w:rsidRPr="00F84F01">
              <w:rPr>
                <w:sz w:val="22"/>
                <w:szCs w:val="22"/>
              </w:rPr>
              <w:t>Включение в перечень вопросов, используемых при проведении аттестации муниципальных служащих, а также  квалификационного экзамена муниципальных служащих, замещающих должности муниципальной службы, вопросы по соблюдению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1980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260" w:type="dxa"/>
          </w:tcPr>
          <w:p w:rsidR="006C024B" w:rsidRPr="00F84F01" w:rsidRDefault="006C024B" w:rsidP="007269E9"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</w:t>
              </w:r>
              <w:r w:rsidRPr="00F84F01">
                <w:rPr>
                  <w:sz w:val="22"/>
                  <w:szCs w:val="22"/>
                </w:rPr>
                <w:t xml:space="preserve"> г</w:t>
              </w:r>
            </w:smartTag>
            <w:r w:rsidRPr="00F84F01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both"/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both"/>
            </w:pPr>
            <w:r w:rsidRPr="00F84F01">
              <w:rPr>
                <w:sz w:val="22"/>
                <w:szCs w:val="22"/>
              </w:rPr>
              <w:t>6.3</w:t>
            </w:r>
          </w:p>
        </w:tc>
        <w:tc>
          <w:tcPr>
            <w:tcW w:w="4562" w:type="dxa"/>
          </w:tcPr>
          <w:p w:rsidR="006C024B" w:rsidRPr="00F84F01" w:rsidRDefault="006C024B" w:rsidP="00EA6191">
            <w:r w:rsidRPr="00F84F01">
              <w:rPr>
                <w:sz w:val="22"/>
                <w:szCs w:val="22"/>
              </w:rPr>
              <w:t>Развитие, исключающее коррупцию системы подбора и расстановки кадров, в том числе мониторинг конкурсного замещения вакантных должностей, ротации кадров</w:t>
            </w:r>
          </w:p>
        </w:tc>
        <w:tc>
          <w:tcPr>
            <w:tcW w:w="1980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260" w:type="dxa"/>
          </w:tcPr>
          <w:p w:rsidR="006C024B" w:rsidRPr="00F84F01" w:rsidRDefault="006C024B" w:rsidP="007269E9"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</w:t>
              </w:r>
              <w:r w:rsidRPr="00F84F01">
                <w:rPr>
                  <w:sz w:val="22"/>
                  <w:szCs w:val="22"/>
                </w:rPr>
                <w:t xml:space="preserve"> г</w:t>
              </w:r>
            </w:smartTag>
            <w:r w:rsidRPr="00F84F01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both"/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both"/>
            </w:pPr>
            <w:r w:rsidRPr="00F84F01">
              <w:rPr>
                <w:sz w:val="22"/>
                <w:szCs w:val="22"/>
              </w:rPr>
              <w:t>6.4</w:t>
            </w:r>
          </w:p>
        </w:tc>
        <w:tc>
          <w:tcPr>
            <w:tcW w:w="4562" w:type="dxa"/>
          </w:tcPr>
          <w:p w:rsidR="006C024B" w:rsidRPr="00F84F01" w:rsidRDefault="006C024B" w:rsidP="00EA6191">
            <w:r w:rsidRPr="00F84F01">
              <w:rPr>
                <w:sz w:val="22"/>
                <w:szCs w:val="22"/>
              </w:rPr>
              <w:t>Формирование кадрового резерва для замещения вакантных должностей муниципальной службы, организация работы по их эффективному использованию</w:t>
            </w:r>
          </w:p>
        </w:tc>
        <w:tc>
          <w:tcPr>
            <w:tcW w:w="1980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260" w:type="dxa"/>
          </w:tcPr>
          <w:p w:rsidR="006C024B" w:rsidRPr="00F84F01" w:rsidRDefault="006C024B" w:rsidP="007269E9"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</w:t>
              </w:r>
              <w:r w:rsidRPr="00F84F01">
                <w:rPr>
                  <w:sz w:val="22"/>
                  <w:szCs w:val="22"/>
                </w:rPr>
                <w:t xml:space="preserve"> г</w:t>
              </w:r>
            </w:smartTag>
            <w:r w:rsidRPr="00F84F01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both"/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both"/>
            </w:pPr>
            <w:r w:rsidRPr="00F84F01">
              <w:rPr>
                <w:sz w:val="22"/>
                <w:szCs w:val="22"/>
              </w:rPr>
              <w:t>6.5</w:t>
            </w:r>
          </w:p>
        </w:tc>
        <w:tc>
          <w:tcPr>
            <w:tcW w:w="4562" w:type="dxa"/>
          </w:tcPr>
          <w:p w:rsidR="006C024B" w:rsidRPr="00F84F01" w:rsidRDefault="006C024B" w:rsidP="00EA6191">
            <w:r w:rsidRPr="00F84F01">
              <w:rPr>
                <w:sz w:val="22"/>
                <w:szCs w:val="22"/>
              </w:rPr>
              <w:t>Проведение разъяснительной работы по формированию негативного отношения к дарению подарков лиц, замещающих должности муниципальной службы, в связи с их должностным положением, а также в связи с исполнением ими служебных обязанностей, в том числе при приеме на муниципальную службу</w:t>
            </w:r>
          </w:p>
        </w:tc>
        <w:tc>
          <w:tcPr>
            <w:tcW w:w="1980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Глава администрации, </w:t>
            </w: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260" w:type="dxa"/>
          </w:tcPr>
          <w:p w:rsidR="006C024B" w:rsidRDefault="006C024B" w:rsidP="007269E9">
            <w:r>
              <w:rPr>
                <w:sz w:val="22"/>
                <w:szCs w:val="22"/>
              </w:rPr>
              <w:t xml:space="preserve">По мере необходимости  </w:t>
            </w:r>
          </w:p>
          <w:p w:rsidR="006C024B" w:rsidRPr="00F84F01" w:rsidRDefault="006C024B" w:rsidP="007269E9"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sz w:val="22"/>
                  <w:szCs w:val="22"/>
                </w:rPr>
                <w:t>2020</w:t>
              </w:r>
              <w:r w:rsidRPr="00F84F01">
                <w:rPr>
                  <w:sz w:val="22"/>
                  <w:szCs w:val="22"/>
                </w:rPr>
                <w:t xml:space="preserve"> г</w:t>
              </w:r>
            </w:smartTag>
            <w:r w:rsidRPr="00F84F01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both"/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both"/>
            </w:pPr>
            <w:r w:rsidRPr="00F84F01">
              <w:rPr>
                <w:sz w:val="22"/>
                <w:szCs w:val="22"/>
              </w:rPr>
              <w:t>6.6</w:t>
            </w:r>
          </w:p>
        </w:tc>
        <w:tc>
          <w:tcPr>
            <w:tcW w:w="4562" w:type="dxa"/>
          </w:tcPr>
          <w:p w:rsidR="006C024B" w:rsidRPr="00F84F01" w:rsidRDefault="006C024B" w:rsidP="00EA6191">
            <w:r w:rsidRPr="00F84F01">
              <w:rPr>
                <w:sz w:val="22"/>
                <w:szCs w:val="22"/>
              </w:rPr>
              <w:t>Проведение служебных проверок в связи с несоблюдением ограничений, запретов и неисполнения обязанностей, установленных в целях противодействия коррупции, нарушением ограничений, касающихся получения подарков, и порядка сдачи подарка, рассмотрение в установленном порядке их результатов К</w:t>
            </w:r>
            <w:r w:rsidRPr="00F84F01">
              <w:rPr>
                <w:bCs/>
                <w:sz w:val="22"/>
                <w:szCs w:val="22"/>
              </w:rPr>
              <w:t xml:space="preserve">омиссией по соблюдению требований к служебному поведению муниципальных служащих администрации </w:t>
            </w:r>
            <w:r>
              <w:rPr>
                <w:bCs/>
                <w:sz w:val="22"/>
                <w:szCs w:val="22"/>
              </w:rPr>
              <w:t xml:space="preserve">Яльчикского </w:t>
            </w:r>
            <w:r w:rsidRPr="00F84F01">
              <w:rPr>
                <w:bCs/>
                <w:sz w:val="22"/>
                <w:szCs w:val="22"/>
              </w:rPr>
              <w:t>сельского поселения Яльчикского района и урегулированию конфликта интересов</w:t>
            </w:r>
          </w:p>
        </w:tc>
        <w:tc>
          <w:tcPr>
            <w:tcW w:w="1980" w:type="dxa"/>
          </w:tcPr>
          <w:p w:rsidR="006C024B" w:rsidRPr="00F84F01" w:rsidRDefault="006C024B" w:rsidP="00EA6191">
            <w:pPr>
              <w:tabs>
                <w:tab w:val="left" w:pos="2176"/>
              </w:tabs>
              <w:ind w:left="16" w:firstLine="60"/>
              <w:jc w:val="both"/>
            </w:pPr>
            <w:r w:rsidRPr="00F84F01">
              <w:rPr>
                <w:sz w:val="22"/>
                <w:szCs w:val="22"/>
              </w:rPr>
              <w:t xml:space="preserve">Глава администрации </w:t>
            </w:r>
          </w:p>
          <w:p w:rsidR="006C024B" w:rsidRPr="00F84F01" w:rsidRDefault="006C024B" w:rsidP="00EA6191">
            <w:pPr>
              <w:tabs>
                <w:tab w:val="left" w:pos="2176"/>
              </w:tabs>
              <w:ind w:left="16" w:firstLine="60"/>
              <w:jc w:val="both"/>
            </w:pP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center"/>
            </w:pPr>
            <w:r w:rsidRPr="00F84F01">
              <w:rPr>
                <w:sz w:val="22"/>
                <w:szCs w:val="22"/>
              </w:rPr>
              <w:t>по мере поступления обращения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both"/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both"/>
            </w:pPr>
            <w:r w:rsidRPr="00F84F01">
              <w:rPr>
                <w:sz w:val="22"/>
                <w:szCs w:val="22"/>
              </w:rPr>
              <w:t>6.7</w:t>
            </w:r>
          </w:p>
        </w:tc>
        <w:tc>
          <w:tcPr>
            <w:tcW w:w="4562" w:type="dxa"/>
          </w:tcPr>
          <w:p w:rsidR="006C024B" w:rsidRPr="00F84F01" w:rsidRDefault="006C024B" w:rsidP="00EA6191">
            <w:pPr>
              <w:rPr>
                <w:iCs/>
              </w:rPr>
            </w:pPr>
            <w:r w:rsidRPr="00F84F01">
              <w:rPr>
                <w:iCs/>
                <w:sz w:val="22"/>
                <w:szCs w:val="22"/>
              </w:rPr>
              <w:t xml:space="preserve">Оперативное информирование </w:t>
            </w:r>
            <w:r w:rsidRPr="00F84F01">
              <w:rPr>
                <w:bCs/>
                <w:sz w:val="22"/>
                <w:szCs w:val="22"/>
              </w:rPr>
              <w:t xml:space="preserve">муниципальных служащих администрации </w:t>
            </w:r>
            <w:r>
              <w:rPr>
                <w:bCs/>
                <w:sz w:val="22"/>
                <w:szCs w:val="22"/>
              </w:rPr>
              <w:t xml:space="preserve">Яльчикского </w:t>
            </w:r>
            <w:r w:rsidRPr="00F84F01">
              <w:rPr>
                <w:bCs/>
                <w:sz w:val="22"/>
                <w:szCs w:val="22"/>
              </w:rPr>
              <w:t xml:space="preserve">сельского поселения Яльчикского района </w:t>
            </w:r>
            <w:r w:rsidRPr="00F84F01">
              <w:rPr>
                <w:iCs/>
                <w:sz w:val="22"/>
                <w:szCs w:val="22"/>
              </w:rPr>
              <w:t xml:space="preserve">о результатах служебных проверок, обстоятельствах совершения коррупционных проступков и принятых мерах </w:t>
            </w:r>
          </w:p>
        </w:tc>
        <w:tc>
          <w:tcPr>
            <w:tcW w:w="1980" w:type="dxa"/>
          </w:tcPr>
          <w:p w:rsidR="006C024B" w:rsidRPr="00F84F01" w:rsidRDefault="006C024B" w:rsidP="00EA6191">
            <w:pPr>
              <w:ind w:left="16" w:right="36" w:firstLine="60"/>
              <w:jc w:val="both"/>
            </w:pPr>
            <w:r w:rsidRPr="00F84F01">
              <w:rPr>
                <w:sz w:val="22"/>
                <w:szCs w:val="22"/>
              </w:rPr>
              <w:t xml:space="preserve">Глава администрации </w:t>
            </w:r>
          </w:p>
          <w:p w:rsidR="006C024B" w:rsidRPr="00F84F01" w:rsidRDefault="006C024B" w:rsidP="00EA6191">
            <w:pPr>
              <w:ind w:left="16" w:right="36" w:firstLine="60"/>
              <w:jc w:val="both"/>
            </w:pPr>
          </w:p>
        </w:tc>
        <w:tc>
          <w:tcPr>
            <w:tcW w:w="1260" w:type="dxa"/>
          </w:tcPr>
          <w:p w:rsidR="006C024B" w:rsidRPr="007269E9" w:rsidRDefault="006C024B" w:rsidP="00EA6191">
            <w:pPr>
              <w:jc w:val="center"/>
              <w:rPr>
                <w:sz w:val="20"/>
                <w:szCs w:val="20"/>
              </w:rPr>
            </w:pPr>
            <w:r w:rsidRPr="007269E9">
              <w:rPr>
                <w:sz w:val="20"/>
                <w:szCs w:val="20"/>
              </w:rPr>
              <w:t>по мере выявления коррупционных проступков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both"/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both"/>
            </w:pPr>
            <w:r w:rsidRPr="00F84F01">
              <w:rPr>
                <w:sz w:val="22"/>
                <w:szCs w:val="22"/>
              </w:rPr>
              <w:t>6.8</w:t>
            </w:r>
          </w:p>
        </w:tc>
        <w:tc>
          <w:tcPr>
            <w:tcW w:w="4562" w:type="dxa"/>
          </w:tcPr>
          <w:p w:rsidR="006C024B" w:rsidRPr="00F84F01" w:rsidRDefault="006C024B" w:rsidP="00EA6191">
            <w:pPr>
              <w:rPr>
                <w:iCs/>
              </w:rPr>
            </w:pPr>
            <w:r w:rsidRPr="00F84F01">
              <w:rPr>
                <w:sz w:val="22"/>
                <w:szCs w:val="22"/>
              </w:rPr>
              <w:t xml:space="preserve">Организация совещания по вопросам соблюдения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 или взятки, об увольнении в связи с утратой доверия, о порядке проверки сведений, представляемых муниципальными служащими  администрации  </w:t>
            </w:r>
            <w:r>
              <w:rPr>
                <w:sz w:val="22"/>
                <w:szCs w:val="22"/>
              </w:rPr>
              <w:t>Яльчикского</w:t>
            </w:r>
            <w:r w:rsidRPr="00F84F01">
              <w:rPr>
                <w:sz w:val="22"/>
                <w:szCs w:val="22"/>
              </w:rPr>
              <w:t xml:space="preserve"> сельского поселения Яльчикского района в соответствии с законодательством Российской Федерации о противодействии коррупции</w:t>
            </w:r>
          </w:p>
        </w:tc>
        <w:tc>
          <w:tcPr>
            <w:tcW w:w="1980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center"/>
            </w:pPr>
          </w:p>
          <w:p w:rsidR="006C024B" w:rsidRPr="00F84F01" w:rsidRDefault="006C024B" w:rsidP="007269E9">
            <w:pPr>
              <w:jc w:val="center"/>
            </w:pPr>
            <w:r>
              <w:rPr>
                <w:sz w:val="22"/>
                <w:szCs w:val="22"/>
              </w:rPr>
              <w:t>2020</w:t>
            </w:r>
            <w:r w:rsidRPr="00F84F0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both"/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both"/>
            </w:pPr>
            <w:r w:rsidRPr="00F84F01">
              <w:rPr>
                <w:sz w:val="22"/>
                <w:szCs w:val="22"/>
              </w:rPr>
              <w:t>6.9</w:t>
            </w:r>
          </w:p>
        </w:tc>
        <w:tc>
          <w:tcPr>
            <w:tcW w:w="4562" w:type="dxa"/>
          </w:tcPr>
          <w:p w:rsidR="006C024B" w:rsidRPr="00F84F01" w:rsidRDefault="006C024B" w:rsidP="00EA6191">
            <w:r w:rsidRPr="00F84F01">
              <w:rPr>
                <w:sz w:val="22"/>
                <w:szCs w:val="22"/>
              </w:rPr>
              <w:t>Проведение разъяснительной работы по недопущению лицами, замещающими должности муниципальной службы, поведения, которое может восприниматься как обещание 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0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260" w:type="dxa"/>
          </w:tcPr>
          <w:p w:rsidR="006C024B" w:rsidRPr="00F84F01" w:rsidRDefault="006C024B" w:rsidP="007269E9">
            <w:r>
              <w:rPr>
                <w:sz w:val="22"/>
                <w:szCs w:val="22"/>
              </w:rPr>
              <w:t>2020</w:t>
            </w:r>
            <w:r w:rsidRPr="00F84F0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both"/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both"/>
            </w:pPr>
            <w:r w:rsidRPr="00F84F01">
              <w:rPr>
                <w:sz w:val="22"/>
                <w:szCs w:val="22"/>
              </w:rPr>
              <w:t>6.10</w:t>
            </w:r>
          </w:p>
        </w:tc>
        <w:tc>
          <w:tcPr>
            <w:tcW w:w="4562" w:type="dxa"/>
          </w:tcPr>
          <w:p w:rsidR="006C024B" w:rsidRPr="00F84F01" w:rsidRDefault="006C024B" w:rsidP="00EA6191">
            <w:r w:rsidRPr="00F84F01">
              <w:rPr>
                <w:sz w:val="22"/>
                <w:szCs w:val="22"/>
              </w:rPr>
              <w:t xml:space="preserve">Обеспечение эффективного исполнения постановления администрации </w:t>
            </w:r>
            <w:r>
              <w:rPr>
                <w:bCs/>
                <w:sz w:val="22"/>
                <w:szCs w:val="22"/>
              </w:rPr>
              <w:t xml:space="preserve">Яльчикского </w:t>
            </w:r>
            <w:r w:rsidRPr="00F84F01">
              <w:rPr>
                <w:bCs/>
                <w:sz w:val="22"/>
                <w:szCs w:val="22"/>
              </w:rPr>
              <w:t xml:space="preserve">сельского поселения </w:t>
            </w:r>
            <w:r w:rsidRPr="00F84F01">
              <w:rPr>
                <w:sz w:val="22"/>
                <w:szCs w:val="22"/>
              </w:rPr>
              <w:t xml:space="preserve">Яльчикского района от </w:t>
            </w:r>
            <w:r>
              <w:rPr>
                <w:sz w:val="22"/>
                <w:szCs w:val="22"/>
              </w:rPr>
              <w:t>«</w:t>
            </w:r>
            <w:r w:rsidRPr="00F84F01">
              <w:rPr>
                <w:sz w:val="22"/>
                <w:szCs w:val="22"/>
              </w:rPr>
      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</w:t>
            </w:r>
            <w:r w:rsidRPr="00F84F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Яльчикского </w:t>
            </w:r>
            <w:r w:rsidRPr="00F84F01">
              <w:rPr>
                <w:bCs/>
                <w:sz w:val="22"/>
                <w:szCs w:val="22"/>
              </w:rPr>
              <w:t>сельского поселения</w:t>
            </w:r>
            <w:r w:rsidRPr="00F84F01">
              <w:rPr>
                <w:sz w:val="22"/>
                <w:szCs w:val="22"/>
              </w:rPr>
              <w:t xml:space="preserve"> Яльчикского района к совершению коррупционных правонарушений» </w:t>
            </w:r>
          </w:p>
        </w:tc>
        <w:tc>
          <w:tcPr>
            <w:tcW w:w="1980" w:type="dxa"/>
            <w:vAlign w:val="center"/>
          </w:tcPr>
          <w:p w:rsidR="006C024B" w:rsidRPr="00F84F01" w:rsidRDefault="006C024B" w:rsidP="00EA6191">
            <w:pPr>
              <w:pStyle w:val="NormalWeb"/>
              <w:spacing w:before="0" w:beforeAutospacing="0" w:after="0" w:afterAutospacing="0"/>
            </w:pPr>
            <w:r w:rsidRPr="00F84F01">
              <w:rPr>
                <w:sz w:val="22"/>
                <w:szCs w:val="22"/>
              </w:rPr>
              <w:t>Глава администрации,</w:t>
            </w:r>
          </w:p>
          <w:p w:rsidR="006C024B" w:rsidRPr="00F84F01" w:rsidRDefault="006C024B" w:rsidP="00EA6191">
            <w:pPr>
              <w:pStyle w:val="NormalWeb"/>
              <w:spacing w:before="0" w:beforeAutospacing="0" w:after="0" w:afterAutospacing="0"/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260" w:type="dxa"/>
          </w:tcPr>
          <w:p w:rsidR="006C024B" w:rsidRPr="00F84F01" w:rsidRDefault="006C024B" w:rsidP="007269E9">
            <w:r>
              <w:rPr>
                <w:sz w:val="22"/>
                <w:szCs w:val="22"/>
              </w:rPr>
              <w:t>2020</w:t>
            </w:r>
            <w:r w:rsidRPr="00F84F0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both"/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both"/>
            </w:pPr>
            <w:r w:rsidRPr="00F84F01">
              <w:rPr>
                <w:sz w:val="22"/>
                <w:szCs w:val="22"/>
              </w:rPr>
              <w:t>6.11</w:t>
            </w:r>
          </w:p>
        </w:tc>
        <w:tc>
          <w:tcPr>
            <w:tcW w:w="4562" w:type="dxa"/>
          </w:tcPr>
          <w:p w:rsidR="006C024B" w:rsidRPr="00F84F01" w:rsidRDefault="006C024B" w:rsidP="00EA6191">
            <w:r w:rsidRPr="00F84F01">
              <w:rPr>
                <w:sz w:val="22"/>
                <w:szCs w:val="22"/>
              </w:rPr>
              <w:t>Организация работы по выявлению случаев возникновения конфликта интересов, а также их предотвращению, урегулированию, одной из сторон которого являются лица, замещающие должности муниципальной службы</w:t>
            </w:r>
          </w:p>
        </w:tc>
        <w:tc>
          <w:tcPr>
            <w:tcW w:w="1980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260" w:type="dxa"/>
          </w:tcPr>
          <w:p w:rsidR="006C024B" w:rsidRPr="00F84F01" w:rsidRDefault="006C024B" w:rsidP="007269E9">
            <w:r>
              <w:rPr>
                <w:sz w:val="22"/>
                <w:szCs w:val="22"/>
              </w:rPr>
              <w:t>2020</w:t>
            </w:r>
            <w:r w:rsidRPr="00F84F0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both"/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both"/>
            </w:pPr>
            <w:r w:rsidRPr="00F84F01">
              <w:rPr>
                <w:sz w:val="22"/>
                <w:szCs w:val="22"/>
              </w:rPr>
              <w:t>6.12</w:t>
            </w:r>
          </w:p>
        </w:tc>
        <w:tc>
          <w:tcPr>
            <w:tcW w:w="4562" w:type="dxa"/>
          </w:tcPr>
          <w:p w:rsidR="006C024B" w:rsidRPr="00F84F01" w:rsidRDefault="006C024B" w:rsidP="00EA6191">
            <w:r w:rsidRPr="00F84F01">
              <w:rPr>
                <w:sz w:val="22"/>
                <w:szCs w:val="22"/>
              </w:rPr>
              <w:t>Ознакомление муниципальных служащих администрации</w:t>
            </w:r>
            <w:r w:rsidRPr="00F84F0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Яльчикского</w:t>
            </w:r>
            <w:r w:rsidRPr="00F84F01">
              <w:rPr>
                <w:bCs/>
                <w:sz w:val="22"/>
                <w:szCs w:val="22"/>
              </w:rPr>
              <w:t xml:space="preserve"> сельского поселения</w:t>
            </w:r>
            <w:r w:rsidRPr="00F84F01">
              <w:rPr>
                <w:sz w:val="22"/>
                <w:szCs w:val="22"/>
              </w:rPr>
              <w:t xml:space="preserve"> Яльчикского района с новыми нормативными правовыми актами в сфере противодействия коррупции, в том числе с использованием электронной почты, локальной сети и сайта </w:t>
            </w:r>
            <w:r>
              <w:rPr>
                <w:bCs/>
                <w:sz w:val="22"/>
                <w:szCs w:val="22"/>
              </w:rPr>
              <w:t xml:space="preserve">Яльчикского </w:t>
            </w:r>
            <w:r w:rsidRPr="00F84F01">
              <w:rPr>
                <w:bCs/>
                <w:sz w:val="22"/>
                <w:szCs w:val="22"/>
              </w:rPr>
              <w:t xml:space="preserve">сельского поселения </w:t>
            </w:r>
            <w:r w:rsidRPr="00F84F01">
              <w:rPr>
                <w:sz w:val="22"/>
                <w:szCs w:val="22"/>
              </w:rPr>
              <w:t xml:space="preserve">Яльчикского района   </w:t>
            </w:r>
          </w:p>
        </w:tc>
        <w:tc>
          <w:tcPr>
            <w:tcW w:w="1980" w:type="dxa"/>
            <w:vAlign w:val="center"/>
          </w:tcPr>
          <w:p w:rsidR="006C024B" w:rsidRPr="00F84F01" w:rsidRDefault="006C024B" w:rsidP="00EA6191">
            <w:pPr>
              <w:pStyle w:val="NormalWeb"/>
              <w:spacing w:before="0" w:beforeAutospacing="0" w:after="0" w:afterAutospacing="0"/>
            </w:pPr>
            <w:r w:rsidRPr="00F84F01">
              <w:rPr>
                <w:sz w:val="22"/>
                <w:szCs w:val="22"/>
              </w:rPr>
              <w:t xml:space="preserve">Глава администрации, </w:t>
            </w: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260" w:type="dxa"/>
          </w:tcPr>
          <w:p w:rsidR="006C024B" w:rsidRPr="00F84F01" w:rsidRDefault="006C024B" w:rsidP="007269E9">
            <w:r>
              <w:rPr>
                <w:sz w:val="22"/>
                <w:szCs w:val="22"/>
              </w:rPr>
              <w:t>2020</w:t>
            </w:r>
            <w:r w:rsidRPr="00F84F0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both"/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EA6191">
            <w:pPr>
              <w:jc w:val="both"/>
            </w:pPr>
            <w:r w:rsidRPr="00F84F01">
              <w:rPr>
                <w:sz w:val="22"/>
                <w:szCs w:val="22"/>
              </w:rPr>
              <w:t>6.13</w:t>
            </w:r>
          </w:p>
        </w:tc>
        <w:tc>
          <w:tcPr>
            <w:tcW w:w="4562" w:type="dxa"/>
          </w:tcPr>
          <w:p w:rsidR="006C024B" w:rsidRPr="00F84F01" w:rsidRDefault="006C024B" w:rsidP="00EA6191">
            <w:r w:rsidRPr="00F84F01">
              <w:rPr>
                <w:sz w:val="22"/>
                <w:szCs w:val="22"/>
              </w:rPr>
              <w:t xml:space="preserve">Проведение совещания с муниципальными служащими администрации </w:t>
            </w:r>
            <w:r>
              <w:rPr>
                <w:bCs/>
                <w:sz w:val="22"/>
                <w:szCs w:val="22"/>
              </w:rPr>
              <w:t xml:space="preserve">Яльчикского </w:t>
            </w:r>
            <w:r w:rsidRPr="00F84F01">
              <w:rPr>
                <w:bCs/>
                <w:sz w:val="22"/>
                <w:szCs w:val="22"/>
              </w:rPr>
              <w:t xml:space="preserve"> сельского поселения </w:t>
            </w:r>
            <w:r w:rsidRPr="00F84F01">
              <w:rPr>
                <w:sz w:val="22"/>
                <w:szCs w:val="22"/>
              </w:rPr>
              <w:t xml:space="preserve">Яльчикского района по этическому просвещению для формирования нетерпимого  отношения к проявлениям коррупции, повышению уровня правосознания по недопущению фактов взяточничества, проявления корыстных интересов в ущерб интересам службы  </w:t>
            </w:r>
          </w:p>
        </w:tc>
        <w:tc>
          <w:tcPr>
            <w:tcW w:w="1980" w:type="dxa"/>
            <w:vAlign w:val="center"/>
          </w:tcPr>
          <w:p w:rsidR="006C024B" w:rsidRPr="00F84F01" w:rsidRDefault="006C024B" w:rsidP="00EA6191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260" w:type="dxa"/>
          </w:tcPr>
          <w:p w:rsidR="006C024B" w:rsidRPr="00F84F01" w:rsidRDefault="006C024B" w:rsidP="007269E9">
            <w:pPr>
              <w:jc w:val="center"/>
            </w:pPr>
            <w:r>
              <w:rPr>
                <w:sz w:val="22"/>
                <w:szCs w:val="22"/>
              </w:rPr>
              <w:t>1 раз квартал 2020</w:t>
            </w:r>
            <w:r w:rsidRPr="00F84F0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60" w:type="dxa"/>
          </w:tcPr>
          <w:p w:rsidR="006C024B" w:rsidRPr="00F84F01" w:rsidRDefault="006C024B" w:rsidP="00EA6191">
            <w:pPr>
              <w:jc w:val="both"/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805FBF">
            <w:pPr>
              <w:jc w:val="both"/>
            </w:pPr>
            <w:r>
              <w:rPr>
                <w:sz w:val="22"/>
                <w:szCs w:val="22"/>
              </w:rPr>
              <w:t>6.14</w:t>
            </w:r>
          </w:p>
        </w:tc>
        <w:tc>
          <w:tcPr>
            <w:tcW w:w="4562" w:type="dxa"/>
          </w:tcPr>
          <w:p w:rsidR="006C024B" w:rsidRPr="00D02053" w:rsidRDefault="006C024B" w:rsidP="00805FBF">
            <w:pPr>
              <w:autoSpaceDE w:val="0"/>
              <w:autoSpaceDN w:val="0"/>
              <w:adjustRightInd w:val="0"/>
              <w:jc w:val="both"/>
            </w:pPr>
            <w:r w:rsidRPr="00D02053">
              <w:rPr>
                <w:sz w:val="22"/>
                <w:szCs w:val="22"/>
              </w:rPr>
              <w:t>Доведение до муниципальных служащих, замещающих должности муниципальной службы в администрации муниципального района, положений законодательства Российской Федерации, законодательства Чувашской Республики, муниципальных правовых актов муниципального района</w:t>
            </w:r>
            <w:r>
              <w:rPr>
                <w:sz w:val="22"/>
                <w:szCs w:val="22"/>
              </w:rPr>
              <w:t xml:space="preserve"> </w:t>
            </w:r>
            <w:r w:rsidRPr="00D02053">
              <w:rPr>
                <w:sz w:val="22"/>
                <w:szCs w:val="22"/>
              </w:rPr>
              <w:t xml:space="preserve">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взяточничестве), об увольнении в связи с утратой доверия</w:t>
            </w:r>
          </w:p>
          <w:p w:rsidR="006C024B" w:rsidRPr="00F84F01" w:rsidRDefault="006C024B" w:rsidP="00805FBF">
            <w:pPr>
              <w:jc w:val="both"/>
            </w:pPr>
          </w:p>
        </w:tc>
        <w:tc>
          <w:tcPr>
            <w:tcW w:w="1980" w:type="dxa"/>
            <w:vAlign w:val="center"/>
          </w:tcPr>
          <w:p w:rsidR="006C024B" w:rsidRDefault="006C024B" w:rsidP="00805FBF">
            <w:pPr>
              <w:pStyle w:val="NormalWeb"/>
            </w:pPr>
            <w:r>
              <w:rPr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260" w:type="dxa"/>
          </w:tcPr>
          <w:p w:rsidR="006C024B" w:rsidRPr="00F84F01" w:rsidRDefault="006C024B" w:rsidP="007269E9">
            <w:pPr>
              <w:jc w:val="center"/>
            </w:pPr>
            <w:r>
              <w:rPr>
                <w:sz w:val="22"/>
                <w:szCs w:val="22"/>
              </w:rPr>
              <w:t>2020</w:t>
            </w:r>
            <w:r w:rsidRPr="00F84F0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60" w:type="dxa"/>
          </w:tcPr>
          <w:p w:rsidR="006C024B" w:rsidRPr="00F84F01" w:rsidRDefault="006C024B" w:rsidP="00805FBF">
            <w:pPr>
              <w:jc w:val="both"/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805FBF">
            <w:pPr>
              <w:jc w:val="both"/>
            </w:pPr>
            <w:r>
              <w:rPr>
                <w:sz w:val="22"/>
                <w:szCs w:val="22"/>
              </w:rPr>
              <w:t>6.15</w:t>
            </w:r>
          </w:p>
        </w:tc>
        <w:tc>
          <w:tcPr>
            <w:tcW w:w="4562" w:type="dxa"/>
          </w:tcPr>
          <w:p w:rsidR="006C024B" w:rsidRPr="00D02053" w:rsidRDefault="006C024B" w:rsidP="00805FBF">
            <w:pPr>
              <w:jc w:val="both"/>
            </w:pPr>
            <w:r w:rsidRPr="00D02053">
              <w:rPr>
                <w:sz w:val="22"/>
                <w:szCs w:val="22"/>
              </w:rPr>
              <w:t>Направление муниципальных служащих, замещающих должности муниципальной службы в администрации муниципального района,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осуществление муниципальных закупок, на обучение по соответствующим программам</w:t>
            </w:r>
          </w:p>
          <w:p w:rsidR="006C024B" w:rsidRDefault="006C024B" w:rsidP="00805F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6C024B" w:rsidRDefault="006C024B" w:rsidP="00805FBF">
            <w:pPr>
              <w:pStyle w:val="NormalWeb"/>
            </w:pPr>
            <w:r>
              <w:rPr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260" w:type="dxa"/>
          </w:tcPr>
          <w:p w:rsidR="006C024B" w:rsidRDefault="006C024B" w:rsidP="007269E9">
            <w:pPr>
              <w:jc w:val="center"/>
            </w:pPr>
            <w:r>
              <w:rPr>
                <w:sz w:val="22"/>
                <w:szCs w:val="22"/>
              </w:rPr>
              <w:t>2020</w:t>
            </w:r>
            <w:r w:rsidRPr="00F84F01">
              <w:rPr>
                <w:sz w:val="22"/>
                <w:szCs w:val="22"/>
              </w:rPr>
              <w:t xml:space="preserve"> г.</w:t>
            </w:r>
          </w:p>
          <w:p w:rsidR="006C024B" w:rsidRPr="00F84F01" w:rsidRDefault="006C024B" w:rsidP="007269E9">
            <w:pPr>
              <w:jc w:val="center"/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260" w:type="dxa"/>
          </w:tcPr>
          <w:p w:rsidR="006C024B" w:rsidRPr="00F84F01" w:rsidRDefault="006C024B" w:rsidP="00805FBF">
            <w:pPr>
              <w:jc w:val="both"/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6.16</w:t>
            </w: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6.17</w:t>
            </w: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6.18</w:t>
            </w: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</w:p>
          <w:p w:rsidR="006C024B" w:rsidRDefault="006C024B" w:rsidP="00805FBF">
            <w:pPr>
              <w:jc w:val="both"/>
              <w:rPr>
                <w:sz w:val="22"/>
                <w:szCs w:val="22"/>
              </w:rPr>
            </w:pPr>
          </w:p>
          <w:p w:rsidR="006C024B" w:rsidRPr="00F84F01" w:rsidRDefault="006C024B" w:rsidP="00805FBF">
            <w:pPr>
              <w:jc w:val="both"/>
            </w:pPr>
            <w:r>
              <w:rPr>
                <w:sz w:val="22"/>
                <w:szCs w:val="22"/>
              </w:rPr>
              <w:t>6.19</w:t>
            </w:r>
          </w:p>
        </w:tc>
        <w:tc>
          <w:tcPr>
            <w:tcW w:w="4562" w:type="dxa"/>
          </w:tcPr>
          <w:p w:rsidR="006C024B" w:rsidRPr="00D02053" w:rsidRDefault="006C024B" w:rsidP="00805FBF">
            <w:pPr>
              <w:jc w:val="both"/>
            </w:pPr>
            <w:r w:rsidRPr="00D02053">
              <w:rPr>
                <w:sz w:val="22"/>
                <w:szCs w:val="22"/>
              </w:rPr>
              <w:t xml:space="preserve">Организация проведения анализа сведений, содержащихся в личных делах лиц, замещающих муниципальные должности в муниципальном районе, муниципальных служащих, замещающих должности в администрации муниципального района,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 </w:t>
            </w:r>
          </w:p>
          <w:p w:rsidR="006C024B" w:rsidRPr="0019470D" w:rsidRDefault="006C024B" w:rsidP="00805FBF">
            <w:pPr>
              <w:jc w:val="both"/>
            </w:pPr>
            <w:r w:rsidRPr="0019470D">
              <w:t>Организация мероприятий по представлению сведений о доходах, расходах, об имуществе и обязательствах имущественного характера лицами, замещающими должности руководителей  подведомственных учреждений</w:t>
            </w:r>
          </w:p>
          <w:p w:rsidR="006C024B" w:rsidRDefault="006C024B" w:rsidP="00805FBF">
            <w:pPr>
              <w:jc w:val="both"/>
            </w:pPr>
            <w:r w:rsidRPr="00623504">
              <w:t>Анализ представленных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  <w:p w:rsidR="006C024B" w:rsidRPr="00535E2C" w:rsidRDefault="006C024B" w:rsidP="00805FBF">
            <w:pPr>
              <w:jc w:val="both"/>
              <w:rPr>
                <w:sz w:val="20"/>
                <w:szCs w:val="20"/>
              </w:rPr>
            </w:pPr>
            <w:r w:rsidRPr="00623504">
              <w:t>Организация проверки, представленных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1980" w:type="dxa"/>
            <w:vAlign w:val="center"/>
          </w:tcPr>
          <w:p w:rsidR="006C024B" w:rsidRDefault="006C024B" w:rsidP="00805FBF">
            <w:pPr>
              <w:pStyle w:val="NormalWeb"/>
            </w:pPr>
            <w:r>
              <w:rPr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260" w:type="dxa"/>
          </w:tcPr>
          <w:p w:rsidR="006C024B" w:rsidRDefault="006C024B" w:rsidP="00726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F84F01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раз в год</w:t>
            </w:r>
          </w:p>
          <w:p w:rsidR="006C024B" w:rsidRDefault="006C024B" w:rsidP="007269E9">
            <w:pPr>
              <w:jc w:val="center"/>
              <w:rPr>
                <w:sz w:val="22"/>
                <w:szCs w:val="22"/>
              </w:rPr>
            </w:pPr>
          </w:p>
          <w:p w:rsidR="006C024B" w:rsidRDefault="006C024B" w:rsidP="007269E9">
            <w:pPr>
              <w:jc w:val="center"/>
              <w:rPr>
                <w:sz w:val="22"/>
                <w:szCs w:val="22"/>
              </w:rPr>
            </w:pPr>
          </w:p>
          <w:p w:rsidR="006C024B" w:rsidRDefault="006C024B" w:rsidP="007269E9">
            <w:pPr>
              <w:jc w:val="center"/>
              <w:rPr>
                <w:sz w:val="22"/>
                <w:szCs w:val="22"/>
              </w:rPr>
            </w:pPr>
          </w:p>
          <w:p w:rsidR="006C024B" w:rsidRDefault="006C024B" w:rsidP="007269E9">
            <w:pPr>
              <w:jc w:val="center"/>
              <w:rPr>
                <w:sz w:val="22"/>
                <w:szCs w:val="22"/>
              </w:rPr>
            </w:pPr>
          </w:p>
          <w:p w:rsidR="006C024B" w:rsidRDefault="006C024B" w:rsidP="007269E9">
            <w:pPr>
              <w:jc w:val="center"/>
              <w:rPr>
                <w:sz w:val="22"/>
                <w:szCs w:val="22"/>
              </w:rPr>
            </w:pPr>
          </w:p>
          <w:p w:rsidR="006C024B" w:rsidRDefault="006C024B" w:rsidP="007269E9">
            <w:pPr>
              <w:jc w:val="center"/>
              <w:rPr>
                <w:sz w:val="22"/>
                <w:szCs w:val="22"/>
              </w:rPr>
            </w:pPr>
          </w:p>
          <w:p w:rsidR="006C024B" w:rsidRDefault="006C024B" w:rsidP="007269E9">
            <w:pPr>
              <w:jc w:val="center"/>
              <w:rPr>
                <w:sz w:val="22"/>
                <w:szCs w:val="22"/>
              </w:rPr>
            </w:pPr>
          </w:p>
          <w:p w:rsidR="006C024B" w:rsidRDefault="006C024B" w:rsidP="007269E9">
            <w:pPr>
              <w:jc w:val="center"/>
              <w:rPr>
                <w:sz w:val="22"/>
                <w:szCs w:val="22"/>
              </w:rPr>
            </w:pPr>
          </w:p>
          <w:p w:rsidR="006C024B" w:rsidRDefault="006C024B" w:rsidP="007269E9">
            <w:pPr>
              <w:jc w:val="center"/>
              <w:rPr>
                <w:sz w:val="22"/>
                <w:szCs w:val="22"/>
              </w:rPr>
            </w:pPr>
          </w:p>
          <w:p w:rsidR="006C024B" w:rsidRDefault="006C024B" w:rsidP="007269E9">
            <w:pPr>
              <w:jc w:val="center"/>
              <w:rPr>
                <w:sz w:val="22"/>
                <w:szCs w:val="22"/>
              </w:rPr>
            </w:pPr>
          </w:p>
          <w:p w:rsidR="006C024B" w:rsidRDefault="006C024B" w:rsidP="007269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апреля 2020 г.</w:t>
            </w:r>
          </w:p>
          <w:p w:rsidR="006C024B" w:rsidRDefault="006C024B" w:rsidP="007269E9">
            <w:pPr>
              <w:jc w:val="center"/>
              <w:rPr>
                <w:sz w:val="22"/>
                <w:szCs w:val="22"/>
              </w:rPr>
            </w:pPr>
          </w:p>
          <w:p w:rsidR="006C024B" w:rsidRDefault="006C024B" w:rsidP="007269E9">
            <w:pPr>
              <w:jc w:val="center"/>
              <w:rPr>
                <w:sz w:val="22"/>
                <w:szCs w:val="22"/>
              </w:rPr>
            </w:pPr>
          </w:p>
          <w:p w:rsidR="006C024B" w:rsidRDefault="006C024B" w:rsidP="007269E9">
            <w:pPr>
              <w:jc w:val="center"/>
              <w:rPr>
                <w:sz w:val="22"/>
                <w:szCs w:val="22"/>
              </w:rPr>
            </w:pPr>
          </w:p>
          <w:p w:rsidR="006C024B" w:rsidRDefault="006C024B" w:rsidP="007269E9">
            <w:pPr>
              <w:jc w:val="center"/>
              <w:rPr>
                <w:sz w:val="22"/>
                <w:szCs w:val="22"/>
              </w:rPr>
            </w:pPr>
          </w:p>
          <w:p w:rsidR="006C024B" w:rsidRPr="00F84F01" w:rsidRDefault="006C024B" w:rsidP="007269E9">
            <w:pPr>
              <w:jc w:val="center"/>
            </w:pPr>
            <w:r>
              <w:rPr>
                <w:sz w:val="22"/>
                <w:szCs w:val="22"/>
              </w:rPr>
              <w:t>до 01 июля 2020 г.</w:t>
            </w:r>
          </w:p>
        </w:tc>
        <w:tc>
          <w:tcPr>
            <w:tcW w:w="1260" w:type="dxa"/>
          </w:tcPr>
          <w:p w:rsidR="006C024B" w:rsidRPr="00F84F01" w:rsidRDefault="006C024B" w:rsidP="00805FBF">
            <w:pPr>
              <w:jc w:val="both"/>
            </w:pPr>
          </w:p>
        </w:tc>
      </w:tr>
      <w:tr w:rsidR="006C024B" w:rsidRPr="00F84F01" w:rsidTr="00EA6191">
        <w:tc>
          <w:tcPr>
            <w:tcW w:w="10054" w:type="dxa"/>
            <w:gridSpan w:val="5"/>
          </w:tcPr>
          <w:p w:rsidR="006C024B" w:rsidRPr="00F84F01" w:rsidRDefault="006C024B" w:rsidP="003530D7">
            <w:pPr>
              <w:jc w:val="center"/>
              <w:rPr>
                <w:b/>
              </w:rPr>
            </w:pPr>
            <w:r w:rsidRPr="00F84F01">
              <w:rPr>
                <w:b/>
                <w:sz w:val="22"/>
                <w:szCs w:val="22"/>
              </w:rPr>
              <w:t xml:space="preserve">7. Внедрение внутреннего контроля в администрации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805FBF">
            <w:pPr>
              <w:jc w:val="center"/>
            </w:pPr>
            <w:r w:rsidRPr="00F84F01">
              <w:rPr>
                <w:sz w:val="22"/>
                <w:szCs w:val="22"/>
              </w:rPr>
              <w:t>7.1</w:t>
            </w:r>
          </w:p>
        </w:tc>
        <w:tc>
          <w:tcPr>
            <w:tcW w:w="4562" w:type="dxa"/>
            <w:vAlign w:val="center"/>
          </w:tcPr>
          <w:p w:rsidR="006C024B" w:rsidRPr="00F84F01" w:rsidRDefault="006C024B" w:rsidP="00805FBF">
            <w:pPr>
              <w:pStyle w:val="NormalWeb"/>
            </w:pPr>
            <w:r w:rsidRPr="00F84F01">
              <w:rPr>
                <w:sz w:val="22"/>
                <w:szCs w:val="22"/>
              </w:rPr>
              <w:t>Обеспечение эффективного контроля за соблюдением муниципальными служащими ограничений, предусмотренных законодательством о муниципальной службе</w:t>
            </w:r>
          </w:p>
        </w:tc>
        <w:tc>
          <w:tcPr>
            <w:tcW w:w="1980" w:type="dxa"/>
            <w:vAlign w:val="center"/>
          </w:tcPr>
          <w:p w:rsidR="006C024B" w:rsidRPr="00F84F01" w:rsidRDefault="006C024B" w:rsidP="00805FBF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260" w:type="dxa"/>
          </w:tcPr>
          <w:p w:rsidR="006C024B" w:rsidRPr="00F84F01" w:rsidRDefault="006C024B" w:rsidP="00BE6F19">
            <w:r>
              <w:rPr>
                <w:sz w:val="22"/>
                <w:szCs w:val="22"/>
              </w:rPr>
              <w:t>2020</w:t>
            </w:r>
            <w:r w:rsidRPr="00F84F0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60" w:type="dxa"/>
          </w:tcPr>
          <w:p w:rsidR="006C024B" w:rsidRPr="00F84F01" w:rsidRDefault="006C024B" w:rsidP="00805FBF"/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805FBF">
            <w:pPr>
              <w:jc w:val="center"/>
            </w:pPr>
            <w:r w:rsidRPr="00F84F01">
              <w:rPr>
                <w:sz w:val="22"/>
                <w:szCs w:val="22"/>
              </w:rPr>
              <w:t>7.2</w:t>
            </w:r>
          </w:p>
        </w:tc>
        <w:tc>
          <w:tcPr>
            <w:tcW w:w="4562" w:type="dxa"/>
            <w:vAlign w:val="center"/>
          </w:tcPr>
          <w:p w:rsidR="006C024B" w:rsidRPr="00F84F01" w:rsidRDefault="006C024B" w:rsidP="00805FBF">
            <w:pPr>
              <w:pStyle w:val="NormalWeb"/>
            </w:pPr>
            <w:r w:rsidRPr="00F84F01">
              <w:rPr>
                <w:sz w:val="22"/>
                <w:szCs w:val="22"/>
              </w:rPr>
              <w:t>Мониторинг имущественного состояния должностных лиц администрации сельского поселения</w:t>
            </w:r>
          </w:p>
        </w:tc>
        <w:tc>
          <w:tcPr>
            <w:tcW w:w="1980" w:type="dxa"/>
            <w:vAlign w:val="center"/>
          </w:tcPr>
          <w:p w:rsidR="006C024B" w:rsidRPr="00F84F01" w:rsidRDefault="006C024B" w:rsidP="00805FBF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Глава администрации </w:t>
            </w:r>
          </w:p>
        </w:tc>
        <w:tc>
          <w:tcPr>
            <w:tcW w:w="1260" w:type="dxa"/>
          </w:tcPr>
          <w:p w:rsidR="006C024B" w:rsidRPr="00F84F01" w:rsidRDefault="006C024B" w:rsidP="00BE6F19">
            <w:r>
              <w:rPr>
                <w:sz w:val="22"/>
                <w:szCs w:val="22"/>
              </w:rPr>
              <w:t>2020</w:t>
            </w:r>
            <w:r w:rsidRPr="00F84F0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60" w:type="dxa"/>
          </w:tcPr>
          <w:p w:rsidR="006C024B" w:rsidRPr="00F84F01" w:rsidRDefault="006C024B" w:rsidP="00805FBF"/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805FBF">
            <w:pPr>
              <w:jc w:val="center"/>
            </w:pPr>
            <w:r w:rsidRPr="00F84F01">
              <w:rPr>
                <w:sz w:val="22"/>
                <w:szCs w:val="22"/>
              </w:rPr>
              <w:t>7.3</w:t>
            </w:r>
          </w:p>
        </w:tc>
        <w:tc>
          <w:tcPr>
            <w:tcW w:w="4562" w:type="dxa"/>
            <w:vAlign w:val="center"/>
          </w:tcPr>
          <w:p w:rsidR="006C024B" w:rsidRPr="00F84F01" w:rsidRDefault="006C024B" w:rsidP="00805FBF">
            <w:pPr>
              <w:pStyle w:val="NormalWeb"/>
            </w:pPr>
            <w:r w:rsidRPr="00F84F01">
              <w:rPr>
                <w:sz w:val="22"/>
                <w:szCs w:val="22"/>
              </w:rPr>
              <w:t>Проведение проверки на причастность муниципальных служащих к осуществлению предпринимательской деятельности</w:t>
            </w:r>
          </w:p>
        </w:tc>
        <w:tc>
          <w:tcPr>
            <w:tcW w:w="1980" w:type="dxa"/>
          </w:tcPr>
          <w:p w:rsidR="006C024B" w:rsidRPr="00F84F01" w:rsidRDefault="006C024B" w:rsidP="00805FBF"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260" w:type="dxa"/>
          </w:tcPr>
          <w:p w:rsidR="006C024B" w:rsidRPr="00F84F01" w:rsidRDefault="006C024B" w:rsidP="00BE6F19">
            <w:r>
              <w:rPr>
                <w:sz w:val="22"/>
                <w:szCs w:val="22"/>
              </w:rPr>
              <w:t>2020</w:t>
            </w:r>
            <w:r w:rsidRPr="00F84F0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60" w:type="dxa"/>
          </w:tcPr>
          <w:p w:rsidR="006C024B" w:rsidRPr="00F84F01" w:rsidRDefault="006C024B" w:rsidP="00805FBF"/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805FBF">
            <w:pPr>
              <w:jc w:val="center"/>
            </w:pPr>
            <w:r w:rsidRPr="00F84F01">
              <w:rPr>
                <w:sz w:val="22"/>
                <w:szCs w:val="22"/>
              </w:rPr>
              <w:t xml:space="preserve">7.4 </w:t>
            </w:r>
          </w:p>
        </w:tc>
        <w:tc>
          <w:tcPr>
            <w:tcW w:w="4562" w:type="dxa"/>
            <w:vAlign w:val="center"/>
          </w:tcPr>
          <w:p w:rsidR="006C024B" w:rsidRPr="00F84F01" w:rsidRDefault="006C024B" w:rsidP="00805FBF">
            <w:pPr>
              <w:pStyle w:val="NormalWeb"/>
            </w:pPr>
            <w:r w:rsidRPr="00F84F01">
              <w:rPr>
                <w:sz w:val="22"/>
                <w:szCs w:val="22"/>
              </w:rPr>
              <w:t>Проверка персональных данных, предоставляемых кандидатами при поступлении на муниципальную службу</w:t>
            </w:r>
          </w:p>
        </w:tc>
        <w:tc>
          <w:tcPr>
            <w:tcW w:w="1980" w:type="dxa"/>
          </w:tcPr>
          <w:p w:rsidR="006C024B" w:rsidRPr="00F84F01" w:rsidRDefault="006C024B" w:rsidP="00805FBF"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260" w:type="dxa"/>
          </w:tcPr>
          <w:p w:rsidR="006C024B" w:rsidRPr="00F84F01" w:rsidRDefault="006C024B" w:rsidP="00BE6F19">
            <w:r>
              <w:rPr>
                <w:sz w:val="22"/>
                <w:szCs w:val="22"/>
              </w:rPr>
              <w:t>2020</w:t>
            </w:r>
            <w:r w:rsidRPr="00F84F01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при приеме на работу</w:t>
            </w:r>
          </w:p>
        </w:tc>
        <w:tc>
          <w:tcPr>
            <w:tcW w:w="1260" w:type="dxa"/>
          </w:tcPr>
          <w:p w:rsidR="006C024B" w:rsidRPr="00F84F01" w:rsidRDefault="006C024B" w:rsidP="00805FBF"/>
        </w:tc>
      </w:tr>
      <w:tr w:rsidR="006C024B" w:rsidRPr="00F84F01" w:rsidTr="00EA6191">
        <w:tc>
          <w:tcPr>
            <w:tcW w:w="10054" w:type="dxa"/>
            <w:gridSpan w:val="5"/>
          </w:tcPr>
          <w:p w:rsidR="006C024B" w:rsidRPr="00F84F01" w:rsidRDefault="006C024B" w:rsidP="00805FBF">
            <w:pPr>
              <w:jc w:val="center"/>
              <w:rPr>
                <w:b/>
              </w:rPr>
            </w:pPr>
            <w:r w:rsidRPr="00F84F01">
              <w:rPr>
                <w:b/>
                <w:sz w:val="22"/>
                <w:szCs w:val="22"/>
              </w:rPr>
              <w:t>8. Организация антикоррупционной пропаганды и просвещения</w:t>
            </w: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805FBF">
            <w:pPr>
              <w:jc w:val="center"/>
            </w:pPr>
            <w:r w:rsidRPr="00F84F01">
              <w:rPr>
                <w:sz w:val="22"/>
                <w:szCs w:val="22"/>
              </w:rPr>
              <w:t>8.1</w:t>
            </w:r>
          </w:p>
        </w:tc>
        <w:tc>
          <w:tcPr>
            <w:tcW w:w="4562" w:type="dxa"/>
            <w:vAlign w:val="center"/>
          </w:tcPr>
          <w:p w:rsidR="006C024B" w:rsidRPr="00F84F01" w:rsidRDefault="006C024B" w:rsidP="00805FBF">
            <w:pPr>
              <w:pStyle w:val="NormalWeb"/>
            </w:pPr>
            <w:r w:rsidRPr="00F84F01">
              <w:rPr>
                <w:sz w:val="22"/>
                <w:szCs w:val="22"/>
              </w:rPr>
              <w:t>Организация размещения статей и репортажей в СМИ и сети Интернет</w:t>
            </w:r>
          </w:p>
        </w:tc>
        <w:tc>
          <w:tcPr>
            <w:tcW w:w="1980" w:type="dxa"/>
          </w:tcPr>
          <w:p w:rsidR="006C024B" w:rsidRPr="00F84F01" w:rsidRDefault="006C024B" w:rsidP="00805FBF"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260" w:type="dxa"/>
          </w:tcPr>
          <w:p w:rsidR="006C024B" w:rsidRPr="00F84F01" w:rsidRDefault="006C024B" w:rsidP="00BE6F19">
            <w:r>
              <w:rPr>
                <w:sz w:val="22"/>
                <w:szCs w:val="22"/>
              </w:rPr>
              <w:t>2020</w:t>
            </w:r>
            <w:r w:rsidRPr="00F84F0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60" w:type="dxa"/>
          </w:tcPr>
          <w:p w:rsidR="006C024B" w:rsidRPr="00F84F01" w:rsidRDefault="006C024B" w:rsidP="00805FBF">
            <w:pPr>
              <w:jc w:val="both"/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805FBF">
            <w:pPr>
              <w:jc w:val="center"/>
            </w:pPr>
            <w:r w:rsidRPr="00F84F01">
              <w:rPr>
                <w:sz w:val="22"/>
                <w:szCs w:val="22"/>
              </w:rPr>
              <w:t>8.2.</w:t>
            </w:r>
          </w:p>
        </w:tc>
        <w:tc>
          <w:tcPr>
            <w:tcW w:w="4562" w:type="dxa"/>
            <w:vAlign w:val="center"/>
          </w:tcPr>
          <w:p w:rsidR="006C024B" w:rsidRPr="00F84F01" w:rsidRDefault="006C024B" w:rsidP="00805FBF">
            <w:pPr>
              <w:pStyle w:val="NormalWeb"/>
            </w:pPr>
            <w:r w:rsidRPr="00F84F01">
              <w:rPr>
                <w:sz w:val="22"/>
                <w:szCs w:val="22"/>
              </w:rPr>
              <w:t>Проведение пресс – конференций, круглых столов по антикоррупционной проблематике</w:t>
            </w:r>
          </w:p>
        </w:tc>
        <w:tc>
          <w:tcPr>
            <w:tcW w:w="1980" w:type="dxa"/>
          </w:tcPr>
          <w:p w:rsidR="006C024B" w:rsidRPr="00F84F01" w:rsidRDefault="006C024B" w:rsidP="00805FBF"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260" w:type="dxa"/>
          </w:tcPr>
          <w:p w:rsidR="006C024B" w:rsidRPr="00F84F01" w:rsidRDefault="006C024B" w:rsidP="00BE6F19">
            <w:r>
              <w:rPr>
                <w:sz w:val="22"/>
                <w:szCs w:val="22"/>
              </w:rPr>
              <w:t>2020</w:t>
            </w:r>
            <w:r w:rsidRPr="00F84F0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60" w:type="dxa"/>
          </w:tcPr>
          <w:p w:rsidR="006C024B" w:rsidRPr="00F84F01" w:rsidRDefault="006C024B" w:rsidP="00805FBF"/>
        </w:tc>
      </w:tr>
      <w:tr w:rsidR="006C024B" w:rsidRPr="00F84F01" w:rsidTr="00EA6191">
        <w:tc>
          <w:tcPr>
            <w:tcW w:w="10054" w:type="dxa"/>
            <w:gridSpan w:val="5"/>
          </w:tcPr>
          <w:p w:rsidR="006C024B" w:rsidRPr="00F84F01" w:rsidRDefault="006C024B" w:rsidP="00805FBF">
            <w:pPr>
              <w:jc w:val="center"/>
              <w:rPr>
                <w:b/>
              </w:rPr>
            </w:pPr>
            <w:r w:rsidRPr="00F84F01">
              <w:rPr>
                <w:b/>
                <w:sz w:val="22"/>
                <w:szCs w:val="22"/>
              </w:rPr>
              <w:t>9. Обеспечение доступа граждан и организаций к информации о деятельности органов местного самоуправления Яльчикского района</w:t>
            </w:r>
          </w:p>
        </w:tc>
      </w:tr>
      <w:tr w:rsidR="006C024B" w:rsidRPr="00F84F01" w:rsidTr="00EA6191">
        <w:trPr>
          <w:trHeight w:val="2112"/>
        </w:trPr>
        <w:tc>
          <w:tcPr>
            <w:tcW w:w="992" w:type="dxa"/>
          </w:tcPr>
          <w:p w:rsidR="006C024B" w:rsidRPr="00F84F01" w:rsidRDefault="006C024B" w:rsidP="00805FBF">
            <w:pPr>
              <w:jc w:val="center"/>
            </w:pPr>
            <w:r w:rsidRPr="00F84F01">
              <w:rPr>
                <w:sz w:val="22"/>
                <w:szCs w:val="22"/>
              </w:rPr>
              <w:t>9.1</w:t>
            </w:r>
          </w:p>
        </w:tc>
        <w:tc>
          <w:tcPr>
            <w:tcW w:w="4562" w:type="dxa"/>
            <w:vAlign w:val="center"/>
          </w:tcPr>
          <w:p w:rsidR="006C024B" w:rsidRPr="00F84F01" w:rsidRDefault="006C024B" w:rsidP="00805FBF">
            <w:pPr>
              <w:pStyle w:val="NormalWeb"/>
            </w:pPr>
            <w:r w:rsidRPr="00F84F01">
              <w:rPr>
                <w:sz w:val="22"/>
                <w:szCs w:val="22"/>
              </w:rPr>
              <w:t>Введение в практику отчётов о деятельности органов местного самоуправления перед населением о проводимой работе в целом  и по предупреждению коррупционных правонарушений через СМИ и сеть Интернет</w:t>
            </w:r>
          </w:p>
        </w:tc>
        <w:tc>
          <w:tcPr>
            <w:tcW w:w="1980" w:type="dxa"/>
          </w:tcPr>
          <w:p w:rsidR="006C024B" w:rsidRDefault="006C024B" w:rsidP="00805FBF"/>
          <w:p w:rsidR="006C024B" w:rsidRDefault="006C024B" w:rsidP="00805FBF"/>
          <w:p w:rsidR="006C024B" w:rsidRPr="00F84F01" w:rsidRDefault="006C024B" w:rsidP="00805FBF"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260" w:type="dxa"/>
          </w:tcPr>
          <w:p w:rsidR="006C024B" w:rsidRPr="00F84F01" w:rsidRDefault="006C024B" w:rsidP="00BE6F19">
            <w:r>
              <w:rPr>
                <w:sz w:val="22"/>
                <w:szCs w:val="22"/>
              </w:rPr>
              <w:t>2020</w:t>
            </w:r>
            <w:r w:rsidRPr="00F84F0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60" w:type="dxa"/>
          </w:tcPr>
          <w:p w:rsidR="006C024B" w:rsidRPr="00F84F01" w:rsidRDefault="006C024B" w:rsidP="00805FBF"/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805FBF">
            <w:pPr>
              <w:jc w:val="center"/>
            </w:pPr>
            <w:r w:rsidRPr="00F84F01">
              <w:rPr>
                <w:sz w:val="22"/>
                <w:szCs w:val="22"/>
              </w:rPr>
              <w:t>9.2.</w:t>
            </w:r>
          </w:p>
        </w:tc>
        <w:tc>
          <w:tcPr>
            <w:tcW w:w="4562" w:type="dxa"/>
            <w:vAlign w:val="center"/>
          </w:tcPr>
          <w:p w:rsidR="006C024B" w:rsidRPr="00F84F01" w:rsidRDefault="006C024B" w:rsidP="00805FBF">
            <w:pPr>
              <w:pStyle w:val="NormalWeb"/>
            </w:pPr>
            <w:r w:rsidRPr="00F84F01">
              <w:rPr>
                <w:sz w:val="22"/>
                <w:szCs w:val="22"/>
              </w:rPr>
              <w:t>Обеспечение соблюдения правил приема граждан,  в том числе выездных приемов в рамках проведения единых информационных дней</w:t>
            </w:r>
          </w:p>
        </w:tc>
        <w:tc>
          <w:tcPr>
            <w:tcW w:w="1980" w:type="dxa"/>
            <w:vAlign w:val="center"/>
          </w:tcPr>
          <w:p w:rsidR="006C024B" w:rsidRPr="00F84F01" w:rsidRDefault="006C024B" w:rsidP="00805FBF">
            <w:pPr>
              <w:pStyle w:val="NormalWeb"/>
            </w:pPr>
            <w:r w:rsidRPr="00F84F01">
              <w:rPr>
                <w:sz w:val="22"/>
                <w:szCs w:val="22"/>
              </w:rPr>
              <w:t>Глава администраци</w:t>
            </w:r>
            <w:r>
              <w:rPr>
                <w:sz w:val="22"/>
                <w:szCs w:val="22"/>
              </w:rPr>
              <w:t>и</w:t>
            </w:r>
            <w:r w:rsidRPr="00F84F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6C024B" w:rsidRPr="00F84F01" w:rsidRDefault="006C024B" w:rsidP="00BE6F19">
            <w:r>
              <w:rPr>
                <w:sz w:val="22"/>
                <w:szCs w:val="22"/>
              </w:rPr>
              <w:t>2020</w:t>
            </w:r>
            <w:r w:rsidRPr="00F84F0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60" w:type="dxa"/>
          </w:tcPr>
          <w:p w:rsidR="006C024B" w:rsidRPr="00F84F01" w:rsidRDefault="006C024B" w:rsidP="00805FBF">
            <w:pPr>
              <w:jc w:val="both"/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805FBF">
            <w:pPr>
              <w:jc w:val="center"/>
            </w:pPr>
            <w:r w:rsidRPr="00F84F01">
              <w:rPr>
                <w:sz w:val="22"/>
                <w:szCs w:val="22"/>
              </w:rPr>
              <w:t>9.3</w:t>
            </w:r>
          </w:p>
        </w:tc>
        <w:tc>
          <w:tcPr>
            <w:tcW w:w="4562" w:type="dxa"/>
            <w:vAlign w:val="center"/>
          </w:tcPr>
          <w:p w:rsidR="006C024B" w:rsidRPr="00F84F01" w:rsidRDefault="006C024B" w:rsidP="00805FBF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Обеспечение работы «горячей линии» на сайте администрации сельского поселения, «телефона доверия» для обращения граждан о злоупотреблениях должностных лиц администрации </w:t>
            </w:r>
            <w:r>
              <w:rPr>
                <w:sz w:val="22"/>
                <w:szCs w:val="22"/>
              </w:rPr>
              <w:t>Яльчикского</w:t>
            </w:r>
            <w:r w:rsidRPr="00F84F01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0" w:type="dxa"/>
            <w:vAlign w:val="center"/>
          </w:tcPr>
          <w:p w:rsidR="006C024B" w:rsidRPr="00F84F01" w:rsidRDefault="006C024B" w:rsidP="00805FBF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Заместитель главы  </w:t>
            </w:r>
          </w:p>
        </w:tc>
        <w:tc>
          <w:tcPr>
            <w:tcW w:w="1260" w:type="dxa"/>
          </w:tcPr>
          <w:p w:rsidR="006C024B" w:rsidRPr="00F84F01" w:rsidRDefault="006C024B" w:rsidP="00BE6F19">
            <w:r>
              <w:rPr>
                <w:sz w:val="22"/>
                <w:szCs w:val="22"/>
              </w:rPr>
              <w:t>2020</w:t>
            </w:r>
            <w:r w:rsidRPr="00F84F0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60" w:type="dxa"/>
          </w:tcPr>
          <w:p w:rsidR="006C024B" w:rsidRPr="00F84F01" w:rsidRDefault="006C024B" w:rsidP="00805FBF">
            <w:pPr>
              <w:rPr>
                <w:highlight w:val="yellow"/>
              </w:rPr>
            </w:pPr>
          </w:p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805FBF">
            <w:pPr>
              <w:jc w:val="center"/>
            </w:pPr>
            <w:r w:rsidRPr="00F84F01">
              <w:rPr>
                <w:sz w:val="22"/>
                <w:szCs w:val="22"/>
              </w:rPr>
              <w:t>9.4</w:t>
            </w:r>
          </w:p>
        </w:tc>
        <w:tc>
          <w:tcPr>
            <w:tcW w:w="4562" w:type="dxa"/>
            <w:vAlign w:val="center"/>
          </w:tcPr>
          <w:p w:rsidR="006C024B" w:rsidRPr="00F84F01" w:rsidRDefault="006C024B" w:rsidP="00805FBF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Размещение в СМИ результатов, проводимых в </w:t>
            </w:r>
            <w:r>
              <w:rPr>
                <w:sz w:val="22"/>
                <w:szCs w:val="22"/>
              </w:rPr>
              <w:t>Яльчикском</w:t>
            </w:r>
            <w:r w:rsidRPr="00F84F01">
              <w:rPr>
                <w:sz w:val="22"/>
                <w:szCs w:val="22"/>
              </w:rPr>
              <w:t xml:space="preserve"> сельском поселении социологических исследований по вопросам коррупции</w:t>
            </w:r>
          </w:p>
        </w:tc>
        <w:tc>
          <w:tcPr>
            <w:tcW w:w="1980" w:type="dxa"/>
          </w:tcPr>
          <w:p w:rsidR="006C024B" w:rsidRPr="00F84F01" w:rsidRDefault="006C024B" w:rsidP="00805FBF">
            <w:r w:rsidRPr="00F84F01">
              <w:rPr>
                <w:sz w:val="22"/>
                <w:szCs w:val="22"/>
              </w:rPr>
              <w:t xml:space="preserve">Заместитель главы  </w:t>
            </w:r>
          </w:p>
        </w:tc>
        <w:tc>
          <w:tcPr>
            <w:tcW w:w="1260" w:type="dxa"/>
          </w:tcPr>
          <w:p w:rsidR="006C024B" w:rsidRPr="00F84F01" w:rsidRDefault="006C024B" w:rsidP="00BE6F19">
            <w:r>
              <w:rPr>
                <w:sz w:val="22"/>
                <w:szCs w:val="22"/>
              </w:rPr>
              <w:t>2020</w:t>
            </w:r>
            <w:r w:rsidRPr="00F84F0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60" w:type="dxa"/>
          </w:tcPr>
          <w:p w:rsidR="006C024B" w:rsidRPr="00F84F01" w:rsidRDefault="006C024B" w:rsidP="00805FBF"/>
        </w:tc>
      </w:tr>
      <w:tr w:rsidR="006C024B" w:rsidRPr="00F84F01" w:rsidTr="00EA6191">
        <w:tc>
          <w:tcPr>
            <w:tcW w:w="992" w:type="dxa"/>
          </w:tcPr>
          <w:p w:rsidR="006C024B" w:rsidRPr="00F84F01" w:rsidRDefault="006C024B" w:rsidP="00805FBF">
            <w:pPr>
              <w:jc w:val="both"/>
            </w:pPr>
            <w:r>
              <w:rPr>
                <w:sz w:val="22"/>
                <w:szCs w:val="22"/>
              </w:rPr>
              <w:t xml:space="preserve">     </w:t>
            </w:r>
            <w:r w:rsidRPr="00F84F01">
              <w:rPr>
                <w:sz w:val="22"/>
                <w:szCs w:val="22"/>
              </w:rPr>
              <w:t>9.5</w:t>
            </w:r>
          </w:p>
        </w:tc>
        <w:tc>
          <w:tcPr>
            <w:tcW w:w="4562" w:type="dxa"/>
            <w:vAlign w:val="center"/>
          </w:tcPr>
          <w:p w:rsidR="006C024B" w:rsidRPr="00F84F01" w:rsidRDefault="006C024B" w:rsidP="00805FBF">
            <w:pPr>
              <w:pStyle w:val="NormalWeb"/>
            </w:pPr>
            <w:r w:rsidRPr="00F84F01">
              <w:rPr>
                <w:sz w:val="22"/>
                <w:szCs w:val="22"/>
              </w:rPr>
              <w:t xml:space="preserve">Информационное наполнение сайта </w:t>
            </w:r>
            <w:r>
              <w:rPr>
                <w:sz w:val="22"/>
                <w:szCs w:val="22"/>
              </w:rPr>
              <w:t xml:space="preserve">Яльчикского </w:t>
            </w:r>
            <w:r w:rsidRPr="00F84F01">
              <w:rPr>
                <w:sz w:val="22"/>
                <w:szCs w:val="22"/>
              </w:rPr>
              <w:t>сельского поселения по предоставлению муниципальных услуг гражданам и организациям </w:t>
            </w:r>
          </w:p>
        </w:tc>
        <w:tc>
          <w:tcPr>
            <w:tcW w:w="1980" w:type="dxa"/>
          </w:tcPr>
          <w:p w:rsidR="006C024B" w:rsidRPr="00F84F01" w:rsidRDefault="006C024B" w:rsidP="00805FBF">
            <w:r w:rsidRPr="00F84F01">
              <w:rPr>
                <w:sz w:val="22"/>
                <w:szCs w:val="22"/>
              </w:rPr>
              <w:t xml:space="preserve">Заместитель главы  </w:t>
            </w:r>
          </w:p>
        </w:tc>
        <w:tc>
          <w:tcPr>
            <w:tcW w:w="1260" w:type="dxa"/>
          </w:tcPr>
          <w:p w:rsidR="006C024B" w:rsidRPr="00F84F01" w:rsidRDefault="006C024B" w:rsidP="00BE6F19">
            <w:r>
              <w:rPr>
                <w:sz w:val="22"/>
                <w:szCs w:val="22"/>
              </w:rPr>
              <w:t>2020</w:t>
            </w:r>
            <w:r w:rsidRPr="00F84F0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60" w:type="dxa"/>
          </w:tcPr>
          <w:p w:rsidR="006C024B" w:rsidRPr="00F84F01" w:rsidRDefault="006C024B" w:rsidP="00805FBF"/>
        </w:tc>
      </w:tr>
    </w:tbl>
    <w:p w:rsidR="006C024B" w:rsidRDefault="006C024B">
      <w:bookmarkStart w:id="0" w:name="_GoBack"/>
      <w:bookmarkEnd w:id="0"/>
    </w:p>
    <w:sectPr w:rsidR="006C024B" w:rsidSect="0046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v FVI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CD1"/>
    <w:rsid w:val="0019470D"/>
    <w:rsid w:val="00341041"/>
    <w:rsid w:val="003530D7"/>
    <w:rsid w:val="0038335D"/>
    <w:rsid w:val="003F76BC"/>
    <w:rsid w:val="00463BBC"/>
    <w:rsid w:val="004A5DCF"/>
    <w:rsid w:val="00535E2C"/>
    <w:rsid w:val="00623504"/>
    <w:rsid w:val="006C024B"/>
    <w:rsid w:val="006C2110"/>
    <w:rsid w:val="00707BB4"/>
    <w:rsid w:val="007269E9"/>
    <w:rsid w:val="0076570C"/>
    <w:rsid w:val="007815E9"/>
    <w:rsid w:val="007A2B29"/>
    <w:rsid w:val="00805FBF"/>
    <w:rsid w:val="00BB0F43"/>
    <w:rsid w:val="00BE6F19"/>
    <w:rsid w:val="00C91CD1"/>
    <w:rsid w:val="00CA74B5"/>
    <w:rsid w:val="00CB049D"/>
    <w:rsid w:val="00D02053"/>
    <w:rsid w:val="00D44F34"/>
    <w:rsid w:val="00D731AA"/>
    <w:rsid w:val="00EA6191"/>
    <w:rsid w:val="00F13871"/>
    <w:rsid w:val="00F21755"/>
    <w:rsid w:val="00F8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E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815E9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7815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138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71"/>
    <w:rPr>
      <w:rFonts w:ascii="Segoe UI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TitleChar1"/>
    <w:uiPriority w:val="99"/>
    <w:qFormat/>
    <w:locked/>
    <w:rsid w:val="00535E2C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693CC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535E2C"/>
    <w:rPr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318</TotalTime>
  <Pages>7</Pages>
  <Words>2151</Words>
  <Characters>12266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7</cp:revision>
  <cp:lastPrinted>2020-02-20T12:05:00Z</cp:lastPrinted>
  <dcterms:created xsi:type="dcterms:W3CDTF">2018-09-13T09:00:00Z</dcterms:created>
  <dcterms:modified xsi:type="dcterms:W3CDTF">2020-02-20T12:06:00Z</dcterms:modified>
</cp:coreProperties>
</file>