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8" w:rsidRPr="007D51CE" w:rsidRDefault="007F1168" w:rsidP="007D51CE">
      <w:pPr>
        <w:pStyle w:val="1"/>
        <w:shd w:val="clear" w:color="auto" w:fill="E8DFC2"/>
        <w:spacing w:before="0" w:beforeAutospacing="0" w:after="0" w:afterAutospacing="0"/>
        <w:jc w:val="both"/>
        <w:rPr>
          <w:color w:val="805A3F"/>
          <w:sz w:val="28"/>
          <w:szCs w:val="28"/>
        </w:rPr>
      </w:pPr>
      <w:r w:rsidRPr="007D51CE">
        <w:rPr>
          <w:color w:val="805A3F"/>
          <w:sz w:val="28"/>
          <w:szCs w:val="28"/>
        </w:rPr>
        <w:t>2020.0</w:t>
      </w:r>
      <w:r w:rsidR="007D51CE" w:rsidRPr="007D51CE">
        <w:rPr>
          <w:color w:val="805A3F"/>
          <w:sz w:val="28"/>
          <w:szCs w:val="28"/>
        </w:rPr>
        <w:t>7</w:t>
      </w:r>
      <w:r w:rsidRPr="007D51CE">
        <w:rPr>
          <w:color w:val="805A3F"/>
          <w:sz w:val="28"/>
          <w:szCs w:val="28"/>
        </w:rPr>
        <w:t>.</w:t>
      </w:r>
      <w:r w:rsidR="007D51CE" w:rsidRPr="007D51CE">
        <w:rPr>
          <w:color w:val="805A3F"/>
          <w:sz w:val="28"/>
          <w:szCs w:val="28"/>
        </w:rPr>
        <w:t>2</w:t>
      </w:r>
      <w:r w:rsidRPr="007D51CE">
        <w:rPr>
          <w:color w:val="805A3F"/>
          <w:sz w:val="28"/>
          <w:szCs w:val="28"/>
        </w:rPr>
        <w:t>0 Новые правила приема в детский сад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 xml:space="preserve">  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" w:history="1">
        <w:r w:rsidRPr="007D51CE">
          <w:rPr>
            <w:rStyle w:val="a3"/>
            <w:color w:val="auto"/>
            <w:sz w:val="28"/>
            <w:szCs w:val="28"/>
            <w:u w:val="none"/>
          </w:rPr>
          <w:t>статьей 88</w:t>
        </w:r>
      </w:hyperlink>
      <w:r w:rsidRPr="007D51CE">
        <w:rPr>
          <w:color w:val="000000"/>
          <w:sz w:val="28"/>
          <w:szCs w:val="28"/>
        </w:rPr>
        <w:t> Федерального закона от 29 декабря 2012 N 273-ФЗ "Об образовании в Российской Федерации".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7F1168" w:rsidRP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7F1168" w:rsidRP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   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F1168" w:rsidRDefault="007F1168" w:rsidP="007D51CE">
      <w:pPr>
        <w:pStyle w:val="a4"/>
        <w:shd w:val="clear" w:color="auto" w:fill="F5F5F5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7D51CE">
        <w:rPr>
          <w:color w:val="000000"/>
          <w:sz w:val="28"/>
          <w:szCs w:val="28"/>
        </w:rPr>
        <w:t>  Прием в образовательную организацию осуществляется в течение всего календарного года при наличии свободных мест.</w:t>
      </w:r>
    </w:p>
    <w:p w:rsidR="007D51CE" w:rsidRDefault="007D51CE" w:rsidP="007D51CE">
      <w:pPr>
        <w:spacing w:line="240" w:lineRule="exact"/>
        <w:ind w:right="-187"/>
        <w:jc w:val="both"/>
        <w:rPr>
          <w:sz w:val="28"/>
          <w:szCs w:val="28"/>
        </w:rPr>
      </w:pPr>
    </w:p>
    <w:p w:rsidR="007D51CE" w:rsidRDefault="007D51CE" w:rsidP="007D51CE">
      <w:pPr>
        <w:spacing w:line="240" w:lineRule="exact"/>
        <w:ind w:right="-187"/>
        <w:jc w:val="both"/>
        <w:rPr>
          <w:sz w:val="28"/>
          <w:szCs w:val="28"/>
        </w:rPr>
      </w:pPr>
      <w:r w:rsidRPr="00552CF0">
        <w:rPr>
          <w:sz w:val="28"/>
          <w:szCs w:val="28"/>
        </w:rPr>
        <w:t>Заместитель прокурор</w:t>
      </w:r>
      <w:r>
        <w:rPr>
          <w:sz w:val="28"/>
          <w:szCs w:val="28"/>
        </w:rPr>
        <w:t>а</w:t>
      </w:r>
      <w:r w:rsidRPr="00552CF0">
        <w:rPr>
          <w:sz w:val="28"/>
          <w:szCs w:val="28"/>
        </w:rPr>
        <w:t xml:space="preserve"> </w:t>
      </w:r>
    </w:p>
    <w:p w:rsidR="007D51CE" w:rsidRDefault="007D51CE" w:rsidP="007D51CE">
      <w:pPr>
        <w:spacing w:line="240" w:lineRule="exact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</w:t>
      </w:r>
      <w:r w:rsidRPr="00552CF0">
        <w:rPr>
          <w:sz w:val="28"/>
          <w:szCs w:val="28"/>
        </w:rPr>
        <w:t>района</w:t>
      </w:r>
    </w:p>
    <w:p w:rsidR="007D51CE" w:rsidRPr="00552CF0" w:rsidRDefault="007D51CE" w:rsidP="007D51CE">
      <w:pPr>
        <w:spacing w:line="240" w:lineRule="exact"/>
        <w:ind w:right="-185"/>
        <w:jc w:val="both"/>
        <w:rPr>
          <w:sz w:val="28"/>
          <w:szCs w:val="28"/>
        </w:rPr>
      </w:pPr>
      <w:r w:rsidRPr="00552CF0">
        <w:rPr>
          <w:sz w:val="28"/>
          <w:szCs w:val="28"/>
        </w:rPr>
        <w:t xml:space="preserve">советник юстиции                                                                                     В.В. </w:t>
      </w:r>
      <w:proofErr w:type="spellStart"/>
      <w:r w:rsidRPr="00552CF0">
        <w:rPr>
          <w:sz w:val="28"/>
          <w:szCs w:val="28"/>
        </w:rPr>
        <w:t>Путяков</w:t>
      </w:r>
      <w:proofErr w:type="spellEnd"/>
    </w:p>
    <w:sectPr w:rsidR="007D51CE" w:rsidRPr="00552CF0" w:rsidSect="007D51CE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6E"/>
    <w:rsid w:val="00210A10"/>
    <w:rsid w:val="00372C0E"/>
    <w:rsid w:val="00491D8D"/>
    <w:rsid w:val="005D218A"/>
    <w:rsid w:val="00634AA1"/>
    <w:rsid w:val="007D51CE"/>
    <w:rsid w:val="007F1168"/>
    <w:rsid w:val="00897A90"/>
    <w:rsid w:val="00AC61B4"/>
    <w:rsid w:val="00CC4F5F"/>
    <w:rsid w:val="00E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F1168"/>
    <w:rPr>
      <w:color w:val="0000FF"/>
      <w:u w:val="single"/>
    </w:rPr>
  </w:style>
  <w:style w:type="paragraph" w:styleId="a4">
    <w:name w:val="Normal (Web)"/>
    <w:basedOn w:val="a"/>
    <w:semiHidden/>
    <w:unhideWhenUsed/>
    <w:rsid w:val="007F11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0A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CB075091FCD2A541857E47FB7C0F84278E3652FFF56249A787F60F2C35D7CC119979E2C9300B9F70B5F27D91D0A34A0FB2634C625FF5A0d1s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Заместитель</cp:lastModifiedBy>
  <cp:revision>2</cp:revision>
  <cp:lastPrinted>2020-07-20T12:15:00Z</cp:lastPrinted>
  <dcterms:created xsi:type="dcterms:W3CDTF">2020-07-21T12:42:00Z</dcterms:created>
  <dcterms:modified xsi:type="dcterms:W3CDTF">2020-07-21T12:42:00Z</dcterms:modified>
</cp:coreProperties>
</file>