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9616" w:type="dxa"/>
        <w:tblLayout w:type="fixed"/>
        <w:tblLook w:val="0000" w:firstRow="0" w:lastRow="0" w:firstColumn="0" w:lastColumn="0" w:noHBand="0" w:noVBand="0"/>
      </w:tblPr>
      <w:tblGrid>
        <w:gridCol w:w="4175"/>
        <w:gridCol w:w="1451"/>
        <w:gridCol w:w="3990"/>
      </w:tblGrid>
      <w:tr w:rsidR="00260C68" w:rsidTr="000C1C25">
        <w:trPr>
          <w:trHeight w:val="3960"/>
        </w:trPr>
        <w:tc>
          <w:tcPr>
            <w:tcW w:w="4175" w:type="dxa"/>
            <w:shd w:val="clear" w:color="auto" w:fill="auto"/>
          </w:tcPr>
          <w:p w:rsidR="00260C68" w:rsidRDefault="00260C68" w:rsidP="000C1C25">
            <w:pPr>
              <w:pStyle w:val="2"/>
              <w:ind w:right="144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260C68" w:rsidRDefault="00260C68" w:rsidP="000C1C25">
            <w:pPr>
              <w:pStyle w:val="1"/>
              <w:ind w:right="72"/>
            </w:pPr>
            <w:proofErr w:type="spellStart"/>
            <w:r>
              <w:rPr>
                <w:sz w:val="26"/>
                <w:szCs w:val="26"/>
              </w:rPr>
              <w:t>Елч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район.</w:t>
            </w:r>
          </w:p>
          <w:p w:rsidR="00260C68" w:rsidRDefault="00260C68" w:rsidP="000C1C25">
            <w:pPr>
              <w:rPr>
                <w:sz w:val="26"/>
                <w:szCs w:val="26"/>
              </w:rPr>
            </w:pPr>
          </w:p>
          <w:p w:rsidR="00260C68" w:rsidRDefault="00260C68" w:rsidP="000C1C25">
            <w:pPr>
              <w:pStyle w:val="1"/>
              <w:ind w:right="72"/>
            </w:pPr>
            <w:proofErr w:type="spellStart"/>
            <w:r>
              <w:rPr>
                <w:sz w:val="26"/>
                <w:szCs w:val="26"/>
              </w:rPr>
              <w:t>Лаш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</w:p>
          <w:p w:rsidR="00260C68" w:rsidRDefault="00260C68" w:rsidP="000C1C25">
            <w:pPr>
              <w:pStyle w:val="1"/>
              <w:ind w:right="72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60C68" w:rsidRDefault="00260C68" w:rsidP="000C1C25">
            <w:pPr>
              <w:pStyle w:val="1"/>
              <w:ind w:right="72"/>
            </w:pPr>
            <w:r>
              <w:rPr>
                <w:sz w:val="26"/>
                <w:szCs w:val="26"/>
              </w:rPr>
              <w:t>администраций.</w:t>
            </w:r>
          </w:p>
          <w:p w:rsidR="00260C68" w:rsidRDefault="00260C68" w:rsidP="000C1C25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60C68" w:rsidRDefault="00260C68" w:rsidP="000C1C25">
            <w:pPr>
              <w:pStyle w:val="3"/>
              <w:ind w:right="72"/>
            </w:pPr>
            <w:r>
              <w:rPr>
                <w:b w:val="0"/>
                <w:sz w:val="26"/>
                <w:szCs w:val="26"/>
              </w:rPr>
              <w:t>ЙЫШЁНУ</w:t>
            </w:r>
          </w:p>
          <w:p w:rsidR="00260C68" w:rsidRDefault="00260C68" w:rsidP="000C1C25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60C68" w:rsidRDefault="00260C68" w:rsidP="000C1C25">
            <w:pPr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2019 =</w:t>
            </w:r>
            <w:r>
              <w:rPr>
                <w:sz w:val="26"/>
                <w:szCs w:val="26"/>
              </w:rPr>
              <w:t>.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августён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1</w:t>
            </w:r>
            <w:r w:rsidR="00760E7B">
              <w:rPr>
                <w:rFonts w:ascii="Arial Cyr Chuv" w:hAnsi="Arial Cyr Chuv" w:cs="Arial Cyr Chuv"/>
                <w:sz w:val="26"/>
                <w:szCs w:val="26"/>
              </w:rPr>
              <w:t>4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-м.ш. № 5</w:t>
            </w:r>
            <w:r w:rsidR="00760E7B">
              <w:rPr>
                <w:rFonts w:ascii="Arial Cyr Chuv" w:hAnsi="Arial Cyr Chuv" w:cs="Arial Cyr Chuv"/>
                <w:sz w:val="26"/>
                <w:szCs w:val="26"/>
              </w:rPr>
              <w:t>5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</w:p>
          <w:p w:rsidR="00260C68" w:rsidRDefault="00260C68" w:rsidP="000C1C25">
            <w:pPr>
              <w:pStyle w:val="1"/>
              <w:ind w:left="-360" w:right="72"/>
              <w:rPr>
                <w:sz w:val="20"/>
                <w:szCs w:val="20"/>
              </w:rPr>
            </w:pPr>
          </w:p>
          <w:p w:rsidR="00260C68" w:rsidRDefault="00260C68" w:rsidP="000C1C25">
            <w:pPr>
              <w:pStyle w:val="1"/>
              <w:ind w:right="72"/>
            </w:pPr>
            <w:proofErr w:type="spellStart"/>
            <w:r>
              <w:rPr>
                <w:sz w:val="20"/>
                <w:szCs w:val="26"/>
              </w:rPr>
              <w:t>Лаш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ял.</w:t>
            </w:r>
          </w:p>
          <w:p w:rsidR="00260C68" w:rsidRDefault="00260C68" w:rsidP="000C1C25">
            <w:pPr>
              <w:ind w:left="-360" w:right="72"/>
              <w:jc w:val="center"/>
              <w:rPr>
                <w:rFonts w:ascii="Arial Cyr Chv FVI" w:hAnsi="Arial Cyr Chv FVI" w:cs="Arial Cyr Chv FVI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260C68" w:rsidRDefault="00260C68" w:rsidP="000C1C25">
            <w:pPr>
              <w:ind w:right="7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80720" cy="69088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shd w:val="clear" w:color="auto" w:fill="auto"/>
          </w:tcPr>
          <w:p w:rsidR="00260C68" w:rsidRDefault="00260C68" w:rsidP="000C1C25">
            <w:pPr>
              <w:snapToGrid w:val="0"/>
              <w:ind w:left="-360" w:right="72"/>
              <w:jc w:val="center"/>
              <w:rPr>
                <w:sz w:val="16"/>
                <w:szCs w:val="16"/>
              </w:rPr>
            </w:pPr>
          </w:p>
          <w:p w:rsidR="00260C68" w:rsidRDefault="00260C68" w:rsidP="000C1C25">
            <w:pPr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60C68" w:rsidRDefault="00260C68" w:rsidP="000C1C25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60C68" w:rsidRDefault="00260C68" w:rsidP="000C1C25">
            <w:pPr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60C68" w:rsidRDefault="00260C68" w:rsidP="000C1C25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60C68" w:rsidRDefault="00260C68" w:rsidP="000C1C25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Лащ-Таябинского</w:t>
            </w:r>
          </w:p>
          <w:p w:rsidR="00260C68" w:rsidRDefault="00260C68" w:rsidP="000C1C25">
            <w:pPr>
              <w:jc w:val="center"/>
            </w:pPr>
            <w:r>
              <w:rPr>
                <w:rFonts w:ascii="Arial Cyr Chuv" w:eastAsia="Arial Cyr Chuv" w:hAnsi="Arial Cyr Chuv" w:cs="Arial Cyr Chuv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сельского поселения</w:t>
            </w:r>
          </w:p>
          <w:p w:rsidR="00260C68" w:rsidRDefault="00260C68" w:rsidP="000C1C25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60C68" w:rsidRDefault="00260C68" w:rsidP="000C1C25">
            <w:pPr>
              <w:pStyle w:val="3"/>
              <w:ind w:right="72"/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260C68" w:rsidRDefault="00260C68" w:rsidP="000C1C25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260C68" w:rsidRDefault="00260C68" w:rsidP="000C1C25">
            <w:pPr>
              <w:ind w:left="-111" w:right="-36"/>
              <w:jc w:val="center"/>
            </w:pPr>
            <w:r>
              <w:rPr>
                <w:sz w:val="28"/>
                <w:szCs w:val="28"/>
              </w:rPr>
              <w:t>«1</w:t>
            </w:r>
            <w:r w:rsidR="00760E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  августа 2019 г. № 5</w:t>
            </w:r>
            <w:r w:rsidR="00760E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</w:t>
            </w:r>
          </w:p>
          <w:p w:rsidR="00260C68" w:rsidRDefault="00260C68" w:rsidP="000C1C25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260C68" w:rsidRDefault="00260C68" w:rsidP="000C1C25">
            <w:pPr>
              <w:ind w:left="-111" w:right="7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 xml:space="preserve">село Лащ-Таяба </w:t>
            </w:r>
          </w:p>
        </w:tc>
      </w:tr>
    </w:tbl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bookmarkStart w:id="0" w:name="_GoBack"/>
      <w:r w:rsidRPr="00B8468F">
        <w:rPr>
          <w:sz w:val="26"/>
          <w:szCs w:val="26"/>
        </w:rPr>
        <w:t>Об утверждении реестра мест (площадок)</w:t>
      </w:r>
    </w:p>
    <w:p w:rsidR="00E96275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>накопления  твердых коммунальных отходов</w:t>
      </w:r>
    </w:p>
    <w:p w:rsidR="00820659" w:rsidRPr="00B8468F" w:rsidRDefault="00E96275" w:rsidP="009562D6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>на территории</w:t>
      </w:r>
      <w:r w:rsidR="00820659" w:rsidRPr="00B8468F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</w:p>
    <w:p w:rsidR="00E96275" w:rsidRPr="00B8468F" w:rsidRDefault="00820659" w:rsidP="00820659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  <w:r w:rsidRPr="00B8468F">
        <w:rPr>
          <w:sz w:val="26"/>
          <w:szCs w:val="26"/>
        </w:rPr>
        <w:t xml:space="preserve"> </w:t>
      </w:r>
      <w:r w:rsidR="00E96275" w:rsidRPr="00B8468F">
        <w:rPr>
          <w:sz w:val="26"/>
          <w:szCs w:val="26"/>
        </w:rPr>
        <w:t>сельского</w:t>
      </w:r>
      <w:r w:rsidRPr="00B8468F">
        <w:rPr>
          <w:sz w:val="26"/>
          <w:szCs w:val="26"/>
        </w:rPr>
        <w:t xml:space="preserve"> </w:t>
      </w:r>
      <w:r w:rsidR="00E96275" w:rsidRPr="00B8468F">
        <w:rPr>
          <w:sz w:val="26"/>
          <w:szCs w:val="26"/>
        </w:rPr>
        <w:t xml:space="preserve">поселения  </w:t>
      </w:r>
    </w:p>
    <w:bookmarkEnd w:id="0"/>
    <w:p w:rsidR="00820659" w:rsidRPr="003228A4" w:rsidRDefault="00820659" w:rsidP="00820659">
      <w:pPr>
        <w:tabs>
          <w:tab w:val="left" w:pos="2640"/>
          <w:tab w:val="center" w:pos="4677"/>
          <w:tab w:val="left" w:pos="6480"/>
        </w:tabs>
        <w:rPr>
          <w:sz w:val="26"/>
          <w:szCs w:val="26"/>
        </w:rPr>
      </w:pPr>
    </w:p>
    <w:p w:rsidR="00E96275" w:rsidRPr="003228A4" w:rsidRDefault="00E96275" w:rsidP="00760E7B">
      <w:pPr>
        <w:tabs>
          <w:tab w:val="left" w:pos="0"/>
        </w:tabs>
        <w:ind w:right="-4" w:firstLine="993"/>
        <w:jc w:val="both"/>
        <w:rPr>
          <w:sz w:val="26"/>
          <w:szCs w:val="26"/>
        </w:rPr>
      </w:pPr>
      <w:r w:rsidRPr="003228A4">
        <w:rPr>
          <w:sz w:val="26"/>
          <w:szCs w:val="26"/>
        </w:rPr>
        <w:t xml:space="preserve"> </w:t>
      </w:r>
      <w:proofErr w:type="gramStart"/>
      <w:r w:rsidRPr="003228A4">
        <w:rPr>
          <w:sz w:val="26"/>
          <w:szCs w:val="26"/>
        </w:rPr>
        <w:t>Руководствуясь со статьей 13.4.Федерального закона «Об отходах производства и потребления»,</w:t>
      </w:r>
      <w:r w:rsidR="003F67A0">
        <w:rPr>
          <w:sz w:val="26"/>
          <w:szCs w:val="26"/>
        </w:rPr>
        <w:t xml:space="preserve"> </w:t>
      </w:r>
      <w:r w:rsidR="003F67A0" w:rsidRPr="00480E18">
        <w:rPr>
          <w:sz w:val="28"/>
          <w:szCs w:val="28"/>
        </w:rPr>
        <w:t xml:space="preserve">на основании решения Собрания депутатов </w:t>
      </w:r>
      <w:r w:rsidR="003F67A0">
        <w:rPr>
          <w:sz w:val="28"/>
          <w:szCs w:val="28"/>
        </w:rPr>
        <w:t xml:space="preserve">Яльчикского района Чувашской Республики </w:t>
      </w:r>
      <w:r w:rsidR="003F67A0" w:rsidRPr="00480E18">
        <w:rPr>
          <w:sz w:val="28"/>
          <w:szCs w:val="28"/>
        </w:rPr>
        <w:t xml:space="preserve">от </w:t>
      </w:r>
      <w:r w:rsidR="003F67A0">
        <w:rPr>
          <w:sz w:val="28"/>
          <w:szCs w:val="28"/>
        </w:rPr>
        <w:t xml:space="preserve">23 июля </w:t>
      </w:r>
      <w:r w:rsidR="003F67A0" w:rsidRPr="001143A8">
        <w:rPr>
          <w:sz w:val="28"/>
          <w:szCs w:val="28"/>
        </w:rPr>
        <w:t>2019 года № 35/2-с «О передаче части полномочий Яльчикского района Чувашской Республики сельским поселениям  Яльчикского района Чувашской Республики в области обращения с твердыми коммунальными отходами на территории Яльчикского района Чувашской Республики»,</w:t>
      </w:r>
      <w:r w:rsidR="003F67A0" w:rsidRPr="00480E18">
        <w:rPr>
          <w:sz w:val="28"/>
          <w:szCs w:val="28"/>
        </w:rPr>
        <w:t xml:space="preserve"> </w:t>
      </w:r>
      <w:r w:rsidRPr="003228A4">
        <w:rPr>
          <w:sz w:val="26"/>
          <w:szCs w:val="26"/>
        </w:rPr>
        <w:t>постановления администрации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="00377387">
        <w:rPr>
          <w:sz w:val="26"/>
          <w:szCs w:val="26"/>
        </w:rPr>
        <w:t xml:space="preserve"> сельского </w:t>
      </w:r>
      <w:r w:rsidR="00377387" w:rsidRPr="00760E7B">
        <w:rPr>
          <w:sz w:val="26"/>
          <w:szCs w:val="26"/>
        </w:rPr>
        <w:t>поселения  №</w:t>
      </w:r>
      <w:r w:rsidR="00760E7B" w:rsidRPr="00760E7B">
        <w:rPr>
          <w:sz w:val="26"/>
          <w:szCs w:val="26"/>
        </w:rPr>
        <w:t xml:space="preserve"> 54</w:t>
      </w:r>
      <w:proofErr w:type="gramEnd"/>
      <w:r w:rsidR="00760E7B" w:rsidRPr="00760E7B">
        <w:rPr>
          <w:sz w:val="26"/>
          <w:szCs w:val="26"/>
        </w:rPr>
        <w:t xml:space="preserve"> </w:t>
      </w:r>
      <w:r w:rsidRPr="00760E7B">
        <w:rPr>
          <w:sz w:val="26"/>
          <w:szCs w:val="26"/>
        </w:rPr>
        <w:t>от 1</w:t>
      </w:r>
      <w:r w:rsidR="00760E7B" w:rsidRPr="00760E7B">
        <w:rPr>
          <w:sz w:val="26"/>
          <w:szCs w:val="26"/>
        </w:rPr>
        <w:t>4</w:t>
      </w:r>
      <w:r w:rsidRPr="00760E7B">
        <w:rPr>
          <w:sz w:val="26"/>
          <w:szCs w:val="26"/>
        </w:rPr>
        <w:t>.</w:t>
      </w:r>
      <w:r w:rsidR="00760E7B" w:rsidRPr="00760E7B">
        <w:rPr>
          <w:sz w:val="26"/>
          <w:szCs w:val="26"/>
        </w:rPr>
        <w:t>08</w:t>
      </w:r>
      <w:r w:rsidRPr="00760E7B">
        <w:rPr>
          <w:sz w:val="26"/>
          <w:szCs w:val="26"/>
        </w:rPr>
        <w:t>.201</w:t>
      </w:r>
      <w:r w:rsidR="00760E7B" w:rsidRPr="00760E7B">
        <w:rPr>
          <w:sz w:val="26"/>
          <w:szCs w:val="26"/>
        </w:rPr>
        <w:t>9</w:t>
      </w:r>
      <w:r w:rsidRPr="00760E7B">
        <w:rPr>
          <w:sz w:val="26"/>
          <w:szCs w:val="26"/>
        </w:rPr>
        <w:t xml:space="preserve">г. </w:t>
      </w:r>
      <w:r w:rsidRPr="003228A4">
        <w:rPr>
          <w:sz w:val="26"/>
          <w:szCs w:val="26"/>
        </w:rPr>
        <w:t xml:space="preserve">«Об упорядочении обустройства мест (площадок) накопления твёрдых коммунальных отходов и ведения их реестра на территории 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Pr="003228A4">
        <w:rPr>
          <w:sz w:val="26"/>
          <w:szCs w:val="26"/>
        </w:rPr>
        <w:t>сельского поселения Яльчикского района  Чувашской Республики», администрация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Pr="003228A4">
        <w:rPr>
          <w:sz w:val="26"/>
          <w:szCs w:val="26"/>
        </w:rPr>
        <w:t xml:space="preserve">сельского поселения </w:t>
      </w:r>
      <w:proofErr w:type="gramStart"/>
      <w:r w:rsidRPr="003228A4">
        <w:rPr>
          <w:b/>
          <w:sz w:val="26"/>
          <w:szCs w:val="26"/>
        </w:rPr>
        <w:t>п</w:t>
      </w:r>
      <w:proofErr w:type="gramEnd"/>
      <w:r w:rsidRPr="003228A4">
        <w:rPr>
          <w:b/>
          <w:sz w:val="26"/>
          <w:szCs w:val="26"/>
        </w:rPr>
        <w:t xml:space="preserve"> о с т а н о в л я е т:</w:t>
      </w:r>
    </w:p>
    <w:p w:rsidR="00E96275" w:rsidRPr="003228A4" w:rsidRDefault="00E96275" w:rsidP="00760E7B">
      <w:pPr>
        <w:tabs>
          <w:tab w:val="left" w:pos="2640"/>
          <w:tab w:val="center" w:pos="4677"/>
          <w:tab w:val="left" w:pos="6480"/>
        </w:tabs>
        <w:ind w:firstLine="993"/>
        <w:jc w:val="both"/>
        <w:rPr>
          <w:b/>
          <w:sz w:val="26"/>
          <w:szCs w:val="26"/>
        </w:rPr>
      </w:pPr>
      <w:r w:rsidRPr="003228A4">
        <w:rPr>
          <w:sz w:val="26"/>
          <w:szCs w:val="26"/>
        </w:rPr>
        <w:t>1. Утвердить реестр мест (площадок) накопления твердых коммунальных отходов, расположенных на территории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Pr="003228A4">
        <w:rPr>
          <w:sz w:val="26"/>
          <w:szCs w:val="26"/>
        </w:rPr>
        <w:t xml:space="preserve">сельского поселения согласно </w:t>
      </w:r>
      <w:r w:rsidR="00377387">
        <w:rPr>
          <w:sz w:val="26"/>
          <w:szCs w:val="26"/>
        </w:rPr>
        <w:t>п</w:t>
      </w:r>
      <w:r w:rsidRPr="003228A4">
        <w:rPr>
          <w:sz w:val="26"/>
          <w:szCs w:val="26"/>
        </w:rPr>
        <w:t>риложению.</w:t>
      </w:r>
    </w:p>
    <w:p w:rsidR="00E96275" w:rsidRPr="003228A4" w:rsidRDefault="00E96275" w:rsidP="00760E7B">
      <w:pPr>
        <w:tabs>
          <w:tab w:val="left" w:pos="2640"/>
          <w:tab w:val="center" w:pos="4677"/>
          <w:tab w:val="left" w:pos="6480"/>
        </w:tabs>
        <w:ind w:firstLine="993"/>
        <w:jc w:val="both"/>
        <w:rPr>
          <w:sz w:val="26"/>
          <w:szCs w:val="26"/>
        </w:rPr>
      </w:pPr>
      <w:r w:rsidRPr="003228A4">
        <w:rPr>
          <w:sz w:val="26"/>
          <w:szCs w:val="26"/>
        </w:rPr>
        <w:t>2. Настоящее постановление опубликовать  в информационном бюллетене «Вестник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Pr="003228A4">
        <w:rPr>
          <w:sz w:val="26"/>
          <w:szCs w:val="26"/>
        </w:rPr>
        <w:t>сельского поселения» и разместить на официальном сайте администрации</w:t>
      </w:r>
      <w:r w:rsidR="00820659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820659">
        <w:rPr>
          <w:sz w:val="26"/>
          <w:szCs w:val="26"/>
        </w:rPr>
        <w:t xml:space="preserve"> </w:t>
      </w:r>
      <w:r w:rsidRPr="003228A4">
        <w:rPr>
          <w:sz w:val="26"/>
          <w:szCs w:val="26"/>
        </w:rPr>
        <w:t xml:space="preserve">сельского поселения. </w:t>
      </w:r>
    </w:p>
    <w:p w:rsidR="00E96275" w:rsidRPr="003228A4" w:rsidRDefault="00E96275" w:rsidP="00760E7B">
      <w:pPr>
        <w:tabs>
          <w:tab w:val="left" w:pos="2640"/>
          <w:tab w:val="center" w:pos="4677"/>
          <w:tab w:val="left" w:pos="6480"/>
        </w:tabs>
        <w:ind w:firstLine="993"/>
        <w:jc w:val="both"/>
        <w:rPr>
          <w:sz w:val="26"/>
          <w:szCs w:val="26"/>
        </w:rPr>
      </w:pPr>
      <w:r w:rsidRPr="003228A4">
        <w:rPr>
          <w:sz w:val="26"/>
          <w:szCs w:val="26"/>
        </w:rPr>
        <w:t xml:space="preserve">3. Настоящее постановление вступает в силу после его официального опубликования.  </w:t>
      </w:r>
    </w:p>
    <w:p w:rsidR="00E96275" w:rsidRPr="003228A4" w:rsidRDefault="00E96275" w:rsidP="00760E7B">
      <w:pPr>
        <w:tabs>
          <w:tab w:val="left" w:pos="2640"/>
          <w:tab w:val="center" w:pos="4677"/>
          <w:tab w:val="left" w:pos="6480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28A4">
        <w:rPr>
          <w:sz w:val="26"/>
          <w:szCs w:val="26"/>
        </w:rPr>
        <w:t xml:space="preserve">. </w:t>
      </w:r>
      <w:proofErr w:type="gramStart"/>
      <w:r w:rsidRPr="003228A4">
        <w:rPr>
          <w:sz w:val="26"/>
          <w:szCs w:val="26"/>
        </w:rPr>
        <w:t>Контроль за</w:t>
      </w:r>
      <w:proofErr w:type="gramEnd"/>
      <w:r w:rsidRPr="003228A4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E96275" w:rsidRDefault="00E96275" w:rsidP="00760E7B">
      <w:pPr>
        <w:tabs>
          <w:tab w:val="left" w:pos="2640"/>
          <w:tab w:val="center" w:pos="4677"/>
          <w:tab w:val="left" w:pos="6480"/>
        </w:tabs>
        <w:ind w:firstLine="993"/>
        <w:jc w:val="both"/>
      </w:pP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Default="00E96275" w:rsidP="009562D6">
      <w:pPr>
        <w:tabs>
          <w:tab w:val="left" w:pos="2640"/>
          <w:tab w:val="center" w:pos="4677"/>
          <w:tab w:val="left" w:pos="6480"/>
        </w:tabs>
        <w:jc w:val="center"/>
      </w:pPr>
    </w:p>
    <w:p w:rsidR="00E96275" w:rsidRDefault="00E96275" w:rsidP="009562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77387">
        <w:rPr>
          <w:sz w:val="26"/>
          <w:szCs w:val="26"/>
        </w:rPr>
        <w:t xml:space="preserve"> </w:t>
      </w:r>
      <w:r w:rsidR="00F66C0C">
        <w:rPr>
          <w:sz w:val="26"/>
          <w:szCs w:val="26"/>
        </w:rPr>
        <w:t>Лащ-Таябинского</w:t>
      </w:r>
      <w:r w:rsidR="00377387">
        <w:rPr>
          <w:sz w:val="26"/>
          <w:szCs w:val="26"/>
        </w:rPr>
        <w:t xml:space="preserve"> </w:t>
      </w:r>
    </w:p>
    <w:p w:rsidR="00377387" w:rsidRDefault="00E96275" w:rsidP="00760E7B">
      <w:pPr>
        <w:jc w:val="both"/>
      </w:pPr>
      <w:r>
        <w:rPr>
          <w:sz w:val="26"/>
          <w:szCs w:val="26"/>
        </w:rPr>
        <w:t>сельского поселения</w:t>
      </w:r>
      <w:r w:rsidR="00377387">
        <w:rPr>
          <w:sz w:val="26"/>
          <w:szCs w:val="26"/>
        </w:rPr>
        <w:t xml:space="preserve">                                                                             </w:t>
      </w:r>
      <w:proofErr w:type="spellStart"/>
      <w:r w:rsidR="00F66C0C">
        <w:rPr>
          <w:sz w:val="26"/>
          <w:szCs w:val="26"/>
        </w:rPr>
        <w:t>М.А.Егоров</w:t>
      </w:r>
      <w:proofErr w:type="spellEnd"/>
      <w:r w:rsidR="00F66C0C">
        <w:rPr>
          <w:sz w:val="26"/>
          <w:szCs w:val="26"/>
        </w:rPr>
        <w:t xml:space="preserve"> </w:t>
      </w:r>
      <w:r w:rsidR="00377387">
        <w:rPr>
          <w:sz w:val="26"/>
          <w:szCs w:val="26"/>
        </w:rPr>
        <w:t xml:space="preserve"> </w:t>
      </w:r>
    </w:p>
    <w:sectPr w:rsidR="00377387" w:rsidSect="006E56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6"/>
    <w:rsid w:val="0008661A"/>
    <w:rsid w:val="001B6CE9"/>
    <w:rsid w:val="00242AA8"/>
    <w:rsid w:val="00260C68"/>
    <w:rsid w:val="003165E8"/>
    <w:rsid w:val="003228A4"/>
    <w:rsid w:val="0033178B"/>
    <w:rsid w:val="003652B8"/>
    <w:rsid w:val="00377387"/>
    <w:rsid w:val="003F67A0"/>
    <w:rsid w:val="006E5601"/>
    <w:rsid w:val="00760E7B"/>
    <w:rsid w:val="007879EA"/>
    <w:rsid w:val="007D7E40"/>
    <w:rsid w:val="007E142F"/>
    <w:rsid w:val="00820659"/>
    <w:rsid w:val="0084119F"/>
    <w:rsid w:val="008F0350"/>
    <w:rsid w:val="009562D6"/>
    <w:rsid w:val="009639BF"/>
    <w:rsid w:val="00973210"/>
    <w:rsid w:val="00B525DE"/>
    <w:rsid w:val="00B8468F"/>
    <w:rsid w:val="00BE4661"/>
    <w:rsid w:val="00C85B23"/>
    <w:rsid w:val="00E378D3"/>
    <w:rsid w:val="00E96275"/>
    <w:rsid w:val="00ED050F"/>
    <w:rsid w:val="00F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0C68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  <w:lang w:eastAsia="zh-CN"/>
    </w:rPr>
  </w:style>
  <w:style w:type="paragraph" w:styleId="2">
    <w:name w:val="heading 2"/>
    <w:basedOn w:val="a"/>
    <w:next w:val="a"/>
    <w:link w:val="20"/>
    <w:qFormat/>
    <w:locked/>
    <w:rsid w:val="00260C68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260C68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6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6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62D6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3228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0C68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60C6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60C68"/>
    <w:rPr>
      <w:rFonts w:ascii="Arial Cyr Chuv" w:eastAsia="Times New Roman" w:hAnsi="Arial Cyr Chuv" w:cs="Arial Cyr Chuv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0C68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  <w:lang w:eastAsia="zh-CN"/>
    </w:rPr>
  </w:style>
  <w:style w:type="paragraph" w:styleId="2">
    <w:name w:val="heading 2"/>
    <w:basedOn w:val="a"/>
    <w:next w:val="a"/>
    <w:link w:val="20"/>
    <w:qFormat/>
    <w:locked/>
    <w:rsid w:val="00260C68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260C68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6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6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62D6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3228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0C68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60C6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60C68"/>
    <w:rPr>
      <w:rFonts w:ascii="Arial Cyr Chuv" w:eastAsia="Times New Roman" w:hAnsi="Arial Cyr Chuv" w:cs="Arial Cyr Chuv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2</cp:revision>
  <cp:lastPrinted>2020-01-14T14:23:00Z</cp:lastPrinted>
  <dcterms:created xsi:type="dcterms:W3CDTF">2020-01-14T14:28:00Z</dcterms:created>
  <dcterms:modified xsi:type="dcterms:W3CDTF">2020-01-14T14:28:00Z</dcterms:modified>
</cp:coreProperties>
</file>