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7E6D" w:rsidRDefault="00D04DC4">
      <w:pPr>
        <w:rPr>
          <w:rFonts w:ascii="Times New Roman" w:hAnsi="Times New Roman" w:cs="Times New Roman"/>
          <w:sz w:val="26"/>
          <w:szCs w:val="26"/>
        </w:rPr>
      </w:pPr>
    </w:p>
    <w:p w:rsidR="00E33A30" w:rsidRDefault="00E33A3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1872"/>
        <w:gridCol w:w="4659"/>
        <w:gridCol w:w="3216"/>
      </w:tblGrid>
      <w:tr w:rsidR="00CE4BBD" w:rsidRPr="00CE4BBD" w:rsidTr="00F1526A">
        <w:tc>
          <w:tcPr>
            <w:tcW w:w="1872" w:type="dxa"/>
            <w:hideMark/>
          </w:tcPr>
          <w:p w:rsidR="00CE4BBD" w:rsidRPr="00CE4BBD" w:rsidRDefault="00CE4BBD" w:rsidP="00CE4BBD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CE4BBD">
              <w:rPr>
                <w:rFonts w:ascii="Times New Roman" w:eastAsia="Calibri" w:hAnsi="Times New Roman" w:cs="Times New Roman"/>
                <w:noProof/>
                <w:color w:val="000000"/>
                <w:sz w:val="20"/>
              </w:rPr>
              <w:drawing>
                <wp:inline distT="0" distB="0" distL="0" distR="0" wp14:anchorId="0569B92B" wp14:editId="43F159CC">
                  <wp:extent cx="733425" cy="695325"/>
                  <wp:effectExtent l="0" t="0" r="9525" b="9525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bright="12000" contras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59" w:type="dxa"/>
          </w:tcPr>
          <w:p w:rsidR="00CE4BBD" w:rsidRPr="00CE4BBD" w:rsidRDefault="00CE4BBD" w:rsidP="00CE4B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CE4BBD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>Информационный бюллетень</w:t>
            </w:r>
          </w:p>
          <w:p w:rsidR="00CE4BBD" w:rsidRPr="00CE4BBD" w:rsidRDefault="00CE4BBD" w:rsidP="00CE4B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</w:p>
          <w:p w:rsidR="00CE4BBD" w:rsidRPr="00CE4BBD" w:rsidRDefault="00CE4BBD" w:rsidP="00CE4B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en-US"/>
              </w:rPr>
            </w:pPr>
            <w:r w:rsidRPr="00CE4BBD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en-US"/>
              </w:rPr>
              <w:t>Вестник Кильдюшевского сельского поселения Яльчикского района</w:t>
            </w:r>
          </w:p>
          <w:p w:rsidR="00CE4BBD" w:rsidRPr="00CE4BBD" w:rsidRDefault="00CE4BBD" w:rsidP="00CE4BBD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4"/>
                <w:lang w:eastAsia="ar-SA"/>
              </w:rPr>
            </w:pPr>
            <w:r w:rsidRPr="00CE4BBD">
              <w:rPr>
                <w:rFonts w:ascii="Times New Roman" w:eastAsia="Calibri" w:hAnsi="Times New Roman" w:cs="Times New Roman"/>
                <w:b/>
                <w:color w:val="000000"/>
                <w:sz w:val="20"/>
                <w:lang w:eastAsia="en-US"/>
              </w:rPr>
              <w:t xml:space="preserve"> </w:t>
            </w:r>
          </w:p>
        </w:tc>
        <w:tc>
          <w:tcPr>
            <w:tcW w:w="3216" w:type="dxa"/>
            <w:hideMark/>
          </w:tcPr>
          <w:p w:rsidR="00CE4BBD" w:rsidRPr="00CE4BBD" w:rsidRDefault="00CE4BBD" w:rsidP="00CE4B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CE4BBD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>УТВЕРЖДЕН</w:t>
            </w:r>
          </w:p>
          <w:p w:rsidR="00CE4BBD" w:rsidRPr="00CE4BBD" w:rsidRDefault="00CE4BBD" w:rsidP="00CE4BBD">
            <w:pPr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</w:rPr>
            </w:pPr>
            <w:r w:rsidRPr="00CE4BBD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 xml:space="preserve">Решением Собрания депутатов Кильдюшевского сельского поселения Яльчикского района </w:t>
            </w:r>
          </w:p>
          <w:p w:rsidR="00CE4BBD" w:rsidRPr="00CE4BBD" w:rsidRDefault="00CE4BBD" w:rsidP="00CE4BBD">
            <w:pPr>
              <w:suppressAutoHyphens/>
              <w:spacing w:after="160" w:line="259" w:lineRule="auto"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4"/>
                <w:lang w:eastAsia="ar-SA"/>
              </w:rPr>
            </w:pPr>
            <w:r w:rsidRPr="00CE4BBD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 xml:space="preserve">№ 1/2 </w:t>
            </w:r>
            <w:r w:rsidRPr="00CE4BBD">
              <w:rPr>
                <w:rFonts w:ascii="Times New Roman" w:eastAsia="Calibri" w:hAnsi="Times New Roman" w:cs="Times New Roman"/>
                <w:color w:val="000000"/>
                <w:sz w:val="20"/>
                <w:lang w:val="en-US" w:eastAsia="en-US"/>
              </w:rPr>
              <w:t>“</w:t>
            </w:r>
            <w:r w:rsidRPr="00CE4BBD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>22</w:t>
            </w:r>
            <w:r w:rsidRPr="00CE4BBD">
              <w:rPr>
                <w:rFonts w:ascii="Times New Roman" w:eastAsia="Calibri" w:hAnsi="Times New Roman" w:cs="Times New Roman"/>
                <w:color w:val="000000"/>
                <w:sz w:val="20"/>
                <w:lang w:val="en-US" w:eastAsia="en-US"/>
              </w:rPr>
              <w:t>”</w:t>
            </w:r>
            <w:r w:rsidRPr="00CE4BBD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 xml:space="preserve"> января </w:t>
            </w:r>
            <w:r w:rsidRPr="00CE4BBD">
              <w:rPr>
                <w:rFonts w:ascii="Times New Roman" w:eastAsia="Calibri" w:hAnsi="Times New Roman" w:cs="Times New Roman"/>
                <w:color w:val="000000"/>
                <w:sz w:val="20"/>
                <w:lang w:val="en-US" w:eastAsia="en-US"/>
              </w:rPr>
              <w:t>200</w:t>
            </w:r>
            <w:r w:rsidRPr="00CE4BBD">
              <w:rPr>
                <w:rFonts w:ascii="Times New Roman" w:eastAsia="Calibri" w:hAnsi="Times New Roman" w:cs="Times New Roman"/>
                <w:color w:val="000000"/>
                <w:sz w:val="20"/>
                <w:lang w:eastAsia="en-US"/>
              </w:rPr>
              <w:t>8г.</w:t>
            </w:r>
          </w:p>
        </w:tc>
      </w:tr>
    </w:tbl>
    <w:p w:rsidR="00CE4BBD" w:rsidRPr="00CE4BBD" w:rsidRDefault="00CE4BBD" w:rsidP="00CE4BB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ar-SA"/>
        </w:rPr>
      </w:pPr>
      <w:r w:rsidRPr="00CE4BBD">
        <w:rPr>
          <w:rFonts w:ascii="Times New Roman" w:eastAsia="Calibri" w:hAnsi="Times New Roman" w:cs="Times New Roman"/>
          <w:b/>
          <w:bCs/>
          <w:kern w:val="36"/>
          <w:sz w:val="20"/>
          <w:lang w:eastAsia="en-US"/>
        </w:rPr>
        <w:t>№0</w:t>
      </w:r>
      <w:r w:rsidR="00D04DC4">
        <w:rPr>
          <w:rFonts w:ascii="Times New Roman" w:eastAsia="Calibri" w:hAnsi="Times New Roman" w:cs="Times New Roman"/>
          <w:b/>
          <w:bCs/>
          <w:kern w:val="36"/>
          <w:sz w:val="20"/>
          <w:lang w:eastAsia="en-US"/>
        </w:rPr>
        <w:t>8</w:t>
      </w:r>
      <w:r w:rsidRPr="00CE4BBD">
        <w:rPr>
          <w:rFonts w:ascii="Times New Roman" w:eastAsia="Calibri" w:hAnsi="Times New Roman" w:cs="Times New Roman"/>
          <w:b/>
          <w:bCs/>
          <w:kern w:val="36"/>
          <w:sz w:val="20"/>
          <w:lang w:eastAsia="en-US"/>
        </w:rPr>
        <w:t xml:space="preserve"> /2020                                                                                                                   </w:t>
      </w:r>
      <w:r w:rsidR="00D04DC4">
        <w:rPr>
          <w:rFonts w:ascii="Times New Roman" w:eastAsia="Calibri" w:hAnsi="Times New Roman" w:cs="Times New Roman"/>
          <w:b/>
          <w:bCs/>
          <w:kern w:val="36"/>
          <w:sz w:val="20"/>
          <w:lang w:eastAsia="en-US"/>
        </w:rPr>
        <w:t xml:space="preserve">   20</w:t>
      </w:r>
      <w:r w:rsidRPr="00CE4BBD">
        <w:rPr>
          <w:rFonts w:ascii="Times New Roman" w:eastAsia="Calibri" w:hAnsi="Times New Roman" w:cs="Times New Roman"/>
          <w:b/>
          <w:bCs/>
          <w:kern w:val="36"/>
          <w:sz w:val="20"/>
          <w:lang w:eastAsia="en-US"/>
        </w:rPr>
        <w:t>.0</w:t>
      </w:r>
      <w:r w:rsidR="00D04DC4">
        <w:rPr>
          <w:rFonts w:ascii="Times New Roman" w:eastAsia="Calibri" w:hAnsi="Times New Roman" w:cs="Times New Roman"/>
          <w:b/>
          <w:bCs/>
          <w:kern w:val="36"/>
          <w:sz w:val="20"/>
          <w:lang w:eastAsia="en-US"/>
        </w:rPr>
        <w:t>2</w:t>
      </w:r>
      <w:bookmarkStart w:id="0" w:name="_GoBack"/>
      <w:bookmarkEnd w:id="0"/>
      <w:r w:rsidRPr="00CE4BBD">
        <w:rPr>
          <w:rFonts w:ascii="Times New Roman" w:eastAsia="Calibri" w:hAnsi="Times New Roman" w:cs="Times New Roman"/>
          <w:b/>
          <w:bCs/>
          <w:kern w:val="36"/>
          <w:sz w:val="20"/>
          <w:lang w:eastAsia="en-US"/>
        </w:rPr>
        <w:t>.2020 г.</w:t>
      </w:r>
    </w:p>
    <w:p w:rsidR="00E33A30" w:rsidRDefault="00E33A30">
      <w:pPr>
        <w:rPr>
          <w:rFonts w:ascii="Times New Roman" w:hAnsi="Times New Roman" w:cs="Times New Roman"/>
          <w:sz w:val="26"/>
          <w:szCs w:val="26"/>
        </w:rPr>
      </w:pPr>
    </w:p>
    <w:p w:rsidR="00E33A30" w:rsidRDefault="00E33A30">
      <w:pPr>
        <w:rPr>
          <w:rFonts w:ascii="Times New Roman" w:hAnsi="Times New Roman" w:cs="Times New Roman"/>
          <w:sz w:val="26"/>
          <w:szCs w:val="26"/>
        </w:rPr>
      </w:pPr>
    </w:p>
    <w:p w:rsidR="00E33A30" w:rsidRDefault="00E33A30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48"/>
        <w:gridCol w:w="1440"/>
        <w:gridCol w:w="4212"/>
      </w:tblGrid>
      <w:tr w:rsidR="00E71839" w:rsidRPr="00E71839" w:rsidTr="00704507">
        <w:tc>
          <w:tcPr>
            <w:tcW w:w="4248" w:type="dxa"/>
            <w:shd w:val="clear" w:color="auto" w:fill="auto"/>
          </w:tcPr>
          <w:p w:rsidR="00E71839" w:rsidRPr="00E71839" w:rsidRDefault="00E71839" w:rsidP="00E71839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142"/>
              <w:jc w:val="center"/>
              <w:outlineLvl w:val="1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zh-CN"/>
              </w:rPr>
            </w:pP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Чёваш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Times New Roman"/>
                <w:sz w:val="26"/>
                <w:szCs w:val="26"/>
                <w:lang w:eastAsia="zh-CN"/>
              </w:rPr>
              <w:t>Республики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Елч</w:t>
            </w:r>
            <w:proofErr w:type="gram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.к</w:t>
            </w:r>
            <w:proofErr w:type="spellEnd"/>
            <w:proofErr w:type="gram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район.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4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+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ир.кл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. 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Шёхаль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ял 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поселений</w:t>
            </w:r>
            <w:proofErr w:type="gram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12" w:lineRule="atLeast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администраций.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74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ЙЫШЁНУ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360" w:right="72"/>
              <w:jc w:val="center"/>
              <w:rPr>
                <w:rFonts w:ascii="Arial Cyr Chuv" w:eastAsia="Times New Roman" w:hAnsi="Arial Cyr Chuv" w:cs="Arial Cyr Chuv"/>
                <w:b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2020 =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феврал</w:t>
            </w:r>
            <w:proofErr w:type="gramStart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.н</w:t>
            </w:r>
            <w:proofErr w:type="spellEnd"/>
            <w:proofErr w:type="gramEnd"/>
            <w:r w:rsidRPr="00E71839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 xml:space="preserve"> </w:t>
            </w:r>
            <w:r w:rsidR="00254A20"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  <w:t>20</w:t>
            </w: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-м.ш. №0</w:t>
            </w:r>
            <w:r w:rsidR="00254A20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9</w:t>
            </w: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240" w:lineRule="auto"/>
              <w:ind w:left="-360" w:right="72"/>
              <w:jc w:val="center"/>
              <w:outlineLvl w:val="0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0"/>
              <w:rPr>
                <w:rFonts w:ascii="Arial Cyr Chuv" w:eastAsia="Times New Roman" w:hAnsi="Arial Cyr Chuv" w:cs="Arial Cyr Chuv"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+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ир.кл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 xml:space="preserve">. </w:t>
            </w:r>
            <w:proofErr w:type="spellStart"/>
            <w:r w:rsidRPr="00E71839">
              <w:rPr>
                <w:rFonts w:ascii="Arial Cyr Chuv" w:eastAsia="Times New Roman" w:hAnsi="Arial Cyr Chuv" w:cs="Arial Cyr Chuv"/>
                <w:sz w:val="20"/>
                <w:szCs w:val="26"/>
                <w:lang w:eastAsia="zh-CN"/>
              </w:rPr>
              <w:t>Шёхаль</w:t>
            </w:r>
            <w:proofErr w:type="spellEnd"/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ял.</w:t>
            </w:r>
          </w:p>
        </w:tc>
        <w:tc>
          <w:tcPr>
            <w:tcW w:w="1440" w:type="dxa"/>
            <w:shd w:val="clear" w:color="auto" w:fill="auto"/>
          </w:tcPr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  <w:r w:rsidRPr="00E71839">
              <w:rPr>
                <w:rFonts w:ascii="Times New Roman" w:eastAsia="Times New Roman" w:hAnsi="Times New Roman" w:cs="Times New Roman"/>
                <w:color w:val="000080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noProof/>
                <w:color w:val="000080"/>
                <w:sz w:val="28"/>
                <w:szCs w:val="28"/>
              </w:rPr>
              <w:drawing>
                <wp:inline distT="0" distB="0" distL="0" distR="0" wp14:anchorId="64E3B966" wp14:editId="0F4C6918">
                  <wp:extent cx="676275" cy="6858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5" t="-17" r="-15" b="-1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6858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12" w:type="dxa"/>
            <w:shd w:val="clear" w:color="auto" w:fill="auto"/>
          </w:tcPr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Чувашская Республика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Яльчикский район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Администрация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Кильдюшевского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Arial Cyr Chuv" w:hAnsi="Arial Cyr Chuv" w:cs="Arial Cyr Chuv"/>
                <w:sz w:val="26"/>
                <w:szCs w:val="26"/>
                <w:lang w:eastAsia="zh-CN"/>
              </w:rPr>
              <w:t xml:space="preserve"> </w:t>
            </w:r>
            <w:r w:rsidRPr="00E71839"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  <w:t>сельского поселения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jc w:val="center"/>
              <w:rPr>
                <w:rFonts w:ascii="Arial Cyr Chuv" w:eastAsia="Times New Roman" w:hAnsi="Arial Cyr Chuv" w:cs="Arial Cyr Chuv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keepNext/>
              <w:numPr>
                <w:ilvl w:val="2"/>
                <w:numId w:val="0"/>
              </w:numPr>
              <w:tabs>
                <w:tab w:val="num" w:pos="0"/>
              </w:tabs>
              <w:suppressAutoHyphens/>
              <w:spacing w:after="0" w:line="240" w:lineRule="auto"/>
              <w:ind w:right="72"/>
              <w:jc w:val="center"/>
              <w:outlineLvl w:val="2"/>
              <w:rPr>
                <w:rFonts w:ascii="Arial Cyr Chuv" w:eastAsia="Times New Roman" w:hAnsi="Arial Cyr Chuv" w:cs="Arial Cyr Chuv"/>
                <w:b/>
                <w:bCs/>
                <w:sz w:val="28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bCs/>
                <w:sz w:val="26"/>
                <w:szCs w:val="26"/>
                <w:lang w:eastAsia="zh-CN"/>
              </w:rPr>
              <w:t>ПОСТАНОВЛЕНИЕ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111" w:right="-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«</w:t>
            </w:r>
            <w:r w:rsidR="00254A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</w:t>
            </w:r>
            <w:r w:rsidRPr="00E718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»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февраля</w:t>
            </w:r>
            <w:r w:rsidRPr="00E71839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2020 г. №0</w:t>
            </w:r>
            <w:r w:rsidR="00254A20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</w:p>
          <w:p w:rsidR="00E71839" w:rsidRPr="00E71839" w:rsidRDefault="00E71839" w:rsidP="00E71839">
            <w:pPr>
              <w:suppressAutoHyphens/>
              <w:spacing w:after="0" w:line="240" w:lineRule="auto"/>
              <w:ind w:left="-360" w:right="72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  <w:lang w:eastAsia="zh-CN"/>
              </w:rPr>
            </w:pPr>
          </w:p>
          <w:p w:rsidR="00E71839" w:rsidRPr="00E71839" w:rsidRDefault="00E71839" w:rsidP="00E71839">
            <w:pPr>
              <w:suppressAutoHyphens/>
              <w:spacing w:after="0" w:line="240" w:lineRule="auto"/>
              <w:ind w:right="7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71839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>д</w:t>
            </w:r>
            <w:r w:rsidRPr="00E7183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  <w:r w:rsidRPr="00E71839">
              <w:rPr>
                <w:rFonts w:ascii="Arial Cyr Chuv" w:eastAsia="Times New Roman" w:hAnsi="Arial Cyr Chuv" w:cs="Arial Cyr Chuv"/>
                <w:sz w:val="20"/>
                <w:szCs w:val="20"/>
                <w:lang w:eastAsia="zh-CN"/>
              </w:rPr>
              <w:t xml:space="preserve"> Кильдюшево</w:t>
            </w:r>
          </w:p>
        </w:tc>
      </w:tr>
    </w:tbl>
    <w:p w:rsidR="0037198A" w:rsidRPr="0037198A" w:rsidRDefault="0037198A">
      <w:pPr>
        <w:rPr>
          <w:rFonts w:ascii="Times New Roman" w:hAnsi="Times New Roman" w:cs="Times New Roman"/>
          <w:sz w:val="26"/>
          <w:szCs w:val="26"/>
        </w:rPr>
      </w:pPr>
    </w:p>
    <w:p w:rsidR="00254A20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 </w:t>
      </w:r>
      <w:r w:rsidR="00254A20">
        <w:rPr>
          <w:rFonts w:ascii="Times New Roman" w:hAnsi="Times New Roman" w:cs="Times New Roman"/>
          <w:sz w:val="26"/>
          <w:szCs w:val="26"/>
        </w:rPr>
        <w:t>Об удалении адреса объекта адресации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 в ФИАС</w:t>
      </w:r>
      <w:r w:rsidR="00254A20">
        <w:rPr>
          <w:rFonts w:ascii="Times New Roman" w:hAnsi="Times New Roman" w:cs="Times New Roman"/>
          <w:sz w:val="26"/>
          <w:szCs w:val="26"/>
        </w:rPr>
        <w:t xml:space="preserve"> </w:t>
      </w:r>
      <w:r w:rsidRPr="0037198A">
        <w:rPr>
          <w:rFonts w:ascii="Times New Roman" w:hAnsi="Times New Roman" w:cs="Times New Roman"/>
          <w:sz w:val="26"/>
          <w:szCs w:val="26"/>
        </w:rPr>
        <w:t xml:space="preserve">по результатам инвентаризации 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адресного хозяйства </w:t>
      </w:r>
      <w:r>
        <w:rPr>
          <w:rFonts w:ascii="Times New Roman" w:hAnsi="Times New Roman" w:cs="Times New Roman"/>
          <w:sz w:val="26"/>
          <w:szCs w:val="26"/>
        </w:rPr>
        <w:t>Кильдюшевского</w:t>
      </w:r>
      <w:r w:rsidRPr="0037198A">
        <w:rPr>
          <w:rFonts w:ascii="Times New Roman" w:hAnsi="Times New Roman" w:cs="Times New Roman"/>
          <w:sz w:val="26"/>
          <w:szCs w:val="26"/>
        </w:rPr>
        <w:t xml:space="preserve"> 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>
        <w:rPr>
          <w:rFonts w:ascii="Times New Roman" w:hAnsi="Times New Roman" w:cs="Times New Roman"/>
          <w:sz w:val="26"/>
          <w:szCs w:val="26"/>
        </w:rPr>
        <w:t>Яльчикского</w:t>
      </w:r>
    </w:p>
    <w:p w:rsidR="0037198A" w:rsidRPr="0037198A" w:rsidRDefault="0037198A" w:rsidP="0037198A">
      <w:pPr>
        <w:spacing w:after="0"/>
        <w:rPr>
          <w:rFonts w:ascii="Times New Roman" w:hAnsi="Times New Roman" w:cs="Times New Roman"/>
          <w:sz w:val="26"/>
          <w:szCs w:val="26"/>
        </w:rPr>
      </w:pPr>
      <w:r w:rsidRPr="0037198A">
        <w:rPr>
          <w:rFonts w:ascii="Times New Roman" w:hAnsi="Times New Roman" w:cs="Times New Roman"/>
          <w:sz w:val="26"/>
          <w:szCs w:val="26"/>
        </w:rPr>
        <w:t>района Чувашской Республики</w:t>
      </w:r>
    </w:p>
    <w:p w:rsidR="0037198A" w:rsidRPr="0037198A" w:rsidRDefault="0037198A" w:rsidP="0037198A">
      <w:pPr>
        <w:shd w:val="clear" w:color="auto" w:fill="FFFFFF"/>
        <w:spacing w:after="120" w:line="240" w:lineRule="auto"/>
        <w:jc w:val="both"/>
        <w:rPr>
          <w:rFonts w:ascii="Times New Roman" w:eastAsia="Times New Roman" w:hAnsi="Times New Roman" w:cs="Times New Roman"/>
          <w:b/>
          <w:bCs/>
          <w:color w:val="3C3C3C"/>
          <w:sz w:val="26"/>
          <w:szCs w:val="26"/>
        </w:rPr>
      </w:pPr>
    </w:p>
    <w:p w:rsidR="0037198A" w:rsidRPr="0037198A" w:rsidRDefault="0037198A" w:rsidP="0037198A">
      <w:pPr>
        <w:spacing w:before="100" w:beforeAutospacing="1" w:after="100" w:afterAutospacing="1" w:line="240" w:lineRule="auto"/>
        <w:ind w:left="142" w:firstLine="566"/>
        <w:jc w:val="both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proofErr w:type="gramStart"/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>В соответствии с Федеральными законами от 06.10.2003 №131-ФЗ «Об общих принципах организации местного самоуправления в Российской Федерации», от 28.12.2014 №443-ФЗ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№1221 «Об утверждении Правил присвоения, изм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енения и аннулирования адресов»,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руководствуясь 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>Административным регламентом администрации</w:t>
      </w:r>
      <w:proofErr w:type="gramEnd"/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Кильдюшевского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hAnsi="Times New Roman" w:cs="Times New Roman"/>
          <w:bCs/>
          <w:color w:val="000000"/>
          <w:sz w:val="26"/>
          <w:szCs w:val="26"/>
        </w:rPr>
        <w:t>Яльчикского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района Чувашской Республики по предоставлению муниципальной услуги </w:t>
      </w:r>
      <w:r w:rsidRPr="0037198A">
        <w:rPr>
          <w:rFonts w:ascii="Times New Roman" w:hAnsi="Times New Roman" w:cs="Times New Roman"/>
          <w:bCs/>
          <w:color w:val="000000"/>
          <w:spacing w:val="-4"/>
          <w:sz w:val="26"/>
          <w:szCs w:val="26"/>
        </w:rPr>
        <w:t>«</w:t>
      </w:r>
      <w:r w:rsidRPr="0037198A">
        <w:rPr>
          <w:rFonts w:ascii="Times New Roman" w:hAnsi="Times New Roman" w:cs="Times New Roman"/>
          <w:bCs/>
          <w:color w:val="000000"/>
          <w:sz w:val="26"/>
          <w:szCs w:val="26"/>
        </w:rPr>
        <w:t>Присвоение (уточнение) адресов объектам недвижимого имущества»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утвержденный постановлением от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17.03.2016 г. №18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, Администрация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Кильдюшевского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сельского поселения </w:t>
      </w:r>
      <w:r>
        <w:rPr>
          <w:rFonts w:ascii="Times New Roman" w:eastAsia="Times New Roman" w:hAnsi="Times New Roman" w:cs="Times New Roman"/>
          <w:color w:val="000000"/>
          <w:sz w:val="26"/>
          <w:szCs w:val="26"/>
        </w:rPr>
        <w:t>Яльчикского</w:t>
      </w: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района Чувашской Республики    </w:t>
      </w:r>
    </w:p>
    <w:p w:rsidR="0037198A" w:rsidRPr="0037198A" w:rsidRDefault="0037198A" w:rsidP="0037198A">
      <w:pPr>
        <w:spacing w:before="100" w:beforeAutospacing="1" w:after="100" w:afterAutospacing="1" w:line="240" w:lineRule="auto"/>
        <w:ind w:left="142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37198A">
        <w:rPr>
          <w:rFonts w:ascii="Times New Roman" w:eastAsia="Times New Roman" w:hAnsi="Times New Roman" w:cs="Times New Roman"/>
          <w:color w:val="000000"/>
          <w:sz w:val="26"/>
          <w:szCs w:val="26"/>
        </w:rPr>
        <w:t>ПОСТАНОВЛЯЕТ:</w:t>
      </w:r>
    </w:p>
    <w:p w:rsidR="00254A20" w:rsidRPr="00254A20" w:rsidRDefault="00254A20" w:rsidP="00254A20">
      <w:pPr>
        <w:suppressAutoHyphens/>
        <w:spacing w:after="0" w:line="240" w:lineRule="auto"/>
        <w:ind w:firstLine="660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54A20">
        <w:rPr>
          <w:rFonts w:ascii="Times New Roman" w:eastAsia="Times New Roman" w:hAnsi="Times New Roman" w:cs="Times New Roman"/>
          <w:sz w:val="28"/>
          <w:szCs w:val="28"/>
          <w:lang w:eastAsia="zh-CN"/>
        </w:rPr>
        <w:lastRenderedPageBreak/>
        <w:t>1.</w:t>
      </w:r>
      <w:r w:rsidRPr="00254A2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Удалить адрес объекта адресации Кильдюшевского сельского поселения в </w:t>
      </w: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</w:t>
      </w:r>
      <w:r w:rsidRPr="00254A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Федеральной информационной адресной систем</w:t>
      </w:r>
      <w:r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>е, согласно приложению №</w:t>
      </w:r>
      <w:r w:rsidRPr="00254A20">
        <w:rPr>
          <w:rFonts w:ascii="Times New Roman" w:eastAsia="Times New Roman" w:hAnsi="Times New Roman" w:cs="Times New Roman"/>
          <w:sz w:val="26"/>
          <w:szCs w:val="26"/>
          <w:shd w:val="clear" w:color="auto" w:fill="FFFFFF"/>
          <w:lang w:eastAsia="zh-CN"/>
        </w:rPr>
        <w:t xml:space="preserve"> 1.</w:t>
      </w:r>
    </w:p>
    <w:p w:rsidR="00254A20" w:rsidRPr="00254A20" w:rsidRDefault="00254A20" w:rsidP="00254A20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       </w:t>
      </w:r>
      <w:r w:rsidRPr="00254A20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2. </w:t>
      </w:r>
      <w:r w:rsidRPr="00254A20">
        <w:rPr>
          <w:rFonts w:ascii="Times New Roman" w:hAnsi="Times New Roman" w:cs="Times New Roman"/>
          <w:sz w:val="26"/>
          <w:szCs w:val="26"/>
        </w:rPr>
        <w:t xml:space="preserve">Опубликовать настоящее постановление в периодическом печатном издании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54A20">
        <w:rPr>
          <w:rFonts w:ascii="Times New Roman" w:hAnsi="Times New Roman" w:cs="Times New Roman"/>
          <w:sz w:val="26"/>
          <w:szCs w:val="26"/>
        </w:rPr>
        <w:t>«Вестник Кильдюшевского сельского поселения».</w:t>
      </w:r>
    </w:p>
    <w:p w:rsidR="00254A20" w:rsidRPr="00254A20" w:rsidRDefault="00254A20" w:rsidP="003424BF">
      <w:pPr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zh-CN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3. </w:t>
      </w:r>
      <w:proofErr w:type="gramStart"/>
      <w:r w:rsidRPr="00254A2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54A2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37198A" w:rsidRPr="0037198A" w:rsidRDefault="0037198A" w:rsidP="0037198A">
      <w:pPr>
        <w:jc w:val="right"/>
        <w:rPr>
          <w:rFonts w:ascii="Times New Roman" w:eastAsia="Times New Roman" w:hAnsi="Times New Roman" w:cs="Times New Roman"/>
          <w:bCs/>
          <w:sz w:val="26"/>
          <w:szCs w:val="26"/>
        </w:rPr>
      </w:pPr>
    </w:p>
    <w:p w:rsidR="0037198A" w:rsidRPr="0037198A" w:rsidRDefault="0037198A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</w:p>
    <w:p w:rsidR="0037198A" w:rsidRDefault="0037198A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И.о</w:t>
      </w:r>
      <w:proofErr w:type="spellEnd"/>
      <w:r>
        <w:rPr>
          <w:rFonts w:ascii="Times New Roman" w:hAnsi="Times New Roman" w:cs="Times New Roman"/>
          <w:sz w:val="26"/>
          <w:szCs w:val="26"/>
          <w:lang w:eastAsia="ar-SA"/>
        </w:rPr>
        <w:t xml:space="preserve">. главы администрации </w:t>
      </w:r>
    </w:p>
    <w:p w:rsidR="0037198A" w:rsidRDefault="0037198A" w:rsidP="0037198A">
      <w:pPr>
        <w:spacing w:after="0" w:line="240" w:lineRule="auto"/>
        <w:ind w:left="360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  <w:lang w:eastAsia="ar-SA"/>
        </w:rPr>
        <w:t xml:space="preserve">Кильдюшевского сельского поселения                                              </w:t>
      </w:r>
      <w:proofErr w:type="spellStart"/>
      <w:r>
        <w:rPr>
          <w:rFonts w:ascii="Times New Roman" w:hAnsi="Times New Roman" w:cs="Times New Roman"/>
          <w:sz w:val="26"/>
          <w:szCs w:val="26"/>
          <w:lang w:eastAsia="ar-SA"/>
        </w:rPr>
        <w:t>И.П.Воронова</w:t>
      </w:r>
      <w:proofErr w:type="spellEnd"/>
    </w:p>
    <w:p w:rsidR="0037198A" w:rsidRDefault="0037198A" w:rsidP="0037198A">
      <w:pPr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A564CC" w:rsidRDefault="00A564CC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82E71" w:rsidRDefault="00182E71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82E71" w:rsidRDefault="00182E71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82E71" w:rsidRDefault="00182E71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0"/>
          <w:szCs w:val="20"/>
        </w:rPr>
      </w:pPr>
    </w:p>
    <w:p w:rsidR="00182E71" w:rsidRDefault="00182E71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bCs/>
          <w:sz w:val="20"/>
          <w:szCs w:val="20"/>
        </w:rPr>
        <w:sectPr w:rsidR="00182E71" w:rsidSect="00A564CC">
          <w:pgSz w:w="11906" w:h="16838"/>
          <w:pgMar w:top="0" w:right="1133" w:bottom="1134" w:left="993" w:header="708" w:footer="708" w:gutter="0"/>
          <w:cols w:space="708"/>
          <w:docGrid w:linePitch="360"/>
        </w:sectPr>
      </w:pPr>
    </w:p>
    <w:p w:rsidR="00182E71" w:rsidRDefault="00E45D0B" w:rsidP="00E45D0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bCs/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  <w:r w:rsidR="0037198A" w:rsidRPr="0037198A">
        <w:rPr>
          <w:rFonts w:ascii="Times New Roman" w:eastAsia="Times New Roman" w:hAnsi="Times New Roman" w:cs="Times New Roman"/>
          <w:bCs/>
          <w:sz w:val="20"/>
          <w:szCs w:val="20"/>
        </w:rPr>
        <w:t>Приложение №1</w:t>
      </w:r>
      <w:r w:rsidR="0037198A" w:rsidRPr="0037198A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</w:t>
      </w:r>
      <w:r w:rsidR="0037198A" w:rsidRPr="0037198A">
        <w:rPr>
          <w:rFonts w:ascii="Times New Roman" w:eastAsia="Times New Roman" w:hAnsi="Times New Roman" w:cs="Times New Roman"/>
          <w:sz w:val="20"/>
          <w:szCs w:val="20"/>
        </w:rPr>
        <w:t>к постановлению администрации</w:t>
      </w:r>
    </w:p>
    <w:p w:rsidR="00182E71" w:rsidRDefault="00E45D0B" w:rsidP="00E45D0B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="0037198A" w:rsidRPr="0037198A">
        <w:rPr>
          <w:rFonts w:ascii="Times New Roman" w:eastAsia="Times New Roman" w:hAnsi="Times New Roman" w:cs="Times New Roman"/>
          <w:sz w:val="20"/>
          <w:szCs w:val="20"/>
        </w:rPr>
        <w:t>Кильдюш</w:t>
      </w:r>
      <w:r w:rsidR="00254A20">
        <w:rPr>
          <w:rFonts w:ascii="Times New Roman" w:eastAsia="Times New Roman" w:hAnsi="Times New Roman" w:cs="Times New Roman"/>
          <w:sz w:val="20"/>
          <w:szCs w:val="20"/>
        </w:rPr>
        <w:t>евского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сельского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254A20">
        <w:rPr>
          <w:rFonts w:ascii="Times New Roman" w:eastAsia="Times New Roman" w:hAnsi="Times New Roman" w:cs="Times New Roman"/>
          <w:sz w:val="20"/>
          <w:szCs w:val="20"/>
        </w:rPr>
        <w:br/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  <w:r w:rsidR="00254A20">
        <w:rPr>
          <w:rFonts w:ascii="Times New Roman" w:eastAsia="Times New Roman" w:hAnsi="Times New Roman" w:cs="Times New Roman"/>
          <w:sz w:val="20"/>
          <w:szCs w:val="20"/>
        </w:rPr>
        <w:t>от 20.02.2020 г. № 09</w:t>
      </w:r>
    </w:p>
    <w:p w:rsidR="00182E71" w:rsidRDefault="00182E71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W w:w="1530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1701"/>
        <w:gridCol w:w="1276"/>
        <w:gridCol w:w="1418"/>
        <w:gridCol w:w="1417"/>
        <w:gridCol w:w="1701"/>
        <w:gridCol w:w="2126"/>
        <w:gridCol w:w="1611"/>
        <w:gridCol w:w="1791"/>
        <w:gridCol w:w="851"/>
        <w:gridCol w:w="850"/>
        <w:gridCol w:w="567"/>
      </w:tblGrid>
      <w:tr w:rsidR="00E45D0B" w:rsidRPr="00E45D0B" w:rsidTr="00E45D0B">
        <w:trPr>
          <w:cantSplit/>
          <w:trHeight w:val="19"/>
        </w:trPr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Объект</w:t>
            </w:r>
          </w:p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адресации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Кадастровый</w:t>
            </w:r>
          </w:p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номер</w:t>
            </w:r>
          </w:p>
        </w:tc>
        <w:tc>
          <w:tcPr>
            <w:tcW w:w="123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Наименование</w:t>
            </w:r>
          </w:p>
        </w:tc>
      </w:tr>
      <w:tr w:rsidR="00E45D0B" w:rsidRPr="00E45D0B" w:rsidTr="00E45D0B">
        <w:trPr>
          <w:cantSplit/>
          <w:trHeight w:val="19"/>
        </w:trPr>
        <w:tc>
          <w:tcPr>
            <w:tcW w:w="170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страны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субъекта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муниципального района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сельского поселения</w:t>
            </w:r>
          </w:p>
        </w:tc>
        <w:tc>
          <w:tcPr>
            <w:tcW w:w="16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населённого пункта</w:t>
            </w:r>
          </w:p>
        </w:tc>
        <w:tc>
          <w:tcPr>
            <w:tcW w:w="17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улицы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 xml:space="preserve">Дом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</w:pPr>
            <w:proofErr w:type="spellStart"/>
            <w:proofErr w:type="gramStart"/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квар</w:t>
            </w:r>
            <w:proofErr w:type="spellEnd"/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-тиры</w:t>
            </w:r>
            <w:proofErr w:type="gramEnd"/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zh-CN"/>
              </w:rPr>
              <w:t>ЗУ</w:t>
            </w:r>
          </w:p>
        </w:tc>
      </w:tr>
      <w:tr w:rsidR="00E45D0B" w:rsidRPr="00E45D0B" w:rsidTr="00E45D0B">
        <w:trPr>
          <w:trHeight w:val="19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Индивидуальный дом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Чувашская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Республики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Яльчикский район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Кильдюшевское</w:t>
            </w:r>
          </w:p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lang w:eastAsia="zh-CN"/>
              </w:rPr>
              <w:t>сельское поселение</w:t>
            </w:r>
          </w:p>
        </w:tc>
        <w:tc>
          <w:tcPr>
            <w:tcW w:w="1611" w:type="dxa"/>
            <w:tcBorders>
              <w:left w:val="single" w:sz="4" w:space="0" w:color="000000"/>
            </w:tcBorders>
            <w:shd w:val="clear" w:color="auto" w:fill="auto"/>
          </w:tcPr>
          <w:p w:rsidR="00E45D0B" w:rsidRDefault="00E45D0B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Деревня </w:t>
            </w:r>
          </w:p>
          <w:p w:rsidR="00E45D0B" w:rsidRPr="00E45D0B" w:rsidRDefault="00E45D0B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Эмметево</w:t>
            </w:r>
          </w:p>
        </w:tc>
        <w:tc>
          <w:tcPr>
            <w:tcW w:w="179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Кооперативная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6</w:t>
            </w:r>
          </w:p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строение 0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D0B" w:rsidRPr="00E45D0B" w:rsidTr="00E45D0B">
        <w:trPr>
          <w:trHeight w:val="19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D0B" w:rsidRPr="00E45D0B" w:rsidTr="00E45D0B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Default="00E45D0B" w:rsidP="00E45D0B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D0B" w:rsidRPr="00E45D0B" w:rsidRDefault="00E45D0B" w:rsidP="00E45D0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D0B" w:rsidRPr="00E45D0B" w:rsidTr="00022B59">
        <w:trPr>
          <w:trHeight w:val="19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  <w:t>Индивидуальный дом</w:t>
            </w: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lang w:eastAsia="zh-CN"/>
              </w:rPr>
              <w:t>Российская Федерация</w:t>
            </w: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lang w:eastAsia="zh-CN"/>
              </w:rPr>
              <w:t>Чувашская</w:t>
            </w:r>
            <w:proofErr w:type="gramEnd"/>
            <w:r>
              <w:rPr>
                <w:rFonts w:ascii="Times New Roman" w:eastAsia="Times New Roman" w:hAnsi="Times New Roman" w:cs="Times New Roman"/>
                <w:lang w:eastAsia="zh-CN"/>
              </w:rPr>
              <w:t xml:space="preserve"> Республики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Яльчикский район</w:t>
            </w: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Кильдюшевское</w:t>
            </w:r>
          </w:p>
          <w:p w:rsidR="00E45D0B" w:rsidRPr="00E45D0B" w:rsidRDefault="00E45D0B" w:rsidP="00022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lang w:eastAsia="zh-CN"/>
              </w:rPr>
              <w:t>сельское поселение</w:t>
            </w:r>
          </w:p>
        </w:tc>
        <w:tc>
          <w:tcPr>
            <w:tcW w:w="1611" w:type="dxa"/>
            <w:tcBorders>
              <w:left w:val="single" w:sz="4" w:space="0" w:color="000000"/>
            </w:tcBorders>
            <w:shd w:val="clear" w:color="auto" w:fill="auto"/>
          </w:tcPr>
          <w:p w:rsidR="00E45D0B" w:rsidRDefault="00E45D0B" w:rsidP="00022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Деревня</w:t>
            </w:r>
          </w:p>
          <w:p w:rsidR="00E45D0B" w:rsidRPr="00E45D0B" w:rsidRDefault="00E45D0B" w:rsidP="00022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Эмметево</w:t>
            </w:r>
          </w:p>
        </w:tc>
        <w:tc>
          <w:tcPr>
            <w:tcW w:w="179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lang w:eastAsia="zh-CN"/>
              </w:rPr>
              <w:t>Кооперативная</w:t>
            </w: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45D0B" w:rsidRDefault="00E45D0B" w:rsidP="00022B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7</w:t>
            </w:r>
          </w:p>
          <w:p w:rsidR="00E45D0B" w:rsidRPr="00E45D0B" w:rsidRDefault="00E45D0B" w:rsidP="00022B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строение нет</w:t>
            </w: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E45D0B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D0B" w:rsidRPr="00E45D0B" w:rsidTr="00022B59">
        <w:trPr>
          <w:trHeight w:val="19"/>
        </w:trPr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</w:tcBorders>
            <w:shd w:val="clear" w:color="auto" w:fill="auto"/>
          </w:tcPr>
          <w:p w:rsidR="00E45D0B" w:rsidRDefault="00E45D0B" w:rsidP="00022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</w:tcPr>
          <w:p w:rsidR="00E45D0B" w:rsidRDefault="00E45D0B" w:rsidP="00022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</w:tcBorders>
            <w:shd w:val="clear" w:color="auto" w:fill="auto"/>
          </w:tcPr>
          <w:p w:rsidR="00E45D0B" w:rsidRDefault="00E45D0B" w:rsidP="00022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E45D0B" w:rsidRPr="00E45D0B" w:rsidTr="00022B59">
        <w:trPr>
          <w:trHeight w:val="19"/>
        </w:trPr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zh-CN"/>
              </w:rPr>
            </w:pPr>
          </w:p>
        </w:tc>
        <w:tc>
          <w:tcPr>
            <w:tcW w:w="127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Default="00E45D0B" w:rsidP="00022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Default="00E45D0B" w:rsidP="00022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Default="00E45D0B" w:rsidP="00022B59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61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179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zh-CN"/>
              </w:rPr>
            </w:pP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567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45D0B" w:rsidRPr="00E45D0B" w:rsidRDefault="00E45D0B" w:rsidP="00022B59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E45D0B" w:rsidRPr="00E45D0B" w:rsidRDefault="00E45D0B" w:rsidP="00E45D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E45D0B" w:rsidRPr="00E45D0B" w:rsidRDefault="00E45D0B" w:rsidP="00E45D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2E71" w:rsidRDefault="00182E71" w:rsidP="00182E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  <w:sectPr w:rsidR="00182E71" w:rsidSect="00182E71">
          <w:pgSz w:w="16838" w:h="11906" w:orient="landscape"/>
          <w:pgMar w:top="992" w:right="0" w:bottom="1134" w:left="1134" w:header="709" w:footer="709" w:gutter="0"/>
          <w:cols w:space="708"/>
          <w:docGrid w:linePitch="360"/>
        </w:sectPr>
      </w:pPr>
    </w:p>
    <w:p w:rsidR="00182E71" w:rsidRPr="00182E71" w:rsidRDefault="00182E71" w:rsidP="00182E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2E71" w:rsidRPr="00182E71" w:rsidRDefault="00182E71" w:rsidP="00182E71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182E71" w:rsidRDefault="00182E71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E33A30" w:rsidRDefault="00E33A30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CE4BBD" w:rsidRPr="00CE4BBD" w:rsidRDefault="00CE4BBD" w:rsidP="00CE4BBD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CE4BBD" w:rsidRPr="00CE4BBD" w:rsidRDefault="00CE4BBD" w:rsidP="00CE4BBD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CE4BBD" w:rsidRPr="00CE4BBD" w:rsidRDefault="00CE4BBD" w:rsidP="00CE4BB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741" w:type="dxa"/>
        <w:tblLook w:val="01E0" w:firstRow="1" w:lastRow="1" w:firstColumn="1" w:lastColumn="1" w:noHBand="0" w:noVBand="0"/>
      </w:tblPr>
      <w:tblGrid>
        <w:gridCol w:w="4068"/>
        <w:gridCol w:w="1353"/>
        <w:gridCol w:w="4320"/>
      </w:tblGrid>
      <w:tr w:rsidR="00CE4BBD" w:rsidRPr="00CE4BBD" w:rsidTr="00F1526A">
        <w:tc>
          <w:tcPr>
            <w:tcW w:w="4068" w:type="dxa"/>
          </w:tcPr>
          <w:p w:rsidR="00CE4BBD" w:rsidRPr="00CE4BBD" w:rsidRDefault="00CE4BBD" w:rsidP="00CE4BB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  <w:hideMark/>
          </w:tcPr>
          <w:p w:rsidR="00CE4BBD" w:rsidRPr="00CE4BBD" w:rsidRDefault="00CE4BBD" w:rsidP="00CE4BB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619125"/>
                  <wp:effectExtent l="0" t="0" r="9525" b="9525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619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0" w:type="dxa"/>
          </w:tcPr>
          <w:p w:rsidR="00CE4BBD" w:rsidRPr="00CE4BBD" w:rsidRDefault="00CE4BBD" w:rsidP="00CE4BBD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40"/>
                <w:szCs w:val="40"/>
              </w:rPr>
            </w:pPr>
            <w:r w:rsidRPr="00CE4BBD">
              <w:rPr>
                <w:rFonts w:ascii="Times New Roman" w:eastAsia="Times New Roman" w:hAnsi="Times New Roman" w:cs="Times New Roman"/>
                <w:sz w:val="40"/>
                <w:szCs w:val="40"/>
              </w:rPr>
              <w:t xml:space="preserve">            </w:t>
            </w:r>
          </w:p>
        </w:tc>
      </w:tr>
      <w:tr w:rsidR="00CE4BBD" w:rsidRPr="00CE4BBD" w:rsidTr="00F1526A">
        <w:tc>
          <w:tcPr>
            <w:tcW w:w="4068" w:type="dxa"/>
          </w:tcPr>
          <w:p w:rsidR="00CE4BBD" w:rsidRPr="00CE4BBD" w:rsidRDefault="00CE4BBD" w:rsidP="00CE4BBD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</w:rPr>
            </w:pPr>
            <w:proofErr w:type="spellStart"/>
            <w:r w:rsidRPr="00CE4BBD">
              <w:rPr>
                <w:rFonts w:ascii="Arial Cyr Chv FVI" w:eastAsia="Times New Roman" w:hAnsi="Arial Cyr Chv FVI" w:cs="Times New Roman"/>
                <w:sz w:val="28"/>
                <w:szCs w:val="28"/>
              </w:rPr>
              <w:t>Чёваш</w:t>
            </w:r>
            <w:proofErr w:type="spellEnd"/>
            <w:r w:rsidRPr="00CE4BBD">
              <w:rPr>
                <w:rFonts w:ascii="Arial Cyr Chv FVI" w:eastAsia="Times New Roman" w:hAnsi="Arial Cyr Chv FVI" w:cs="Times New Roman"/>
                <w:sz w:val="28"/>
                <w:szCs w:val="28"/>
              </w:rPr>
              <w:t xml:space="preserve"> Республики </w:t>
            </w:r>
          </w:p>
          <w:p w:rsidR="00CE4BBD" w:rsidRPr="00CE4BBD" w:rsidRDefault="00CE4BBD" w:rsidP="00CE4BBD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</w:rPr>
            </w:pPr>
            <w:proofErr w:type="spellStart"/>
            <w:r w:rsidRPr="00CE4BBD">
              <w:rPr>
                <w:rFonts w:ascii="Arial Cyr Chv FVI" w:eastAsia="Times New Roman" w:hAnsi="Arial Cyr Chv FVI" w:cs="Times New Roman"/>
                <w:sz w:val="28"/>
                <w:szCs w:val="28"/>
              </w:rPr>
              <w:t>Елч</w:t>
            </w:r>
            <w:proofErr w:type="gramStart"/>
            <w:r w:rsidRPr="00CE4BBD">
              <w:rPr>
                <w:rFonts w:ascii="Arial Cyr Chv FVI" w:eastAsia="Times New Roman" w:hAnsi="Arial Cyr Chv FVI" w:cs="Times New Roman"/>
                <w:sz w:val="28"/>
                <w:szCs w:val="28"/>
              </w:rPr>
              <w:t>.к</w:t>
            </w:r>
            <w:proofErr w:type="spellEnd"/>
            <w:proofErr w:type="gramEnd"/>
            <w:r w:rsidRPr="00CE4BBD">
              <w:rPr>
                <w:rFonts w:ascii="Arial Cyr Chv FVI" w:eastAsia="Times New Roman" w:hAnsi="Arial Cyr Chv FVI" w:cs="Times New Roman"/>
                <w:sz w:val="28"/>
                <w:szCs w:val="28"/>
              </w:rPr>
              <w:t xml:space="preserve"> район. </w:t>
            </w:r>
          </w:p>
          <w:p w:rsidR="00CE4BBD" w:rsidRPr="00CE4BBD" w:rsidRDefault="00CE4BBD" w:rsidP="00CE4BBD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</w:rPr>
            </w:pPr>
            <w:r w:rsidRPr="00CE4BBD">
              <w:rPr>
                <w:rFonts w:ascii="Arial Cyr Chv FVI" w:eastAsia="Times New Roman" w:hAnsi="Arial Cyr Chv FVI" w:cs="Times New Roman"/>
                <w:sz w:val="28"/>
                <w:szCs w:val="28"/>
              </w:rPr>
              <w:t>+</w:t>
            </w:r>
            <w:proofErr w:type="spellStart"/>
            <w:r w:rsidRPr="00CE4BBD">
              <w:rPr>
                <w:rFonts w:ascii="Arial Cyr Chv FVI" w:eastAsia="Times New Roman" w:hAnsi="Arial Cyr Chv FVI" w:cs="Times New Roman"/>
                <w:sz w:val="28"/>
                <w:szCs w:val="28"/>
              </w:rPr>
              <w:t>ир.кл</w:t>
            </w:r>
            <w:proofErr w:type="spellEnd"/>
            <w:r w:rsidRPr="00CE4BBD">
              <w:rPr>
                <w:rFonts w:ascii="Arial Cyr Chv FVI" w:eastAsia="Times New Roman" w:hAnsi="Arial Cyr Chv FVI" w:cs="Times New Roman"/>
                <w:sz w:val="28"/>
                <w:szCs w:val="28"/>
              </w:rPr>
              <w:t xml:space="preserve">. </w:t>
            </w:r>
            <w:proofErr w:type="spellStart"/>
            <w:r w:rsidRPr="00CE4BBD">
              <w:rPr>
                <w:rFonts w:ascii="Arial Cyr Chv FVI" w:eastAsia="Times New Roman" w:hAnsi="Arial Cyr Chv FVI" w:cs="Times New Roman"/>
                <w:sz w:val="28"/>
                <w:szCs w:val="28"/>
              </w:rPr>
              <w:t>Шёхаль</w:t>
            </w:r>
            <w:proofErr w:type="spellEnd"/>
            <w:r w:rsidRPr="00CE4BBD">
              <w:rPr>
                <w:rFonts w:ascii="Arial Cyr Chv FVI" w:eastAsia="Times New Roman" w:hAnsi="Arial Cyr Chv FVI" w:cs="Times New Roman"/>
                <w:sz w:val="28"/>
                <w:szCs w:val="28"/>
              </w:rPr>
              <w:t xml:space="preserve"> ял </w:t>
            </w:r>
            <w:proofErr w:type="spellStart"/>
            <w:r w:rsidRPr="00CE4BBD">
              <w:rPr>
                <w:rFonts w:ascii="Arial Cyr Chv FVI" w:eastAsia="Times New Roman" w:hAnsi="Arial Cyr Chv FVI" w:cs="Times New Roman"/>
                <w:sz w:val="28"/>
                <w:szCs w:val="28"/>
              </w:rPr>
              <w:t>поселений</w:t>
            </w:r>
            <w:proofErr w:type="gramStart"/>
            <w:r w:rsidRPr="00CE4BBD">
              <w:rPr>
                <w:rFonts w:ascii="Arial Cyr Chv FVI" w:eastAsia="Times New Roman" w:hAnsi="Arial Cyr Chv FVI" w:cs="Times New Roman"/>
                <w:sz w:val="28"/>
                <w:szCs w:val="28"/>
              </w:rPr>
              <w:t>.н</w:t>
            </w:r>
            <w:proofErr w:type="spellEnd"/>
            <w:proofErr w:type="gramEnd"/>
            <w:r w:rsidRPr="00CE4BBD">
              <w:rPr>
                <w:rFonts w:ascii="Arial Cyr Chv FVI" w:eastAsia="Times New Roman" w:hAnsi="Arial Cyr Chv FVI" w:cs="Times New Roman"/>
                <w:sz w:val="28"/>
                <w:szCs w:val="28"/>
              </w:rPr>
              <w:t xml:space="preserve"> </w:t>
            </w:r>
          </w:p>
          <w:p w:rsidR="00CE4BBD" w:rsidRPr="00CE4BBD" w:rsidRDefault="00CE4BBD" w:rsidP="00CE4BBD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</w:rPr>
            </w:pPr>
            <w:r w:rsidRPr="00CE4BBD">
              <w:rPr>
                <w:rFonts w:ascii="Arial Cyr Chv FVI" w:eastAsia="Times New Roman" w:hAnsi="Arial Cyr Chv FVI" w:cs="Times New Roman"/>
                <w:sz w:val="28"/>
                <w:szCs w:val="28"/>
              </w:rPr>
              <w:t>администраций.</w:t>
            </w:r>
          </w:p>
          <w:p w:rsidR="00CE4BBD" w:rsidRPr="00CE4BBD" w:rsidRDefault="00CE4BBD" w:rsidP="00CE4BBD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</w:rPr>
            </w:pPr>
          </w:p>
          <w:p w:rsidR="00CE4BBD" w:rsidRPr="00CE4BBD" w:rsidRDefault="00CE4BBD" w:rsidP="00CE4BBD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8"/>
                <w:szCs w:val="28"/>
              </w:rPr>
            </w:pPr>
            <w:r w:rsidRPr="00CE4BBD">
              <w:rPr>
                <w:rFonts w:ascii="Arial Cyr Chv FVI" w:eastAsia="Times New Roman" w:hAnsi="Arial Cyr Chv FVI" w:cs="Times New Roman"/>
                <w:sz w:val="28"/>
                <w:szCs w:val="28"/>
              </w:rPr>
              <w:t>ЙЫШЁНУ</w:t>
            </w:r>
          </w:p>
          <w:p w:rsidR="00CE4BBD" w:rsidRPr="00CE4BBD" w:rsidRDefault="00CE4BBD" w:rsidP="00CE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BD">
              <w:rPr>
                <w:rFonts w:ascii="Arial Cyr Chv FVI" w:eastAsia="Times New Roman" w:hAnsi="Arial Cyr Chv FVI" w:cs="Times New Roman"/>
                <w:sz w:val="24"/>
                <w:szCs w:val="24"/>
              </w:rPr>
              <w:t xml:space="preserve">2020= </w:t>
            </w:r>
            <w:proofErr w:type="spellStart"/>
            <w:r w:rsidRPr="00CE4BBD">
              <w:rPr>
                <w:rFonts w:ascii="Arial Cyr Chv FVI" w:eastAsia="Times New Roman" w:hAnsi="Arial Cyr Chv FVI" w:cs="Times New Roman"/>
                <w:sz w:val="24"/>
                <w:szCs w:val="24"/>
              </w:rPr>
              <w:t>феврал</w:t>
            </w:r>
            <w:r w:rsidRPr="00CE4BBD">
              <w:rPr>
                <w:rFonts w:ascii="Times New Roman" w:eastAsia="Times New Roman" w:hAnsi="Times New Roman" w:cs="Times New Roman"/>
                <w:sz w:val="24"/>
                <w:szCs w:val="24"/>
              </w:rPr>
              <w:t>ĕ</w:t>
            </w:r>
            <w:r w:rsidRPr="00CE4BBD">
              <w:rPr>
                <w:rFonts w:ascii="Arial Cyr Chv FVI" w:eastAsia="Times New Roman" w:hAnsi="Arial Cyr Chv FVI" w:cs="Times New Roman"/>
                <w:sz w:val="24"/>
                <w:szCs w:val="24"/>
              </w:rPr>
              <w:t>н</w:t>
            </w:r>
            <w:proofErr w:type="spellEnd"/>
            <w:r w:rsidRPr="00CE4BBD">
              <w:rPr>
                <w:rFonts w:ascii="Arial Cyr Chv FVI" w:eastAsia="Times New Roman" w:hAnsi="Arial Cyr Chv FVI" w:cs="Times New Roman"/>
                <w:sz w:val="24"/>
                <w:szCs w:val="24"/>
              </w:rPr>
              <w:t xml:space="preserve"> 20 -</w:t>
            </w:r>
            <w:proofErr w:type="spellStart"/>
            <w:r w:rsidRPr="00CE4BBD">
              <w:rPr>
                <w:rFonts w:ascii="Arial Cyr Chv FVI" w:eastAsia="Times New Roman" w:hAnsi="Arial Cyr Chv FVI" w:cs="Times New Roman"/>
                <w:sz w:val="24"/>
                <w:szCs w:val="24"/>
              </w:rPr>
              <w:t>м.ш</w:t>
            </w:r>
            <w:proofErr w:type="spellEnd"/>
            <w:r w:rsidRPr="00CE4BBD">
              <w:rPr>
                <w:rFonts w:ascii="Arial Cyr Chv FVI" w:eastAsia="Times New Roman" w:hAnsi="Arial Cyr Chv FVI" w:cs="Times New Roman"/>
                <w:sz w:val="24"/>
                <w:szCs w:val="24"/>
              </w:rPr>
              <w:t xml:space="preserve">. №10   </w:t>
            </w:r>
          </w:p>
          <w:p w:rsidR="00CE4BBD" w:rsidRPr="00CE4BBD" w:rsidRDefault="00CE4BBD" w:rsidP="00CE4BBD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20"/>
                <w:szCs w:val="20"/>
              </w:rPr>
            </w:pPr>
          </w:p>
          <w:p w:rsidR="00CE4BBD" w:rsidRPr="00CE4BBD" w:rsidRDefault="00CE4BBD" w:rsidP="00CE4BBD">
            <w:pPr>
              <w:spacing w:after="0" w:line="240" w:lineRule="auto"/>
              <w:jc w:val="center"/>
              <w:rPr>
                <w:rFonts w:ascii="Arial Cyr Chv FVI" w:eastAsia="Times New Roman" w:hAnsi="Arial Cyr Chv FVI" w:cs="Times New Roman"/>
                <w:sz w:val="18"/>
                <w:szCs w:val="18"/>
              </w:rPr>
            </w:pPr>
            <w:r w:rsidRPr="00CE4BBD">
              <w:rPr>
                <w:rFonts w:ascii="Arial Cyr Chv FVI" w:eastAsia="Times New Roman" w:hAnsi="Arial Cyr Chv FVI" w:cs="Times New Roman"/>
                <w:sz w:val="18"/>
                <w:szCs w:val="18"/>
              </w:rPr>
              <w:t>+</w:t>
            </w:r>
            <w:proofErr w:type="spellStart"/>
            <w:r w:rsidRPr="00CE4BBD">
              <w:rPr>
                <w:rFonts w:ascii="Arial Cyr Chv FVI" w:eastAsia="Times New Roman" w:hAnsi="Arial Cyr Chv FVI" w:cs="Times New Roman"/>
                <w:sz w:val="18"/>
                <w:szCs w:val="18"/>
              </w:rPr>
              <w:t>ир.кл</w:t>
            </w:r>
            <w:proofErr w:type="spellEnd"/>
            <w:r w:rsidRPr="00CE4BBD">
              <w:rPr>
                <w:rFonts w:ascii="Arial Cyr Chv FVI" w:eastAsia="Times New Roman" w:hAnsi="Arial Cyr Chv FVI" w:cs="Times New Roman"/>
                <w:sz w:val="18"/>
                <w:szCs w:val="18"/>
              </w:rPr>
              <w:t xml:space="preserve">. </w:t>
            </w:r>
            <w:proofErr w:type="spellStart"/>
            <w:r w:rsidRPr="00CE4BBD">
              <w:rPr>
                <w:rFonts w:ascii="Arial Cyr Chv FVI" w:eastAsia="Times New Roman" w:hAnsi="Arial Cyr Chv FVI" w:cs="Times New Roman"/>
                <w:sz w:val="18"/>
                <w:szCs w:val="18"/>
              </w:rPr>
              <w:t>Шёхаль</w:t>
            </w:r>
            <w:proofErr w:type="spellEnd"/>
            <w:r w:rsidRPr="00CE4BBD">
              <w:rPr>
                <w:rFonts w:ascii="Arial Cyr Chv FVI" w:eastAsia="Times New Roman" w:hAnsi="Arial Cyr Chv FVI" w:cs="Times New Roman"/>
                <w:sz w:val="18"/>
                <w:szCs w:val="18"/>
              </w:rPr>
              <w:t xml:space="preserve"> ял.</w:t>
            </w:r>
          </w:p>
          <w:p w:rsidR="00CE4BBD" w:rsidRPr="00CE4BBD" w:rsidRDefault="00CE4BBD" w:rsidP="00CE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353" w:type="dxa"/>
          </w:tcPr>
          <w:p w:rsidR="00CE4BBD" w:rsidRPr="00CE4BBD" w:rsidRDefault="00CE4BBD" w:rsidP="00CE4BB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320" w:type="dxa"/>
          </w:tcPr>
          <w:p w:rsidR="00CE4BBD" w:rsidRPr="00CE4BBD" w:rsidRDefault="00CE4BBD" w:rsidP="00CE4BBD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</w:rPr>
            </w:pPr>
            <w:r w:rsidRPr="00CE4BBD">
              <w:rPr>
                <w:rFonts w:ascii="Arial Cyr Chuv" w:eastAsia="Times New Roman" w:hAnsi="Arial Cyr Chuv" w:cs="Times New Roman"/>
                <w:sz w:val="28"/>
                <w:szCs w:val="28"/>
              </w:rPr>
              <w:t>Чувашская Республика</w:t>
            </w:r>
          </w:p>
          <w:p w:rsidR="00CE4BBD" w:rsidRPr="00CE4BBD" w:rsidRDefault="00CE4BBD" w:rsidP="00CE4BBD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</w:rPr>
            </w:pPr>
            <w:r w:rsidRPr="00CE4BBD">
              <w:rPr>
                <w:rFonts w:ascii="Arial Cyr Chuv" w:eastAsia="Times New Roman" w:hAnsi="Arial Cyr Chuv" w:cs="Times New Roman"/>
                <w:sz w:val="28"/>
                <w:szCs w:val="28"/>
              </w:rPr>
              <w:t>Яльчикский район</w:t>
            </w:r>
          </w:p>
          <w:p w:rsidR="00CE4BBD" w:rsidRPr="00CE4BBD" w:rsidRDefault="00CE4BBD" w:rsidP="00CE4BBD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</w:rPr>
            </w:pPr>
            <w:r w:rsidRPr="00CE4BBD">
              <w:rPr>
                <w:rFonts w:ascii="Arial Cyr Chuv" w:eastAsia="Times New Roman" w:hAnsi="Arial Cyr Chuv" w:cs="Times New Roman"/>
                <w:sz w:val="28"/>
                <w:szCs w:val="28"/>
              </w:rPr>
              <w:t xml:space="preserve">Администрация </w:t>
            </w:r>
          </w:p>
          <w:p w:rsidR="00CE4BBD" w:rsidRPr="00CE4BBD" w:rsidRDefault="00CE4BBD" w:rsidP="00CE4BBD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</w:rPr>
            </w:pPr>
            <w:r w:rsidRPr="00CE4BBD">
              <w:rPr>
                <w:rFonts w:ascii="Arial Cyr Chuv" w:eastAsia="Times New Roman" w:hAnsi="Arial Cyr Chuv" w:cs="Times New Roman"/>
                <w:sz w:val="28"/>
                <w:szCs w:val="28"/>
              </w:rPr>
              <w:t xml:space="preserve">Кильдюшевского сельского </w:t>
            </w:r>
          </w:p>
          <w:p w:rsidR="00CE4BBD" w:rsidRPr="00CE4BBD" w:rsidRDefault="00CE4BBD" w:rsidP="00CE4BBD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4"/>
                <w:szCs w:val="24"/>
              </w:rPr>
            </w:pPr>
            <w:r w:rsidRPr="00CE4BBD">
              <w:rPr>
                <w:rFonts w:ascii="Arial Cyr Chuv" w:eastAsia="Times New Roman" w:hAnsi="Arial Cyr Chuv" w:cs="Times New Roman"/>
                <w:sz w:val="28"/>
                <w:szCs w:val="28"/>
              </w:rPr>
              <w:t>поселения</w:t>
            </w:r>
          </w:p>
          <w:p w:rsidR="00CE4BBD" w:rsidRPr="00CE4BBD" w:rsidRDefault="00CE4BBD" w:rsidP="00CE4BBD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4"/>
                <w:szCs w:val="24"/>
              </w:rPr>
            </w:pPr>
          </w:p>
          <w:p w:rsidR="00CE4BBD" w:rsidRPr="00CE4BBD" w:rsidRDefault="00CE4BBD" w:rsidP="00CE4BBD">
            <w:pPr>
              <w:spacing w:after="0" w:line="240" w:lineRule="auto"/>
              <w:ind w:right="-108"/>
              <w:jc w:val="center"/>
              <w:rPr>
                <w:rFonts w:ascii="Arial Cyr Chuv" w:eastAsia="Times New Roman" w:hAnsi="Arial Cyr Chuv" w:cs="Times New Roman"/>
                <w:sz w:val="28"/>
                <w:szCs w:val="28"/>
              </w:rPr>
            </w:pPr>
            <w:r w:rsidRPr="00CE4BBD">
              <w:rPr>
                <w:rFonts w:ascii="Arial Cyr Chuv" w:eastAsia="Times New Roman" w:hAnsi="Arial Cyr Chuv" w:cs="Times New Roman"/>
                <w:sz w:val="28"/>
                <w:szCs w:val="28"/>
              </w:rPr>
              <w:t>ПОСТАНОВЛЕНИЕ</w:t>
            </w:r>
          </w:p>
          <w:p w:rsidR="00CE4BBD" w:rsidRPr="00CE4BBD" w:rsidRDefault="00CE4BBD" w:rsidP="00CE4BBD">
            <w:pPr>
              <w:spacing w:after="0" w:line="240" w:lineRule="auto"/>
              <w:ind w:right="-108" w:firstLine="5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E4BB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«20»    февраля  2020 г.№10       </w:t>
            </w:r>
          </w:p>
          <w:p w:rsidR="00CE4BBD" w:rsidRPr="00CE4BBD" w:rsidRDefault="00CE4BBD" w:rsidP="00CE4B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E4BBD" w:rsidRPr="00CE4BBD" w:rsidRDefault="00CE4BBD" w:rsidP="00CE4BBD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4BBD">
              <w:rPr>
                <w:rFonts w:ascii="Times New Roman" w:eastAsia="Times New Roman" w:hAnsi="Times New Roman" w:cs="Times New Roman"/>
                <w:sz w:val="20"/>
                <w:szCs w:val="20"/>
              </w:rPr>
              <w:t>деревня Кильдюшево</w:t>
            </w:r>
          </w:p>
        </w:tc>
      </w:tr>
    </w:tbl>
    <w:p w:rsidR="00CE4BBD" w:rsidRPr="00CE4BBD" w:rsidRDefault="00CE4BBD" w:rsidP="00CE4BBD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4BBD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Об утверждении муниципальной программы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>«Профилактика терроризма и экстремизма,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а также минимизация и (или) ликвидация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последствий проявлений терроризма и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>экстремизма на территории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Кильдюшевского сельского поселения на 2020-2022 годы»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    </w:t>
      </w:r>
      <w:proofErr w:type="gramStart"/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В соответствии с пунктом 7.1 части 1 статьи 14 Федерального закона от 06.10.2003 № 131-ФЗ «Об общих принципах организации местного самоуправления в Российской Федерации», Федеральными законами от 06.10.2006 № 35-ФЗ «О противодействии терроризму», Указ Президента Российской Федерации от 15.02.2006 г. № 116 «О мерах по противодействию терроризму», Уставом Кильдюшевского сельского поселения Яльчикского района, администрация Кильдюшевского сельского поселения                                                           ПОСТАНОВЛЯЕТ: </w:t>
      </w:r>
      <w:proofErr w:type="gramEnd"/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  1. Утвердить муниципальную программу «Профилактика терроризма и экстремизма, а также минимизация и (или) ликвидация последствия проявления терроризма и экстремизма на территории Кильдюшевского сельского поселения на 2020-2022 годы» согласно приложению.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  2. </w:t>
      </w:r>
      <w:proofErr w:type="gramStart"/>
      <w:r w:rsidRPr="00CE4BB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 </w:t>
      </w:r>
    </w:p>
    <w:p w:rsidR="00CE4BBD" w:rsidRPr="00CE4BBD" w:rsidRDefault="00CE4BBD" w:rsidP="00CE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  3. Настоящее постановление вступает в силу  после его официального опубликования в  информационном бюллетене  «Вестник Кильдюшевского сельского поселения».</w:t>
      </w:r>
    </w:p>
    <w:p w:rsidR="00CE4BBD" w:rsidRPr="00CE4BBD" w:rsidRDefault="00CE4BBD" w:rsidP="00CE4BBD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E4BBD" w:rsidRPr="00CE4BBD" w:rsidRDefault="00CE4BBD" w:rsidP="00CE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   </w:t>
      </w:r>
      <w:proofErr w:type="spellStart"/>
      <w:r w:rsidRPr="00CE4BBD">
        <w:rPr>
          <w:rFonts w:ascii="Times New Roman" w:eastAsia="Times New Roman" w:hAnsi="Times New Roman" w:cs="Times New Roman"/>
          <w:color w:val="000000"/>
          <w:sz w:val="26"/>
          <w:szCs w:val="26"/>
        </w:rPr>
        <w:t>И.о</w:t>
      </w:r>
      <w:proofErr w:type="gramStart"/>
      <w:r w:rsidRPr="00CE4BBD">
        <w:rPr>
          <w:rFonts w:ascii="Times New Roman" w:eastAsia="Times New Roman" w:hAnsi="Times New Roman" w:cs="Times New Roman"/>
          <w:color w:val="000000"/>
          <w:sz w:val="26"/>
          <w:szCs w:val="26"/>
        </w:rPr>
        <w:t>.г</w:t>
      </w:r>
      <w:proofErr w:type="gramEnd"/>
      <w:r w:rsidRPr="00CE4BBD">
        <w:rPr>
          <w:rFonts w:ascii="Times New Roman" w:eastAsia="Times New Roman" w:hAnsi="Times New Roman" w:cs="Times New Roman"/>
          <w:color w:val="000000"/>
          <w:sz w:val="26"/>
          <w:szCs w:val="26"/>
        </w:rPr>
        <w:t>лавы</w:t>
      </w:r>
      <w:proofErr w:type="spellEnd"/>
      <w:r w:rsidRPr="00CE4BBD">
        <w:rPr>
          <w:rFonts w:ascii="Times New Roman" w:eastAsia="Times New Roman" w:hAnsi="Times New Roman" w:cs="Times New Roman"/>
          <w:color w:val="000000"/>
          <w:sz w:val="26"/>
          <w:szCs w:val="26"/>
        </w:rPr>
        <w:t xml:space="preserve"> администрации</w:t>
      </w:r>
    </w:p>
    <w:p w:rsidR="00CE4BBD" w:rsidRPr="00CE4BBD" w:rsidRDefault="00CE4BBD" w:rsidP="00CE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CE4BBD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   Кильдюшевского</w:t>
      </w:r>
    </w:p>
    <w:p w:rsidR="00CE4BBD" w:rsidRPr="00CE4BBD" w:rsidRDefault="00CE4BBD" w:rsidP="00CE4BB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  <w:r w:rsidRPr="00CE4BBD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 xml:space="preserve">    сельского поселения                                                                                  </w:t>
      </w:r>
      <w:proofErr w:type="spellStart"/>
      <w:r w:rsidRPr="00CE4BBD"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  <w:t>И.П.Воронова</w:t>
      </w:r>
      <w:proofErr w:type="spellEnd"/>
    </w:p>
    <w:p w:rsidR="00CE4BBD" w:rsidRPr="00CE4BBD" w:rsidRDefault="00CE4BBD" w:rsidP="00CE4B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Утверждена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Постановлением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администрации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Кильдюшевского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>сельского поселения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№ 10 от 20.02.2020 г.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b/>
          <w:sz w:val="26"/>
          <w:szCs w:val="26"/>
        </w:rPr>
        <w:t>Муниципальная программа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b/>
          <w:sz w:val="26"/>
          <w:szCs w:val="26"/>
        </w:rPr>
        <w:t>«Профилактика терроризма и экстремизма, а также минимизация и (или) ликвидация последствия проявления терроризма и экстремизма на территории Кильдюшевского сельского поселения на 2020-2022 годы»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b/>
          <w:sz w:val="26"/>
          <w:szCs w:val="26"/>
        </w:rPr>
        <w:t>ПАСПОРТ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b/>
          <w:sz w:val="26"/>
          <w:szCs w:val="26"/>
        </w:rPr>
        <w:t>муниципальной программы «Профилактика терроризма на территории Кильдюшевского сельского поселения 2020-2022 годы»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2"/>
        <w:gridCol w:w="4953"/>
      </w:tblGrid>
      <w:tr w:rsidR="00CE4BBD" w:rsidRPr="00CE4BBD" w:rsidTr="00F1526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Наименование программы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Долгосрочная целевая программа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«Профилактика терроризма на территории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Кильдюшевского сельского поселения на 2020-2022 годы» </w:t>
            </w:r>
          </w:p>
        </w:tc>
      </w:tr>
      <w:tr w:rsidR="00CE4BBD" w:rsidRPr="00CE4BBD" w:rsidTr="00F1526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Основание для разработки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Федеральный закон от 6 марта 2006 года №35-ФЗ «О противодействии терроризму»;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Указ Президента Российской Федерации от 15.02.2006 г. № 116 «О мерах по противодействию терроризму»; </w:t>
            </w:r>
          </w:p>
          <w:p w:rsidR="00CE4BBD" w:rsidRPr="00CE4BBD" w:rsidRDefault="00CE4BBD" w:rsidP="00CE4BBD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</w:t>
            </w:r>
            <w:hyperlink r:id="rId9" w:history="1">
              <w:r w:rsidRPr="00CE4BBD">
                <w:rPr>
                  <w:rFonts w:ascii="Times New Roman" w:eastAsia="Times New Roman" w:hAnsi="Times New Roman" w:cs="Times New Roman"/>
                  <w:sz w:val="26"/>
                  <w:szCs w:val="26"/>
                </w:rPr>
                <w:t>Федеральный закон</w:t>
              </w:r>
            </w:hyperlink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от 25 июля 2002 года N 114-ФЗ "О противодействии экстремистской деятельности";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- Федеральный закон от 06 октября 2003 года №131-ФЗ «Об общих принципах организации местного самоуправления в Российской Федерации»;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- Закон Чувашской Республики «Об организации местного самоуправления в Чувашской Республике».</w:t>
            </w:r>
          </w:p>
        </w:tc>
      </w:tr>
      <w:tr w:rsidR="00CE4BBD" w:rsidRPr="00CE4BBD" w:rsidTr="00F1526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Заказчик программы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Кильдюшевского сельского поселения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E4BBD" w:rsidRPr="00CE4BBD" w:rsidTr="00F1526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Разработчик программы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Администрация Кильдюшевского сельского поселения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E4BBD" w:rsidRPr="00CE4BBD" w:rsidTr="00F1526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и задачи программы 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Цели программы: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- реализация государственной политики в области профилактики терроризма и экстремизма;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совершенствование системы профилактических мер антитеррористической направленности;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предупреждение террористических и экстремистских проявлений на территории поселения; </w:t>
            </w:r>
          </w:p>
          <w:p w:rsidR="00CE4BBD" w:rsidRPr="00CE4BBD" w:rsidRDefault="00CE4BBD" w:rsidP="00CE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- повышение антитеррористической защищенности потенциально опасных объектов, мест массового пребывания людей и объектов жизнеобеспечения населения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Основные задачи программы: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- усиление антитеррористической защищенности объектов социальной сферы;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- проведение воспитательной, пропагандистской работы с населением поселения, направленной на предупреждение террористической и экстремисткой деятельности, повышение бдительности;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-повышение уровня межведомственного взаимопонимания по профилактике терроризма и экстремизма.</w:t>
            </w:r>
          </w:p>
        </w:tc>
      </w:tr>
      <w:tr w:rsidR="00CE4BBD" w:rsidRPr="00CE4BBD" w:rsidTr="00F1526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Сроки реализации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программы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2020-2022 годы</w:t>
            </w:r>
          </w:p>
        </w:tc>
      </w:tr>
      <w:tr w:rsidR="00CE4BBD" w:rsidRPr="00CE4BBD" w:rsidTr="00F1526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Ожидаемые результаты </w:t>
            </w:r>
            <w:proofErr w:type="gramStart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от</w:t>
            </w:r>
            <w:proofErr w:type="gramEnd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реализации программы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Создание системы технической защиты объектов с массовым пребыванием граждан, в том числе повышение уровня антитеррористической </w:t>
            </w:r>
            <w:proofErr w:type="gramStart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защищенности объектов мест массового пребывания граждан</w:t>
            </w:r>
            <w:proofErr w:type="gramEnd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. </w:t>
            </w:r>
            <w:proofErr w:type="gramStart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Повышение информированности населения о принимаемых администрацией Кильдюшевского сельского поселения Яльчикского района мерах антитеррористического характера и правилах поведения в случае угрозы возникновения террористического акта,  создание условий для профилактики правонарушений экстремистской направленности.</w:t>
            </w:r>
            <w:proofErr w:type="gramEnd"/>
          </w:p>
        </w:tc>
      </w:tr>
      <w:tr w:rsidR="00CE4BBD" w:rsidRPr="00CE4BBD" w:rsidTr="00F1526A">
        <w:tc>
          <w:tcPr>
            <w:tcW w:w="4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Источник финансирования</w:t>
            </w:r>
          </w:p>
        </w:tc>
        <w:tc>
          <w:tcPr>
            <w:tcW w:w="4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Финансирование осуществляется за счет средств местного бюджета</w:t>
            </w:r>
          </w:p>
        </w:tc>
      </w:tr>
    </w:tbl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b/>
          <w:sz w:val="26"/>
          <w:szCs w:val="26"/>
        </w:rPr>
        <w:t>I. Содержание проблемы и обоснование необходимости ее решения программными методами</w:t>
      </w:r>
    </w:p>
    <w:p w:rsidR="00CE4BBD" w:rsidRPr="00CE4BBD" w:rsidRDefault="00CE4BBD" w:rsidP="00CE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>Деятельность общегосударственной системы противодействия терроризму и экстремизму, а также работа региональных субъектов и муниципальных образований антитеррористической  деятельности направлена на выявление и устранение условий и предпосылок, способствующих подготовке и осуществлению террористических актов, а также практическую подготовку и координацию действий, сил и средств по ликвидации и минимизации их возможных последствий.</w:t>
      </w:r>
    </w:p>
    <w:p w:rsidR="00CE4BBD" w:rsidRPr="00CE4BBD" w:rsidRDefault="00CE4BBD" w:rsidP="00CE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CE4BBD">
        <w:rPr>
          <w:rFonts w:ascii="Times New Roman" w:eastAsia="Times New Roman" w:hAnsi="Times New Roman" w:cs="Times New Roman"/>
          <w:sz w:val="26"/>
          <w:szCs w:val="26"/>
        </w:rPr>
        <w:t>В соответствии со статьей 15 Федерального закона от 6 октября 2003 года N 131-ФЗ "Об общих принципах организации местного самоуправления в Российской Федерации" одним из основных вопросов местного значения является: «участие в профилактике терроризма и экстремизма, а также в минимизации и (или) ликвидации последствий проявлений терроризма и экстремизма на территории муниципального района».</w:t>
      </w:r>
      <w:proofErr w:type="gramEnd"/>
    </w:p>
    <w:p w:rsidR="00CE4BBD" w:rsidRPr="00CE4BBD" w:rsidRDefault="00CE4BBD" w:rsidP="00CE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>Системный подход к мерам, направленным на предупреждение, выявление, устранение причин и условий, способствующих терроризму и экстремизму, совершению правонарушений, является одним из важнейших условий улучшения социально- экономической ситуации в поселении. Для реализации такого подхода необходим программно-целевой метод, позволяющий разработать и реализовать комплекс мероприятий, взаимоувязанных по ресурсам, исполнителям и срокам исполнения, добиться наибольшей эффективности и результативности в решении задач, направленных на совершенствование системы предупреждения терроризма и экстремизма, минимизации его последствий на территории Кильдюшевского сельского поселения Яльчикского района.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Наиболее остро встает проблема обеспечения антитеррористической защищенности объектов социальной сферы. Уровень материально-технического оснащения учреждений образования, культуры характеризуется достаточно высокой степенью уязвимости в диверсионно-террористическом отношении.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>Характерными недостатками по обеспечению безопасности на ряде объектов социальной сферы, образования, культуры являются: отсутствие тревожной кнопки, систем оповещения, металлических дверей и надежного ограждения. Имеют место недостаточные знания и отсутствие навыков обучающихся, посетителей и работников правилам поведения в чрезвычайных ситуациях, вызванных проявлениями терроризма.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Наиболее проблемными остаются вопросы, связанные с выполнением мероприятий, направленных на обеспечение безопасности, требующих вложения значительных финансовых средств. Именно этим и вызвана необходимость решения данной задачи программно-целевым методом. </w:t>
      </w:r>
    </w:p>
    <w:p w:rsidR="00CE4BBD" w:rsidRPr="00CE4BBD" w:rsidRDefault="00CE4BBD" w:rsidP="00CE4BB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Программа является документом, открытым для внесения изменений и дополнений.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b/>
          <w:sz w:val="26"/>
          <w:szCs w:val="26"/>
        </w:rPr>
        <w:t>II. Цели и задачи программы, сроки и этапы ее реализации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Основными целями Программы </w:t>
      </w:r>
      <w:proofErr w:type="gramStart"/>
      <w:r w:rsidRPr="00CE4BBD">
        <w:rPr>
          <w:rFonts w:ascii="Times New Roman" w:eastAsia="Times New Roman" w:hAnsi="Times New Roman" w:cs="Times New Roman"/>
          <w:sz w:val="26"/>
          <w:szCs w:val="26"/>
        </w:rPr>
        <w:t>являются</w:t>
      </w:r>
      <w:proofErr w:type="gramEnd"/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совершенствование системы профилактических мер антитеррористической и </w:t>
      </w:r>
      <w:proofErr w:type="spellStart"/>
      <w:r w:rsidRPr="00CE4BBD">
        <w:rPr>
          <w:rFonts w:ascii="Times New Roman" w:eastAsia="Times New Roman" w:hAnsi="Times New Roman" w:cs="Times New Roman"/>
          <w:sz w:val="26"/>
          <w:szCs w:val="26"/>
        </w:rPr>
        <w:t>антиэкстремистской</w:t>
      </w:r>
      <w:proofErr w:type="spellEnd"/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направленности;  предупреждение террористических проявлений на территории поселения;  повышение антитеррористической защищенности потенциально опасных объектов, мест массового пребывания людей и объектов жизнеобеспечения населения.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>Основными задачами Программы являются  усиление антитеррористической защищенности объектов социальной сферы;  проведение воспитательной, пропагандистской работы с населением поселения, направленной на предупреждение террористической и экстремистской деятельности, повышение бдительности; повышение уровня межведомственного взаимопонимания по профилактике терроризма и экстремизма.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Исполнение мероприятий, предусмотренных Программой, позволит решить наиболее острые проблемы, стоящие перед администрацией Кильдюшевского сельского поселения и обществом, в части создания положительных тенденций повышения уровня антитеррористической и </w:t>
      </w:r>
      <w:proofErr w:type="spellStart"/>
      <w:r w:rsidRPr="00CE4BBD">
        <w:rPr>
          <w:rFonts w:ascii="Times New Roman" w:eastAsia="Times New Roman" w:hAnsi="Times New Roman" w:cs="Times New Roman"/>
          <w:sz w:val="26"/>
          <w:szCs w:val="26"/>
        </w:rPr>
        <w:t>антиэкстремистской</w:t>
      </w:r>
      <w:proofErr w:type="spellEnd"/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устойчивости поселения, что в результате окажет непосредственное влияние на укрепление общей безопасности.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Программа будет осуществлена в течение 2020 - 2022 годов.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b/>
          <w:sz w:val="26"/>
          <w:szCs w:val="26"/>
        </w:rPr>
        <w:t>III. Программные мероприятия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Программа включает мероприятия по приоритетным направлениям в сфере профилактики терроризма и экстремизма: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- информационно-пропагандистское противодействие терроризму и экстремизму;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- организационно-технические мероприятия.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1. Информационно-пропагандистское противодействие терроризму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В целях реализации данного направления Программы запланировано проведение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следующих мероприятий: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>- проведение «круглых столов» в МБОУ «</w:t>
      </w:r>
      <w:proofErr w:type="spellStart"/>
      <w:r w:rsidRPr="00CE4BBD">
        <w:rPr>
          <w:rFonts w:ascii="Times New Roman" w:eastAsia="Times New Roman" w:hAnsi="Times New Roman" w:cs="Times New Roman"/>
          <w:sz w:val="26"/>
          <w:szCs w:val="26"/>
        </w:rPr>
        <w:t>Кильдюшевская</w:t>
      </w:r>
      <w:proofErr w:type="spellEnd"/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 СОШ»;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- информирование населения о профилактике терроризма и экстремизма через памятки, листовки, сходы граждан;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>- проведение лекций и бесед в МБОУ «</w:t>
      </w:r>
      <w:proofErr w:type="spellStart"/>
      <w:r w:rsidRPr="00CE4BBD">
        <w:rPr>
          <w:rFonts w:ascii="Times New Roman" w:eastAsia="Times New Roman" w:hAnsi="Times New Roman" w:cs="Times New Roman"/>
          <w:sz w:val="26"/>
          <w:szCs w:val="26"/>
        </w:rPr>
        <w:t>Кильдюшевская</w:t>
      </w:r>
      <w:proofErr w:type="spellEnd"/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СОШ»,  в Кильдюшевской, </w:t>
      </w:r>
      <w:proofErr w:type="spellStart"/>
      <w:r w:rsidRPr="00CE4BBD">
        <w:rPr>
          <w:rFonts w:ascii="Times New Roman" w:eastAsia="Times New Roman" w:hAnsi="Times New Roman" w:cs="Times New Roman"/>
          <w:sz w:val="26"/>
          <w:szCs w:val="26"/>
        </w:rPr>
        <w:t>Новотинчуринской</w:t>
      </w:r>
      <w:proofErr w:type="spellEnd"/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и </w:t>
      </w:r>
      <w:proofErr w:type="spellStart"/>
      <w:r w:rsidRPr="00CE4BBD">
        <w:rPr>
          <w:rFonts w:ascii="Times New Roman" w:eastAsia="Times New Roman" w:hAnsi="Times New Roman" w:cs="Times New Roman"/>
          <w:sz w:val="26"/>
          <w:szCs w:val="26"/>
        </w:rPr>
        <w:t>Кушелгинской</w:t>
      </w:r>
      <w:proofErr w:type="spellEnd"/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сельских библиотеках, направленных на профилактику проявлений терроризма и экстремизма, преступлений против личности, общества, государства;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>- распространение памяток, листовок среди населения «Терроризм – угроза обществу»;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>- подготовка и размещение в местах массового пребывания граждан информационных материалов о действиях в случае возникновения угроз террористического характера, а также размещение соответствующей информации на информационных стендах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2. Организационно-технические мероприятия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В целях реализации данного направления Программы запланировано проведение следующих мероприятий: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- проведение учебных тренировок с персоналом учреждений культуры и образования по вопросам предупреждения террористических актов и правилам поведения при их возникновении;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- проводить обследование потенциально опасных объектов, объектов соцкультбыта, пустующих домов на территории Кильдюшевского сельского поселения.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b/>
          <w:sz w:val="26"/>
          <w:szCs w:val="26"/>
        </w:rPr>
        <w:t>IV. Ресурсное обеспечение Программы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Финансирование программы предполагается осуществлять за счет бюджета Кильдюшевского сельского поселения.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b/>
          <w:sz w:val="26"/>
          <w:szCs w:val="26"/>
        </w:rPr>
        <w:t xml:space="preserve">V. Организация управления реализацией Программы и </w:t>
      </w:r>
      <w:proofErr w:type="gramStart"/>
      <w:r w:rsidRPr="00CE4BBD">
        <w:rPr>
          <w:rFonts w:ascii="Times New Roman" w:eastAsia="Times New Roman" w:hAnsi="Times New Roman" w:cs="Times New Roman"/>
          <w:b/>
          <w:sz w:val="26"/>
          <w:szCs w:val="26"/>
        </w:rPr>
        <w:t>контроль за</w:t>
      </w:r>
      <w:proofErr w:type="gramEnd"/>
      <w:r w:rsidRPr="00CE4BBD">
        <w:rPr>
          <w:rFonts w:ascii="Times New Roman" w:eastAsia="Times New Roman" w:hAnsi="Times New Roman" w:cs="Times New Roman"/>
          <w:b/>
          <w:sz w:val="26"/>
          <w:szCs w:val="26"/>
        </w:rPr>
        <w:t xml:space="preserve"> ходом ее выполнения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gramStart"/>
      <w:r w:rsidRPr="00CE4BBD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исполнением программных мероприятий осуществляется администрацией Кильдюшевского сельского поселения.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Ответственными за выполнение мероприятий Программы в установленные сроки является исполнитель Программы.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b/>
          <w:sz w:val="26"/>
          <w:szCs w:val="26"/>
        </w:rPr>
        <w:t>VI. Ожидаемые результаты реализации Программы</w:t>
      </w:r>
    </w:p>
    <w:p w:rsidR="00CE4BBD" w:rsidRPr="00CE4BBD" w:rsidRDefault="00CE4BBD" w:rsidP="00CE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>Программа носит социальный характер, основными критериями ее эффективности являются антитеррористическая безопасность населения, объектов экономики и социальной сферы Кильдюшевского сельского поселения и профилактика экстремистской деятельности.</w:t>
      </w:r>
    </w:p>
    <w:p w:rsidR="00CE4BBD" w:rsidRPr="00CE4BBD" w:rsidRDefault="00CE4BBD" w:rsidP="00CE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>Социальная и бюджетная эффективность реализации Программы оценивается по следующим критериям:</w:t>
      </w:r>
    </w:p>
    <w:p w:rsidR="00CE4BBD" w:rsidRPr="00CE4BBD" w:rsidRDefault="00CE4BBD" w:rsidP="00CE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- соответствие плановых </w:t>
      </w:r>
      <w:proofErr w:type="gramStart"/>
      <w:r w:rsidRPr="00CE4BBD">
        <w:rPr>
          <w:rFonts w:ascii="Times New Roman" w:eastAsia="Times New Roman" w:hAnsi="Times New Roman" w:cs="Times New Roman"/>
          <w:sz w:val="26"/>
          <w:szCs w:val="26"/>
        </w:rPr>
        <w:t>значений показателей конечного результата выполнения Программы</w:t>
      </w:r>
      <w:proofErr w:type="gramEnd"/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 фактическим значениям показателей;</w:t>
      </w:r>
    </w:p>
    <w:p w:rsidR="00CE4BBD" w:rsidRPr="00CE4BBD" w:rsidRDefault="00CE4BBD" w:rsidP="00CE4BBD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>- степень достижения запланированных результатов.</w:t>
      </w:r>
    </w:p>
    <w:p w:rsidR="00CE4BBD" w:rsidRPr="00CE4BBD" w:rsidRDefault="00CE4BBD" w:rsidP="00CE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>Социальный эффект от реализации мероприятий Программы будет выражен в удовлетворении потребности жителей Кильдюшевского сельского поселения в защищенности от актов терроризма и проявлений экстремизма, повышении степени толерантности общества.</w:t>
      </w:r>
    </w:p>
    <w:p w:rsidR="00CE4BBD" w:rsidRPr="00CE4BBD" w:rsidRDefault="00CE4BBD" w:rsidP="00CE4B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sz w:val="26"/>
          <w:szCs w:val="26"/>
        </w:rPr>
        <w:t xml:space="preserve">Выполнение Программы создаст условия для дальнейшего укрепления социально-политической стабильности общества, законности и правопорядка, межнационального и межконфессионального согласия в Кильдюшевском сельском поселении. </w:t>
      </w: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CE4BBD">
        <w:rPr>
          <w:rFonts w:ascii="Times New Roman" w:eastAsia="Times New Roman" w:hAnsi="Times New Roman" w:cs="Times New Roman"/>
          <w:b/>
          <w:sz w:val="26"/>
          <w:szCs w:val="26"/>
        </w:rPr>
        <w:t>VII. Система программных мероприятий</w:t>
      </w:r>
    </w:p>
    <w:tbl>
      <w:tblPr>
        <w:tblW w:w="10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4"/>
        <w:gridCol w:w="3116"/>
        <w:gridCol w:w="2151"/>
        <w:gridCol w:w="1963"/>
        <w:gridCol w:w="2068"/>
      </w:tblGrid>
      <w:tr w:rsidR="00CE4BBD" w:rsidRPr="00CE4BBD" w:rsidTr="00F152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№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proofErr w:type="gramStart"/>
            <w:r w:rsidRPr="00CE4B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п</w:t>
            </w:r>
            <w:proofErr w:type="gramEnd"/>
            <w:r w:rsidRPr="00CE4B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/п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Исполнители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Срок исполнения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Объем </w:t>
            </w:r>
            <w:proofErr w:type="spellStart"/>
            <w:r w:rsidRPr="00CE4B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финансирова</w:t>
            </w:r>
            <w:proofErr w:type="spellEnd"/>
            <w:r w:rsidRPr="00CE4B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-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proofErr w:type="spellStart"/>
            <w:r w:rsidRPr="00CE4B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ния</w:t>
            </w:r>
            <w:proofErr w:type="spellEnd"/>
            <w:proofErr w:type="gramStart"/>
            <w:r w:rsidRPr="00CE4B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 (.</w:t>
            </w:r>
            <w:proofErr w:type="gramEnd"/>
            <w:r w:rsidRPr="00CE4B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руб.)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</w:p>
        </w:tc>
      </w:tr>
      <w:tr w:rsidR="00CE4BBD" w:rsidRPr="00CE4BBD" w:rsidTr="00F152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</w:tr>
      <w:tr w:rsidR="00CE4BBD" w:rsidRPr="00CE4BBD" w:rsidTr="00F1526A">
        <w:tc>
          <w:tcPr>
            <w:tcW w:w="10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I. Информационно-пропагандистское противодействие терроризму и экстремизму</w:t>
            </w:r>
          </w:p>
        </w:tc>
      </w:tr>
      <w:tr w:rsidR="00CE4BBD" w:rsidRPr="00CE4BBD" w:rsidTr="00F152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«круглых столов» в МБОУ  «</w:t>
            </w:r>
            <w:proofErr w:type="spellStart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Кильдюшевская</w:t>
            </w:r>
            <w:proofErr w:type="spellEnd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СОШ»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Директор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(по согласованию)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</w:tr>
      <w:tr w:rsidR="00CE4BBD" w:rsidRPr="00CE4BBD" w:rsidTr="00F152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Информирование населения о профилактике терроризма и экстремизма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Глава Кильдюшевского сельского поселения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 финансирования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E4BBD" w:rsidRPr="00CE4BBD" w:rsidTr="00F152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Проведение лекций и бесед в МБОУ «</w:t>
            </w:r>
            <w:proofErr w:type="spellStart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Кильдюшевская</w:t>
            </w:r>
            <w:proofErr w:type="spellEnd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СОШ», в Кильдюшевской </w:t>
            </w:r>
            <w:proofErr w:type="spellStart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Новотинчуринской</w:t>
            </w:r>
            <w:proofErr w:type="spellEnd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и </w:t>
            </w:r>
            <w:proofErr w:type="spellStart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Кушелгинской</w:t>
            </w:r>
            <w:proofErr w:type="spellEnd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сельских библиотеках, на сходах граждан направленных на профилактику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проявлений терроризма и экстремизма, преступлений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против личности, общества, государства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Директора школы, (по согласованию)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библиотекарь, (по согласованию)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администрации Кильдюшевского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Без финансирования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E4BBD" w:rsidRPr="00CE4BBD" w:rsidTr="00F152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Распространение памяток, листовок среди населения, обеспечить наглядной агитацией в учреждения соц. сферы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Библиотекари, (по согласованию)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администрации Кильдюшевского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Без финансирования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</w:p>
        </w:tc>
      </w:tr>
      <w:tr w:rsidR="00CE4BBD" w:rsidRPr="00CE4BBD" w:rsidTr="00F152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Проводить рейды по обеспечению правопорядка и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профилактики в местах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массового отдыха 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Кильдюшевского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 в период проведения мероприятия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</w:tr>
      <w:tr w:rsidR="00CE4BBD" w:rsidRPr="00CE4BBD" w:rsidTr="00F152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Вести наблюдения за парковкой транспорта возле зданий школы, детского сада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Директор школы, (по согласованию)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заведующая детским садом (по согласованию)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Постоянно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</w:tr>
      <w:tr w:rsidR="00CE4BBD" w:rsidRPr="00CE4BBD" w:rsidTr="00F152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Разработка плана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 на территории Кильдюшевского сельского поселения.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администрации Кильдюшевского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</w:tr>
      <w:tr w:rsidR="00CE4BBD" w:rsidRPr="00CE4BBD" w:rsidTr="00F1526A">
        <w:tc>
          <w:tcPr>
            <w:tcW w:w="1016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 xml:space="preserve">II. Организационно-технические мероприятия </w:t>
            </w:r>
          </w:p>
        </w:tc>
      </w:tr>
      <w:tr w:rsidR="00CE4BBD" w:rsidRPr="00CE4BBD" w:rsidTr="00F152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учебных тренировок с персоналом учреждений культуры и образования поселения по вопросам предупреждения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террористических актов и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правилам поведения при их возникновении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Кильдюшевского сельского поселения, заведующие  СДК (по согласованию)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</w:tr>
      <w:tr w:rsidR="00CE4BBD" w:rsidRPr="00CE4BBD" w:rsidTr="00F152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Проведение </w:t>
            </w:r>
            <w:proofErr w:type="gramStart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комплексных</w:t>
            </w:r>
            <w:proofErr w:type="gramEnd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обследований потенциально опасных объектов,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соцкультбыта, </w:t>
            </w:r>
            <w:proofErr w:type="gramStart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пустующих</w:t>
            </w:r>
            <w:proofErr w:type="gramEnd"/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домов на территории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Глава Кильдюшевского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Ежеквартально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</w:tr>
      <w:tr w:rsidR="00CE4BBD" w:rsidRPr="00CE4BBD" w:rsidTr="00F1526A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Проводить социологические опросы и исследования в общеобразовательных учреждениях, расположенных на территории Кильдюшевского сельского поселения на предмет выявления и обнаружения степени распространения экстремистских идей и настроений.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специалисты администрации Кильдюшевского сельского поселения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Ежегодно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BBD" w:rsidRPr="00CE4BBD" w:rsidRDefault="00CE4BBD" w:rsidP="00CE4BB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6"/>
                <w:szCs w:val="26"/>
                <w:lang w:eastAsia="en-US"/>
              </w:rPr>
            </w:pPr>
            <w:r w:rsidRPr="00CE4BBD">
              <w:rPr>
                <w:rFonts w:ascii="Times New Roman" w:eastAsia="Times New Roman" w:hAnsi="Times New Roman" w:cs="Times New Roman"/>
                <w:sz w:val="26"/>
                <w:szCs w:val="26"/>
              </w:rPr>
              <w:t>Без финансирования</w:t>
            </w:r>
          </w:p>
        </w:tc>
      </w:tr>
    </w:tbl>
    <w:p w:rsidR="00CE4BBD" w:rsidRPr="00CE4BBD" w:rsidRDefault="00CE4BBD" w:rsidP="00CE4B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E4BBD" w:rsidRPr="00CE4BBD" w:rsidRDefault="00CE4BBD" w:rsidP="00CE4BBD">
      <w:pPr>
        <w:spacing w:after="0" w:line="240" w:lineRule="auto"/>
        <w:rPr>
          <w:rFonts w:ascii="Calibri" w:eastAsia="Times New Roman" w:hAnsi="Calibri" w:cs="Times New Roman"/>
          <w:sz w:val="26"/>
          <w:szCs w:val="26"/>
        </w:rPr>
      </w:pPr>
    </w:p>
    <w:p w:rsidR="00CE4BBD" w:rsidRPr="00CE4BBD" w:rsidRDefault="00CE4BBD" w:rsidP="00CE4BBD">
      <w:pPr>
        <w:spacing w:after="120" w:line="240" w:lineRule="auto"/>
        <w:rPr>
          <w:rFonts w:ascii="Times New Roman" w:eastAsia="Times New Roman" w:hAnsi="Times New Roman" w:cs="Times New Roman"/>
          <w:color w:val="000000"/>
          <w:sz w:val="26"/>
          <w:szCs w:val="26"/>
          <w:lang w:val="x-none" w:eastAsia="x-none"/>
        </w:rPr>
      </w:pPr>
    </w:p>
    <w:p w:rsidR="00CE4BBD" w:rsidRPr="00CE4BBD" w:rsidRDefault="00CE4BBD" w:rsidP="00CE4BBD">
      <w:pPr>
        <w:spacing w:after="160" w:line="259" w:lineRule="auto"/>
        <w:rPr>
          <w:rFonts w:ascii="Times New Roman" w:eastAsia="Calibri" w:hAnsi="Times New Roman" w:cs="Times New Roman"/>
          <w:sz w:val="20"/>
          <w:szCs w:val="20"/>
          <w:lang w:eastAsia="en-US"/>
        </w:rPr>
      </w:pPr>
      <w:r w:rsidRPr="00CE4BBD">
        <w:rPr>
          <w:rFonts w:ascii="Times New Roman" w:eastAsia="Calibri" w:hAnsi="Times New Roman" w:cs="Times New Roman"/>
          <w:sz w:val="20"/>
          <w:szCs w:val="20"/>
          <w:lang w:eastAsia="en-US"/>
        </w:rPr>
        <w:t>Информационный бюллетень «Вестник Кильдюшевского сельского поселения Яльчикского района Чувашской Республики» отпечатан  в администрации Кильдюшевского сельского поселения Яльчикского района Чувашской Республики.</w:t>
      </w:r>
    </w:p>
    <w:p w:rsidR="00CE4BBD" w:rsidRPr="00CE4BBD" w:rsidRDefault="00CE4BBD" w:rsidP="00CE4BBD">
      <w:pPr>
        <w:spacing w:after="160" w:line="259" w:lineRule="auto"/>
        <w:rPr>
          <w:rFonts w:ascii="Times New Roman" w:eastAsia="Calibri" w:hAnsi="Times New Roman" w:cs="Times New Roman"/>
          <w:lang w:eastAsia="en-US"/>
        </w:rPr>
      </w:pPr>
      <w:r w:rsidRPr="00CE4BBD"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Адрес: д. Кильдюшево, ул. 40 лет Победы, дом №20                                                                    Тираж -  10 экз.  </w:t>
      </w:r>
    </w:p>
    <w:p w:rsidR="00CE4BBD" w:rsidRPr="00CE4BBD" w:rsidRDefault="00CE4BBD" w:rsidP="00CE4B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Pr="00CE4BBD" w:rsidRDefault="00CE4BBD" w:rsidP="00CE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4BBD" w:rsidRPr="00CE4BBD" w:rsidRDefault="00CE4BBD" w:rsidP="00CE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4BBD" w:rsidRPr="00CE4BBD" w:rsidRDefault="00CE4BBD" w:rsidP="00CE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4BBD" w:rsidRPr="00CE4BBD" w:rsidRDefault="00CE4BBD" w:rsidP="00CE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4BBD" w:rsidRPr="00CE4BBD" w:rsidRDefault="00CE4BBD" w:rsidP="00CE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4BBD" w:rsidRPr="00CE4BBD" w:rsidRDefault="00CE4BBD" w:rsidP="00CE4BB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:rsidR="00CE4BBD" w:rsidRPr="00CE4BBD" w:rsidRDefault="00CE4BBD" w:rsidP="00CE4BBD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CE4BBD" w:rsidRDefault="00CE4BBD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82E71" w:rsidRDefault="00182E71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</w:rPr>
        <w:sectPr w:rsidR="00182E71" w:rsidSect="00A564CC">
          <w:pgSz w:w="11906" w:h="16838"/>
          <w:pgMar w:top="0" w:right="1133" w:bottom="1134" w:left="993" w:header="708" w:footer="708" w:gutter="0"/>
          <w:cols w:space="708"/>
          <w:docGrid w:linePitch="360"/>
        </w:sectPr>
      </w:pPr>
    </w:p>
    <w:p w:rsidR="0037198A" w:rsidRDefault="0037198A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0"/>
          <w:szCs w:val="20"/>
        </w:rPr>
      </w:pPr>
    </w:p>
    <w:p w:rsidR="00182E71" w:rsidRDefault="00182E71" w:rsidP="00A564CC">
      <w:pPr>
        <w:spacing w:after="0" w:line="240" w:lineRule="auto"/>
        <w:ind w:left="-426"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182E71" w:rsidSect="00182E71">
          <w:pgSz w:w="16838" w:h="11906" w:orient="landscape"/>
          <w:pgMar w:top="992" w:right="0" w:bottom="1134" w:left="1134" w:header="709" w:footer="709" w:gutter="0"/>
          <w:cols w:space="708"/>
          <w:docGrid w:linePitch="360"/>
        </w:sectPr>
      </w:pPr>
    </w:p>
    <w:p w:rsidR="00A564CC" w:rsidRPr="0037198A" w:rsidRDefault="00A564CC" w:rsidP="00182E71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sectPr w:rsidR="00A564CC" w:rsidRPr="0037198A" w:rsidSect="00A564CC">
      <w:pgSz w:w="11906" w:h="16838"/>
      <w:pgMar w:top="0" w:right="1133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Arial Cyr Chv FVI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F568D7"/>
    <w:multiLevelType w:val="multilevel"/>
    <w:tmpl w:val="51E097F0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0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0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6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6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597"/>
    <w:rsid w:val="00077C24"/>
    <w:rsid w:val="000869ED"/>
    <w:rsid w:val="000D136C"/>
    <w:rsid w:val="00182E71"/>
    <w:rsid w:val="001D4FC8"/>
    <w:rsid w:val="00254A20"/>
    <w:rsid w:val="003424BF"/>
    <w:rsid w:val="0037198A"/>
    <w:rsid w:val="00924CD4"/>
    <w:rsid w:val="00A564CC"/>
    <w:rsid w:val="00A77E70"/>
    <w:rsid w:val="00AA3E94"/>
    <w:rsid w:val="00AC5AC7"/>
    <w:rsid w:val="00C85597"/>
    <w:rsid w:val="00CE4BBD"/>
    <w:rsid w:val="00D04DC4"/>
    <w:rsid w:val="00DD3D38"/>
    <w:rsid w:val="00E320E3"/>
    <w:rsid w:val="00E33A30"/>
    <w:rsid w:val="00E45D0B"/>
    <w:rsid w:val="00E52B45"/>
    <w:rsid w:val="00E71839"/>
    <w:rsid w:val="00EF0AD7"/>
    <w:rsid w:val="00F8622E"/>
    <w:rsid w:val="00F95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9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1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8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98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7198A"/>
    <w:pPr>
      <w:ind w:left="720"/>
      <w:contextualSpacing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37198A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E71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718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18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4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31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90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69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9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93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25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1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58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garantF1://12027578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2744</Words>
  <Characters>15645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7</cp:revision>
  <cp:lastPrinted>2020-02-20T05:50:00Z</cp:lastPrinted>
  <dcterms:created xsi:type="dcterms:W3CDTF">2020-02-28T05:59:00Z</dcterms:created>
  <dcterms:modified xsi:type="dcterms:W3CDTF">2020-02-28T06:42:00Z</dcterms:modified>
</cp:coreProperties>
</file>