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CE" w:rsidRDefault="008266CE" w:rsidP="008266CE">
      <w:pPr>
        <w:jc w:val="center"/>
      </w:pPr>
      <w:proofErr w:type="gramStart"/>
      <w:r>
        <w:t>П</w:t>
      </w:r>
      <w:proofErr w:type="gramEnd"/>
      <w:r>
        <w:t xml:space="preserve"> Р О Т О К О Л  № 3</w:t>
      </w:r>
    </w:p>
    <w:p w:rsidR="008266CE" w:rsidRDefault="008266CE" w:rsidP="008266CE">
      <w:r>
        <w:t xml:space="preserve">                       </w:t>
      </w:r>
    </w:p>
    <w:p w:rsidR="008266CE" w:rsidRDefault="008266CE" w:rsidP="008266CE">
      <w:pPr>
        <w:jc w:val="center"/>
      </w:pPr>
      <w:r w:rsidRPr="003B5106">
        <w:rPr>
          <w:b/>
        </w:rPr>
        <w:t>Заседания Совета профилактики правонарушений</w:t>
      </w:r>
      <w:r w:rsidRPr="000477F9">
        <w:rPr>
          <w:b/>
        </w:rPr>
        <w:t xml:space="preserve"> </w:t>
      </w:r>
      <w:r w:rsidRPr="0096532C">
        <w:rPr>
          <w:b/>
        </w:rPr>
        <w:t>Магаринского сельского поселения Шумерлинского района Чувашской Республики</w:t>
      </w:r>
    </w:p>
    <w:p w:rsidR="008266CE" w:rsidRDefault="008266CE" w:rsidP="008266CE"/>
    <w:p w:rsidR="008266CE" w:rsidRDefault="008266CE" w:rsidP="008266CE"/>
    <w:p w:rsidR="008266CE" w:rsidRDefault="008266CE" w:rsidP="008266CE">
      <w:r>
        <w:t xml:space="preserve">26.02.2020                                                                                                         пос. </w:t>
      </w:r>
      <w:proofErr w:type="spellStart"/>
      <w:r>
        <w:t>Саланчик</w:t>
      </w:r>
      <w:proofErr w:type="spellEnd"/>
    </w:p>
    <w:p w:rsidR="008266CE" w:rsidRDefault="008266CE" w:rsidP="008266CE">
      <w:pPr>
        <w:tabs>
          <w:tab w:val="left" w:pos="6810"/>
        </w:tabs>
      </w:pPr>
    </w:p>
    <w:p w:rsidR="008266CE" w:rsidRDefault="008266CE" w:rsidP="008266CE">
      <w:pPr>
        <w:tabs>
          <w:tab w:val="left" w:pos="6810"/>
        </w:tabs>
      </w:pPr>
      <w:r>
        <w:t>Начало: 14.00 час</w:t>
      </w:r>
    </w:p>
    <w:p w:rsidR="008266CE" w:rsidRDefault="008266CE" w:rsidP="008266CE">
      <w:pPr>
        <w:tabs>
          <w:tab w:val="left" w:pos="6810"/>
        </w:tabs>
      </w:pPr>
    </w:p>
    <w:p w:rsidR="008266CE" w:rsidRPr="00234119" w:rsidRDefault="008266CE" w:rsidP="008266CE">
      <w:r w:rsidRPr="00234119">
        <w:t xml:space="preserve">Присутствовали: </w:t>
      </w:r>
    </w:p>
    <w:p w:rsidR="008266CE" w:rsidRPr="00234119" w:rsidRDefault="008266CE" w:rsidP="008266CE">
      <w:r>
        <w:t>Егорова Л.Д.</w:t>
      </w:r>
      <w:r w:rsidRPr="00234119">
        <w:t xml:space="preserve">–  </w:t>
      </w:r>
      <w:r>
        <w:t>Г</w:t>
      </w:r>
      <w:r w:rsidRPr="00234119">
        <w:t>лав</w:t>
      </w:r>
      <w:r>
        <w:t>а</w:t>
      </w:r>
      <w:r w:rsidRPr="00234119">
        <w:t xml:space="preserve"> Магаринского сельского поселения, председатель СП </w:t>
      </w:r>
    </w:p>
    <w:p w:rsidR="008266CE" w:rsidRPr="00234119" w:rsidRDefault="008266CE" w:rsidP="008266CE">
      <w:r>
        <w:t>Мамонова Е.В</w:t>
      </w:r>
      <w:r w:rsidRPr="00234119">
        <w:t xml:space="preserve">.- </w:t>
      </w:r>
      <w:r>
        <w:t>ведущий специалист-эксперт администрации Магаринского сельского поселения</w:t>
      </w:r>
      <w:r w:rsidRPr="00234119">
        <w:t>, член СП</w:t>
      </w:r>
    </w:p>
    <w:p w:rsidR="008266CE" w:rsidRPr="00234119" w:rsidRDefault="008266CE" w:rsidP="008266CE">
      <w:r>
        <w:t>Кондратьев М.В.</w:t>
      </w:r>
      <w:r w:rsidRPr="00234119">
        <w:t xml:space="preserve"> – участковый уполномоченный полиции</w:t>
      </w:r>
    </w:p>
    <w:p w:rsidR="008266CE" w:rsidRPr="00234119" w:rsidRDefault="008266CE" w:rsidP="008266CE">
      <w:r w:rsidRPr="00234119">
        <w:t xml:space="preserve"> </w:t>
      </w:r>
    </w:p>
    <w:p w:rsidR="008266CE" w:rsidRDefault="008266CE" w:rsidP="008266CE">
      <w:pPr>
        <w:rPr>
          <w:b/>
        </w:rPr>
      </w:pPr>
      <w:r>
        <w:t xml:space="preserve">                                                  </w:t>
      </w:r>
      <w:r w:rsidRPr="00F432C1">
        <w:rPr>
          <w:b/>
        </w:rPr>
        <w:t>ПОВЕСТКА ДНЯ:</w:t>
      </w:r>
    </w:p>
    <w:p w:rsidR="008266CE" w:rsidRDefault="008266CE" w:rsidP="008266CE">
      <w:pPr>
        <w:rPr>
          <w:b/>
        </w:rPr>
      </w:pPr>
    </w:p>
    <w:p w:rsidR="008266CE" w:rsidRDefault="008266CE" w:rsidP="008266CE">
      <w:pPr>
        <w:ind w:firstLine="567"/>
        <w:jc w:val="both"/>
        <w:rPr>
          <w:b/>
        </w:rPr>
      </w:pPr>
      <w:r w:rsidRPr="008742B7">
        <w:rPr>
          <w:b/>
        </w:rPr>
        <w:t xml:space="preserve">1. </w:t>
      </w:r>
      <w:proofErr w:type="gramStart"/>
      <w:r w:rsidRPr="008742B7">
        <w:rPr>
          <w:b/>
        </w:rPr>
        <w:t xml:space="preserve">Выезд с членами СП по месту проживания гр. </w:t>
      </w:r>
      <w:r>
        <w:rPr>
          <w:b/>
        </w:rPr>
        <w:t>Кириллова Даниила Валентиновича</w:t>
      </w:r>
      <w:r w:rsidRPr="008742B7">
        <w:rPr>
          <w:b/>
        </w:rPr>
        <w:t xml:space="preserve">, </w:t>
      </w:r>
      <w:r>
        <w:rPr>
          <w:b/>
        </w:rPr>
        <w:t>17.06.2003 г.р., проживающего по адресу:</w:t>
      </w:r>
      <w:r w:rsidRPr="008742B7">
        <w:rPr>
          <w:b/>
        </w:rPr>
        <w:t xml:space="preserve"> поселок </w:t>
      </w:r>
      <w:proofErr w:type="spellStart"/>
      <w:r w:rsidRPr="008742B7">
        <w:rPr>
          <w:b/>
        </w:rPr>
        <w:t>Саланчик</w:t>
      </w:r>
      <w:proofErr w:type="spellEnd"/>
      <w:r w:rsidRPr="008742B7">
        <w:rPr>
          <w:b/>
        </w:rPr>
        <w:t xml:space="preserve">, ул. </w:t>
      </w:r>
      <w:r>
        <w:rPr>
          <w:b/>
        </w:rPr>
        <w:t xml:space="preserve">Николаева, д. 4, </w:t>
      </w:r>
      <w:r w:rsidRPr="008742B7">
        <w:rPr>
          <w:b/>
        </w:rPr>
        <w:t xml:space="preserve">по ходатайству МО МВД России «Шумерлинский» № </w:t>
      </w:r>
      <w:r>
        <w:rPr>
          <w:b/>
        </w:rPr>
        <w:t>1292</w:t>
      </w:r>
      <w:r w:rsidRPr="008742B7">
        <w:rPr>
          <w:b/>
        </w:rPr>
        <w:t xml:space="preserve"> от </w:t>
      </w:r>
      <w:r>
        <w:rPr>
          <w:b/>
        </w:rPr>
        <w:t xml:space="preserve">03.02.2020 </w:t>
      </w:r>
      <w:r w:rsidRPr="008742B7">
        <w:rPr>
          <w:b/>
        </w:rPr>
        <w:t>г. в целях предупреждения совершения административных правонарушений и преступлений</w:t>
      </w:r>
      <w:r>
        <w:rPr>
          <w:b/>
        </w:rPr>
        <w:t xml:space="preserve"> стоящего на  профилактическом учете ПДН МО МВД России «Шумерлинский» с заведением учетно-профилактического дела с 03.02.2020 г.  </w:t>
      </w:r>
      <w:proofErr w:type="gramEnd"/>
    </w:p>
    <w:p w:rsidR="008266CE" w:rsidRDefault="008266CE" w:rsidP="008266CE">
      <w:pPr>
        <w:ind w:firstLine="567"/>
        <w:jc w:val="both"/>
      </w:pPr>
    </w:p>
    <w:p w:rsidR="008266CE" w:rsidRDefault="008266CE" w:rsidP="008266CE">
      <w:pPr>
        <w:ind w:firstLine="567"/>
        <w:jc w:val="both"/>
      </w:pPr>
    </w:p>
    <w:p w:rsidR="008266CE" w:rsidRDefault="008266CE" w:rsidP="008266CE">
      <w:pPr>
        <w:ind w:firstLine="567"/>
        <w:jc w:val="both"/>
        <w:rPr>
          <w:color w:val="050505"/>
          <w:spacing w:val="15"/>
          <w:shd w:val="clear" w:color="auto" w:fill="F9FAFD"/>
        </w:rPr>
      </w:pPr>
      <w:r w:rsidRPr="004F5F61">
        <w:t xml:space="preserve">1. </w:t>
      </w:r>
      <w:proofErr w:type="gramStart"/>
      <w:r w:rsidRPr="004F5F61">
        <w:t xml:space="preserve">Профилактическая беседа с несовершеннолетним </w:t>
      </w:r>
      <w:r>
        <w:t>Кирилловым Д.В.</w:t>
      </w:r>
      <w:r w:rsidRPr="004F5F61">
        <w:t xml:space="preserve"> проходила в здании </w:t>
      </w:r>
      <w:r w:rsidRPr="004F5F61">
        <w:rPr>
          <w:color w:val="050505"/>
          <w:spacing w:val="15"/>
          <w:shd w:val="clear" w:color="auto" w:fill="F9FAFD"/>
        </w:rPr>
        <w:t>БОУ "</w:t>
      </w:r>
      <w:proofErr w:type="spellStart"/>
      <w:r w:rsidRPr="004F5F61">
        <w:rPr>
          <w:color w:val="050505"/>
          <w:spacing w:val="15"/>
          <w:shd w:val="clear" w:color="auto" w:fill="F9FAFD"/>
        </w:rPr>
        <w:t>Саланчикская</w:t>
      </w:r>
      <w:proofErr w:type="spellEnd"/>
      <w:r w:rsidRPr="004F5F61">
        <w:rPr>
          <w:color w:val="050505"/>
          <w:spacing w:val="15"/>
          <w:shd w:val="clear" w:color="auto" w:fill="F9FAFD"/>
        </w:rPr>
        <w:t xml:space="preserve"> общеобразовательная школа-интернат для обучающихся с ограниченными возможностями здоровья" Минобразования Чувашии в присутствии педагога-психолога Панковой М.В.</w:t>
      </w:r>
      <w:r>
        <w:rPr>
          <w:color w:val="050505"/>
          <w:spacing w:val="15"/>
          <w:shd w:val="clear" w:color="auto" w:fill="F9FAFD"/>
        </w:rPr>
        <w:t xml:space="preserve"> с целью предупреждения совершения преступлений и административных правонарушений несовершеннолетним, стоящем на профилактическом учете  </w:t>
      </w:r>
      <w:r w:rsidRPr="007A5E72">
        <w:t>ПДН МО МВД России «Шумерлинский»</w:t>
      </w:r>
      <w:r>
        <w:t>.</w:t>
      </w:r>
      <w:proofErr w:type="gramEnd"/>
    </w:p>
    <w:p w:rsidR="008266CE" w:rsidRDefault="008266CE" w:rsidP="008266CE">
      <w:pPr>
        <w:ind w:firstLine="567"/>
        <w:jc w:val="both"/>
      </w:pPr>
      <w:r>
        <w:t xml:space="preserve">Участковый уполномоченный полиции </w:t>
      </w:r>
      <w:r w:rsidR="00334B96">
        <w:t>Кондратьев</w:t>
      </w:r>
      <w:r>
        <w:t xml:space="preserve"> разъяснил </w:t>
      </w:r>
      <w:r w:rsidR="00334B96">
        <w:t>Кириллову Д.В.</w:t>
      </w:r>
      <w:r>
        <w:t xml:space="preserve"> </w:t>
      </w:r>
      <w:r w:rsidR="00334B96">
        <w:t xml:space="preserve">о том, </w:t>
      </w:r>
      <w:r>
        <w:t>что нужно соблюдать законы</w:t>
      </w:r>
      <w:r w:rsidR="00334B96">
        <w:t>, к каким мерам наказания влечет за собой ст. 158 УК РФ помимо испытательного срока</w:t>
      </w:r>
      <w:r>
        <w:t>.</w:t>
      </w:r>
    </w:p>
    <w:p w:rsidR="008266CE" w:rsidRDefault="00334B96" w:rsidP="008266CE">
      <w:pPr>
        <w:ind w:firstLine="567"/>
        <w:jc w:val="both"/>
      </w:pPr>
      <w:r>
        <w:t>Г</w:t>
      </w:r>
      <w:r w:rsidR="008266CE" w:rsidRPr="00234119">
        <w:t>лав</w:t>
      </w:r>
      <w:r>
        <w:t>а</w:t>
      </w:r>
      <w:r w:rsidR="008266CE" w:rsidRPr="00234119">
        <w:t xml:space="preserve"> Магаринского сельского поселения</w:t>
      </w:r>
      <w:r w:rsidR="008266CE" w:rsidRPr="007A5E72">
        <w:t xml:space="preserve"> </w:t>
      </w:r>
      <w:r>
        <w:t>Егорова Л.Д.</w:t>
      </w:r>
      <w:r w:rsidR="008266CE">
        <w:t xml:space="preserve"> пожелала </w:t>
      </w:r>
      <w:r>
        <w:t xml:space="preserve">Кириллову Д.В. </w:t>
      </w:r>
      <w:r w:rsidR="008266CE">
        <w:t>слушаться старших, хорошо учиться,  не хулиганить и не нарушать законы.</w:t>
      </w:r>
    </w:p>
    <w:p w:rsidR="008266CE" w:rsidRDefault="008266CE" w:rsidP="008266CE">
      <w:pPr>
        <w:ind w:firstLine="567"/>
        <w:jc w:val="both"/>
      </w:pPr>
      <w:r>
        <w:t xml:space="preserve">Со стороны педагогов на </w:t>
      </w:r>
      <w:r w:rsidR="00334B96">
        <w:t>Кириллова Д.В.</w:t>
      </w:r>
      <w:r>
        <w:t xml:space="preserve"> жалоб не поступало.</w:t>
      </w:r>
    </w:p>
    <w:p w:rsidR="00334B96" w:rsidRDefault="00334B96" w:rsidP="008266CE">
      <w:pPr>
        <w:ind w:firstLine="567"/>
        <w:jc w:val="both"/>
      </w:pPr>
    </w:p>
    <w:p w:rsidR="008266CE" w:rsidRDefault="008266CE" w:rsidP="008266CE">
      <w:pPr>
        <w:ind w:firstLine="567"/>
        <w:jc w:val="both"/>
      </w:pPr>
      <w:r w:rsidRPr="00A40530">
        <w:t>Решение:</w:t>
      </w:r>
      <w:r w:rsidRPr="008E3A2D">
        <w:rPr>
          <w:b/>
        </w:rPr>
        <w:t xml:space="preserve"> </w:t>
      </w:r>
      <w:r>
        <w:t xml:space="preserve">взять на учет </w:t>
      </w:r>
      <w:r w:rsidR="00334B96">
        <w:t>Кириллова Д.В.</w:t>
      </w:r>
    </w:p>
    <w:p w:rsidR="008266CE" w:rsidRDefault="008266CE" w:rsidP="008266CE">
      <w:pPr>
        <w:ind w:firstLine="567"/>
        <w:jc w:val="both"/>
        <w:rPr>
          <w:color w:val="050505"/>
          <w:spacing w:val="15"/>
          <w:shd w:val="clear" w:color="auto" w:fill="F9FAFD"/>
        </w:rPr>
      </w:pPr>
    </w:p>
    <w:p w:rsidR="00F424BF" w:rsidRDefault="00F424BF"/>
    <w:p w:rsidR="00334B96" w:rsidRDefault="00334B96"/>
    <w:p w:rsidR="00334B96" w:rsidRDefault="00334B96"/>
    <w:p w:rsidR="00334B96" w:rsidRDefault="00334B96"/>
    <w:p w:rsidR="00334B96" w:rsidRDefault="00334B96">
      <w:r>
        <w:t>Председатель СП                                         Л.Д. Егорова</w:t>
      </w:r>
    </w:p>
    <w:p w:rsidR="00334B96" w:rsidRDefault="00334B96"/>
    <w:p w:rsidR="00334B96" w:rsidRDefault="00334B96">
      <w:r>
        <w:t xml:space="preserve">Секретарь  СП                                             Е.В. Мамонова                 </w:t>
      </w:r>
    </w:p>
    <w:sectPr w:rsidR="00334B96" w:rsidSect="00F4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66CE"/>
    <w:rsid w:val="00035685"/>
    <w:rsid w:val="00334B96"/>
    <w:rsid w:val="00507EC8"/>
    <w:rsid w:val="008266CE"/>
    <w:rsid w:val="00F156A3"/>
    <w:rsid w:val="00F4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</dc:creator>
  <cp:lastModifiedBy>Nmag</cp:lastModifiedBy>
  <cp:revision>1</cp:revision>
  <cp:lastPrinted>2020-02-28T08:06:00Z</cp:lastPrinted>
  <dcterms:created xsi:type="dcterms:W3CDTF">2020-02-28T07:47:00Z</dcterms:created>
  <dcterms:modified xsi:type="dcterms:W3CDTF">2020-02-28T08:11:00Z</dcterms:modified>
</cp:coreProperties>
</file>