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FC7B8F" w:rsidTr="00FC7B8F">
        <w:trPr>
          <w:cantSplit/>
          <w:trHeight w:val="420"/>
        </w:trPr>
        <w:tc>
          <w:tcPr>
            <w:tcW w:w="4195" w:type="dxa"/>
            <w:hideMark/>
          </w:tcPr>
          <w:p w:rsidR="00FC7B8F" w:rsidRDefault="00FC7B8F">
            <w:pPr>
              <w:pStyle w:val="a4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ЧЁВАШ РЕСПУБЛИКИ</w:t>
            </w:r>
          </w:p>
          <w:p w:rsidR="00FC7B8F" w:rsidRDefault="00FC7B8F">
            <w:pPr>
              <w:pStyle w:val="a4"/>
              <w:tabs>
                <w:tab w:val="left" w:pos="4285"/>
              </w:tabs>
              <w:spacing w:before="40"/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ШЁМЁРШЁ РАЙОН,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  <w:hideMark/>
          </w:tcPr>
          <w:p w:rsidR="00FC7B8F" w:rsidRDefault="00FC7B8F">
            <w:pPr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/>
                <w:noProof/>
                <w:sz w:val="26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46DE396" wp14:editId="56C0B7C6">
                  <wp:simplePos x="0" y="0"/>
                  <wp:positionH relativeFrom="column">
                    <wp:posOffset>-100965</wp:posOffset>
                  </wp:positionH>
                  <wp:positionV relativeFrom="paragraph">
                    <wp:posOffset>200025</wp:posOffset>
                  </wp:positionV>
                  <wp:extent cx="720090" cy="720090"/>
                  <wp:effectExtent l="0" t="0" r="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FC7B8F" w:rsidRDefault="00FC7B8F">
            <w:pPr>
              <w:pStyle w:val="a4"/>
              <w:spacing w:before="40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3"/>
                <w:rFonts w:ascii="Arial Cyr Chuv" w:hAnsi="Arial Cyr Chuv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ШЕМУРШИНСКИЙ РАЙОН  </w:t>
            </w:r>
          </w:p>
        </w:tc>
      </w:tr>
      <w:tr w:rsidR="00FC7B8F" w:rsidTr="00FC7B8F">
        <w:trPr>
          <w:cantSplit/>
          <w:trHeight w:val="2355"/>
        </w:trPr>
        <w:tc>
          <w:tcPr>
            <w:tcW w:w="4195" w:type="dxa"/>
            <w:vAlign w:val="center"/>
          </w:tcPr>
          <w:p w:rsidR="00FC7B8F" w:rsidRDefault="00FC7B8F">
            <w:pPr>
              <w:pStyle w:val="a4"/>
              <w:tabs>
                <w:tab w:val="left" w:pos="4285"/>
              </w:tabs>
              <w:spacing w:before="4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ШЁМЁРШЁ</w:t>
            </w:r>
          </w:p>
          <w:p w:rsidR="00FC7B8F" w:rsidRDefault="00FC7B8F">
            <w:pPr>
              <w:pStyle w:val="a4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ЯЛ ПОСЕЛЕНИЙ,Н</w:t>
            </w:r>
          </w:p>
          <w:p w:rsidR="00FC7B8F" w:rsidRDefault="00FC7B8F">
            <w:pPr>
              <w:pStyle w:val="a4"/>
              <w:tabs>
                <w:tab w:val="left" w:pos="4285"/>
              </w:tabs>
              <w:spacing w:before="40"/>
              <w:jc w:val="center"/>
              <w:rPr>
                <w:rStyle w:val="a3"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АДМИНИСТРАЦИЙ,</w:t>
            </w:r>
          </w:p>
          <w:p w:rsidR="00FC7B8F" w:rsidRDefault="00FC7B8F">
            <w:pPr>
              <w:spacing w:before="40"/>
              <w:jc w:val="center"/>
              <w:rPr>
                <w:rFonts w:ascii="Times New Roman" w:hAnsi="Times New Roman"/>
                <w:sz w:val="24"/>
              </w:rPr>
            </w:pPr>
          </w:p>
          <w:p w:rsidR="00FC7B8F" w:rsidRDefault="00FC7B8F">
            <w:pPr>
              <w:pStyle w:val="a4"/>
              <w:tabs>
                <w:tab w:val="left" w:pos="4285"/>
              </w:tabs>
              <w:spacing w:before="40"/>
              <w:jc w:val="center"/>
              <w:rPr>
                <w:rStyle w:val="a3"/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Style w:val="a3"/>
                <w:rFonts w:ascii="Arial Cyr Chuv" w:hAnsi="Arial Cyr Chuv" w:cs="Times New Roman"/>
                <w:noProof/>
                <w:color w:val="000000"/>
                <w:sz w:val="26"/>
              </w:rPr>
              <w:t>ЙЫШЁНУ</w:t>
            </w:r>
          </w:p>
          <w:p w:rsidR="00FC7B8F" w:rsidRDefault="00FC7B8F">
            <w:pPr>
              <w:spacing w:before="40"/>
              <w:jc w:val="center"/>
              <w:rPr>
                <w:sz w:val="24"/>
              </w:rPr>
            </w:pPr>
          </w:p>
          <w:p w:rsidR="00FC7B8F" w:rsidRDefault="003F65E7">
            <w:pPr>
              <w:pStyle w:val="a4"/>
              <w:spacing w:before="40"/>
              <w:jc w:val="center"/>
              <w:rPr>
                <w:rFonts w:ascii="Arial" w:hAnsi="Arial" w:cs="Arial"/>
                <w:noProof/>
                <w:sz w:val="26"/>
              </w:rPr>
            </w:pPr>
            <w:r>
              <w:rPr>
                <w:rFonts w:ascii="Arial" w:hAnsi="Arial" w:cs="Arial"/>
                <w:noProof/>
                <w:sz w:val="26"/>
              </w:rPr>
              <w:t>« 27 » 04      2020 г. №  42</w:t>
            </w:r>
            <w:r w:rsidR="00FC7B8F">
              <w:rPr>
                <w:rFonts w:ascii="Arial" w:hAnsi="Arial" w:cs="Arial"/>
                <w:noProof/>
                <w:sz w:val="26"/>
              </w:rPr>
              <w:t xml:space="preserve"> </w:t>
            </w:r>
          </w:p>
          <w:p w:rsidR="00FC7B8F" w:rsidRDefault="00FC7B8F">
            <w:pPr>
              <w:spacing w:before="40"/>
              <w:jc w:val="center"/>
              <w:rPr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Fonts w:ascii="Arial Cyr Chuv" w:hAnsi="Arial Cyr Chuv"/>
                <w:noProof/>
                <w:color w:val="000000"/>
                <w:sz w:val="26"/>
              </w:rPr>
              <w:t>Шёмёршё ял.</w:t>
            </w:r>
          </w:p>
        </w:tc>
        <w:tc>
          <w:tcPr>
            <w:tcW w:w="0" w:type="auto"/>
            <w:vMerge/>
            <w:vAlign w:val="center"/>
            <w:hideMark/>
          </w:tcPr>
          <w:p w:rsidR="00FC7B8F" w:rsidRDefault="00FC7B8F">
            <w:pPr>
              <w:rPr>
                <w:rFonts w:ascii="Arial Cyr Chuv" w:hAnsi="Arial Cyr Chuv"/>
                <w:sz w:val="26"/>
                <w:szCs w:val="24"/>
              </w:rPr>
            </w:pPr>
          </w:p>
        </w:tc>
        <w:tc>
          <w:tcPr>
            <w:tcW w:w="4202" w:type="dxa"/>
          </w:tcPr>
          <w:p w:rsidR="00FC7B8F" w:rsidRDefault="00FC7B8F">
            <w:pPr>
              <w:pStyle w:val="a4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C7B8F" w:rsidRDefault="00FC7B8F">
            <w:pPr>
              <w:pStyle w:val="a4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ШЕМУРШИНСКОГО</w:t>
            </w:r>
          </w:p>
          <w:p w:rsidR="00FC7B8F" w:rsidRDefault="00FC7B8F">
            <w:pPr>
              <w:pStyle w:val="a4"/>
              <w:spacing w:before="40"/>
              <w:jc w:val="center"/>
              <w:rPr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 СЕЛЬСКОГО ПОСЕЛЕНИЯ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  <w:p w:rsidR="00FC7B8F" w:rsidRDefault="00FC7B8F">
            <w:pPr>
              <w:rPr>
                <w:rFonts w:ascii="Times New Roman" w:hAnsi="Times New Roman" w:cs="Times New Roman"/>
                <w:sz w:val="24"/>
              </w:rPr>
            </w:pPr>
          </w:p>
          <w:p w:rsidR="00FC7B8F" w:rsidRDefault="00FC7B8F">
            <w:pPr>
              <w:pStyle w:val="a4"/>
              <w:spacing w:before="40"/>
              <w:jc w:val="center"/>
              <w:rPr>
                <w:rStyle w:val="a3"/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Style w:val="a3"/>
                <w:rFonts w:ascii="Arial Cyr Chuv" w:hAnsi="Arial Cyr Chuv" w:cs="Times New Roman"/>
                <w:noProof/>
                <w:color w:val="000000"/>
                <w:sz w:val="26"/>
              </w:rPr>
              <w:t>ПОСТАНОВЛЕНИЕ</w:t>
            </w:r>
          </w:p>
          <w:p w:rsidR="00FC7B8F" w:rsidRDefault="00FC7B8F">
            <w:pPr>
              <w:spacing w:before="40"/>
              <w:rPr>
                <w:sz w:val="24"/>
              </w:rPr>
            </w:pPr>
          </w:p>
          <w:p w:rsidR="00FC7B8F" w:rsidRDefault="00FC7B8F">
            <w:pPr>
              <w:pStyle w:val="a4"/>
              <w:spacing w:before="40"/>
              <w:jc w:val="center"/>
              <w:rPr>
                <w:rFonts w:ascii="Arial" w:hAnsi="Arial" w:cs="Arial"/>
                <w:noProof/>
                <w:sz w:val="26"/>
              </w:rPr>
            </w:pPr>
            <w:r>
              <w:rPr>
                <w:rFonts w:ascii="Arial" w:hAnsi="Arial" w:cs="Arial"/>
                <w:noProof/>
                <w:sz w:val="26"/>
              </w:rPr>
              <w:t xml:space="preserve">« 27 »  апреля  2020 </w:t>
            </w:r>
            <w:r w:rsidR="003F65E7">
              <w:rPr>
                <w:rFonts w:ascii="Arial" w:hAnsi="Arial" w:cs="Arial"/>
                <w:noProof/>
                <w:sz w:val="26"/>
              </w:rPr>
              <w:t>г. № 42</w:t>
            </w:r>
            <w:bookmarkStart w:id="0" w:name="_GoBack"/>
            <w:bookmarkEnd w:id="0"/>
          </w:p>
          <w:p w:rsidR="00FC7B8F" w:rsidRDefault="00FC7B8F">
            <w:pPr>
              <w:pStyle w:val="a4"/>
              <w:spacing w:before="40"/>
              <w:jc w:val="center"/>
              <w:rPr>
                <w:rFonts w:ascii="Arial Cyr Chuv" w:hAnsi="Arial Cyr Chuv"/>
                <w:noProof/>
                <w:sz w:val="26"/>
              </w:rPr>
            </w:pPr>
            <w:r>
              <w:rPr>
                <w:rFonts w:ascii="Arial" w:hAnsi="Arial" w:cs="Arial"/>
                <w:noProof/>
                <w:sz w:val="26"/>
              </w:rPr>
              <w:t xml:space="preserve"> </w:t>
            </w:r>
            <w:r>
              <w:rPr>
                <w:rFonts w:ascii="Arial Cyr Chuv" w:hAnsi="Arial Cyr Chuv"/>
                <w:noProof/>
                <w:color w:val="000000"/>
                <w:sz w:val="26"/>
              </w:rPr>
              <w:t>село Шемурша</w:t>
            </w:r>
          </w:p>
        </w:tc>
      </w:tr>
    </w:tbl>
    <w:p w:rsidR="00785E57" w:rsidRDefault="00785E57" w:rsidP="00785E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5E57" w:rsidRDefault="00785E57" w:rsidP="00785E57">
      <w:pPr>
        <w:spacing w:after="0" w:line="240" w:lineRule="auto"/>
        <w:ind w:right="413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 внесении изменений в постановление администрации </w:t>
      </w:r>
      <w:r w:rsidR="00FC7B8F">
        <w:rPr>
          <w:rFonts w:ascii="Times New Roman" w:eastAsia="Times New Roman" w:hAnsi="Times New Roman" w:cs="Times New Roman"/>
          <w:b/>
          <w:lang w:eastAsia="ru-RU"/>
        </w:rPr>
        <w:t>Шемуршинского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 от 0</w:t>
      </w:r>
      <w:r w:rsidR="00FC7B8F">
        <w:rPr>
          <w:rFonts w:ascii="Times New Roman" w:eastAsia="Times New Roman" w:hAnsi="Times New Roman" w:cs="Times New Roman"/>
          <w:b/>
          <w:lang w:eastAsia="ru-RU"/>
        </w:rPr>
        <w:t>2.12.2019 № 113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Pr="00A17D8A">
        <w:rPr>
          <w:rFonts w:ascii="Times New Roman" w:eastAsia="Times New Roman" w:hAnsi="Times New Roman" w:cs="Times New Roman"/>
          <w:b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A17D8A">
        <w:rPr>
          <w:rFonts w:ascii="Times New Roman" w:eastAsia="Times New Roman" w:hAnsi="Times New Roman" w:cs="Times New Roman"/>
          <w:b/>
          <w:bCs/>
          <w:lang w:eastAsia="ru-RU"/>
        </w:rPr>
        <w:t xml:space="preserve">«Подготовка проекта внесения изменений в генеральный план </w:t>
      </w:r>
      <w:r w:rsidR="00FC7B8F">
        <w:rPr>
          <w:rFonts w:ascii="Times New Roman" w:eastAsia="Times New Roman" w:hAnsi="Times New Roman" w:cs="Times New Roman"/>
          <w:b/>
          <w:bCs/>
          <w:lang w:eastAsia="ru-RU"/>
        </w:rPr>
        <w:t>Шемуршинского</w:t>
      </w:r>
      <w:r w:rsidRPr="00A17D8A">
        <w:rPr>
          <w:rFonts w:ascii="Times New Roman" w:eastAsia="Times New Roman" w:hAnsi="Times New Roman" w:cs="Times New Roman"/>
          <w:b/>
          <w:bCs/>
          <w:lang w:eastAsia="ru-RU"/>
        </w:rPr>
        <w:t xml:space="preserve"> сельского поселения»</w:t>
      </w:r>
    </w:p>
    <w:p w:rsidR="00785E57" w:rsidRDefault="00785E57" w:rsidP="00785E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44F0" w:rsidRDefault="00785E57" w:rsidP="00574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4F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27.07.2010 года № 210-ФЗ «Об организации предоставления государственных и муниципальных услуг», Уставом </w:t>
      </w:r>
      <w:r w:rsidR="00FC7B8F">
        <w:rPr>
          <w:rFonts w:ascii="Times New Roman" w:hAnsi="Times New Roman" w:cs="Times New Roman"/>
          <w:sz w:val="26"/>
          <w:szCs w:val="26"/>
        </w:rPr>
        <w:t>Шемуршинского</w:t>
      </w:r>
      <w:r w:rsidRPr="005744F0">
        <w:rPr>
          <w:rFonts w:ascii="Times New Roman" w:hAnsi="Times New Roman" w:cs="Times New Roman"/>
          <w:sz w:val="26"/>
          <w:szCs w:val="26"/>
        </w:rPr>
        <w:t xml:space="preserve"> сельского поселения и в целях повышения качества предоставления муниципальной услуги администрация </w:t>
      </w:r>
      <w:r w:rsidR="00FC7B8F">
        <w:rPr>
          <w:rFonts w:ascii="Times New Roman" w:hAnsi="Times New Roman" w:cs="Times New Roman"/>
          <w:sz w:val="26"/>
          <w:szCs w:val="26"/>
        </w:rPr>
        <w:t>Шемуршинского</w:t>
      </w:r>
      <w:r w:rsidRPr="005744F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921437">
        <w:rPr>
          <w:rFonts w:ascii="Times New Roman" w:hAnsi="Times New Roman" w:cs="Times New Roman"/>
          <w:sz w:val="26"/>
          <w:szCs w:val="26"/>
        </w:rPr>
        <w:t xml:space="preserve"> Шемуршинского района Чувашской Республики </w:t>
      </w:r>
      <w:r w:rsidR="00FC7B8F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5744F0">
        <w:rPr>
          <w:rFonts w:ascii="Times New Roman" w:hAnsi="Times New Roman" w:cs="Times New Roman"/>
          <w:b/>
          <w:bCs/>
          <w:sz w:val="26"/>
          <w:szCs w:val="26"/>
        </w:rPr>
        <w:t>остановляет:</w:t>
      </w:r>
    </w:p>
    <w:p w:rsidR="005744F0" w:rsidRPr="005744F0" w:rsidRDefault="005744F0" w:rsidP="00574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785E57" w:rsidRPr="005744F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</w:t>
      </w:r>
      <w:r w:rsidRPr="00574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785E57" w:rsidRPr="00574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63D7" w:rsidRPr="005744F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</w:t>
      </w:r>
      <w:r w:rsidR="003363D7">
        <w:rPr>
          <w:rFonts w:ascii="Times New Roman" w:eastAsia="Times New Roman" w:hAnsi="Times New Roman" w:cs="Times New Roman"/>
          <w:sz w:val="26"/>
          <w:szCs w:val="26"/>
          <w:lang w:eastAsia="ru-RU"/>
        </w:rPr>
        <w:t>ый регламент</w:t>
      </w:r>
      <w:r w:rsidR="003363D7" w:rsidRPr="00574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предоставлению муниципальной услуги </w:t>
      </w:r>
      <w:r w:rsidR="003363D7" w:rsidRPr="005744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«Подготовка проекта внесения изменений в генеральный план </w:t>
      </w:r>
      <w:r w:rsidR="00FC7B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Шемуршинского</w:t>
      </w:r>
      <w:r w:rsidR="003363D7" w:rsidRPr="005744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</w:t>
      </w:r>
      <w:r w:rsidR="009214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Шемуршинского района Чувашской Республики</w:t>
      </w:r>
      <w:r w:rsidR="003363D7" w:rsidRPr="005744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3363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утвержденный </w:t>
      </w:r>
      <w:r w:rsidRPr="005744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3363D7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574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FC7B8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Шемуршинского сельского поселения от 02.12</w:t>
      </w:r>
      <w:r w:rsidRPr="005744F0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7B8F">
        <w:rPr>
          <w:rFonts w:ascii="Times New Roman" w:eastAsia="Times New Roman" w:hAnsi="Times New Roman" w:cs="Times New Roman"/>
          <w:sz w:val="26"/>
          <w:szCs w:val="26"/>
          <w:lang w:eastAsia="ru-RU"/>
        </w:rPr>
        <w:t>113</w:t>
      </w:r>
      <w:r w:rsidRPr="00574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44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 – административный регламент)</w:t>
      </w:r>
      <w:r w:rsidR="003363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5744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следующие изменения:</w:t>
      </w:r>
    </w:p>
    <w:p w:rsidR="00785E57" w:rsidRPr="005744F0" w:rsidRDefault="005744F0" w:rsidP="005744F0">
      <w:pPr>
        <w:pStyle w:val="a5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44F0">
        <w:rPr>
          <w:rFonts w:ascii="Times New Roman" w:hAnsi="Times New Roman" w:cs="Times New Roman"/>
          <w:sz w:val="26"/>
          <w:szCs w:val="26"/>
        </w:rPr>
        <w:t xml:space="preserve">подраздел 2.10 </w:t>
      </w:r>
      <w:r w:rsidR="00E931F4" w:rsidRPr="00E931F4">
        <w:rPr>
          <w:rFonts w:ascii="Times New Roman" w:hAnsi="Times New Roman" w:cs="Times New Roman"/>
          <w:sz w:val="26"/>
          <w:szCs w:val="26"/>
        </w:rPr>
        <w:t xml:space="preserve">подраздела II </w:t>
      </w:r>
      <w:r w:rsidR="00785E57" w:rsidRPr="005744F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</w:t>
      </w:r>
      <w:r w:rsidRPr="005744F0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785E57" w:rsidRPr="00574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</w:t>
      </w:r>
      <w:r w:rsidRPr="005744F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85E57" w:rsidRPr="00574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5E57" w:rsidRPr="005744F0">
        <w:rPr>
          <w:rFonts w:ascii="Times New Roman" w:hAnsi="Times New Roman" w:cs="Times New Roman"/>
          <w:sz w:val="26"/>
          <w:szCs w:val="26"/>
        </w:rPr>
        <w:t>до</w:t>
      </w:r>
      <w:r>
        <w:rPr>
          <w:rFonts w:ascii="Times New Roman" w:hAnsi="Times New Roman" w:cs="Times New Roman"/>
          <w:sz w:val="26"/>
          <w:szCs w:val="26"/>
        </w:rPr>
        <w:t>полн</w:t>
      </w:r>
      <w:r w:rsidR="00785E57" w:rsidRPr="005744F0">
        <w:rPr>
          <w:rFonts w:ascii="Times New Roman" w:hAnsi="Times New Roman" w:cs="Times New Roman"/>
          <w:sz w:val="26"/>
          <w:szCs w:val="26"/>
        </w:rPr>
        <w:t>ить абзац</w:t>
      </w:r>
      <w:r w:rsidRPr="005744F0">
        <w:rPr>
          <w:rFonts w:ascii="Times New Roman" w:hAnsi="Times New Roman" w:cs="Times New Roman"/>
          <w:sz w:val="26"/>
          <w:szCs w:val="26"/>
        </w:rPr>
        <w:t>ами</w:t>
      </w:r>
      <w:r w:rsidR="00785E57" w:rsidRPr="005744F0">
        <w:rPr>
          <w:rFonts w:ascii="Times New Roman" w:hAnsi="Times New Roman" w:cs="Times New Roman"/>
          <w:sz w:val="26"/>
          <w:szCs w:val="26"/>
        </w:rPr>
        <w:t xml:space="preserve"> </w:t>
      </w:r>
      <w:r w:rsidR="003363D7">
        <w:rPr>
          <w:rFonts w:ascii="Times New Roman" w:hAnsi="Times New Roman" w:cs="Times New Roman"/>
          <w:sz w:val="26"/>
          <w:szCs w:val="26"/>
        </w:rPr>
        <w:t>десятым-четырнадцатым</w:t>
      </w:r>
      <w:r w:rsidRPr="005744F0">
        <w:rPr>
          <w:rFonts w:ascii="Times New Roman" w:hAnsi="Times New Roman" w:cs="Times New Roman"/>
          <w:sz w:val="26"/>
          <w:szCs w:val="26"/>
        </w:rPr>
        <w:t xml:space="preserve"> </w:t>
      </w:r>
      <w:r w:rsidR="00785E57" w:rsidRPr="005744F0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785E57" w:rsidRPr="00785E57" w:rsidRDefault="00EA6AE1" w:rsidP="00574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85E57">
        <w:rPr>
          <w:rFonts w:ascii="Times New Roman" w:hAnsi="Times New Roman" w:cs="Times New Roman"/>
          <w:sz w:val="26"/>
          <w:szCs w:val="26"/>
        </w:rPr>
        <w:t xml:space="preserve">включение </w:t>
      </w:r>
      <w:r w:rsidR="00785E57" w:rsidRPr="00785E57">
        <w:rPr>
          <w:rFonts w:ascii="Times New Roman" w:hAnsi="Times New Roman" w:cs="Times New Roman"/>
          <w:sz w:val="26"/>
          <w:szCs w:val="26"/>
        </w:rPr>
        <w:t>в проект внесения изменений в генеральный план положени</w:t>
      </w:r>
      <w:r w:rsidR="00785E57">
        <w:rPr>
          <w:rFonts w:ascii="Times New Roman" w:hAnsi="Times New Roman" w:cs="Times New Roman"/>
          <w:sz w:val="26"/>
          <w:szCs w:val="26"/>
        </w:rPr>
        <w:t>й</w:t>
      </w:r>
      <w:r w:rsidR="00785E57" w:rsidRPr="00785E57">
        <w:rPr>
          <w:rFonts w:ascii="Times New Roman" w:hAnsi="Times New Roman" w:cs="Times New Roman"/>
          <w:sz w:val="26"/>
          <w:szCs w:val="26"/>
        </w:rPr>
        <w:t xml:space="preserve"> о территориальном планировании, реализация которых приведет к невозможности обеспечения эксплуатации существующих или планируемых для размещения объектов </w:t>
      </w:r>
      <w:r w:rsidR="00785E57">
        <w:rPr>
          <w:rFonts w:ascii="Times New Roman" w:hAnsi="Times New Roman" w:cs="Times New Roman"/>
          <w:sz w:val="26"/>
          <w:szCs w:val="26"/>
        </w:rPr>
        <w:t>федераль</w:t>
      </w:r>
      <w:r w:rsidR="00785E57" w:rsidRPr="00785E57">
        <w:rPr>
          <w:rFonts w:ascii="Times New Roman" w:hAnsi="Times New Roman" w:cs="Times New Roman"/>
          <w:sz w:val="26"/>
          <w:szCs w:val="26"/>
        </w:rPr>
        <w:t>ного значения;</w:t>
      </w:r>
    </w:p>
    <w:p w:rsidR="00785E57" w:rsidRPr="00785E57" w:rsidRDefault="00785E57" w:rsidP="00574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включение </w:t>
      </w:r>
      <w:r w:rsidRPr="00785E57">
        <w:rPr>
          <w:rFonts w:ascii="Times New Roman" w:hAnsi="Times New Roman" w:cs="Times New Roman"/>
          <w:sz w:val="26"/>
          <w:szCs w:val="26"/>
        </w:rPr>
        <w:t>в проект внесения изменений в генеральный план положени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785E57">
        <w:rPr>
          <w:rFonts w:ascii="Times New Roman" w:hAnsi="Times New Roman" w:cs="Times New Roman"/>
          <w:sz w:val="26"/>
          <w:szCs w:val="26"/>
        </w:rPr>
        <w:t xml:space="preserve"> о территориальном планировании, реализация которых приведет к невозможности обеспечения эксплуатации существующих или планируемых для размещения объектов регионального значения;</w:t>
      </w:r>
    </w:p>
    <w:p w:rsidR="00785E57" w:rsidRDefault="00785E57" w:rsidP="005744F0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F26828">
        <w:rPr>
          <w:rFonts w:hint="eastAsia"/>
          <w:sz w:val="26"/>
          <w:szCs w:val="26"/>
        </w:rPr>
        <w:t>предложени</w:t>
      </w:r>
      <w:r>
        <w:rPr>
          <w:sz w:val="26"/>
          <w:szCs w:val="26"/>
        </w:rPr>
        <w:t xml:space="preserve">я, включенные в </w:t>
      </w:r>
      <w:r w:rsidRPr="00785E57">
        <w:rPr>
          <w:sz w:val="26"/>
          <w:szCs w:val="26"/>
        </w:rPr>
        <w:t>проект внесения изменений в генеральный план</w:t>
      </w:r>
      <w:r>
        <w:rPr>
          <w:sz w:val="26"/>
          <w:szCs w:val="26"/>
        </w:rPr>
        <w:t>,</w:t>
      </w:r>
      <w:r w:rsidRPr="00785E57">
        <w:rPr>
          <w:sz w:val="26"/>
          <w:szCs w:val="26"/>
        </w:rPr>
        <w:t xml:space="preserve"> </w:t>
      </w:r>
      <w:r w:rsidRPr="00F26828">
        <w:rPr>
          <w:rFonts w:hint="eastAsia"/>
          <w:sz w:val="26"/>
          <w:szCs w:val="26"/>
        </w:rPr>
        <w:t>соответствуют</w:t>
      </w:r>
      <w:r w:rsidRPr="00F26828">
        <w:rPr>
          <w:sz w:val="26"/>
          <w:szCs w:val="26"/>
        </w:rPr>
        <w:t xml:space="preserve"> </w:t>
      </w:r>
      <w:r w:rsidRPr="00F26828">
        <w:rPr>
          <w:rFonts w:hint="eastAsia"/>
          <w:sz w:val="26"/>
          <w:szCs w:val="26"/>
        </w:rPr>
        <w:t>требованиям</w:t>
      </w:r>
      <w:r w:rsidRPr="00F26828">
        <w:rPr>
          <w:sz w:val="26"/>
          <w:szCs w:val="26"/>
        </w:rPr>
        <w:t xml:space="preserve"> </w:t>
      </w:r>
      <w:r w:rsidRPr="00F26828">
        <w:rPr>
          <w:rFonts w:hint="eastAsia"/>
          <w:sz w:val="26"/>
          <w:szCs w:val="26"/>
        </w:rPr>
        <w:t>пункта</w:t>
      </w:r>
      <w:r w:rsidRPr="00F26828">
        <w:rPr>
          <w:sz w:val="26"/>
          <w:szCs w:val="26"/>
        </w:rPr>
        <w:t xml:space="preserve"> 14 </w:t>
      </w:r>
      <w:r w:rsidRPr="00F26828">
        <w:rPr>
          <w:rFonts w:hint="eastAsia"/>
          <w:sz w:val="26"/>
          <w:szCs w:val="26"/>
        </w:rPr>
        <w:t>статьи</w:t>
      </w:r>
      <w:r w:rsidRPr="00F26828">
        <w:rPr>
          <w:sz w:val="26"/>
          <w:szCs w:val="26"/>
        </w:rPr>
        <w:t xml:space="preserve"> 9 </w:t>
      </w:r>
      <w:r w:rsidR="005744F0">
        <w:rPr>
          <w:sz w:val="26"/>
          <w:szCs w:val="26"/>
        </w:rPr>
        <w:t>Градостроительного кодекса Российской Федерации</w:t>
      </w:r>
      <w:r>
        <w:rPr>
          <w:sz w:val="26"/>
          <w:szCs w:val="26"/>
        </w:rPr>
        <w:t>;</w:t>
      </w:r>
    </w:p>
    <w:p w:rsidR="00785E57" w:rsidRDefault="00785E57" w:rsidP="005744F0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F26828">
        <w:rPr>
          <w:rFonts w:hint="eastAsia"/>
          <w:sz w:val="26"/>
          <w:szCs w:val="26"/>
        </w:rPr>
        <w:lastRenderedPageBreak/>
        <w:t>предложени</w:t>
      </w:r>
      <w:r>
        <w:rPr>
          <w:sz w:val="26"/>
          <w:szCs w:val="26"/>
        </w:rPr>
        <w:t xml:space="preserve">я, включенные в </w:t>
      </w:r>
      <w:r w:rsidRPr="00785E57">
        <w:rPr>
          <w:sz w:val="26"/>
          <w:szCs w:val="26"/>
        </w:rPr>
        <w:t>проект внесения изменений в генеральный план</w:t>
      </w:r>
      <w:r>
        <w:rPr>
          <w:sz w:val="26"/>
          <w:szCs w:val="26"/>
        </w:rPr>
        <w:t>,</w:t>
      </w:r>
      <w:r w:rsidRPr="00785E57">
        <w:rPr>
          <w:sz w:val="26"/>
          <w:szCs w:val="26"/>
        </w:rPr>
        <w:t xml:space="preserve"> </w:t>
      </w:r>
      <w:r w:rsidRPr="00F26828">
        <w:rPr>
          <w:rFonts w:hint="eastAsia"/>
          <w:sz w:val="26"/>
          <w:szCs w:val="26"/>
        </w:rPr>
        <w:t>не</w:t>
      </w:r>
      <w:r w:rsidRPr="00F26828">
        <w:rPr>
          <w:sz w:val="26"/>
          <w:szCs w:val="26"/>
        </w:rPr>
        <w:t xml:space="preserve"> </w:t>
      </w:r>
      <w:r w:rsidRPr="00F26828">
        <w:rPr>
          <w:rFonts w:hint="eastAsia"/>
          <w:sz w:val="26"/>
          <w:szCs w:val="26"/>
        </w:rPr>
        <w:t>соответствуют</w:t>
      </w:r>
      <w:r w:rsidRPr="00F26828">
        <w:rPr>
          <w:sz w:val="26"/>
          <w:szCs w:val="26"/>
        </w:rPr>
        <w:t xml:space="preserve"> </w:t>
      </w:r>
      <w:r w:rsidRPr="00F26828">
        <w:rPr>
          <w:rFonts w:hint="eastAsia"/>
          <w:sz w:val="26"/>
          <w:szCs w:val="26"/>
        </w:rPr>
        <w:t>схемам</w:t>
      </w:r>
      <w:r w:rsidRPr="00F26828">
        <w:rPr>
          <w:sz w:val="26"/>
          <w:szCs w:val="26"/>
        </w:rPr>
        <w:t xml:space="preserve"> </w:t>
      </w:r>
      <w:r w:rsidRPr="00F26828">
        <w:rPr>
          <w:rFonts w:hint="eastAsia"/>
          <w:sz w:val="26"/>
          <w:szCs w:val="26"/>
        </w:rPr>
        <w:t>территориального</w:t>
      </w:r>
      <w:r w:rsidRPr="00F26828">
        <w:rPr>
          <w:sz w:val="26"/>
          <w:szCs w:val="26"/>
        </w:rPr>
        <w:t xml:space="preserve"> </w:t>
      </w:r>
      <w:r w:rsidRPr="00F26828">
        <w:rPr>
          <w:rFonts w:hint="eastAsia"/>
          <w:sz w:val="26"/>
          <w:szCs w:val="26"/>
        </w:rPr>
        <w:t>планирования</w:t>
      </w:r>
      <w:r w:rsidRPr="00F26828">
        <w:rPr>
          <w:sz w:val="26"/>
          <w:szCs w:val="26"/>
        </w:rPr>
        <w:t xml:space="preserve"> </w:t>
      </w:r>
      <w:r w:rsidRPr="00F26828">
        <w:rPr>
          <w:rFonts w:hint="eastAsia"/>
          <w:sz w:val="26"/>
          <w:szCs w:val="26"/>
        </w:rPr>
        <w:t>Российской</w:t>
      </w:r>
      <w:r w:rsidRPr="00F26828">
        <w:rPr>
          <w:sz w:val="26"/>
          <w:szCs w:val="26"/>
        </w:rPr>
        <w:t xml:space="preserve"> </w:t>
      </w:r>
      <w:r w:rsidRPr="00F26828">
        <w:rPr>
          <w:rFonts w:hint="eastAsia"/>
          <w:sz w:val="26"/>
          <w:szCs w:val="26"/>
        </w:rPr>
        <w:t>Федерации</w:t>
      </w:r>
      <w:r w:rsidRPr="00F26828">
        <w:rPr>
          <w:sz w:val="26"/>
          <w:szCs w:val="26"/>
        </w:rPr>
        <w:t xml:space="preserve">, </w:t>
      </w:r>
      <w:r w:rsidRPr="00F26828">
        <w:rPr>
          <w:rFonts w:hint="eastAsia"/>
          <w:sz w:val="26"/>
          <w:szCs w:val="26"/>
        </w:rPr>
        <w:t>Чувашской</w:t>
      </w:r>
      <w:r w:rsidRPr="00F26828">
        <w:rPr>
          <w:sz w:val="26"/>
          <w:szCs w:val="26"/>
        </w:rPr>
        <w:t xml:space="preserve"> </w:t>
      </w:r>
      <w:r w:rsidRPr="00F26828">
        <w:rPr>
          <w:rFonts w:hint="eastAsia"/>
          <w:sz w:val="26"/>
          <w:szCs w:val="26"/>
        </w:rPr>
        <w:t>Республики</w:t>
      </w:r>
      <w:r w:rsidRPr="00F26828">
        <w:rPr>
          <w:sz w:val="26"/>
          <w:szCs w:val="26"/>
        </w:rPr>
        <w:t xml:space="preserve"> </w:t>
      </w:r>
      <w:r w:rsidRPr="00F26828">
        <w:rPr>
          <w:rFonts w:hint="eastAsia"/>
          <w:sz w:val="26"/>
          <w:szCs w:val="26"/>
        </w:rPr>
        <w:t>или</w:t>
      </w:r>
      <w:r w:rsidRPr="00F26828">
        <w:rPr>
          <w:sz w:val="26"/>
          <w:szCs w:val="26"/>
        </w:rPr>
        <w:t xml:space="preserve"> </w:t>
      </w:r>
      <w:r w:rsidRPr="00F26828">
        <w:rPr>
          <w:rFonts w:hint="eastAsia"/>
          <w:sz w:val="26"/>
          <w:szCs w:val="26"/>
        </w:rPr>
        <w:t>муниципального</w:t>
      </w:r>
      <w:r w:rsidRPr="00F26828">
        <w:rPr>
          <w:sz w:val="26"/>
          <w:szCs w:val="26"/>
        </w:rPr>
        <w:t xml:space="preserve"> </w:t>
      </w:r>
      <w:r w:rsidRPr="00F26828">
        <w:rPr>
          <w:rFonts w:hint="eastAsia"/>
          <w:sz w:val="26"/>
          <w:szCs w:val="26"/>
        </w:rPr>
        <w:t>района</w:t>
      </w:r>
      <w:r w:rsidRPr="00F26828">
        <w:rPr>
          <w:sz w:val="26"/>
          <w:szCs w:val="26"/>
        </w:rPr>
        <w:t>.</w:t>
      </w:r>
      <w:r w:rsidR="00EA6AE1">
        <w:rPr>
          <w:sz w:val="26"/>
          <w:szCs w:val="26"/>
        </w:rPr>
        <w:t>»</w:t>
      </w:r>
      <w:r w:rsidR="00E932D9">
        <w:rPr>
          <w:sz w:val="26"/>
          <w:szCs w:val="26"/>
        </w:rPr>
        <w:t>.</w:t>
      </w:r>
    </w:p>
    <w:p w:rsidR="005744F0" w:rsidRPr="005744F0" w:rsidRDefault="005744F0" w:rsidP="00574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44F0">
        <w:rPr>
          <w:rFonts w:ascii="Times New Roman" w:hAnsi="Times New Roman" w:cs="Times New Roman"/>
          <w:sz w:val="26"/>
          <w:szCs w:val="26"/>
        </w:rPr>
        <w:t>2. Постановление вступает в силу после его официального опубликования.</w:t>
      </w:r>
    </w:p>
    <w:p w:rsidR="005744F0" w:rsidRPr="005744F0" w:rsidRDefault="005744F0" w:rsidP="005744F0">
      <w:pPr>
        <w:tabs>
          <w:tab w:val="left" w:pos="73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4F0" w:rsidRDefault="005744F0" w:rsidP="005744F0">
      <w:pPr>
        <w:tabs>
          <w:tab w:val="left" w:pos="73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4F0" w:rsidRPr="005744F0" w:rsidRDefault="005744F0" w:rsidP="005744F0">
      <w:pPr>
        <w:tabs>
          <w:tab w:val="left" w:pos="73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4F0" w:rsidRPr="005744F0" w:rsidRDefault="00FC7B8F" w:rsidP="005744F0">
      <w:pPr>
        <w:tabs>
          <w:tab w:val="left" w:pos="73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5744F0" w:rsidRPr="005744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Шемуршинского</w:t>
      </w:r>
      <w:r w:rsidR="005744F0" w:rsidRPr="005744F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5744F0" w:rsidRPr="005744F0" w:rsidRDefault="005744F0" w:rsidP="005744F0">
      <w:pPr>
        <w:tabs>
          <w:tab w:val="left" w:pos="73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44F0">
        <w:rPr>
          <w:rFonts w:ascii="Times New Roman" w:hAnsi="Times New Roman" w:cs="Times New Roman"/>
          <w:sz w:val="26"/>
          <w:szCs w:val="26"/>
        </w:rPr>
        <w:t>Шемуршинского</w:t>
      </w:r>
      <w:r w:rsidR="00FC7B8F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</w:t>
      </w:r>
      <w:r w:rsidR="00FC7B8F">
        <w:rPr>
          <w:rFonts w:ascii="Times New Roman" w:hAnsi="Times New Roman" w:cs="Times New Roman"/>
          <w:sz w:val="26"/>
          <w:szCs w:val="26"/>
        </w:rPr>
        <w:tab/>
        <w:t xml:space="preserve">  А.Н. Удин</w:t>
      </w:r>
    </w:p>
    <w:p w:rsidR="005744F0" w:rsidRDefault="005744F0"/>
    <w:sectPr w:rsidR="005744F0" w:rsidSect="003F2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E81068"/>
    <w:multiLevelType w:val="hybridMultilevel"/>
    <w:tmpl w:val="EDB4C478"/>
    <w:lvl w:ilvl="0" w:tplc="D7268AA8">
      <w:start w:val="1"/>
      <w:numFmt w:val="decimal"/>
      <w:lvlText w:val="%1."/>
      <w:lvlJc w:val="left"/>
      <w:pPr>
        <w:ind w:left="674" w:hanging="39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656BC"/>
    <w:rsid w:val="00021AEA"/>
    <w:rsid w:val="00067C0D"/>
    <w:rsid w:val="003363D7"/>
    <w:rsid w:val="003F273E"/>
    <w:rsid w:val="003F65E7"/>
    <w:rsid w:val="004B03F3"/>
    <w:rsid w:val="005744F0"/>
    <w:rsid w:val="00785E57"/>
    <w:rsid w:val="00921437"/>
    <w:rsid w:val="00A17DA5"/>
    <w:rsid w:val="00CD76D5"/>
    <w:rsid w:val="00E656BC"/>
    <w:rsid w:val="00E931F4"/>
    <w:rsid w:val="00E932D9"/>
    <w:rsid w:val="00EA6AE1"/>
    <w:rsid w:val="00F52CFC"/>
    <w:rsid w:val="00FC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D54C5-DE49-4984-8B31-2948CCC8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785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Цветовое выделение"/>
    <w:rsid w:val="00785E57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rsid w:val="00785E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5E5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Минстрой 27. (Елена Трофимова)</dc:creator>
  <cp:lastModifiedBy>Специалист</cp:lastModifiedBy>
  <cp:revision>6</cp:revision>
  <dcterms:created xsi:type="dcterms:W3CDTF">2020-04-14T11:26:00Z</dcterms:created>
  <dcterms:modified xsi:type="dcterms:W3CDTF">2020-04-30T05:38:00Z</dcterms:modified>
</cp:coreProperties>
</file>