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2E31E9">
                  <w:pPr>
                    <w:jc w:val="both"/>
                    <w:rPr>
                      <w:rFonts w:ascii="Arial" w:hAnsi="Arial" w:cs="Arial"/>
                      <w:b/>
                      <w:i/>
                      <w:sz w:val="18"/>
                      <w:szCs w:val="18"/>
                    </w:rPr>
                  </w:pPr>
                  <w:r>
                    <w:rPr>
                      <w:rFonts w:ascii="Arial" w:hAnsi="Arial" w:cs="Arial"/>
                      <w:b/>
                      <w:i/>
                      <w:sz w:val="18"/>
                      <w:szCs w:val="18"/>
                    </w:rPr>
                    <w:t xml:space="preserve">Выпуск  № </w:t>
                  </w:r>
                  <w:r w:rsidR="002E31E9">
                    <w:rPr>
                      <w:rFonts w:ascii="Arial" w:hAnsi="Arial" w:cs="Arial"/>
                      <w:b/>
                      <w:i/>
                      <w:sz w:val="18"/>
                      <w:szCs w:val="18"/>
                    </w:rPr>
                    <w:t>11</w:t>
                  </w:r>
                  <w:r w:rsidR="005E2AE5">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2E31E9">
                    <w:rPr>
                      <w:rFonts w:ascii="Arial" w:hAnsi="Arial" w:cs="Arial"/>
                      <w:b/>
                      <w:i/>
                      <w:sz w:val="18"/>
                      <w:szCs w:val="18"/>
                    </w:rPr>
                    <w:t xml:space="preserve"> 15 июня</w:t>
                  </w:r>
                  <w:r w:rsidR="00F84333">
                    <w:rPr>
                      <w:rFonts w:ascii="Arial" w:hAnsi="Arial" w:cs="Arial"/>
                      <w:b/>
                      <w:i/>
                      <w:sz w:val="18"/>
                      <w:szCs w:val="18"/>
                    </w:rPr>
                    <w:t xml:space="preserve"> </w:t>
                  </w:r>
                  <w:r w:rsidR="003C06E6">
                    <w:rPr>
                      <w:rFonts w:ascii="Arial" w:hAnsi="Arial" w:cs="Arial"/>
                      <w:b/>
                      <w:i/>
                      <w:sz w:val="18"/>
                      <w:szCs w:val="18"/>
                    </w:rPr>
                    <w:t xml:space="preserve"> </w:t>
                  </w:r>
                  <w:r w:rsidR="00F3461D">
                    <w:rPr>
                      <w:rFonts w:ascii="Arial" w:hAnsi="Arial" w:cs="Arial"/>
                      <w:b/>
                      <w:i/>
                      <w:sz w:val="18"/>
                      <w:szCs w:val="18"/>
                    </w:rPr>
                    <w:t>2020</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8094F"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9156E8" w:rsidRDefault="002E31E9" w:rsidP="009156E8">
      <w:pPr>
        <w:pStyle w:val="a7"/>
        <w:shd w:val="clear" w:color="auto" w:fill="FFFFFF"/>
        <w:spacing w:before="0" w:beforeAutospacing="0" w:after="125" w:afterAutospacing="0"/>
        <w:contextualSpacing/>
        <w:jc w:val="both"/>
        <w:rPr>
          <w:sz w:val="22"/>
          <w:szCs w:val="22"/>
        </w:rPr>
      </w:pPr>
      <w:r>
        <w:rPr>
          <w:sz w:val="22"/>
          <w:szCs w:val="22"/>
        </w:rPr>
        <w:t xml:space="preserve"> Постановление администрации</w:t>
      </w:r>
    </w:p>
    <w:p w:rsidR="00F61A48" w:rsidRPr="009156E8" w:rsidRDefault="00F61A48" w:rsidP="009156E8">
      <w:pPr>
        <w:pStyle w:val="a7"/>
        <w:shd w:val="clear" w:color="auto" w:fill="FFFFFF"/>
        <w:spacing w:before="0" w:beforeAutospacing="0" w:after="125" w:afterAutospacing="0"/>
        <w:contextualSpacing/>
        <w:jc w:val="both"/>
        <w:rPr>
          <w:sz w:val="22"/>
          <w:szCs w:val="22"/>
        </w:rPr>
      </w:pPr>
      <w:proofErr w:type="spellStart"/>
      <w:r w:rsidRPr="009156E8">
        <w:rPr>
          <w:sz w:val="22"/>
          <w:szCs w:val="22"/>
        </w:rPr>
        <w:t>Старочукальского</w:t>
      </w:r>
      <w:proofErr w:type="spellEnd"/>
      <w:r w:rsidRPr="009156E8">
        <w:rPr>
          <w:sz w:val="22"/>
          <w:szCs w:val="22"/>
        </w:rPr>
        <w:t xml:space="preserve"> сельского поселения</w:t>
      </w:r>
    </w:p>
    <w:p w:rsidR="00F61A48" w:rsidRDefault="002E31E9" w:rsidP="009156E8">
      <w:pPr>
        <w:pStyle w:val="a7"/>
        <w:shd w:val="clear" w:color="auto" w:fill="FFFFFF"/>
        <w:spacing w:before="0" w:beforeAutospacing="0" w:after="125" w:afterAutospacing="0"/>
        <w:contextualSpacing/>
        <w:jc w:val="both"/>
        <w:rPr>
          <w:sz w:val="22"/>
          <w:szCs w:val="22"/>
        </w:rPr>
      </w:pPr>
      <w:r>
        <w:rPr>
          <w:sz w:val="22"/>
          <w:szCs w:val="22"/>
        </w:rPr>
        <w:t>От 05</w:t>
      </w:r>
      <w:r w:rsidR="00334972">
        <w:rPr>
          <w:sz w:val="22"/>
          <w:szCs w:val="22"/>
        </w:rPr>
        <w:t xml:space="preserve"> </w:t>
      </w:r>
      <w:r>
        <w:rPr>
          <w:sz w:val="22"/>
          <w:szCs w:val="22"/>
        </w:rPr>
        <w:t>.06.2020 № 31</w:t>
      </w:r>
    </w:p>
    <w:p w:rsidR="00EF2B1B" w:rsidRDefault="00EF2B1B" w:rsidP="009156E8">
      <w:pPr>
        <w:pStyle w:val="a7"/>
        <w:shd w:val="clear" w:color="auto" w:fill="FFFFFF"/>
        <w:spacing w:before="0" w:beforeAutospacing="0" w:after="125" w:afterAutospacing="0"/>
        <w:contextualSpacing/>
        <w:jc w:val="both"/>
        <w:rPr>
          <w:sz w:val="22"/>
          <w:szCs w:val="22"/>
        </w:rPr>
      </w:pPr>
    </w:p>
    <w:p w:rsidR="002E31E9" w:rsidRDefault="002E31E9" w:rsidP="002E31E9">
      <w:pPr>
        <w:jc w:val="both"/>
        <w:rPr>
          <w:rFonts w:ascii="Times New Roman" w:hAnsi="Times New Roman"/>
          <w:bCs/>
          <w:sz w:val="24"/>
          <w:szCs w:val="24"/>
        </w:rPr>
      </w:pPr>
      <w:r>
        <w:rPr>
          <w:rFonts w:ascii="TimesET" w:hAnsi="TimesET"/>
        </w:rPr>
        <w:t xml:space="preserve"> </w:t>
      </w:r>
      <w:r>
        <w:rPr>
          <w:rFonts w:ascii="Times New Roman" w:hAnsi="Times New Roman"/>
          <w:bCs/>
          <w:sz w:val="24"/>
          <w:szCs w:val="24"/>
        </w:rPr>
        <w:t>О внесении изменений  в постановление</w:t>
      </w:r>
    </w:p>
    <w:p w:rsidR="002E31E9" w:rsidRDefault="002E31E9" w:rsidP="002E31E9">
      <w:pPr>
        <w:jc w:val="both"/>
        <w:rPr>
          <w:rFonts w:ascii="Times New Roman" w:hAnsi="Times New Roman"/>
          <w:bCs/>
          <w:sz w:val="24"/>
          <w:szCs w:val="24"/>
        </w:rPr>
      </w:pPr>
      <w:r>
        <w:rPr>
          <w:rFonts w:ascii="Times New Roman" w:hAnsi="Times New Roman"/>
          <w:bCs/>
          <w:sz w:val="24"/>
          <w:szCs w:val="24"/>
        </w:rPr>
        <w:t xml:space="preserve">администрации  </w:t>
      </w:r>
      <w:proofErr w:type="spellStart"/>
      <w:r>
        <w:rPr>
          <w:rFonts w:ascii="Times New Roman" w:hAnsi="Times New Roman"/>
          <w:bCs/>
          <w:sz w:val="24"/>
          <w:szCs w:val="24"/>
        </w:rPr>
        <w:t>Старочукальского</w:t>
      </w:r>
      <w:proofErr w:type="spellEnd"/>
    </w:p>
    <w:p w:rsidR="002E31E9" w:rsidRDefault="002E31E9" w:rsidP="002E31E9">
      <w:pPr>
        <w:jc w:val="both"/>
        <w:rPr>
          <w:rFonts w:ascii="Times New Roman" w:hAnsi="Times New Roman"/>
          <w:bCs/>
          <w:sz w:val="24"/>
          <w:szCs w:val="24"/>
        </w:rPr>
      </w:pPr>
      <w:r>
        <w:rPr>
          <w:rFonts w:ascii="Times New Roman" w:hAnsi="Times New Roman"/>
          <w:bCs/>
          <w:sz w:val="24"/>
          <w:szCs w:val="24"/>
        </w:rPr>
        <w:t>сельского поселения  № 35 от  28.06.2019 года</w:t>
      </w:r>
    </w:p>
    <w:p w:rsidR="002E31E9" w:rsidRDefault="002E31E9" w:rsidP="002E31E9">
      <w:pPr>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w:t>
      </w:r>
    </w:p>
    <w:p w:rsidR="002E31E9" w:rsidRDefault="002E31E9" w:rsidP="002E31E9">
      <w:pPr>
        <w:jc w:val="both"/>
        <w:rPr>
          <w:rFonts w:ascii="Times New Roman" w:hAnsi="Times New Roman"/>
          <w:bCs/>
          <w:sz w:val="24"/>
          <w:szCs w:val="24"/>
        </w:rPr>
      </w:pPr>
      <w:r>
        <w:rPr>
          <w:rFonts w:ascii="Times New Roman" w:hAnsi="Times New Roman"/>
          <w:bCs/>
          <w:sz w:val="24"/>
          <w:szCs w:val="24"/>
        </w:rPr>
        <w:t xml:space="preserve"> администрации </w:t>
      </w:r>
      <w:proofErr w:type="spellStart"/>
      <w:r>
        <w:rPr>
          <w:rFonts w:ascii="Times New Roman" w:hAnsi="Times New Roman"/>
          <w:bCs/>
          <w:sz w:val="24"/>
          <w:szCs w:val="24"/>
        </w:rPr>
        <w:t>Старочукальского</w:t>
      </w:r>
      <w:proofErr w:type="spellEnd"/>
    </w:p>
    <w:p w:rsidR="002E31E9" w:rsidRDefault="002E31E9" w:rsidP="002E31E9">
      <w:pPr>
        <w:jc w:val="both"/>
        <w:rPr>
          <w:rFonts w:ascii="Times New Roman" w:hAnsi="Times New Roman"/>
          <w:bCs/>
          <w:sz w:val="24"/>
          <w:szCs w:val="24"/>
        </w:rPr>
      </w:pPr>
      <w:r>
        <w:rPr>
          <w:rFonts w:ascii="Times New Roman" w:hAnsi="Times New Roman"/>
          <w:bCs/>
          <w:sz w:val="24"/>
          <w:szCs w:val="24"/>
        </w:rPr>
        <w:t xml:space="preserve">сельского поселения Шемуршинского </w:t>
      </w:r>
    </w:p>
    <w:p w:rsidR="002E31E9" w:rsidRDefault="002E31E9" w:rsidP="002E31E9">
      <w:pPr>
        <w:jc w:val="both"/>
        <w:rPr>
          <w:rFonts w:ascii="Times New Roman" w:hAnsi="Times New Roman"/>
          <w:bCs/>
          <w:sz w:val="24"/>
          <w:szCs w:val="24"/>
        </w:rPr>
      </w:pPr>
      <w:r>
        <w:rPr>
          <w:rFonts w:ascii="Times New Roman" w:hAnsi="Times New Roman"/>
          <w:bCs/>
          <w:sz w:val="24"/>
          <w:szCs w:val="24"/>
        </w:rPr>
        <w:t xml:space="preserve">района Чувашской Республики </w:t>
      </w:r>
    </w:p>
    <w:p w:rsidR="002E31E9" w:rsidRDefault="002E31E9" w:rsidP="002E31E9">
      <w:pPr>
        <w:jc w:val="both"/>
        <w:rPr>
          <w:rFonts w:ascii="Times New Roman" w:hAnsi="Times New Roman"/>
          <w:bCs/>
          <w:sz w:val="24"/>
          <w:szCs w:val="24"/>
        </w:rPr>
      </w:pPr>
      <w:r>
        <w:rPr>
          <w:rFonts w:ascii="Times New Roman" w:hAnsi="Times New Roman"/>
          <w:bCs/>
          <w:sz w:val="24"/>
          <w:szCs w:val="24"/>
        </w:rPr>
        <w:t>по исполнению муниципальной функции</w:t>
      </w:r>
    </w:p>
    <w:p w:rsidR="002E31E9" w:rsidRDefault="002E31E9" w:rsidP="002E31E9">
      <w:pPr>
        <w:jc w:val="both"/>
        <w:rPr>
          <w:rFonts w:ascii="Times New Roman" w:hAnsi="Times New Roman"/>
          <w:bCs/>
          <w:sz w:val="24"/>
          <w:szCs w:val="24"/>
        </w:rPr>
      </w:pPr>
      <w:r>
        <w:rPr>
          <w:rFonts w:ascii="Times New Roman" w:hAnsi="Times New Roman"/>
          <w:bCs/>
          <w:sz w:val="24"/>
          <w:szCs w:val="24"/>
        </w:rPr>
        <w:t xml:space="preserve"> по осуществлению муниципального контроля </w:t>
      </w:r>
    </w:p>
    <w:p w:rsidR="002E31E9" w:rsidRDefault="002E31E9" w:rsidP="002E31E9">
      <w:pPr>
        <w:jc w:val="both"/>
        <w:rPr>
          <w:rFonts w:ascii="Times New Roman" w:hAnsi="Times New Roman"/>
          <w:bCs/>
          <w:sz w:val="24"/>
          <w:szCs w:val="24"/>
        </w:rPr>
      </w:pPr>
      <w:r>
        <w:rPr>
          <w:rFonts w:ascii="Times New Roman" w:hAnsi="Times New Roman"/>
          <w:bCs/>
          <w:sz w:val="24"/>
          <w:szCs w:val="24"/>
        </w:rPr>
        <w:t xml:space="preserve">в области торговой деятельности. </w:t>
      </w:r>
    </w:p>
    <w:p w:rsidR="002E31E9" w:rsidRDefault="002E31E9" w:rsidP="002E31E9">
      <w:pPr>
        <w:jc w:val="both"/>
        <w:rPr>
          <w:rFonts w:ascii="Times New Roman" w:hAnsi="Times New Roman"/>
          <w:b/>
          <w:bCs/>
          <w:sz w:val="24"/>
          <w:szCs w:val="24"/>
        </w:rPr>
      </w:pPr>
      <w:r>
        <w:rPr>
          <w:rFonts w:ascii="Times New Roman" w:hAnsi="Times New Roman"/>
          <w:bCs/>
          <w:sz w:val="24"/>
          <w:szCs w:val="24"/>
        </w:rPr>
        <w:t xml:space="preserve"> </w:t>
      </w:r>
    </w:p>
    <w:p w:rsidR="002E31E9" w:rsidRDefault="002E31E9" w:rsidP="002E31E9">
      <w:pPr>
        <w:jc w:val="both"/>
        <w:rPr>
          <w:rFonts w:ascii="Times New Roman" w:hAnsi="Times New Roman"/>
          <w:b/>
          <w:bCs/>
          <w:sz w:val="24"/>
          <w:szCs w:val="24"/>
        </w:rPr>
      </w:pPr>
    </w:p>
    <w:p w:rsidR="002E31E9" w:rsidRDefault="002E31E9" w:rsidP="002E31E9">
      <w:pPr>
        <w:tabs>
          <w:tab w:val="left" w:pos="851"/>
        </w:tabs>
        <w:ind w:firstLine="567"/>
        <w:jc w:val="both"/>
        <w:outlineLvl w:val="0"/>
        <w:rPr>
          <w:rFonts w:ascii="Baltica" w:hAnsi="Baltica"/>
          <w:color w:val="000000"/>
          <w:sz w:val="24"/>
          <w:szCs w:val="24"/>
        </w:rPr>
      </w:pPr>
      <w:proofErr w:type="gramStart"/>
      <w:r>
        <w:rPr>
          <w:color w:val="000000"/>
          <w:sz w:val="24"/>
          <w:szCs w:val="24"/>
        </w:rPr>
        <w:lastRenderedPageBreak/>
        <w:t xml:space="preserve">В соответствии с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целях приведения в соответствие с действующим законодательством  нормативно-правовых актов на основании   предложения  прокурора Шемуршинского района Чувашской Республики  от   16.04.2020 года №  04-17-2020   администрация </w:t>
      </w:r>
      <w:proofErr w:type="spellStart"/>
      <w:r>
        <w:rPr>
          <w:color w:val="000000"/>
          <w:sz w:val="24"/>
          <w:szCs w:val="24"/>
        </w:rPr>
        <w:t>Старочукальского</w:t>
      </w:r>
      <w:proofErr w:type="spellEnd"/>
      <w:r>
        <w:rPr>
          <w:color w:val="000000"/>
          <w:sz w:val="24"/>
          <w:szCs w:val="24"/>
        </w:rPr>
        <w:t xml:space="preserve"> сельского поселения Шемуршинского района Чувашской Республики</w:t>
      </w:r>
      <w:proofErr w:type="gramEnd"/>
    </w:p>
    <w:p w:rsidR="002E31E9" w:rsidRDefault="002E31E9" w:rsidP="002E31E9">
      <w:pPr>
        <w:spacing w:before="100" w:beforeAutospacing="1" w:after="100" w:afterAutospacing="1"/>
        <w:ind w:firstLine="456"/>
        <w:jc w:val="center"/>
        <w:rPr>
          <w:rFonts w:ascii="Times New Roman" w:hAnsi="Times New Roman"/>
          <w:sz w:val="24"/>
          <w:szCs w:val="24"/>
        </w:rPr>
      </w:pP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 xml:space="preserve"> о с т а </w:t>
      </w:r>
      <w:proofErr w:type="spellStart"/>
      <w:r>
        <w:rPr>
          <w:rFonts w:ascii="Times New Roman" w:hAnsi="Times New Roman"/>
          <w:bCs/>
          <w:sz w:val="24"/>
          <w:szCs w:val="24"/>
        </w:rPr>
        <w:t>н</w:t>
      </w:r>
      <w:proofErr w:type="spellEnd"/>
      <w:r>
        <w:rPr>
          <w:rFonts w:ascii="Times New Roman" w:hAnsi="Times New Roman"/>
          <w:bCs/>
          <w:sz w:val="24"/>
          <w:szCs w:val="24"/>
        </w:rPr>
        <w:t xml:space="preserve"> о в л я е т:</w:t>
      </w:r>
    </w:p>
    <w:p w:rsidR="002E31E9" w:rsidRDefault="002E31E9" w:rsidP="002E31E9">
      <w:pPr>
        <w:jc w:val="both"/>
        <w:rPr>
          <w:rFonts w:ascii="Times New Roman" w:hAnsi="Times New Roman"/>
          <w:bCs/>
          <w:sz w:val="24"/>
          <w:szCs w:val="24"/>
        </w:rPr>
      </w:pPr>
      <w:r>
        <w:rPr>
          <w:rFonts w:ascii="Times New Roman" w:hAnsi="Times New Roman"/>
          <w:sz w:val="24"/>
          <w:szCs w:val="24"/>
        </w:rPr>
        <w:t xml:space="preserve">1.Внести в </w:t>
      </w:r>
      <w:r>
        <w:rPr>
          <w:rFonts w:ascii="Times New Roman" w:hAnsi="Times New Roman"/>
          <w:bCs/>
          <w:sz w:val="24"/>
          <w:szCs w:val="24"/>
        </w:rPr>
        <w:t xml:space="preserve">постановление администрации  </w:t>
      </w:r>
      <w:proofErr w:type="spellStart"/>
      <w:r>
        <w:rPr>
          <w:rFonts w:ascii="Times New Roman" w:hAnsi="Times New Roman"/>
          <w:bCs/>
          <w:sz w:val="24"/>
          <w:szCs w:val="24"/>
        </w:rPr>
        <w:t>Старочукальского</w:t>
      </w:r>
      <w:proofErr w:type="spellEnd"/>
      <w:r>
        <w:rPr>
          <w:rFonts w:ascii="Times New Roman" w:hAnsi="Times New Roman"/>
          <w:bCs/>
          <w:sz w:val="24"/>
          <w:szCs w:val="24"/>
        </w:rPr>
        <w:t xml:space="preserve"> сельского поселения  № 35 от  28.06.2019 года «Об утверждении административного регламента  администрации </w:t>
      </w:r>
      <w:proofErr w:type="spellStart"/>
      <w:r>
        <w:rPr>
          <w:rFonts w:ascii="Times New Roman" w:hAnsi="Times New Roman"/>
          <w:bCs/>
          <w:sz w:val="24"/>
          <w:szCs w:val="24"/>
        </w:rPr>
        <w:t>Старочукальского</w:t>
      </w:r>
      <w:proofErr w:type="spellEnd"/>
      <w:r>
        <w:rPr>
          <w:rFonts w:ascii="Times New Roman" w:hAnsi="Times New Roman"/>
          <w:bCs/>
          <w:sz w:val="24"/>
          <w:szCs w:val="24"/>
        </w:rPr>
        <w:t xml:space="preserve"> сельского поселения Шемуршинского района Чувашской Республики по исполнению муниципальной функции  «Осуществление муниципального контроля в области торговой деятельности на территории </w:t>
      </w:r>
      <w:proofErr w:type="spellStart"/>
      <w:r>
        <w:rPr>
          <w:rFonts w:ascii="Times New Roman" w:hAnsi="Times New Roman"/>
          <w:bCs/>
          <w:sz w:val="24"/>
          <w:szCs w:val="24"/>
        </w:rPr>
        <w:t>Старочукальского</w:t>
      </w:r>
      <w:proofErr w:type="spellEnd"/>
      <w:r>
        <w:rPr>
          <w:rFonts w:ascii="Times New Roman" w:hAnsi="Times New Roman"/>
          <w:bCs/>
          <w:sz w:val="24"/>
          <w:szCs w:val="24"/>
        </w:rPr>
        <w:t xml:space="preserve"> сельского поселения Шемуршинского района Чувашской Республики» (далее </w:t>
      </w:r>
      <w:proofErr w:type="gramStart"/>
      <w:r>
        <w:rPr>
          <w:rFonts w:ascii="Times New Roman" w:hAnsi="Times New Roman"/>
          <w:bCs/>
          <w:sz w:val="24"/>
          <w:szCs w:val="24"/>
        </w:rPr>
        <w:t>–Р</w:t>
      </w:r>
      <w:proofErr w:type="gramEnd"/>
      <w:r>
        <w:rPr>
          <w:rFonts w:ascii="Times New Roman" w:hAnsi="Times New Roman"/>
          <w:bCs/>
          <w:sz w:val="24"/>
          <w:szCs w:val="24"/>
        </w:rPr>
        <w:t>егламент) следующие изменения:</w:t>
      </w:r>
    </w:p>
    <w:p w:rsidR="002E31E9" w:rsidRDefault="002E31E9" w:rsidP="002E31E9">
      <w:pPr>
        <w:jc w:val="both"/>
        <w:rPr>
          <w:rFonts w:ascii="Times New Roman" w:hAnsi="Times New Roman"/>
          <w:bCs/>
          <w:sz w:val="24"/>
          <w:szCs w:val="24"/>
        </w:rPr>
      </w:pPr>
    </w:p>
    <w:p w:rsidR="002E31E9" w:rsidRDefault="002E31E9" w:rsidP="002E31E9">
      <w:pPr>
        <w:jc w:val="both"/>
        <w:rPr>
          <w:rFonts w:ascii="Times New Roman" w:hAnsi="Times New Roman"/>
          <w:bCs/>
          <w:sz w:val="24"/>
          <w:szCs w:val="24"/>
        </w:rPr>
      </w:pPr>
      <w:r>
        <w:rPr>
          <w:rFonts w:ascii="Times New Roman" w:hAnsi="Times New Roman"/>
          <w:bCs/>
          <w:sz w:val="24"/>
          <w:szCs w:val="24"/>
        </w:rPr>
        <w:t>Абзац 9 пункта 3.1.1   Регламента изложить в следующей редакции:</w:t>
      </w:r>
    </w:p>
    <w:p w:rsidR="002E31E9" w:rsidRDefault="002E31E9" w:rsidP="002E31E9">
      <w:pPr>
        <w:jc w:val="both"/>
        <w:rPr>
          <w:rFonts w:ascii="Baltica" w:hAnsi="Baltica"/>
          <w:sz w:val="24"/>
          <w:szCs w:val="24"/>
        </w:rPr>
      </w:pPr>
      <w:proofErr w:type="gramStart"/>
      <w:r>
        <w:t>«</w:t>
      </w:r>
      <w:r>
        <w:rPr>
          <w:b/>
        </w:rPr>
        <w:t xml:space="preserve"> </w:t>
      </w:r>
      <w:r>
        <w:rPr>
          <w:rFonts w:ascii="Times New Roman" w:hAnsi="Times New Roman"/>
          <w:sz w:val="24"/>
          <w:szCs w:val="24"/>
        </w:rPr>
        <w:t xml:space="preserve">Если иное не </w:t>
      </w:r>
      <w:hyperlink r:id="rId6" w:anchor="dst0" w:history="1">
        <w:r>
          <w:rPr>
            <w:rStyle w:val="a9"/>
          </w:rPr>
          <w:t>установлено</w:t>
        </w:r>
      </w:hyperlink>
      <w:r>
        <w:rPr>
          <w:rFonts w:ascii="Times New Roman" w:hAnsi="Times New Roman"/>
          <w:sz w:val="24"/>
          <w:szCs w:val="24"/>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7" w:anchor="dst100019" w:history="1">
        <w:r>
          <w:rPr>
            <w:rStyle w:val="a9"/>
          </w:rPr>
          <w:t>статьей 4</w:t>
        </w:r>
      </w:hyperlink>
      <w:r>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Pr>
          <w:rFonts w:ascii="Times New Roman" w:hAnsi="Times New Roman"/>
          <w:sz w:val="24"/>
          <w:szCs w:val="24"/>
        </w:rPr>
        <w:t xml:space="preserve"> апреля по 31 декабря 2020 года включительно, за исключением проверок, </w:t>
      </w:r>
      <w:proofErr w:type="gramStart"/>
      <w:r>
        <w:rPr>
          <w:rFonts w:ascii="Times New Roman" w:hAnsi="Times New Roman"/>
          <w:sz w:val="24"/>
          <w:szCs w:val="24"/>
        </w:rPr>
        <w:t>основаниями</w:t>
      </w:r>
      <w:proofErr w:type="gramEnd"/>
      <w:r>
        <w:rPr>
          <w:rFonts w:ascii="Times New Roman" w:hAnsi="Times New Roman"/>
          <w:sz w:val="24"/>
          <w:szCs w:val="24"/>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Pr>
          <w:sz w:val="24"/>
          <w:szCs w:val="24"/>
        </w:rPr>
        <w:t>.».</w:t>
      </w:r>
    </w:p>
    <w:p w:rsidR="002E31E9" w:rsidRDefault="002E31E9" w:rsidP="002E31E9">
      <w:pPr>
        <w:spacing w:before="100" w:beforeAutospacing="1" w:after="100" w:afterAutospacing="1"/>
        <w:jc w:val="both"/>
        <w:rPr>
          <w:rFonts w:ascii="Times New Roman" w:hAnsi="Times New Roman"/>
          <w:sz w:val="24"/>
          <w:szCs w:val="24"/>
        </w:rPr>
      </w:pPr>
      <w:r>
        <w:rPr>
          <w:rFonts w:ascii="Times New Roman" w:hAnsi="Times New Roman"/>
          <w:sz w:val="24"/>
          <w:szCs w:val="24"/>
        </w:rPr>
        <w:t>2. Настоящее постановление вступает в силу после его официального опубликования.</w:t>
      </w:r>
    </w:p>
    <w:p w:rsidR="002E31E9" w:rsidRDefault="002E31E9" w:rsidP="002E31E9">
      <w:pPr>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 xml:space="preserve">лавы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w:t>
      </w:r>
    </w:p>
    <w:p w:rsidR="002E31E9" w:rsidRDefault="002E31E9" w:rsidP="002E31E9">
      <w:pPr>
        <w:rPr>
          <w:rFonts w:ascii="Times New Roman" w:hAnsi="Times New Roman"/>
          <w:sz w:val="24"/>
          <w:szCs w:val="24"/>
        </w:rPr>
      </w:pPr>
      <w:r>
        <w:rPr>
          <w:rFonts w:ascii="Times New Roman" w:hAnsi="Times New Roman"/>
          <w:sz w:val="24"/>
          <w:szCs w:val="24"/>
        </w:rPr>
        <w:t xml:space="preserve">Шемуршинского района Чувашской Республики                                    </w:t>
      </w:r>
      <w:proofErr w:type="spellStart"/>
      <w:r>
        <w:rPr>
          <w:rFonts w:ascii="Times New Roman" w:hAnsi="Times New Roman"/>
          <w:sz w:val="24"/>
          <w:szCs w:val="24"/>
        </w:rPr>
        <w:t>Н.Н.Кувайская</w:t>
      </w:r>
      <w:proofErr w:type="spellEnd"/>
    </w:p>
    <w:p w:rsidR="002E31E9" w:rsidRDefault="002E31E9" w:rsidP="002E31E9">
      <w:pPr>
        <w:jc w:val="both"/>
        <w:rPr>
          <w:rFonts w:ascii="Times New Roman" w:hAnsi="Times New Roman"/>
          <w:sz w:val="24"/>
          <w:szCs w:val="24"/>
        </w:rPr>
      </w:pPr>
      <w:r>
        <w:rPr>
          <w:rFonts w:ascii="Times New Roman" w:hAnsi="Times New Roman"/>
          <w:sz w:val="24"/>
          <w:szCs w:val="24"/>
        </w:rPr>
        <w:t>                                                                         </w:t>
      </w:r>
    </w:p>
    <w:p w:rsidR="00EF2B1B" w:rsidRPr="0099268E" w:rsidRDefault="00EF2B1B" w:rsidP="00EF2B1B"/>
    <w:p w:rsidR="00EF2B1B" w:rsidRDefault="00EF2B1B" w:rsidP="00EF2B1B"/>
    <w:p w:rsidR="00EF2B1B" w:rsidRDefault="00EF2B1B" w:rsidP="00EF2B1B"/>
    <w:p w:rsidR="00EF2B1B" w:rsidRDefault="00EF2B1B" w:rsidP="009156E8">
      <w:pPr>
        <w:pStyle w:val="a7"/>
        <w:shd w:val="clear" w:color="auto" w:fill="FFFFFF"/>
        <w:spacing w:before="0" w:beforeAutospacing="0" w:after="125" w:afterAutospacing="0"/>
        <w:contextualSpacing/>
        <w:jc w:val="both"/>
        <w:rPr>
          <w:sz w:val="22"/>
          <w:szCs w:val="22"/>
        </w:rPr>
      </w:pPr>
    </w:p>
    <w:p w:rsidR="00EF2B1B" w:rsidRDefault="00EF2B1B" w:rsidP="009156E8">
      <w:pPr>
        <w:pStyle w:val="a7"/>
        <w:shd w:val="clear" w:color="auto" w:fill="FFFFFF"/>
        <w:spacing w:before="0" w:beforeAutospacing="0" w:after="125" w:afterAutospacing="0"/>
        <w:contextualSpacing/>
        <w:jc w:val="both"/>
        <w:rPr>
          <w:sz w:val="22"/>
          <w:szCs w:val="22"/>
        </w:rPr>
      </w:pPr>
    </w:p>
    <w:p w:rsidR="00EF2B1B" w:rsidRDefault="00EF2B1B" w:rsidP="009156E8">
      <w:pPr>
        <w:pStyle w:val="a7"/>
        <w:shd w:val="clear" w:color="auto" w:fill="FFFFFF"/>
        <w:spacing w:before="0" w:beforeAutospacing="0" w:after="125" w:afterAutospacing="0"/>
        <w:contextualSpacing/>
        <w:jc w:val="both"/>
        <w:rPr>
          <w:sz w:val="22"/>
          <w:szCs w:val="22"/>
        </w:rPr>
      </w:pPr>
    </w:p>
    <w:p w:rsidR="00F84333" w:rsidRDefault="00F84333" w:rsidP="009156E8">
      <w:pPr>
        <w:pStyle w:val="a7"/>
        <w:shd w:val="clear" w:color="auto" w:fill="FFFFFF"/>
        <w:spacing w:before="0" w:beforeAutospacing="0" w:after="125" w:afterAutospacing="0"/>
        <w:contextualSpacing/>
        <w:jc w:val="both"/>
        <w:rPr>
          <w:sz w:val="22"/>
          <w:szCs w:val="22"/>
        </w:rPr>
      </w:pPr>
    </w:p>
    <w:p w:rsidR="00D148C2" w:rsidRDefault="005E2AE5" w:rsidP="00334972">
      <w:r>
        <w:rPr>
          <w:szCs w:val="24"/>
        </w:rPr>
        <w:t xml:space="preserve"> </w:t>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ltica">
    <w:altName w:val="Times New Roman"/>
    <w:charset w:val="00"/>
    <w:family w:val="auto"/>
    <w:pitch w:val="variable"/>
    <w:sig w:usb0="00000207" w:usb1="00000000" w:usb2="00000000" w:usb3="00000000" w:csb0="0000001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0"/>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num>
  <w:num w:numId="13">
    <w:abstractNumId w:val="1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706EE"/>
    <w:rsid w:val="000736B5"/>
    <w:rsid w:val="0008094F"/>
    <w:rsid w:val="000A196E"/>
    <w:rsid w:val="000A2077"/>
    <w:rsid w:val="000B2E13"/>
    <w:rsid w:val="000D0069"/>
    <w:rsid w:val="0010183F"/>
    <w:rsid w:val="001D43B7"/>
    <w:rsid w:val="001F3CC2"/>
    <w:rsid w:val="00295624"/>
    <w:rsid w:val="002A2005"/>
    <w:rsid w:val="002C07CF"/>
    <w:rsid w:val="002E31E9"/>
    <w:rsid w:val="00315414"/>
    <w:rsid w:val="00334972"/>
    <w:rsid w:val="00336216"/>
    <w:rsid w:val="00341E00"/>
    <w:rsid w:val="00354BF2"/>
    <w:rsid w:val="003C06E6"/>
    <w:rsid w:val="003D171C"/>
    <w:rsid w:val="003D24F0"/>
    <w:rsid w:val="003E3B11"/>
    <w:rsid w:val="0048488D"/>
    <w:rsid w:val="004A0F86"/>
    <w:rsid w:val="004C3E4C"/>
    <w:rsid w:val="0050237C"/>
    <w:rsid w:val="00514865"/>
    <w:rsid w:val="00521732"/>
    <w:rsid w:val="00526D0C"/>
    <w:rsid w:val="00535115"/>
    <w:rsid w:val="005463EB"/>
    <w:rsid w:val="005808FC"/>
    <w:rsid w:val="005E2AE5"/>
    <w:rsid w:val="005E370F"/>
    <w:rsid w:val="006123B3"/>
    <w:rsid w:val="006C2C2B"/>
    <w:rsid w:val="00713024"/>
    <w:rsid w:val="00715129"/>
    <w:rsid w:val="00740462"/>
    <w:rsid w:val="00781FE4"/>
    <w:rsid w:val="00806544"/>
    <w:rsid w:val="0082583D"/>
    <w:rsid w:val="0084209A"/>
    <w:rsid w:val="00846F2E"/>
    <w:rsid w:val="00855FE2"/>
    <w:rsid w:val="0088284E"/>
    <w:rsid w:val="008A336D"/>
    <w:rsid w:val="008C78E3"/>
    <w:rsid w:val="008D49E5"/>
    <w:rsid w:val="008E31DF"/>
    <w:rsid w:val="009156E8"/>
    <w:rsid w:val="0094563A"/>
    <w:rsid w:val="00952D9E"/>
    <w:rsid w:val="009607EF"/>
    <w:rsid w:val="00967B78"/>
    <w:rsid w:val="0097004C"/>
    <w:rsid w:val="00986585"/>
    <w:rsid w:val="009A7450"/>
    <w:rsid w:val="00A07CCC"/>
    <w:rsid w:val="00A813FA"/>
    <w:rsid w:val="00AD5428"/>
    <w:rsid w:val="00B27533"/>
    <w:rsid w:val="00B27BAE"/>
    <w:rsid w:val="00B53272"/>
    <w:rsid w:val="00B92DE9"/>
    <w:rsid w:val="00B962BA"/>
    <w:rsid w:val="00BB08F0"/>
    <w:rsid w:val="00BD3561"/>
    <w:rsid w:val="00BE50D6"/>
    <w:rsid w:val="00BF2E98"/>
    <w:rsid w:val="00BF7662"/>
    <w:rsid w:val="00BF7FF4"/>
    <w:rsid w:val="00C21FAE"/>
    <w:rsid w:val="00C430E4"/>
    <w:rsid w:val="00C522DA"/>
    <w:rsid w:val="00CC56ED"/>
    <w:rsid w:val="00CF1DB8"/>
    <w:rsid w:val="00CF572C"/>
    <w:rsid w:val="00D1449D"/>
    <w:rsid w:val="00D148C2"/>
    <w:rsid w:val="00D15B96"/>
    <w:rsid w:val="00D70101"/>
    <w:rsid w:val="00D84F88"/>
    <w:rsid w:val="00D97608"/>
    <w:rsid w:val="00DA1FE3"/>
    <w:rsid w:val="00DD3A12"/>
    <w:rsid w:val="00E06B92"/>
    <w:rsid w:val="00E410B6"/>
    <w:rsid w:val="00E4701F"/>
    <w:rsid w:val="00E75A1A"/>
    <w:rsid w:val="00EB6304"/>
    <w:rsid w:val="00EF2B1B"/>
    <w:rsid w:val="00F0493F"/>
    <w:rsid w:val="00F26845"/>
    <w:rsid w:val="00F31CD7"/>
    <w:rsid w:val="00F3453F"/>
    <w:rsid w:val="00F3461D"/>
    <w:rsid w:val="00F47BE1"/>
    <w:rsid w:val="00F539C6"/>
    <w:rsid w:val="00F5448A"/>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uiPriority w:val="99"/>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1"/>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locked/>
    <w:rsid w:val="0008094F"/>
    <w:rPr>
      <w:rFonts w:ascii="Times New Roman" w:eastAsia="Times New Roman" w:hAnsi="Times New Roman" w:cs="Times New Roman"/>
      <w:sz w:val="24"/>
      <w:szCs w:val="24"/>
    </w:rPr>
  </w:style>
  <w:style w:type="paragraph" w:customStyle="1" w:styleId="ConsPlusTitle">
    <w:name w:val="ConsPlusTitle"/>
    <w:uiPriority w:val="99"/>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uiPriority w:val="22"/>
    <w:qFormat/>
    <w:rsid w:val="00F5448A"/>
    <w:rPr>
      <w:b/>
      <w:bCs/>
    </w:rPr>
  </w:style>
  <w:style w:type="paragraph" w:customStyle="1" w:styleId="ab">
    <w:name w:val="Прижатый влево"/>
    <w:basedOn w:val="a"/>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uiPriority w:val="9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s>
</file>

<file path=word/webSettings.xml><?xml version="1.0" encoding="utf-8"?>
<w:webSettings xmlns:r="http://schemas.openxmlformats.org/officeDocument/2006/relationships" xmlns:w="http://schemas.openxmlformats.org/wordprocessingml/2006/main">
  <w:divs>
    <w:div w:id="5645420">
      <w:bodyDiv w:val="1"/>
      <w:marLeft w:val="0"/>
      <w:marRight w:val="0"/>
      <w:marTop w:val="0"/>
      <w:marBottom w:val="0"/>
      <w:divBdr>
        <w:top w:val="none" w:sz="0" w:space="0" w:color="auto"/>
        <w:left w:val="none" w:sz="0" w:space="0" w:color="auto"/>
        <w:bottom w:val="none" w:sz="0" w:space="0" w:color="auto"/>
        <w:right w:val="none" w:sz="0" w:space="0" w:color="auto"/>
      </w:divBdr>
    </w:div>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9150/08b3ecbcdc9a360ad1dc314150a6328886703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111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2020-09-03T13:43:00Z</dcterms:created>
  <dcterms:modified xsi:type="dcterms:W3CDTF">2020-09-03T13:43:00Z</dcterms:modified>
</cp:coreProperties>
</file>