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70" w:rsidRDefault="00AA6770" w:rsidP="00AA6770">
      <w:pPr>
        <w:pStyle w:val="a3"/>
        <w:jc w:val="center"/>
        <w:rPr>
          <w:szCs w:val="24"/>
        </w:rPr>
      </w:pPr>
      <w:r>
        <w:rPr>
          <w:szCs w:val="24"/>
        </w:rPr>
        <w:t>ПРОЕКТ</w:t>
      </w:r>
    </w:p>
    <w:p w:rsidR="00AA6770" w:rsidRDefault="00AA6770" w:rsidP="00AA6770">
      <w:pPr>
        <w:pStyle w:val="a3"/>
        <w:jc w:val="center"/>
        <w:rPr>
          <w:szCs w:val="24"/>
        </w:rPr>
      </w:pPr>
      <w:r>
        <w:rPr>
          <w:szCs w:val="24"/>
        </w:rPr>
        <w:t>решения Собрания депутатов</w:t>
      </w:r>
    </w:p>
    <w:p w:rsidR="00AA6770" w:rsidRDefault="00AA6770" w:rsidP="00AA6770">
      <w:pPr>
        <w:pStyle w:val="a3"/>
        <w:jc w:val="center"/>
        <w:rPr>
          <w:szCs w:val="24"/>
        </w:rPr>
      </w:pPr>
      <w:proofErr w:type="spellStart"/>
      <w:r>
        <w:rPr>
          <w:szCs w:val="24"/>
        </w:rPr>
        <w:t>Бичурга-Баишевского</w:t>
      </w:r>
      <w:proofErr w:type="spellEnd"/>
      <w:r>
        <w:rPr>
          <w:szCs w:val="24"/>
        </w:rPr>
        <w:t xml:space="preserve"> сельского поселения</w:t>
      </w:r>
    </w:p>
    <w:p w:rsidR="00AA6770" w:rsidRDefault="00AA6770" w:rsidP="00AA6770">
      <w:pPr>
        <w:pStyle w:val="a3"/>
        <w:jc w:val="both"/>
        <w:rPr>
          <w:szCs w:val="24"/>
        </w:rPr>
      </w:pPr>
    </w:p>
    <w:p w:rsidR="00AA6770" w:rsidRDefault="00AA6770" w:rsidP="00AA6770">
      <w:pPr>
        <w:pStyle w:val="a3"/>
        <w:jc w:val="both"/>
        <w:rPr>
          <w:szCs w:val="24"/>
        </w:rPr>
      </w:pPr>
      <w:r>
        <w:rPr>
          <w:szCs w:val="24"/>
        </w:rPr>
        <w:t xml:space="preserve">О Порядке принятия решения о применении к депутату, </w:t>
      </w:r>
    </w:p>
    <w:p w:rsidR="00AA6770" w:rsidRDefault="00AA6770" w:rsidP="00AA6770">
      <w:pPr>
        <w:pStyle w:val="a3"/>
        <w:jc w:val="both"/>
        <w:rPr>
          <w:szCs w:val="24"/>
        </w:rPr>
      </w:pPr>
      <w:r>
        <w:rPr>
          <w:szCs w:val="24"/>
        </w:rPr>
        <w:t xml:space="preserve">выборному должностному лицу местного самоуправления </w:t>
      </w:r>
    </w:p>
    <w:p w:rsidR="00AA6770" w:rsidRDefault="00AA6770" w:rsidP="00AA6770">
      <w:pPr>
        <w:pStyle w:val="a3"/>
        <w:jc w:val="both"/>
        <w:rPr>
          <w:szCs w:val="24"/>
        </w:rPr>
      </w:pPr>
      <w:r>
        <w:rPr>
          <w:szCs w:val="24"/>
        </w:rPr>
        <w:t xml:space="preserve">мер ответственности, указанных в части 5.4.1 статьи 35 </w:t>
      </w:r>
    </w:p>
    <w:p w:rsidR="00AA6770" w:rsidRDefault="00AA6770" w:rsidP="00AA6770">
      <w:pPr>
        <w:pStyle w:val="a3"/>
        <w:jc w:val="both"/>
        <w:rPr>
          <w:szCs w:val="24"/>
        </w:rPr>
      </w:pPr>
      <w:r>
        <w:rPr>
          <w:szCs w:val="24"/>
        </w:rPr>
        <w:t xml:space="preserve">Закона Чувашской Республики «Об организации </w:t>
      </w:r>
    </w:p>
    <w:p w:rsidR="00AA6770" w:rsidRDefault="00AA6770" w:rsidP="00AA6770">
      <w:pPr>
        <w:pStyle w:val="a3"/>
        <w:jc w:val="both"/>
        <w:rPr>
          <w:szCs w:val="24"/>
        </w:rPr>
      </w:pPr>
      <w:r>
        <w:rPr>
          <w:szCs w:val="24"/>
        </w:rPr>
        <w:t>местного самоуправления в Чувашской Республике»</w:t>
      </w:r>
    </w:p>
    <w:p w:rsidR="00AA6770" w:rsidRDefault="00AA6770" w:rsidP="00AA6770"/>
    <w:p w:rsidR="00AA6770" w:rsidRDefault="00AA6770" w:rsidP="00AA6770">
      <w:pPr>
        <w:tabs>
          <w:tab w:val="left" w:pos="900"/>
        </w:tabs>
      </w:pPr>
    </w:p>
    <w:p w:rsidR="00AA6770" w:rsidRDefault="00AA6770" w:rsidP="00AA6770">
      <w:pPr>
        <w:pStyle w:val="a3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с частью 3 статьи 6.1 Закона Чувашской Республики от </w:t>
      </w:r>
      <w:r>
        <w:rPr>
          <w:szCs w:val="24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</w:t>
      </w:r>
      <w:bookmarkStart w:id="0" w:name="_GoBack"/>
      <w:bookmarkEnd w:id="0"/>
      <w:r>
        <w:rPr>
          <w:szCs w:val="24"/>
        </w:rPr>
        <w:t>едений и принятии решения о применении мер ответственности за представление</w:t>
      </w:r>
      <w:proofErr w:type="gramEnd"/>
      <w:r>
        <w:rPr>
          <w:szCs w:val="24"/>
        </w:rPr>
        <w:t xml:space="preserve"> недостоверных или неполных таких сведений» Собрание депутатов </w:t>
      </w:r>
      <w:proofErr w:type="spellStart"/>
      <w:r>
        <w:rPr>
          <w:szCs w:val="24"/>
        </w:rPr>
        <w:t>Бичурга-Баишевского</w:t>
      </w:r>
      <w:proofErr w:type="spellEnd"/>
      <w:r>
        <w:rPr>
          <w:szCs w:val="24"/>
        </w:rPr>
        <w:t xml:space="preserve"> сельского поселения решило:</w:t>
      </w:r>
    </w:p>
    <w:p w:rsidR="00AA6770" w:rsidRDefault="00AA6770" w:rsidP="00AA6770">
      <w:pPr>
        <w:pStyle w:val="a3"/>
        <w:ind w:firstLine="709"/>
        <w:jc w:val="both"/>
        <w:rPr>
          <w:szCs w:val="24"/>
        </w:rPr>
      </w:pPr>
      <w:r>
        <w:rPr>
          <w:szCs w:val="24"/>
        </w:rPr>
        <w:t xml:space="preserve">1. Утвердить прилагаемый </w:t>
      </w:r>
      <w:hyperlink r:id="rId4" w:anchor="P39" w:history="1">
        <w:r>
          <w:rPr>
            <w:rStyle w:val="a4"/>
            <w:szCs w:val="24"/>
          </w:rPr>
          <w:t>Порядок</w:t>
        </w:r>
      </w:hyperlink>
      <w:r>
        <w:rPr>
          <w:szCs w:val="24"/>
        </w:rPr>
        <w:t xml:space="preserve">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согласно приложению.</w:t>
      </w:r>
    </w:p>
    <w:p w:rsidR="00AA6770" w:rsidRDefault="00AA6770" w:rsidP="00AA6770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2. Настоящее решение вступает в силу со дня его официального опубликования.</w:t>
      </w:r>
    </w:p>
    <w:p w:rsidR="00AA6770" w:rsidRDefault="00AA6770" w:rsidP="00AA6770">
      <w:pPr>
        <w:pStyle w:val="a3"/>
        <w:ind w:firstLine="709"/>
        <w:jc w:val="both"/>
        <w:rPr>
          <w:sz w:val="26"/>
          <w:szCs w:val="26"/>
        </w:rPr>
      </w:pPr>
    </w:p>
    <w:p w:rsidR="00AA6770" w:rsidRDefault="00AA6770" w:rsidP="00AA6770">
      <w:pPr>
        <w:pStyle w:val="a3"/>
        <w:ind w:firstLine="709"/>
        <w:jc w:val="both"/>
        <w:rPr>
          <w:sz w:val="26"/>
          <w:szCs w:val="26"/>
        </w:rPr>
      </w:pPr>
    </w:p>
    <w:p w:rsidR="00AA6770" w:rsidRDefault="00AA6770" w:rsidP="00AA6770">
      <w:pPr>
        <w:rPr>
          <w:noProof/>
          <w:sz w:val="20"/>
          <w:szCs w:val="20"/>
        </w:rPr>
      </w:pPr>
    </w:p>
    <w:p w:rsidR="00AA6770" w:rsidRDefault="00AA6770" w:rsidP="00AA6770">
      <w:pPr>
        <w:jc w:val="both"/>
      </w:pPr>
      <w:r>
        <w:t xml:space="preserve"> Председатель Собрания депутатов  </w:t>
      </w:r>
    </w:p>
    <w:p w:rsidR="00AA6770" w:rsidRDefault="00AA6770" w:rsidP="00AA6770">
      <w:r>
        <w:t xml:space="preserve"> </w:t>
      </w:r>
      <w:proofErr w:type="spellStart"/>
      <w:r>
        <w:t>Бичурга-Баишевского</w:t>
      </w:r>
      <w:proofErr w:type="spellEnd"/>
      <w:r>
        <w:t xml:space="preserve"> сельского поселения    </w:t>
      </w:r>
    </w:p>
    <w:p w:rsidR="00AA6770" w:rsidRDefault="00AA6770" w:rsidP="00AA6770">
      <w:r>
        <w:t xml:space="preserve"> </w:t>
      </w:r>
      <w:proofErr w:type="spellStart"/>
      <w:r>
        <w:t>Шемуршинского</w:t>
      </w:r>
      <w:proofErr w:type="spellEnd"/>
      <w:r>
        <w:t xml:space="preserve"> района Чувашской Республики                                    Г.В.</w:t>
      </w:r>
      <w:proofErr w:type="gramStart"/>
      <w:r>
        <w:t>Ванюшина</w:t>
      </w:r>
      <w:proofErr w:type="gramEnd"/>
    </w:p>
    <w:p w:rsidR="00AA6770" w:rsidRDefault="00AA6770" w:rsidP="00AA6770">
      <w:pPr>
        <w:jc w:val="both"/>
      </w:pPr>
    </w:p>
    <w:p w:rsidR="00AA6770" w:rsidRDefault="00AA6770" w:rsidP="00AA6770">
      <w:pPr>
        <w:jc w:val="both"/>
      </w:pPr>
      <w:r>
        <w:t xml:space="preserve"> Глава </w:t>
      </w:r>
      <w:proofErr w:type="spellStart"/>
      <w:r>
        <w:t>Бичурга-Баишевского</w:t>
      </w:r>
      <w:proofErr w:type="spellEnd"/>
      <w:r>
        <w:t xml:space="preserve"> сельского поселения </w:t>
      </w:r>
    </w:p>
    <w:p w:rsidR="00AA6770" w:rsidRDefault="00AA6770" w:rsidP="00AA6770">
      <w:pPr>
        <w:jc w:val="both"/>
      </w:pPr>
      <w:r>
        <w:t xml:space="preserve"> </w:t>
      </w:r>
      <w:proofErr w:type="spellStart"/>
      <w:r>
        <w:t>Шемуршинского</w:t>
      </w:r>
      <w:proofErr w:type="spellEnd"/>
      <w:r>
        <w:t xml:space="preserve"> района Чувашской Республики                                  </w:t>
      </w:r>
      <w:proofErr w:type="spellStart"/>
      <w:r>
        <w:t>В.В.Угарин</w:t>
      </w:r>
      <w:proofErr w:type="spellEnd"/>
    </w:p>
    <w:p w:rsidR="00AA6770" w:rsidRDefault="00AA6770" w:rsidP="00AA6770"/>
    <w:tbl>
      <w:tblPr>
        <w:tblW w:w="0" w:type="auto"/>
        <w:tblLook w:val="04A0"/>
      </w:tblPr>
      <w:tblGrid>
        <w:gridCol w:w="4785"/>
        <w:gridCol w:w="4786"/>
      </w:tblGrid>
      <w:tr w:rsidR="00AA6770" w:rsidTr="005B0E8C">
        <w:tc>
          <w:tcPr>
            <w:tcW w:w="4785" w:type="dxa"/>
          </w:tcPr>
          <w:p w:rsidR="00AA6770" w:rsidRDefault="00AA6770" w:rsidP="005B0E8C">
            <w:pPr>
              <w:pStyle w:val="a3"/>
              <w:jc w:val="right"/>
              <w:rPr>
                <w:szCs w:val="24"/>
              </w:rPr>
            </w:pPr>
          </w:p>
        </w:tc>
        <w:tc>
          <w:tcPr>
            <w:tcW w:w="4786" w:type="dxa"/>
            <w:hideMark/>
          </w:tcPr>
          <w:p w:rsidR="00AA6770" w:rsidRDefault="00AA6770" w:rsidP="005B0E8C">
            <w:pPr>
              <w:pStyle w:val="a3"/>
              <w:jc w:val="center"/>
              <w:rPr>
                <w:szCs w:val="24"/>
              </w:rPr>
            </w:pPr>
          </w:p>
          <w:p w:rsidR="00AA6770" w:rsidRDefault="00AA6770" w:rsidP="005B0E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Утвержден</w:t>
            </w:r>
          </w:p>
          <w:p w:rsidR="00AA6770" w:rsidRDefault="00AA6770" w:rsidP="005B0E8C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решением Собрания депутатов </w:t>
            </w:r>
            <w:proofErr w:type="spellStart"/>
            <w:r>
              <w:rPr>
                <w:szCs w:val="24"/>
              </w:rPr>
              <w:t>Бичурга-Баишевского</w:t>
            </w:r>
            <w:proofErr w:type="spellEnd"/>
            <w:r>
              <w:rPr>
                <w:szCs w:val="24"/>
              </w:rPr>
              <w:t xml:space="preserve"> сельского поселения</w:t>
            </w:r>
          </w:p>
          <w:p w:rsidR="00AA6770" w:rsidRDefault="00AA6770" w:rsidP="00AA677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______________ 2020 г. № ____</w:t>
            </w:r>
          </w:p>
        </w:tc>
      </w:tr>
    </w:tbl>
    <w:p w:rsidR="00AA6770" w:rsidRDefault="00AA6770" w:rsidP="00AA6770">
      <w:pPr>
        <w:pStyle w:val="a3"/>
        <w:jc w:val="right"/>
        <w:rPr>
          <w:sz w:val="26"/>
          <w:szCs w:val="26"/>
        </w:rPr>
      </w:pPr>
    </w:p>
    <w:p w:rsidR="00AA6770" w:rsidRDefault="00AA6770" w:rsidP="00AA6770">
      <w:pPr>
        <w:pStyle w:val="a3"/>
        <w:jc w:val="right"/>
        <w:rPr>
          <w:szCs w:val="24"/>
        </w:rPr>
      </w:pPr>
    </w:p>
    <w:p w:rsidR="00AA6770" w:rsidRDefault="00AA6770" w:rsidP="00AA6770">
      <w:pPr>
        <w:pStyle w:val="a3"/>
        <w:jc w:val="center"/>
        <w:rPr>
          <w:b/>
          <w:szCs w:val="24"/>
        </w:rPr>
      </w:pPr>
      <w:bookmarkStart w:id="1" w:name="P39"/>
      <w:bookmarkEnd w:id="1"/>
      <w:r>
        <w:rPr>
          <w:b/>
          <w:szCs w:val="24"/>
        </w:rPr>
        <w:t xml:space="preserve">Порядок </w:t>
      </w:r>
    </w:p>
    <w:p w:rsidR="00AA6770" w:rsidRDefault="00AA6770" w:rsidP="00AA6770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принятия решения о применении к депутату, выборному должностному </w:t>
      </w:r>
    </w:p>
    <w:p w:rsidR="00AA6770" w:rsidRDefault="00AA6770" w:rsidP="00AA6770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лицу местного самоуправления мер ответственности, указанных в части </w:t>
      </w:r>
      <w:r>
        <w:rPr>
          <w:b/>
          <w:szCs w:val="24"/>
        </w:rPr>
        <w:br/>
        <w:t xml:space="preserve">5.4.1 статьи 35 Закона Чувашской Республики «Об организации </w:t>
      </w:r>
    </w:p>
    <w:p w:rsidR="00AA6770" w:rsidRDefault="00AA6770" w:rsidP="00AA6770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местного самоуправления в Чувашской Республике»</w:t>
      </w:r>
    </w:p>
    <w:p w:rsidR="00AA6770" w:rsidRDefault="00AA6770" w:rsidP="00AA6770">
      <w:pPr>
        <w:pStyle w:val="a3"/>
        <w:ind w:firstLine="709"/>
        <w:jc w:val="both"/>
        <w:rPr>
          <w:szCs w:val="24"/>
        </w:rPr>
      </w:pPr>
    </w:p>
    <w:p w:rsidR="00AA6770" w:rsidRDefault="00AA6770" w:rsidP="00AA6770">
      <w:pPr>
        <w:pStyle w:val="a3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 xml:space="preserve">Настоящий Порядок определяет порядок принятия решения о применении мер ответственности к депутату, выборному должностному лицу Собрания депутатов </w:t>
      </w:r>
      <w:proofErr w:type="spellStart"/>
      <w:r>
        <w:rPr>
          <w:szCs w:val="24"/>
        </w:rPr>
        <w:t>Бичурга-Баишевского</w:t>
      </w:r>
      <w:proofErr w:type="spellEnd"/>
      <w:r>
        <w:rPr>
          <w:szCs w:val="24"/>
        </w:rPr>
        <w:t xml:space="preserve"> сельского поселения </w:t>
      </w:r>
      <w:proofErr w:type="spellStart"/>
      <w:r>
        <w:rPr>
          <w:szCs w:val="24"/>
        </w:rPr>
        <w:t>Шемуршинского</w:t>
      </w:r>
      <w:proofErr w:type="spellEnd"/>
      <w:r>
        <w:rPr>
          <w:szCs w:val="24"/>
        </w:rPr>
        <w:t xml:space="preserve"> района Чувашской Республики  (далее – лица, замещающие муниципальные должности), представившим недостоверные или неполные сведения о своих доходах, расходах, об имуществе и </w:t>
      </w:r>
      <w:r>
        <w:rPr>
          <w:szCs w:val="24"/>
        </w:rP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>
        <w:rPr>
          <w:szCs w:val="24"/>
        </w:rPr>
        <w:t xml:space="preserve"> несовершеннолетних детей, если искажение этих сведений является несущественным.</w:t>
      </w:r>
    </w:p>
    <w:p w:rsidR="00AA6770" w:rsidRDefault="00AA6770" w:rsidP="00AA6770">
      <w:pPr>
        <w:pStyle w:val="a3"/>
        <w:ind w:firstLine="709"/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 xml:space="preserve">К лицам, замещающим муниципальную должность,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Собранием депутатов </w:t>
      </w:r>
      <w:proofErr w:type="spellStart"/>
      <w:r>
        <w:rPr>
          <w:szCs w:val="24"/>
        </w:rPr>
        <w:t>Бичурга-Баишевского</w:t>
      </w:r>
      <w:proofErr w:type="spellEnd"/>
      <w:r>
        <w:rPr>
          <w:szCs w:val="24"/>
        </w:rPr>
        <w:t xml:space="preserve"> сельского поселения могут быть применены меры ответственности, указанные в части 5.4.1 статьи 35</w:t>
      </w:r>
      <w:proofErr w:type="gramEnd"/>
      <w:r>
        <w:rPr>
          <w:szCs w:val="24"/>
        </w:rPr>
        <w:t xml:space="preserve"> Закона Чувашской Республики «Об организации местного самоуправления в Чувашской Республике» (далее – меры ответственности).</w:t>
      </w:r>
    </w:p>
    <w:p w:rsidR="00AA6770" w:rsidRDefault="00AA6770" w:rsidP="00AA6770">
      <w:pPr>
        <w:pStyle w:val="a3"/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>Мера ответственности применяется к лицу, замещающему муниципальную должность, на основании поступивших результатов проверки, проведенной по решению Главы Чувашской Республики в порядке, установленном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и принятии решения о применении мер ответственности за представление недостоверных или неполных таких сведений» (далее – результаты проверки), а в случае, если результаты проверки направлялись в комиссию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</w:t>
      </w:r>
      <w:r>
        <w:rPr>
          <w:color w:val="000000"/>
          <w:szCs w:val="24"/>
        </w:rPr>
        <w:t xml:space="preserve">в органах местного самоуправления </w:t>
      </w:r>
      <w:proofErr w:type="spellStart"/>
      <w:r>
        <w:rPr>
          <w:color w:val="000000"/>
          <w:szCs w:val="24"/>
        </w:rPr>
        <w:t>Бичурга-Баишевского</w:t>
      </w:r>
      <w:proofErr w:type="spellEnd"/>
      <w:r>
        <w:rPr>
          <w:color w:val="000000"/>
          <w:szCs w:val="24"/>
        </w:rPr>
        <w:t xml:space="preserve"> сельского поселения,</w:t>
      </w:r>
      <w:r>
        <w:rPr>
          <w:szCs w:val="24"/>
        </w:rPr>
        <w:t xml:space="preserve"> и на основании рекомендации данной</w:t>
      </w:r>
      <w:proofErr w:type="gramEnd"/>
      <w:r>
        <w:rPr>
          <w:szCs w:val="24"/>
        </w:rPr>
        <w:t xml:space="preserve"> комиссии, не позднее шести месяцев со дня поступления в Собрание депутатов </w:t>
      </w:r>
      <w:proofErr w:type="spellStart"/>
      <w:r>
        <w:rPr>
          <w:szCs w:val="24"/>
        </w:rPr>
        <w:t>Карабай-Шемуршинское</w:t>
      </w:r>
      <w:proofErr w:type="spellEnd"/>
      <w:r>
        <w:rPr>
          <w:szCs w:val="24"/>
        </w:rPr>
        <w:t xml:space="preserve"> сельское поселение 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AA6770" w:rsidRDefault="00AA6770" w:rsidP="00AA6770">
      <w:pPr>
        <w:pStyle w:val="a3"/>
        <w:ind w:firstLine="709"/>
        <w:jc w:val="both"/>
        <w:rPr>
          <w:szCs w:val="24"/>
        </w:rPr>
      </w:pPr>
      <w:r>
        <w:rPr>
          <w:szCs w:val="24"/>
        </w:rPr>
        <w:t xml:space="preserve">4. Вопрос о применении меры ответственности к лицу, замещающему муниципальную должность, включается в повестку дня ближайшего заседания Собрания депутатов </w:t>
      </w:r>
      <w:proofErr w:type="spellStart"/>
      <w:r>
        <w:rPr>
          <w:szCs w:val="24"/>
        </w:rPr>
        <w:t>Бичурга-Баишевского</w:t>
      </w:r>
      <w:proofErr w:type="spellEnd"/>
      <w:r>
        <w:rPr>
          <w:szCs w:val="24"/>
        </w:rPr>
        <w:t xml:space="preserve"> сельского поселения и не может быть рассмотрен позднее трех месяцев со дня поступления результатов проверки. </w:t>
      </w:r>
    </w:p>
    <w:p w:rsidR="00AA6770" w:rsidRDefault="00AA6770" w:rsidP="00AA6770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AA6770" w:rsidRDefault="00AA6770" w:rsidP="00AA6770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AA6770" w:rsidRDefault="00AA6770" w:rsidP="00AA6770">
      <w:pPr>
        <w:pStyle w:val="a3"/>
        <w:ind w:firstLine="709"/>
        <w:jc w:val="both"/>
        <w:rPr>
          <w:szCs w:val="24"/>
        </w:rPr>
      </w:pPr>
      <w:r>
        <w:rPr>
          <w:szCs w:val="24"/>
        </w:rPr>
        <w:t xml:space="preserve">6. Решение о применении меры ответственности к лицу, замещающему муниципальную должность, принимается большинством голосов от общего числа депутатов и оформляется решением Собрания депутатов </w:t>
      </w:r>
      <w:proofErr w:type="spellStart"/>
      <w:r>
        <w:rPr>
          <w:szCs w:val="24"/>
        </w:rPr>
        <w:t>Бичурга-Баишевского</w:t>
      </w:r>
      <w:proofErr w:type="spellEnd"/>
      <w:r>
        <w:rPr>
          <w:szCs w:val="24"/>
        </w:rPr>
        <w:t xml:space="preserve"> сельского поселения.</w:t>
      </w:r>
    </w:p>
    <w:p w:rsidR="00AA6770" w:rsidRDefault="00AA6770" w:rsidP="00AA6770">
      <w:pPr>
        <w:pStyle w:val="a3"/>
        <w:ind w:firstLine="709"/>
        <w:jc w:val="both"/>
        <w:rPr>
          <w:szCs w:val="24"/>
        </w:rPr>
      </w:pPr>
      <w:r>
        <w:rPr>
          <w:szCs w:val="24"/>
        </w:rPr>
        <w:t xml:space="preserve"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</w:t>
      </w:r>
      <w:r>
        <w:rPr>
          <w:szCs w:val="24"/>
        </w:rPr>
        <w:lastRenderedPageBreak/>
        <w:t>нарушены лицом, замещающим муниципальную должность, а также конкретную меру ответственности.</w:t>
      </w:r>
    </w:p>
    <w:p w:rsidR="00AA6770" w:rsidRDefault="00AA6770" w:rsidP="00AA6770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8. Копия решения о применении меры ответственности не позднее трех рабочих дней со дня принятия вручается лицу, замещающему муниципальную должность, под роспись. Если лицо, замещающее муниципальную должность, отказывается ознакомиться с решением о применении меры ответственности под роспись, то составляется соответствующий акт и данное решение в течение пяти рабочих дней со дня его принятия направляется в адрес указанного лица посредством почтового отправления с уведомлением о вручении.</w:t>
      </w:r>
    </w:p>
    <w:p w:rsidR="00AA6770" w:rsidRDefault="00AA6770" w:rsidP="00AA6770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не позднее трёх рабочих дней со дня принятия соответствующего решения.</w:t>
      </w:r>
    </w:p>
    <w:p w:rsidR="00AA6770" w:rsidRDefault="00AA6770" w:rsidP="00AA6770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AA6770" w:rsidRDefault="00AA6770" w:rsidP="00AA6770">
      <w:pPr>
        <w:pStyle w:val="a3"/>
        <w:ind w:firstLine="709"/>
        <w:jc w:val="both"/>
        <w:rPr>
          <w:szCs w:val="24"/>
        </w:rPr>
      </w:pPr>
    </w:p>
    <w:p w:rsidR="00AA6770" w:rsidRDefault="00AA6770" w:rsidP="00AA6770">
      <w:pPr>
        <w:pStyle w:val="a3"/>
        <w:ind w:firstLine="709"/>
        <w:jc w:val="both"/>
        <w:rPr>
          <w:szCs w:val="24"/>
        </w:rPr>
      </w:pPr>
    </w:p>
    <w:p w:rsidR="00AA6770" w:rsidRDefault="00AA6770" w:rsidP="00AA6770">
      <w:pPr>
        <w:pStyle w:val="a3"/>
        <w:ind w:firstLine="709"/>
        <w:jc w:val="both"/>
        <w:rPr>
          <w:szCs w:val="24"/>
        </w:rPr>
      </w:pPr>
    </w:p>
    <w:p w:rsidR="00AA6770" w:rsidRDefault="00AA6770" w:rsidP="00AA6770">
      <w:pPr>
        <w:pStyle w:val="a3"/>
        <w:ind w:firstLine="709"/>
        <w:jc w:val="both"/>
        <w:rPr>
          <w:szCs w:val="24"/>
        </w:rPr>
      </w:pPr>
    </w:p>
    <w:p w:rsidR="00AA6770" w:rsidRDefault="00AA6770" w:rsidP="00AA6770">
      <w:pPr>
        <w:pStyle w:val="a3"/>
        <w:ind w:firstLine="709"/>
        <w:jc w:val="both"/>
        <w:rPr>
          <w:szCs w:val="24"/>
        </w:rPr>
      </w:pPr>
    </w:p>
    <w:p w:rsidR="00AA6770" w:rsidRDefault="00AA6770" w:rsidP="00AA6770">
      <w:pPr>
        <w:pStyle w:val="a3"/>
        <w:ind w:firstLine="709"/>
        <w:jc w:val="both"/>
        <w:rPr>
          <w:szCs w:val="24"/>
        </w:rPr>
      </w:pPr>
    </w:p>
    <w:p w:rsidR="00AA6770" w:rsidRDefault="00AA6770" w:rsidP="00AA6770">
      <w:pPr>
        <w:pStyle w:val="a3"/>
        <w:ind w:firstLine="709"/>
        <w:jc w:val="both"/>
        <w:rPr>
          <w:szCs w:val="24"/>
        </w:rPr>
      </w:pPr>
    </w:p>
    <w:p w:rsidR="00AA6770" w:rsidRDefault="00AA6770" w:rsidP="00AA6770">
      <w:pPr>
        <w:pStyle w:val="a3"/>
        <w:ind w:firstLine="709"/>
        <w:jc w:val="both"/>
        <w:rPr>
          <w:szCs w:val="24"/>
        </w:rPr>
      </w:pPr>
    </w:p>
    <w:p w:rsidR="00AA6770" w:rsidRDefault="00AA6770" w:rsidP="00AA6770">
      <w:pPr>
        <w:pStyle w:val="a3"/>
        <w:ind w:firstLine="709"/>
        <w:jc w:val="both"/>
        <w:rPr>
          <w:szCs w:val="24"/>
        </w:rPr>
      </w:pPr>
    </w:p>
    <w:p w:rsidR="00AA6770" w:rsidRDefault="00AA6770" w:rsidP="00AA6770">
      <w:pPr>
        <w:pStyle w:val="a3"/>
        <w:ind w:firstLine="709"/>
        <w:jc w:val="both"/>
        <w:rPr>
          <w:szCs w:val="24"/>
        </w:rPr>
      </w:pPr>
    </w:p>
    <w:p w:rsidR="00AA6770" w:rsidRDefault="00AA6770" w:rsidP="00AA6770">
      <w:pPr>
        <w:pStyle w:val="a3"/>
        <w:ind w:firstLine="709"/>
        <w:jc w:val="both"/>
        <w:rPr>
          <w:szCs w:val="24"/>
        </w:rPr>
      </w:pPr>
    </w:p>
    <w:p w:rsidR="00AA6770" w:rsidRDefault="00AA6770" w:rsidP="00AA6770">
      <w:pPr>
        <w:pStyle w:val="a3"/>
        <w:ind w:firstLine="709"/>
        <w:jc w:val="both"/>
        <w:rPr>
          <w:szCs w:val="24"/>
        </w:rPr>
      </w:pPr>
    </w:p>
    <w:p w:rsidR="00C44B70" w:rsidRDefault="00C44B70"/>
    <w:sectPr w:rsidR="00C44B70" w:rsidSect="00C4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770"/>
    <w:rsid w:val="00115142"/>
    <w:rsid w:val="00615853"/>
    <w:rsid w:val="00AA6770"/>
    <w:rsid w:val="00AC56F4"/>
    <w:rsid w:val="00C44B70"/>
    <w:rsid w:val="00E3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4">
    <w:name w:val="Hyperlink"/>
    <w:basedOn w:val="a0"/>
    <w:uiPriority w:val="99"/>
    <w:semiHidden/>
    <w:unhideWhenUsed/>
    <w:rsid w:val="00AA67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7;&#1087;&#1077;&#1094;&#1080;&#1072;&#1083;&#1080;&#1089;&#1090;\Desktop\2020\&#1088;&#1077;&#1096;&#1077;&#1085;&#1080;&#1103;%20&#1057;&#1044;\&#1056;&#1077;&#1096;&#1077;&#1085;&#1080;&#1077;%20&#8470;2%20&#1086;&#1090;%2017.01.20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6123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2020-02-12T05:44:00Z</dcterms:created>
  <dcterms:modified xsi:type="dcterms:W3CDTF">2020-02-12T05:46:00Z</dcterms:modified>
</cp:coreProperties>
</file>