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D9" w:rsidRPr="002811D9" w:rsidRDefault="002811D9" w:rsidP="002811D9">
      <w:pPr>
        <w:keepNext/>
        <w:tabs>
          <w:tab w:val="num" w:pos="432"/>
        </w:tabs>
        <w:suppressAutoHyphens/>
        <w:spacing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811D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AC8FC6F" wp14:editId="1B890757">
            <wp:extent cx="768350" cy="739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428"/>
        <w:gridCol w:w="1185"/>
        <w:gridCol w:w="4244"/>
      </w:tblGrid>
      <w:tr w:rsidR="002811D9" w:rsidRPr="002811D9" w:rsidTr="005E5B88">
        <w:trPr>
          <w:cantSplit/>
          <w:trHeight w:val="814"/>
        </w:trPr>
        <w:tc>
          <w:tcPr>
            <w:tcW w:w="4428" w:type="dxa"/>
            <w:shd w:val="clear" w:color="auto" w:fill="auto"/>
            <w:vAlign w:val="center"/>
          </w:tcPr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2811D9" w:rsidRPr="002811D9" w:rsidRDefault="002811D9" w:rsidP="002811D9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2811D9" w:rsidRPr="002811D9" w:rsidRDefault="002811D9" w:rsidP="002811D9">
            <w:pPr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811D9" w:rsidRPr="002811D9" w:rsidRDefault="002811D9" w:rsidP="002811D9">
            <w:pPr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2811D9" w:rsidRPr="002811D9" w:rsidRDefault="002811D9" w:rsidP="002811D9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281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811D9" w:rsidRPr="002811D9" w:rsidTr="005E5B88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 ПУХАВ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</w:t>
            </w: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2811D9" w:rsidRPr="002811D9" w:rsidRDefault="002811D9" w:rsidP="002811D9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2811D9" w:rsidRPr="002811D9" w:rsidRDefault="002811D9" w:rsidP="002811D9">
            <w:pPr>
              <w:suppressAutoHyphens/>
              <w:autoSpaceDE w:val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2020 </w:t>
            </w:r>
            <w:r w:rsidRPr="002811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Ç</w:t>
            </w:r>
            <w:r w:rsidRPr="00281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811D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юпа</w:t>
            </w:r>
            <w:proofErr w:type="spellEnd"/>
            <w:r w:rsidRPr="00281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20–</w:t>
            </w:r>
            <w:proofErr w:type="spellStart"/>
            <w:r w:rsidRPr="00281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</w:t>
            </w:r>
            <w:r w:rsidRPr="002811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r w:rsidRPr="00281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ш</w:t>
            </w:r>
            <w:r w:rsidRPr="002811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proofErr w:type="spellEnd"/>
            <w:r w:rsidRPr="002811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02/</w:t>
            </w:r>
            <w:r w:rsidR="000230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8 </w:t>
            </w:r>
            <w:r w:rsidRPr="00281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№</w:t>
            </w:r>
          </w:p>
          <w:p w:rsidR="002811D9" w:rsidRPr="002811D9" w:rsidRDefault="002811D9" w:rsidP="002811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1D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281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811D9" w:rsidRPr="002811D9" w:rsidRDefault="002811D9" w:rsidP="002811D9">
            <w:pPr>
              <w:snapToGrid w:val="0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2811D9" w:rsidRPr="002811D9" w:rsidRDefault="002811D9" w:rsidP="002811D9">
            <w:pPr>
              <w:suppressAutoHyphens/>
              <w:autoSpaceDE w:val="0"/>
              <w:snapToGri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2811D9" w:rsidRPr="002811D9" w:rsidRDefault="002811D9" w:rsidP="002811D9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281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811D9" w:rsidRPr="002811D9" w:rsidRDefault="002811D9" w:rsidP="002811D9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811D9" w:rsidRPr="002811D9" w:rsidRDefault="002811D9" w:rsidP="002811D9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81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811D9" w:rsidRPr="002811D9" w:rsidRDefault="002811D9" w:rsidP="002811D9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2811D9" w:rsidRPr="002811D9" w:rsidRDefault="002811D9" w:rsidP="002811D9">
            <w:pPr>
              <w:spacing w:after="20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1D9">
              <w:rPr>
                <w:rFonts w:ascii="Times New Roman" w:hAnsi="Times New Roman" w:cs="Times New Roman"/>
                <w:sz w:val="26"/>
                <w:szCs w:val="26"/>
              </w:rPr>
              <w:t>20 октября 2020 г. № 02/</w:t>
            </w:r>
            <w:r w:rsidR="000230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811D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81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2811D9" w:rsidRPr="002811D9" w:rsidRDefault="002811D9" w:rsidP="002811D9">
            <w:pPr>
              <w:suppressAutoHyphens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E27A6" w:rsidRPr="002811D9" w:rsidRDefault="006A7D04" w:rsidP="000B7019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811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</w:t>
      </w:r>
      <w:proofErr w:type="gramStart"/>
      <w:r w:rsidRPr="002811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проведении</w:t>
      </w:r>
      <w:proofErr w:type="gramEnd"/>
      <w:r w:rsidRPr="002811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публичных слушаний</w:t>
      </w:r>
    </w:p>
    <w:p w:rsidR="006A7D04" w:rsidRDefault="006A7D04" w:rsidP="000B7019">
      <w:pPr>
        <w:spacing w:line="276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D04" w:rsidRPr="00C64CF8" w:rsidRDefault="006A7D04" w:rsidP="002811D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5.1, 39</w:t>
      </w: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Закона Чувашской Республики от 21.12.2018 года «О порядке определения границ прилегающих территорий в Чувашской Республике», </w:t>
      </w: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Цивильского городского поселения</w:t>
      </w:r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Цивильского района Чувашской Республики, Правилам землепользования и застройки Цивильского городского поселения Цивильского района Чувашской Республики, утвержденные Собранием депутатов Цивильского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01.10.2018 № 10/6</w:t>
      </w:r>
    </w:p>
    <w:p w:rsidR="006A7D04" w:rsidRPr="00930698" w:rsidRDefault="006A7D04" w:rsidP="000B7019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811D9" w:rsidRDefault="002811D9" w:rsidP="002811D9">
      <w:pPr>
        <w:tabs>
          <w:tab w:val="left" w:pos="5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1D9" w:rsidRPr="002811D9" w:rsidRDefault="002811D9" w:rsidP="002811D9">
      <w:pPr>
        <w:tabs>
          <w:tab w:val="left" w:pos="5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D9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ГОРОДСКОГО ПОСЕЛЕНИЯ</w:t>
      </w:r>
    </w:p>
    <w:p w:rsidR="006A7D04" w:rsidRPr="00930698" w:rsidRDefault="002811D9" w:rsidP="002811D9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2811D9">
        <w:rPr>
          <w:rFonts w:ascii="Times New Roman" w:hAnsi="Times New Roman" w:cs="Times New Roman"/>
          <w:b/>
          <w:sz w:val="24"/>
          <w:szCs w:val="24"/>
        </w:rPr>
        <w:t>РЕШИЛО</w:t>
      </w:r>
      <w:r w:rsidRPr="002811D9">
        <w:rPr>
          <w:rFonts w:ascii="Times New Roman" w:hAnsi="Times New Roman" w:cs="Times New Roman"/>
          <w:sz w:val="24"/>
          <w:szCs w:val="24"/>
        </w:rPr>
        <w:t>:</w:t>
      </w:r>
    </w:p>
    <w:p w:rsidR="002811D9" w:rsidRDefault="002811D9" w:rsidP="004970AF">
      <w:pPr>
        <w:pStyle w:val="a8"/>
        <w:spacing w:after="0"/>
        <w:ind w:left="284"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A7D04" w:rsidRDefault="006A7D04" w:rsidP="004970AF">
      <w:pPr>
        <w:pStyle w:val="a8"/>
        <w:spacing w:after="0"/>
        <w:ind w:left="284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F5187">
        <w:rPr>
          <w:rFonts w:ascii="Times New Roman" w:hAnsi="Times New Roman" w:cs="Times New Roman"/>
          <w:sz w:val="24"/>
          <w:szCs w:val="24"/>
        </w:rPr>
        <w:t xml:space="preserve">1. </w:t>
      </w:r>
      <w:r w:rsidRPr="00C914C1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D303E3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A91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970AF">
        <w:rPr>
          <w:rFonts w:ascii="Times New Roman" w:hAnsi="Times New Roman" w:cs="Times New Roman"/>
          <w:b/>
          <w:color w:val="FF0000"/>
          <w:sz w:val="24"/>
          <w:szCs w:val="24"/>
        </w:rPr>
        <w:t>но</w:t>
      </w:r>
      <w:r w:rsidR="00A91E86">
        <w:rPr>
          <w:rFonts w:ascii="Times New Roman" w:hAnsi="Times New Roman" w:cs="Times New Roman"/>
          <w:b/>
          <w:color w:val="FF0000"/>
          <w:sz w:val="24"/>
          <w:szCs w:val="24"/>
        </w:rPr>
        <w:t>ября</w:t>
      </w:r>
      <w:r w:rsidRPr="00400F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 года в 1</w:t>
      </w:r>
      <w:r w:rsidR="00D303E3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400F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303E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00F14">
        <w:rPr>
          <w:rFonts w:ascii="Times New Roman" w:hAnsi="Times New Roman" w:cs="Times New Roman"/>
          <w:b/>
          <w:color w:val="FF0000"/>
          <w:sz w:val="24"/>
          <w:szCs w:val="24"/>
        </w:rPr>
        <w:t>0 часов</w:t>
      </w:r>
      <w:r w:rsidRPr="00C914C1">
        <w:rPr>
          <w:rFonts w:ascii="Times New Roman" w:hAnsi="Times New Roman" w:cs="Times New Roman"/>
          <w:sz w:val="24"/>
          <w:szCs w:val="24"/>
        </w:rPr>
        <w:t xml:space="preserve"> в зале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  <w:r w:rsidRPr="007F5187">
        <w:rPr>
          <w:rFonts w:ascii="Times New Roman" w:hAnsi="Times New Roman" w:cs="Times New Roman"/>
          <w:sz w:val="24"/>
          <w:szCs w:val="24"/>
        </w:rPr>
        <w:t>по адресу: Чувашская Республика, Цивильский район,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87">
        <w:rPr>
          <w:rFonts w:ascii="Times New Roman" w:hAnsi="Times New Roman" w:cs="Times New Roman"/>
          <w:sz w:val="24"/>
          <w:szCs w:val="24"/>
        </w:rPr>
        <w:t>Цивильск,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87">
        <w:rPr>
          <w:rFonts w:ascii="Times New Roman" w:hAnsi="Times New Roman" w:cs="Times New Roman"/>
          <w:sz w:val="24"/>
          <w:szCs w:val="24"/>
        </w:rPr>
        <w:t>Маяковского, д.12</w:t>
      </w:r>
      <w:r w:rsidRPr="00C914C1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6A7D04" w:rsidRDefault="006A7D04" w:rsidP="00790FCB">
      <w:pPr>
        <w:pStyle w:val="a8"/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323092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27230">
        <w:rPr>
          <w:rFonts w:ascii="Times New Roman" w:hAnsi="Times New Roman" w:cs="Times New Roman"/>
          <w:sz w:val="24"/>
          <w:szCs w:val="24"/>
        </w:rPr>
        <w:t>по предоставлению разрешения</w:t>
      </w:r>
      <w:r w:rsidR="007C686E" w:rsidRPr="007C686E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CA5FA0">
        <w:rPr>
          <w:rFonts w:ascii="Times New Roman" w:hAnsi="Times New Roman" w:cs="Times New Roman"/>
          <w:sz w:val="24"/>
          <w:szCs w:val="24"/>
        </w:rPr>
        <w:t>,</w:t>
      </w:r>
      <w:r w:rsidR="007C686E" w:rsidRPr="007C686E">
        <w:rPr>
          <w:rFonts w:ascii="Times New Roman" w:hAnsi="Times New Roman" w:cs="Times New Roman"/>
          <w:sz w:val="24"/>
          <w:szCs w:val="24"/>
        </w:rPr>
        <w:t xml:space="preserve"> </w:t>
      </w:r>
      <w:r w:rsidR="00CA5FA0">
        <w:rPr>
          <w:rFonts w:ascii="Times New Roman" w:hAnsi="Times New Roman" w:cs="Times New Roman"/>
          <w:sz w:val="24"/>
          <w:szCs w:val="24"/>
        </w:rPr>
        <w:t>р</w:t>
      </w:r>
      <w:r w:rsidR="007C686E" w:rsidRPr="007C686E">
        <w:rPr>
          <w:rFonts w:ascii="Times New Roman" w:hAnsi="Times New Roman" w:cs="Times New Roman"/>
          <w:sz w:val="24"/>
          <w:szCs w:val="24"/>
        </w:rPr>
        <w:t>еконструкци</w:t>
      </w:r>
      <w:r w:rsidR="00CA5FA0">
        <w:rPr>
          <w:rFonts w:ascii="Times New Roman" w:hAnsi="Times New Roman" w:cs="Times New Roman"/>
          <w:sz w:val="24"/>
          <w:szCs w:val="24"/>
        </w:rPr>
        <w:t>и</w:t>
      </w:r>
      <w:r w:rsidR="007C686E" w:rsidRPr="007C686E">
        <w:rPr>
          <w:rFonts w:ascii="Times New Roman" w:hAnsi="Times New Roman" w:cs="Times New Roman"/>
          <w:sz w:val="24"/>
          <w:szCs w:val="24"/>
        </w:rPr>
        <w:t xml:space="preserve"> </w:t>
      </w:r>
      <w:r w:rsidR="00CA5FA0" w:rsidRPr="007C686E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</w:t>
      </w:r>
      <w:r w:rsidR="00CA5FA0">
        <w:rPr>
          <w:rFonts w:ascii="Times New Roman" w:hAnsi="Times New Roman" w:cs="Times New Roman"/>
          <w:sz w:val="24"/>
          <w:szCs w:val="24"/>
        </w:rPr>
        <w:t xml:space="preserve">– реконструируемого </w:t>
      </w:r>
      <w:r w:rsidR="007C686E" w:rsidRPr="007C686E">
        <w:rPr>
          <w:rFonts w:ascii="Times New Roman" w:hAnsi="Times New Roman" w:cs="Times New Roman"/>
          <w:sz w:val="24"/>
          <w:szCs w:val="24"/>
        </w:rPr>
        <w:t>нежилого здания</w:t>
      </w:r>
      <w:r w:rsidR="00CA5FA0">
        <w:rPr>
          <w:rFonts w:ascii="Times New Roman" w:hAnsi="Times New Roman" w:cs="Times New Roman"/>
          <w:sz w:val="24"/>
          <w:szCs w:val="24"/>
        </w:rPr>
        <w:t>,</w:t>
      </w:r>
      <w:r w:rsidR="007C686E" w:rsidRPr="007C686E">
        <w:rPr>
          <w:rFonts w:ascii="Times New Roman" w:hAnsi="Times New Roman" w:cs="Times New Roman"/>
          <w:sz w:val="24"/>
          <w:szCs w:val="24"/>
        </w:rPr>
        <w:t xml:space="preserve"> </w:t>
      </w:r>
      <w:r w:rsidR="00CA5FA0">
        <w:rPr>
          <w:rFonts w:ascii="Times New Roman" w:hAnsi="Times New Roman" w:cs="Times New Roman"/>
          <w:sz w:val="24"/>
          <w:szCs w:val="24"/>
        </w:rPr>
        <w:t>в границах земельного участка с кадастровым номером</w:t>
      </w:r>
      <w:r w:rsidR="00CA5FA0" w:rsidRPr="007C686E">
        <w:rPr>
          <w:rFonts w:ascii="Times New Roman" w:hAnsi="Times New Roman" w:cs="Times New Roman"/>
          <w:sz w:val="24"/>
          <w:szCs w:val="24"/>
        </w:rPr>
        <w:t xml:space="preserve"> 21:20:100164:456</w:t>
      </w:r>
      <w:r w:rsidR="00CA5FA0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7C686E" w:rsidRPr="007C686E">
        <w:rPr>
          <w:rFonts w:ascii="Times New Roman" w:hAnsi="Times New Roman" w:cs="Times New Roman"/>
          <w:sz w:val="24"/>
          <w:szCs w:val="24"/>
        </w:rPr>
        <w:t>по адресу: г. Цивильск, ул. Шоссейная, д. 2Б</w:t>
      </w:r>
      <w:r w:rsidR="00E260B2">
        <w:rPr>
          <w:rFonts w:ascii="Times New Roman" w:hAnsi="Times New Roman" w:cs="Times New Roman"/>
          <w:sz w:val="24"/>
          <w:szCs w:val="24"/>
        </w:rPr>
        <w:t>,</w:t>
      </w:r>
      <w:r w:rsidR="00CA5FA0">
        <w:rPr>
          <w:rFonts w:ascii="Times New Roman" w:hAnsi="Times New Roman" w:cs="Times New Roman"/>
          <w:sz w:val="24"/>
          <w:szCs w:val="24"/>
        </w:rPr>
        <w:t xml:space="preserve"> в</w:t>
      </w:r>
      <w:r w:rsidR="00E260B2">
        <w:rPr>
          <w:rFonts w:ascii="Times New Roman" w:hAnsi="Times New Roman" w:cs="Times New Roman"/>
          <w:sz w:val="24"/>
          <w:szCs w:val="24"/>
        </w:rPr>
        <w:t xml:space="preserve"> </w:t>
      </w:r>
      <w:r w:rsidR="00CA5FA0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C686E" w:rsidRPr="007C686E">
        <w:rPr>
          <w:rFonts w:ascii="Times New Roman" w:hAnsi="Times New Roman" w:cs="Times New Roman"/>
          <w:sz w:val="24"/>
          <w:szCs w:val="24"/>
        </w:rPr>
        <w:t>уменьшения минимального отступа от границы земельного участка с северной стороны с 3, 0 м. до 0 м</w:t>
      </w:r>
      <w:r w:rsidR="00E260B2">
        <w:rPr>
          <w:rFonts w:ascii="Times New Roman" w:hAnsi="Times New Roman" w:cs="Times New Roman"/>
          <w:sz w:val="24"/>
          <w:szCs w:val="24"/>
        </w:rPr>
        <w:t xml:space="preserve"> и в части у</w:t>
      </w:r>
      <w:r w:rsidR="007C686E" w:rsidRPr="007C686E">
        <w:rPr>
          <w:rFonts w:ascii="Times New Roman" w:hAnsi="Times New Roman" w:cs="Times New Roman"/>
          <w:sz w:val="24"/>
          <w:szCs w:val="24"/>
        </w:rPr>
        <w:t>величени</w:t>
      </w:r>
      <w:r w:rsidR="00E260B2">
        <w:rPr>
          <w:rFonts w:ascii="Times New Roman" w:hAnsi="Times New Roman" w:cs="Times New Roman"/>
          <w:sz w:val="24"/>
          <w:szCs w:val="24"/>
        </w:rPr>
        <w:t>я</w:t>
      </w:r>
      <w:r w:rsidR="007C686E" w:rsidRPr="007C686E">
        <w:rPr>
          <w:rFonts w:ascii="Times New Roman" w:hAnsi="Times New Roman" w:cs="Times New Roman"/>
          <w:sz w:val="24"/>
          <w:szCs w:val="24"/>
        </w:rPr>
        <w:t xml:space="preserve"> предельной этажности с 2 до 3 этажей</w:t>
      </w:r>
      <w:r w:rsidR="00E260B2">
        <w:rPr>
          <w:rFonts w:ascii="Times New Roman" w:hAnsi="Times New Roman" w:cs="Times New Roman"/>
          <w:sz w:val="24"/>
          <w:szCs w:val="24"/>
        </w:rPr>
        <w:t>;</w:t>
      </w:r>
    </w:p>
    <w:p w:rsidR="00E260B2" w:rsidRDefault="00790FCB" w:rsidP="00790FCB">
      <w:pPr>
        <w:pStyle w:val="a8"/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E260B2">
        <w:rPr>
          <w:rFonts w:ascii="Times New Roman" w:hAnsi="Times New Roman" w:cs="Times New Roman"/>
          <w:sz w:val="24"/>
          <w:szCs w:val="24"/>
        </w:rPr>
        <w:t>) по предоставлению разрешения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E260B2">
        <w:rPr>
          <w:rFonts w:ascii="Times New Roman" w:hAnsi="Times New Roman" w:cs="Times New Roman"/>
          <w:sz w:val="24"/>
          <w:szCs w:val="24"/>
        </w:rPr>
        <w:t>,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 </w:t>
      </w:r>
      <w:r w:rsidR="00E260B2" w:rsidRPr="000B7019">
        <w:rPr>
          <w:rFonts w:ascii="Times New Roman" w:hAnsi="Times New Roman" w:cs="Times New Roman"/>
          <w:color w:val="FF0000"/>
          <w:sz w:val="24"/>
          <w:szCs w:val="24"/>
        </w:rPr>
        <w:t>реконструкции объекта капитального строительства – реконструируемого нежилого здания</w:t>
      </w:r>
      <w:r w:rsidR="00E260B2">
        <w:rPr>
          <w:rFonts w:ascii="Times New Roman" w:hAnsi="Times New Roman" w:cs="Times New Roman"/>
          <w:sz w:val="24"/>
          <w:szCs w:val="24"/>
        </w:rPr>
        <w:t>,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 </w:t>
      </w:r>
      <w:r w:rsidR="00E260B2">
        <w:rPr>
          <w:rFonts w:ascii="Times New Roman" w:hAnsi="Times New Roman" w:cs="Times New Roman"/>
          <w:sz w:val="24"/>
          <w:szCs w:val="24"/>
        </w:rPr>
        <w:t>в границах земельного участка с кадастровым номером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 21:20:100164:</w:t>
      </w:r>
      <w:r w:rsidR="00E260B2">
        <w:rPr>
          <w:rFonts w:ascii="Times New Roman" w:hAnsi="Times New Roman" w:cs="Times New Roman"/>
          <w:sz w:val="24"/>
          <w:szCs w:val="24"/>
        </w:rPr>
        <w:t xml:space="preserve">600, расположенного </w:t>
      </w:r>
      <w:r w:rsidR="00E260B2" w:rsidRPr="007C686E">
        <w:rPr>
          <w:rFonts w:ascii="Times New Roman" w:hAnsi="Times New Roman" w:cs="Times New Roman"/>
          <w:sz w:val="24"/>
          <w:szCs w:val="24"/>
        </w:rPr>
        <w:t>по адресу: г. Цивильск, ул. Шоссейная</w:t>
      </w:r>
      <w:r w:rsidR="000D3CCE">
        <w:rPr>
          <w:rFonts w:ascii="Times New Roman" w:hAnsi="Times New Roman" w:cs="Times New Roman"/>
          <w:sz w:val="24"/>
          <w:szCs w:val="24"/>
        </w:rPr>
        <w:t xml:space="preserve"> 2Б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, </w:t>
      </w:r>
      <w:r w:rsidR="00E260B2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уменьшения минимального отступа от границы земельного участка с </w:t>
      </w:r>
      <w:r w:rsidR="00E260B2">
        <w:rPr>
          <w:rFonts w:ascii="Times New Roman" w:hAnsi="Times New Roman" w:cs="Times New Roman"/>
          <w:sz w:val="24"/>
          <w:szCs w:val="24"/>
        </w:rPr>
        <w:t>южной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 стороны с 3,0 м. до 0 м</w:t>
      </w:r>
      <w:r w:rsidR="00E260B2">
        <w:rPr>
          <w:rFonts w:ascii="Times New Roman" w:hAnsi="Times New Roman" w:cs="Times New Roman"/>
          <w:sz w:val="24"/>
          <w:szCs w:val="24"/>
        </w:rPr>
        <w:t xml:space="preserve"> и в части у</w:t>
      </w:r>
      <w:r w:rsidR="00E260B2" w:rsidRPr="007C686E">
        <w:rPr>
          <w:rFonts w:ascii="Times New Roman" w:hAnsi="Times New Roman" w:cs="Times New Roman"/>
          <w:sz w:val="24"/>
          <w:szCs w:val="24"/>
        </w:rPr>
        <w:t>величени</w:t>
      </w:r>
      <w:r w:rsidR="00E260B2">
        <w:rPr>
          <w:rFonts w:ascii="Times New Roman" w:hAnsi="Times New Roman" w:cs="Times New Roman"/>
          <w:sz w:val="24"/>
          <w:szCs w:val="24"/>
        </w:rPr>
        <w:t>я</w:t>
      </w:r>
      <w:r w:rsidR="00E260B2" w:rsidRPr="007C686E">
        <w:rPr>
          <w:rFonts w:ascii="Times New Roman" w:hAnsi="Times New Roman" w:cs="Times New Roman"/>
          <w:sz w:val="24"/>
          <w:szCs w:val="24"/>
        </w:rPr>
        <w:t xml:space="preserve"> предельной</w:t>
      </w:r>
      <w:proofErr w:type="gramEnd"/>
      <w:r w:rsidR="00E260B2" w:rsidRPr="007C6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0B2" w:rsidRPr="007C686E">
        <w:rPr>
          <w:rFonts w:ascii="Times New Roman" w:hAnsi="Times New Roman" w:cs="Times New Roman"/>
          <w:sz w:val="24"/>
          <w:szCs w:val="24"/>
        </w:rPr>
        <w:t>этажности</w:t>
      </w:r>
      <w:proofErr w:type="gramEnd"/>
      <w:r w:rsidR="00E260B2" w:rsidRPr="007C686E">
        <w:rPr>
          <w:rFonts w:ascii="Times New Roman" w:hAnsi="Times New Roman" w:cs="Times New Roman"/>
          <w:sz w:val="24"/>
          <w:szCs w:val="24"/>
        </w:rPr>
        <w:t xml:space="preserve"> с 2 до 3 этажей</w:t>
      </w:r>
      <w:r w:rsidR="00E260B2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6A7D04" w:rsidRDefault="006A7D04" w:rsidP="00D303E3">
      <w:pPr>
        <w:pStyle w:val="a8"/>
        <w:spacing w:after="0"/>
        <w:ind w:left="284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F518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подготовке и проведению публичных слушаний (далее - Комиссия), назначенных </w:t>
      </w:r>
      <w:r w:rsidRPr="00D303E3">
        <w:rPr>
          <w:rFonts w:ascii="Times New Roman" w:hAnsi="Times New Roman" w:cs="Times New Roman"/>
          <w:b/>
          <w:color w:val="FF0000"/>
          <w:sz w:val="24"/>
          <w:szCs w:val="24"/>
        </w:rPr>
        <w:t>в 1</w:t>
      </w:r>
      <w:r w:rsidR="00D303E3" w:rsidRPr="00D303E3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D3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часов </w:t>
      </w:r>
      <w:r w:rsidR="00D303E3" w:rsidRPr="00D303E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D303E3">
        <w:rPr>
          <w:rFonts w:ascii="Times New Roman" w:hAnsi="Times New Roman" w:cs="Times New Roman"/>
          <w:b/>
          <w:color w:val="FF0000"/>
          <w:sz w:val="24"/>
          <w:szCs w:val="24"/>
        </w:rPr>
        <w:t>0 минут на</w:t>
      </w:r>
      <w:r w:rsidRPr="000B70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03E3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A91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717D">
        <w:rPr>
          <w:rFonts w:ascii="Times New Roman" w:hAnsi="Times New Roman" w:cs="Times New Roman"/>
          <w:b/>
          <w:color w:val="FF0000"/>
          <w:sz w:val="24"/>
          <w:szCs w:val="24"/>
        </w:rPr>
        <w:t>но</w:t>
      </w:r>
      <w:r w:rsidR="00A91E86">
        <w:rPr>
          <w:rFonts w:ascii="Times New Roman" w:hAnsi="Times New Roman" w:cs="Times New Roman"/>
          <w:b/>
          <w:color w:val="FF0000"/>
          <w:sz w:val="24"/>
          <w:szCs w:val="24"/>
        </w:rPr>
        <w:t>ября</w:t>
      </w:r>
      <w:r w:rsidRPr="000B70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A7D04" w:rsidRDefault="006A7D04" w:rsidP="002811D9">
      <w:pPr>
        <w:pStyle w:val="a8"/>
        <w:spacing w:after="0"/>
        <w:ind w:left="993" w:right="-709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Предложения и замечания по вопросам, указанным в пункте 1 настоящего решения, в письменном виде направлять в администрацию Цивильского городского поселения Цивильского района Чувашской Республики по адресу: </w:t>
      </w:r>
      <w:r w:rsidRPr="007F5187">
        <w:rPr>
          <w:rFonts w:ascii="Times New Roman" w:hAnsi="Times New Roman" w:cs="Times New Roman"/>
          <w:sz w:val="24"/>
          <w:szCs w:val="24"/>
        </w:rPr>
        <w:t>Чувашская Республика, Цивильский район,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7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Цивильск, ул.</w:t>
      </w:r>
      <w:r w:rsidR="004970AF">
        <w:rPr>
          <w:rFonts w:ascii="Times New Roman" w:hAnsi="Times New Roman" w:cs="Times New Roman"/>
          <w:sz w:val="24"/>
          <w:szCs w:val="24"/>
        </w:rPr>
        <w:t xml:space="preserve"> Маяковского, д.12, </w:t>
      </w:r>
      <w:proofErr w:type="spellStart"/>
      <w:r w:rsidR="004970A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970AF">
        <w:rPr>
          <w:rFonts w:ascii="Times New Roman" w:hAnsi="Times New Roman" w:cs="Times New Roman"/>
          <w:sz w:val="24"/>
          <w:szCs w:val="24"/>
        </w:rPr>
        <w:t>. 108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D04" w:rsidRDefault="004970AF" w:rsidP="004970AF">
      <w:pPr>
        <w:pStyle w:val="a8"/>
        <w:spacing w:after="0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3E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A7D04">
        <w:rPr>
          <w:rFonts w:ascii="Times New Roman" w:hAnsi="Times New Roman" w:cs="Times New Roman"/>
          <w:sz w:val="24"/>
          <w:szCs w:val="24"/>
        </w:rPr>
        <w:t>4. Комиссии организовать:</w:t>
      </w:r>
    </w:p>
    <w:p w:rsidR="006A7D04" w:rsidRPr="00D303E3" w:rsidRDefault="006A7D04" w:rsidP="002811D9">
      <w:pPr>
        <w:pStyle w:val="a8"/>
        <w:spacing w:after="0"/>
        <w:ind w:left="851" w:right="-709" w:firstLine="73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Проведение экспозиции по вопросам, указанным в пункте 1 настоящего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, по адресу: </w:t>
      </w:r>
      <w:r w:rsidRPr="007F5187">
        <w:rPr>
          <w:rFonts w:ascii="Times New Roman" w:hAnsi="Times New Roman" w:cs="Times New Roman"/>
          <w:sz w:val="24"/>
          <w:szCs w:val="24"/>
        </w:rPr>
        <w:t>Чувашская Республика, Цивильский район, г</w:t>
      </w:r>
      <w:r>
        <w:rPr>
          <w:rFonts w:ascii="Times New Roman" w:hAnsi="Times New Roman" w:cs="Times New Roman"/>
          <w:sz w:val="24"/>
          <w:szCs w:val="24"/>
        </w:rPr>
        <w:t>. Цивильск, ул.</w:t>
      </w:r>
      <w:r w:rsidR="0091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D303E3">
        <w:rPr>
          <w:rFonts w:ascii="Times New Roman" w:hAnsi="Times New Roman" w:cs="Times New Roman"/>
          <w:sz w:val="24"/>
          <w:szCs w:val="24"/>
        </w:rPr>
        <w:t>11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в рабочие дни с 9.00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E27EC">
        <w:rPr>
          <w:rFonts w:ascii="Times New Roman" w:hAnsi="Times New Roman" w:cs="Times New Roman"/>
          <w:bCs/>
          <w:sz w:val="24"/>
          <w:szCs w:val="24"/>
        </w:rPr>
        <w:t>.00 часов в период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3E3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 ноября</w:t>
      </w:r>
      <w:r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2020 года по </w:t>
      </w:r>
      <w:r w:rsidR="00D303E3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4B717D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ноябр</w:t>
      </w:r>
      <w:r w:rsidR="00D303E3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</w:t>
      </w:r>
      <w:r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2020 года.</w:t>
      </w:r>
    </w:p>
    <w:p w:rsidR="006A7D04" w:rsidRDefault="006A7D04" w:rsidP="002811D9">
      <w:pPr>
        <w:pStyle w:val="a8"/>
        <w:spacing w:after="0"/>
        <w:ind w:left="851" w:right="-709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Консультирование посетителей экспозиции по вопросам, указанным в пункте 1 настоящего постановления, по адресу: </w:t>
      </w:r>
      <w:r w:rsidR="000E1291">
        <w:rPr>
          <w:rFonts w:ascii="Times New Roman" w:hAnsi="Times New Roman" w:cs="Times New Roman"/>
          <w:bCs/>
          <w:sz w:val="24"/>
          <w:szCs w:val="24"/>
        </w:rPr>
        <w:t xml:space="preserve">Чувашская </w:t>
      </w:r>
      <w:r w:rsidRPr="007F5187">
        <w:rPr>
          <w:rFonts w:ascii="Times New Roman" w:hAnsi="Times New Roman" w:cs="Times New Roman"/>
          <w:sz w:val="24"/>
          <w:szCs w:val="24"/>
        </w:rPr>
        <w:t>Республика, Цивильский район, г</w:t>
      </w:r>
      <w:r>
        <w:rPr>
          <w:rFonts w:ascii="Times New Roman" w:hAnsi="Times New Roman" w:cs="Times New Roman"/>
          <w:sz w:val="24"/>
          <w:szCs w:val="24"/>
        </w:rPr>
        <w:t>. Цивильск, ул.</w:t>
      </w:r>
      <w:r w:rsidR="00D30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D303E3">
        <w:rPr>
          <w:rFonts w:ascii="Times New Roman" w:hAnsi="Times New Roman" w:cs="Times New Roman"/>
          <w:sz w:val="24"/>
          <w:szCs w:val="24"/>
        </w:rPr>
        <w:t>11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14.00 до 16.00 часов </w:t>
      </w:r>
      <w:r w:rsidR="00D303E3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03 </w:t>
      </w:r>
      <w:r w:rsidR="004B717D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04</w:t>
      </w:r>
      <w:r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B717D"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ноября</w:t>
      </w:r>
      <w:r w:rsidRPr="00D303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2020 года</w:t>
      </w:r>
      <w:r w:rsidRPr="00BE27EC">
        <w:rPr>
          <w:rFonts w:ascii="Times New Roman" w:hAnsi="Times New Roman" w:cs="Times New Roman"/>
          <w:bCs/>
          <w:sz w:val="24"/>
          <w:szCs w:val="24"/>
        </w:rPr>
        <w:t>.</w:t>
      </w:r>
    </w:p>
    <w:p w:rsidR="006A7D04" w:rsidRDefault="006A7D04" w:rsidP="004970AF">
      <w:pPr>
        <w:suppressAutoHyphens/>
        <w:spacing w:line="276" w:lineRule="auto"/>
        <w:ind w:left="851" w:firstLine="73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7F51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решения</w:t>
      </w:r>
      <w:r w:rsidRPr="007F51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Комиссию</w:t>
      </w:r>
      <w:r w:rsidRPr="007F51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27FD9" w:rsidRPr="00927FD9" w:rsidRDefault="006A7D04" w:rsidP="002811D9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851" w:right="-709" w:firstLine="737"/>
        <w:jc w:val="both"/>
        <w:rPr>
          <w:color w:val="000000"/>
        </w:rPr>
      </w:pPr>
      <w:r>
        <w:rPr>
          <w:rFonts w:eastAsia="Calibri"/>
        </w:rPr>
        <w:t xml:space="preserve">6. </w:t>
      </w:r>
      <w:r w:rsidRPr="001040E1">
        <w:t>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927FD9" w:rsidRPr="00927FD9" w:rsidRDefault="00927FD9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737"/>
        <w:jc w:val="both"/>
        <w:rPr>
          <w:color w:val="000000"/>
        </w:rPr>
      </w:pPr>
      <w:r w:rsidRPr="00927FD9">
        <w:rPr>
          <w:color w:val="000000"/>
        </w:rPr>
        <w:t> </w:t>
      </w:r>
    </w:p>
    <w:p w:rsidR="003259E5" w:rsidRPr="00927FD9" w:rsidRDefault="003259E5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737"/>
        <w:jc w:val="both"/>
        <w:rPr>
          <w:color w:val="000000"/>
        </w:rPr>
      </w:pPr>
    </w:p>
    <w:p w:rsidR="004970AF" w:rsidRDefault="004970AF" w:rsidP="004970AF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2811D9" w:rsidRPr="002811D9" w:rsidRDefault="004970AF" w:rsidP="002811D9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</w:t>
      </w:r>
      <w:r w:rsidR="002811D9" w:rsidRPr="002811D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2811D9" w:rsidRPr="002811D9" w:rsidRDefault="002811D9" w:rsidP="002811D9">
      <w:pPr>
        <w:ind w:left="709"/>
        <w:rPr>
          <w:rFonts w:ascii="Times New Roman" w:hAnsi="Times New Roman" w:cs="Times New Roman"/>
          <w:sz w:val="24"/>
          <w:szCs w:val="24"/>
        </w:rPr>
      </w:pPr>
      <w:r w:rsidRPr="002811D9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</w:p>
    <w:p w:rsidR="002811D9" w:rsidRPr="002811D9" w:rsidRDefault="002811D9" w:rsidP="002811D9">
      <w:pPr>
        <w:ind w:left="709" w:right="-709"/>
        <w:rPr>
          <w:rFonts w:ascii="Times New Roman" w:hAnsi="Times New Roman" w:cs="Times New Roman"/>
          <w:sz w:val="24"/>
          <w:szCs w:val="24"/>
        </w:rPr>
      </w:pPr>
      <w:r w:rsidRPr="002811D9">
        <w:rPr>
          <w:rFonts w:ascii="Times New Roman" w:hAnsi="Times New Roman" w:cs="Times New Roman"/>
          <w:sz w:val="24"/>
          <w:szCs w:val="24"/>
        </w:rPr>
        <w:t xml:space="preserve">Цивильского района  Чувашской Республики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11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11D9">
        <w:rPr>
          <w:rFonts w:ascii="Times New Roman" w:hAnsi="Times New Roman" w:cs="Times New Roman"/>
          <w:sz w:val="24"/>
          <w:szCs w:val="24"/>
        </w:rPr>
        <w:t xml:space="preserve"> В.Н. Павлов</w:t>
      </w:r>
    </w:p>
    <w:p w:rsidR="00927FD9" w:rsidRPr="00927FD9" w:rsidRDefault="00927FD9" w:rsidP="002811D9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0B7019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Pr="006A7D04" w:rsidRDefault="006A7D04" w:rsidP="006A7D04">
      <w:pPr>
        <w:pageBreakBefore/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Цивильского городского поселения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Цивильского района Чувашской Республики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18"/>
          <w:szCs w:val="18"/>
        </w:rPr>
        <w:t xml:space="preserve">от </w:t>
      </w:r>
      <w:r w:rsidR="00D303E3">
        <w:rPr>
          <w:rFonts w:ascii="Times New Roman" w:hAnsi="Times New Roman" w:cs="Times New Roman"/>
          <w:sz w:val="18"/>
          <w:szCs w:val="18"/>
        </w:rPr>
        <w:t>20.10.</w:t>
      </w:r>
      <w:r>
        <w:rPr>
          <w:rFonts w:ascii="Times New Roman" w:hAnsi="Times New Roman" w:cs="Times New Roman"/>
          <w:sz w:val="18"/>
          <w:szCs w:val="18"/>
        </w:rPr>
        <w:t xml:space="preserve">2020 г. № </w:t>
      </w:r>
      <w:r w:rsidR="00D303E3">
        <w:rPr>
          <w:rFonts w:ascii="Times New Roman" w:hAnsi="Times New Roman" w:cs="Times New Roman"/>
          <w:sz w:val="18"/>
          <w:szCs w:val="18"/>
        </w:rPr>
        <w:t>02/8</w:t>
      </w:r>
    </w:p>
    <w:p w:rsidR="006A7D04" w:rsidRPr="006A7D04" w:rsidRDefault="006A7D04" w:rsidP="006A7D0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6A7D04" w:rsidP="006A7D0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6A7D04" w:rsidP="006A7D04">
      <w:pPr>
        <w:ind w:firstLine="73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7D04" w:rsidRPr="006A7D04" w:rsidRDefault="006A7D04" w:rsidP="006A7D04">
      <w:pPr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6A7D04" w:rsidRPr="002811D9" w:rsidRDefault="006A7D04" w:rsidP="006A7D04">
      <w:pPr>
        <w:pStyle w:val="ae"/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D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A7D04" w:rsidRPr="002811D9" w:rsidRDefault="006A7D04" w:rsidP="006A7D04">
      <w:pPr>
        <w:pStyle w:val="ae"/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D9">
        <w:rPr>
          <w:rFonts w:ascii="Times New Roman" w:hAnsi="Times New Roman" w:cs="Times New Roman"/>
          <w:b/>
          <w:sz w:val="24"/>
          <w:szCs w:val="24"/>
        </w:rPr>
        <w:t>комиссии по подготовке и проведению публичных слушаний,</w:t>
      </w:r>
    </w:p>
    <w:p w:rsidR="006A7D04" w:rsidRPr="002811D9" w:rsidRDefault="006A7D04" w:rsidP="006A7D04">
      <w:pPr>
        <w:pStyle w:val="ae"/>
        <w:spacing w:after="0"/>
        <w:ind w:firstLine="73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11D9">
        <w:rPr>
          <w:rFonts w:ascii="Times New Roman" w:hAnsi="Times New Roman" w:cs="Times New Roman"/>
          <w:b/>
          <w:sz w:val="24"/>
          <w:szCs w:val="24"/>
        </w:rPr>
        <w:t>назначенных в 1</w:t>
      </w:r>
      <w:r w:rsidR="00D303E3">
        <w:rPr>
          <w:rFonts w:ascii="Times New Roman" w:hAnsi="Times New Roman" w:cs="Times New Roman"/>
          <w:b/>
          <w:sz w:val="24"/>
          <w:szCs w:val="24"/>
        </w:rPr>
        <w:t>7</w:t>
      </w:r>
      <w:r w:rsidRPr="002811D9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D303E3">
        <w:rPr>
          <w:rFonts w:ascii="Times New Roman" w:hAnsi="Times New Roman" w:cs="Times New Roman"/>
          <w:b/>
          <w:sz w:val="24"/>
          <w:szCs w:val="24"/>
        </w:rPr>
        <w:t>1</w:t>
      </w:r>
      <w:r w:rsidRPr="002811D9">
        <w:rPr>
          <w:rFonts w:ascii="Times New Roman" w:hAnsi="Times New Roman" w:cs="Times New Roman"/>
          <w:b/>
          <w:sz w:val="24"/>
          <w:szCs w:val="24"/>
        </w:rPr>
        <w:t xml:space="preserve">0 минут на </w:t>
      </w:r>
      <w:r w:rsidR="00D303E3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830486" w:rsidRPr="002811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</w:t>
      </w:r>
      <w:r w:rsidR="0026369B" w:rsidRPr="002811D9">
        <w:rPr>
          <w:rFonts w:ascii="Times New Roman" w:hAnsi="Times New Roman" w:cs="Times New Roman"/>
          <w:b/>
          <w:color w:val="FF0000"/>
          <w:sz w:val="24"/>
          <w:szCs w:val="24"/>
        </w:rPr>
        <w:t>ября</w:t>
      </w:r>
      <w:r w:rsidRPr="002811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 года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26369B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Петров</w:t>
      </w:r>
      <w:r w:rsidR="006A7D04" w:rsidRPr="006A7D04">
        <w:rPr>
          <w:rFonts w:ascii="Times New Roman" w:hAnsi="Times New Roman" w:cs="Times New Roman"/>
          <w:sz w:val="24"/>
          <w:szCs w:val="24"/>
        </w:rPr>
        <w:t xml:space="preserve"> - глава администрации Цивильского городского поселения Цивильского района Чувашской Республики - председательствующий;</w:t>
      </w:r>
    </w:p>
    <w:p w:rsidR="006A7D04" w:rsidRPr="00830486" w:rsidRDefault="00830486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830486">
        <w:rPr>
          <w:rFonts w:ascii="Times New Roman" w:hAnsi="Times New Roman" w:cs="Times New Roman"/>
          <w:sz w:val="24"/>
          <w:szCs w:val="24"/>
        </w:rPr>
        <w:t>А.Г. Кондратьев</w:t>
      </w:r>
      <w:r w:rsidR="006A7D04" w:rsidRPr="00830486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Цивильского городского поселения Цивильского района Чувашской Республики - заместитель председателя;</w:t>
      </w:r>
    </w:p>
    <w:p w:rsidR="006A7D04" w:rsidRPr="00830486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830486">
        <w:rPr>
          <w:rFonts w:ascii="Times New Roman" w:hAnsi="Times New Roman" w:cs="Times New Roman"/>
          <w:sz w:val="24"/>
          <w:szCs w:val="24"/>
        </w:rPr>
        <w:t>Е.А. Туманова - ведущий специалист-эксперт Цивильского городского поселения Цивильского района Чувашской Республики - член комиссии;</w:t>
      </w:r>
    </w:p>
    <w:p w:rsidR="006A7D04" w:rsidRPr="00830486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830486">
        <w:rPr>
          <w:rFonts w:ascii="Times New Roman" w:hAnsi="Times New Roman" w:cs="Times New Roman"/>
          <w:sz w:val="24"/>
          <w:szCs w:val="24"/>
        </w:rPr>
        <w:t>Г.В. Андреева - ведущий специалист-эксперт Цивильского городского поселения Цивильского района Чувашской Республики - член комиссии;</w:t>
      </w:r>
    </w:p>
    <w:p w:rsidR="006A7D04" w:rsidRPr="00830486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830486">
        <w:rPr>
          <w:rFonts w:ascii="Times New Roman" w:hAnsi="Times New Roman" w:cs="Times New Roman"/>
          <w:sz w:val="24"/>
          <w:szCs w:val="24"/>
        </w:rPr>
        <w:t xml:space="preserve">А.А. Иванова </w:t>
      </w:r>
      <w:r w:rsidR="00D303E3">
        <w:rPr>
          <w:rFonts w:ascii="Times New Roman" w:hAnsi="Times New Roman" w:cs="Times New Roman"/>
          <w:sz w:val="24"/>
          <w:szCs w:val="24"/>
        </w:rPr>
        <w:t>–</w:t>
      </w:r>
      <w:r w:rsidRPr="00830486">
        <w:rPr>
          <w:rFonts w:ascii="Times New Roman" w:hAnsi="Times New Roman" w:cs="Times New Roman"/>
          <w:sz w:val="24"/>
          <w:szCs w:val="24"/>
        </w:rPr>
        <w:t xml:space="preserve"> </w:t>
      </w:r>
      <w:r w:rsidR="00D303E3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830486">
        <w:rPr>
          <w:rFonts w:ascii="Times New Roman" w:hAnsi="Times New Roman" w:cs="Times New Roman"/>
          <w:sz w:val="24"/>
          <w:szCs w:val="24"/>
        </w:rPr>
        <w:t xml:space="preserve">специалист-эксперт </w:t>
      </w:r>
      <w:r w:rsidR="00D303E3"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Pr="00830486">
        <w:rPr>
          <w:rFonts w:ascii="Times New Roman" w:hAnsi="Times New Roman" w:cs="Times New Roman"/>
          <w:sz w:val="24"/>
          <w:szCs w:val="24"/>
        </w:rPr>
        <w:t>Цивильского городского поселения Цивильского района Чувашской Республики - член комиссии;</w:t>
      </w:r>
    </w:p>
    <w:p w:rsidR="006A7D04" w:rsidRPr="00830486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830486">
        <w:rPr>
          <w:rFonts w:ascii="Times New Roman" w:hAnsi="Times New Roman" w:cs="Times New Roman"/>
          <w:sz w:val="24"/>
          <w:szCs w:val="24"/>
        </w:rPr>
        <w:t>Д.В. Якимов - начальник отдела строительства и ЖКХ администрации Цивильского района Чувашской Республики - член комиссии (по согласованию).</w:t>
      </w:r>
    </w:p>
    <w:p w:rsidR="006A7D04" w:rsidRPr="00830486" w:rsidRDefault="006A7D04" w:rsidP="006A7D04">
      <w:pPr>
        <w:pStyle w:val="a5"/>
        <w:shd w:val="clear" w:color="auto" w:fill="FFFFFF" w:themeFill="background1"/>
        <w:spacing w:before="0" w:beforeAutospacing="0" w:after="0" w:afterAutospacing="0"/>
        <w:ind w:firstLine="737"/>
        <w:jc w:val="both"/>
      </w:pPr>
      <w:r w:rsidRPr="00830486">
        <w:t>А.И. Михайлов - заместитель начальника отдела строительства и ЖКХ администрации Цивильского района Чувашской Республики – член комиссии (по согласованию).</w:t>
      </w:r>
    </w:p>
    <w:sectPr w:rsidR="006A7D04" w:rsidRPr="00830486" w:rsidSect="002811D9">
      <w:pgSz w:w="11906" w:h="16838" w:code="9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2200"/>
    <w:multiLevelType w:val="hybridMultilevel"/>
    <w:tmpl w:val="95C4F2BA"/>
    <w:lvl w:ilvl="0" w:tplc="42B68D9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9170E9"/>
    <w:multiLevelType w:val="hybridMultilevel"/>
    <w:tmpl w:val="20AEFB82"/>
    <w:lvl w:ilvl="0" w:tplc="6380B7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A0EABA">
      <w:numFmt w:val="none"/>
      <w:lvlText w:val=""/>
      <w:lvlJc w:val="left"/>
      <w:pPr>
        <w:tabs>
          <w:tab w:val="num" w:pos="360"/>
        </w:tabs>
      </w:pPr>
    </w:lvl>
    <w:lvl w:ilvl="2" w:tplc="7EB454F0">
      <w:numFmt w:val="none"/>
      <w:lvlText w:val=""/>
      <w:lvlJc w:val="left"/>
      <w:pPr>
        <w:tabs>
          <w:tab w:val="num" w:pos="360"/>
        </w:tabs>
      </w:pPr>
    </w:lvl>
    <w:lvl w:ilvl="3" w:tplc="D116B51C">
      <w:numFmt w:val="none"/>
      <w:lvlText w:val=""/>
      <w:lvlJc w:val="left"/>
      <w:pPr>
        <w:tabs>
          <w:tab w:val="num" w:pos="360"/>
        </w:tabs>
      </w:pPr>
    </w:lvl>
    <w:lvl w:ilvl="4" w:tplc="91BEB3C8">
      <w:numFmt w:val="none"/>
      <w:lvlText w:val=""/>
      <w:lvlJc w:val="left"/>
      <w:pPr>
        <w:tabs>
          <w:tab w:val="num" w:pos="360"/>
        </w:tabs>
      </w:pPr>
    </w:lvl>
    <w:lvl w:ilvl="5" w:tplc="A95498D6">
      <w:numFmt w:val="none"/>
      <w:lvlText w:val=""/>
      <w:lvlJc w:val="left"/>
      <w:pPr>
        <w:tabs>
          <w:tab w:val="num" w:pos="360"/>
        </w:tabs>
      </w:pPr>
    </w:lvl>
    <w:lvl w:ilvl="6" w:tplc="E10C2530">
      <w:numFmt w:val="none"/>
      <w:lvlText w:val=""/>
      <w:lvlJc w:val="left"/>
      <w:pPr>
        <w:tabs>
          <w:tab w:val="num" w:pos="360"/>
        </w:tabs>
      </w:pPr>
    </w:lvl>
    <w:lvl w:ilvl="7" w:tplc="1AF45A0A">
      <w:numFmt w:val="none"/>
      <w:lvlText w:val=""/>
      <w:lvlJc w:val="left"/>
      <w:pPr>
        <w:tabs>
          <w:tab w:val="num" w:pos="360"/>
        </w:tabs>
      </w:pPr>
    </w:lvl>
    <w:lvl w:ilvl="8" w:tplc="C212B0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startOverride w:val="7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5C2"/>
    <w:rsid w:val="00023084"/>
    <w:rsid w:val="000315B1"/>
    <w:rsid w:val="000533CA"/>
    <w:rsid w:val="00056114"/>
    <w:rsid w:val="00076487"/>
    <w:rsid w:val="00097757"/>
    <w:rsid w:val="000B7019"/>
    <w:rsid w:val="000D3CCE"/>
    <w:rsid w:val="000E1291"/>
    <w:rsid w:val="000F6D93"/>
    <w:rsid w:val="0011233C"/>
    <w:rsid w:val="00114009"/>
    <w:rsid w:val="00136C00"/>
    <w:rsid w:val="00193BC6"/>
    <w:rsid w:val="002035DD"/>
    <w:rsid w:val="00205022"/>
    <w:rsid w:val="0026369B"/>
    <w:rsid w:val="002811D9"/>
    <w:rsid w:val="002B3B05"/>
    <w:rsid w:val="002E0F4A"/>
    <w:rsid w:val="003259E5"/>
    <w:rsid w:val="003F78FC"/>
    <w:rsid w:val="00400F14"/>
    <w:rsid w:val="0042719F"/>
    <w:rsid w:val="004753A5"/>
    <w:rsid w:val="00475C40"/>
    <w:rsid w:val="00480A9B"/>
    <w:rsid w:val="00494DE3"/>
    <w:rsid w:val="004970AF"/>
    <w:rsid w:val="004B717D"/>
    <w:rsid w:val="004C1C3A"/>
    <w:rsid w:val="00501811"/>
    <w:rsid w:val="00521FC0"/>
    <w:rsid w:val="00527230"/>
    <w:rsid w:val="00531B60"/>
    <w:rsid w:val="005558AB"/>
    <w:rsid w:val="00561047"/>
    <w:rsid w:val="005A649A"/>
    <w:rsid w:val="005B5D28"/>
    <w:rsid w:val="005F4A6E"/>
    <w:rsid w:val="00644424"/>
    <w:rsid w:val="00656729"/>
    <w:rsid w:val="006A7D04"/>
    <w:rsid w:val="006D064B"/>
    <w:rsid w:val="006F2A0D"/>
    <w:rsid w:val="006F7DCE"/>
    <w:rsid w:val="00736844"/>
    <w:rsid w:val="00737A35"/>
    <w:rsid w:val="00762DEA"/>
    <w:rsid w:val="007765C2"/>
    <w:rsid w:val="0078366E"/>
    <w:rsid w:val="00790FCB"/>
    <w:rsid w:val="0079768A"/>
    <w:rsid w:val="00797975"/>
    <w:rsid w:val="007A7744"/>
    <w:rsid w:val="007B3F47"/>
    <w:rsid w:val="007C686E"/>
    <w:rsid w:val="00813268"/>
    <w:rsid w:val="00830486"/>
    <w:rsid w:val="00861B5E"/>
    <w:rsid w:val="0091022E"/>
    <w:rsid w:val="00927FD9"/>
    <w:rsid w:val="00934D84"/>
    <w:rsid w:val="009479B5"/>
    <w:rsid w:val="00977F51"/>
    <w:rsid w:val="009B4D54"/>
    <w:rsid w:val="009F470A"/>
    <w:rsid w:val="009F7871"/>
    <w:rsid w:val="00A45C48"/>
    <w:rsid w:val="00A51EF5"/>
    <w:rsid w:val="00A86C73"/>
    <w:rsid w:val="00A91E86"/>
    <w:rsid w:val="00AB2E77"/>
    <w:rsid w:val="00AE770C"/>
    <w:rsid w:val="00B02160"/>
    <w:rsid w:val="00B20EAB"/>
    <w:rsid w:val="00B25C9D"/>
    <w:rsid w:val="00B35914"/>
    <w:rsid w:val="00B3731F"/>
    <w:rsid w:val="00B72FD5"/>
    <w:rsid w:val="00BC057D"/>
    <w:rsid w:val="00C17C54"/>
    <w:rsid w:val="00C262CF"/>
    <w:rsid w:val="00C36311"/>
    <w:rsid w:val="00C44EA5"/>
    <w:rsid w:val="00C56FC5"/>
    <w:rsid w:val="00C71D6E"/>
    <w:rsid w:val="00C96563"/>
    <w:rsid w:val="00CA5FA0"/>
    <w:rsid w:val="00CA705E"/>
    <w:rsid w:val="00CD3586"/>
    <w:rsid w:val="00D27E3C"/>
    <w:rsid w:val="00D303E3"/>
    <w:rsid w:val="00D60C0D"/>
    <w:rsid w:val="00DE27A6"/>
    <w:rsid w:val="00DF2994"/>
    <w:rsid w:val="00E260B2"/>
    <w:rsid w:val="00E62A6E"/>
    <w:rsid w:val="00E65AAB"/>
    <w:rsid w:val="00E73F66"/>
    <w:rsid w:val="00E845DD"/>
    <w:rsid w:val="00E96DAF"/>
    <w:rsid w:val="00E9728D"/>
    <w:rsid w:val="00F3655C"/>
    <w:rsid w:val="00F722D6"/>
    <w:rsid w:val="00F94A80"/>
    <w:rsid w:val="00F960EC"/>
    <w:rsid w:val="00FA540C"/>
    <w:rsid w:val="00FC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paragraph" w:styleId="1">
    <w:name w:val="heading 1"/>
    <w:basedOn w:val="a"/>
    <w:next w:val="a"/>
    <w:link w:val="10"/>
    <w:qFormat/>
    <w:rsid w:val="00FC722B"/>
    <w:pPr>
      <w:keepNext/>
      <w:tabs>
        <w:tab w:val="num" w:pos="432"/>
      </w:tabs>
      <w:suppressAutoHyphens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A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45DD"/>
    <w:rPr>
      <w:color w:val="0000FF"/>
      <w:u w:val="single"/>
    </w:rPr>
  </w:style>
  <w:style w:type="table" w:styleId="a4">
    <w:name w:val="Table Grid"/>
    <w:basedOn w:val="a1"/>
    <w:uiPriority w:val="59"/>
    <w:rsid w:val="00A51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72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B37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05E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05E"/>
    <w:rPr>
      <w:rFonts w:ascii="Tahoma" w:hAnsi="Tahoma" w:cs="Tahoma"/>
      <w:sz w:val="16"/>
      <w:szCs w:val="16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"/>
    <w:basedOn w:val="a"/>
    <w:link w:val="a9"/>
    <w:uiPriority w:val="99"/>
    <w:unhideWhenUsed/>
    <w:rsid w:val="00CA705E"/>
    <w:pPr>
      <w:spacing w:after="120" w:line="276" w:lineRule="auto"/>
      <w:ind w:left="283"/>
      <w:jc w:val="left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8"/>
    <w:uiPriority w:val="99"/>
    <w:rsid w:val="00CA705E"/>
  </w:style>
  <w:style w:type="character" w:customStyle="1" w:styleId="20">
    <w:name w:val="Заголовок 2 Знак"/>
    <w:basedOn w:val="a0"/>
    <w:link w:val="2"/>
    <w:uiPriority w:val="9"/>
    <w:semiHidden/>
    <w:rsid w:val="0092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27FD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72F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B72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2FD5"/>
  </w:style>
  <w:style w:type="paragraph" w:styleId="ab">
    <w:name w:val="Title"/>
    <w:basedOn w:val="a"/>
    <w:link w:val="ac"/>
    <w:qFormat/>
    <w:rsid w:val="00B72FD5"/>
    <w:pPr>
      <w:widowControl w:val="0"/>
      <w:shd w:val="clear" w:color="auto" w:fill="FFFFFF"/>
      <w:autoSpaceDE w:val="0"/>
      <w:autoSpaceDN w:val="0"/>
      <w:adjustRightInd w:val="0"/>
      <w:spacing w:before="658" w:line="278" w:lineRule="exact"/>
      <w:ind w:right="43"/>
      <w:jc w:val="center"/>
    </w:pPr>
    <w:rPr>
      <w:rFonts w:ascii="Times New Roman" w:eastAsia="Times New Roman" w:hAnsi="Times New Roman" w:cs="Arial"/>
      <w:b/>
      <w:bCs/>
      <w:color w:val="000000"/>
      <w:spacing w:val="-3"/>
      <w:sz w:val="28"/>
      <w:lang w:eastAsia="ru-RU"/>
    </w:rPr>
  </w:style>
  <w:style w:type="character" w:customStyle="1" w:styleId="ac">
    <w:name w:val="Название Знак"/>
    <w:basedOn w:val="a0"/>
    <w:link w:val="ab"/>
    <w:rsid w:val="00B72FD5"/>
    <w:rPr>
      <w:rFonts w:ascii="Times New Roman" w:eastAsia="Times New Roman" w:hAnsi="Times New Roman" w:cs="Arial"/>
      <w:b/>
      <w:bCs/>
      <w:color w:val="000000"/>
      <w:spacing w:val="-3"/>
      <w:sz w:val="28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B72FD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72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72FD5"/>
    <w:rPr>
      <w:b/>
      <w:bCs/>
      <w:color w:val="008000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A7D0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29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F74B-ACBA-4271-AEB8-194CF887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15</cp:revision>
  <cp:lastPrinted>2020-10-26T08:05:00Z</cp:lastPrinted>
  <dcterms:created xsi:type="dcterms:W3CDTF">2020-09-17T12:46:00Z</dcterms:created>
  <dcterms:modified xsi:type="dcterms:W3CDTF">2020-10-26T08:05:00Z</dcterms:modified>
</cp:coreProperties>
</file>