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99" w:rsidRPr="007B3BFD" w:rsidRDefault="00353B99" w:rsidP="00A4687D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поддержании государственного обвинения в отношении лица, виновного в совершении убийства</w:t>
      </w:r>
    </w:p>
    <w:p w:rsidR="00353B99" w:rsidRDefault="00353B99" w:rsidP="00903E39">
      <w:pPr>
        <w:ind w:firstLine="902"/>
        <w:jc w:val="both"/>
        <w:rPr>
          <w:sz w:val="28"/>
          <w:szCs w:val="28"/>
        </w:rPr>
      </w:pPr>
      <w:r w:rsidRPr="007B3BFD">
        <w:rPr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>поддержано государственное обвинение в отношении жителя г. Чебоксары, виновного в совершении преступления, предусмотренного ч. 1 ст. 105 УК РФ.</w:t>
      </w:r>
    </w:p>
    <w:p w:rsidR="00353B99" w:rsidRDefault="00353B99" w:rsidP="00903E39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Житель г. Чебоксары, находясь в гост</w:t>
      </w:r>
      <w:bookmarkStart w:id="0" w:name="_GoBack"/>
      <w:bookmarkEnd w:id="0"/>
      <w:r>
        <w:rPr>
          <w:sz w:val="28"/>
          <w:szCs w:val="28"/>
        </w:rPr>
        <w:t>ях у своего знакомого, в один из дней октября 2019 г. будучи в состоянии алкогольного опьянения, после ссоры, возникшей на почве личных неприязненных отношений с потерпевшим используя в качестве орудия преступления имеющийся в доме нож, после чего нанес один удар в область расположения жизненно-важных органов грудной клетки, вследствие чего, потерпевший скончался на месте.</w:t>
      </w:r>
    </w:p>
    <w:p w:rsidR="00353B99" w:rsidRDefault="00353B99" w:rsidP="009A2D14">
      <w:pPr>
        <w:ind w:firstLine="902"/>
        <w:jc w:val="both"/>
        <w:rPr>
          <w:sz w:val="28"/>
          <w:szCs w:val="28"/>
        </w:rPr>
      </w:pPr>
      <w:r w:rsidRPr="009A2D14">
        <w:rPr>
          <w:sz w:val="28"/>
          <w:szCs w:val="28"/>
        </w:rPr>
        <w:t>Вышеуказанные действия квалифицированы по ч. 1 ст. 105</w:t>
      </w:r>
      <w:r>
        <w:rPr>
          <w:sz w:val="28"/>
          <w:szCs w:val="28"/>
        </w:rPr>
        <w:t xml:space="preserve"> УК РФ </w:t>
      </w:r>
      <w:r w:rsidRPr="009A2D14">
        <w:rPr>
          <w:sz w:val="28"/>
          <w:szCs w:val="28"/>
        </w:rPr>
        <w:t>– убийство, то есть умышленное причинение смерти другому человеку</w:t>
      </w:r>
      <w:r>
        <w:rPr>
          <w:sz w:val="28"/>
          <w:szCs w:val="28"/>
        </w:rPr>
        <w:t>.</w:t>
      </w:r>
    </w:p>
    <w:p w:rsidR="00353B99" w:rsidRPr="009A2D14" w:rsidRDefault="00353B99" w:rsidP="009A2D14">
      <w:pPr>
        <w:ind w:firstLine="902"/>
        <w:jc w:val="both"/>
        <w:rPr>
          <w:sz w:val="28"/>
          <w:szCs w:val="28"/>
        </w:rPr>
      </w:pPr>
      <w:r w:rsidRPr="009A2D14">
        <w:rPr>
          <w:sz w:val="28"/>
          <w:szCs w:val="28"/>
        </w:rPr>
        <w:t>Прокуратурой района предоставлена достаточная совокупность доказательств, что позволило суду прийти к выводу о доказанности вины подсудимого.</w:t>
      </w:r>
      <w:r>
        <w:rPr>
          <w:sz w:val="28"/>
          <w:szCs w:val="28"/>
        </w:rPr>
        <w:t xml:space="preserve"> </w:t>
      </w:r>
      <w:r w:rsidRPr="009A2D14">
        <w:rPr>
          <w:sz w:val="28"/>
          <w:szCs w:val="28"/>
        </w:rPr>
        <w:t>Доводы подсудимого</w:t>
      </w:r>
      <w:r>
        <w:rPr>
          <w:sz w:val="28"/>
          <w:szCs w:val="28"/>
        </w:rPr>
        <w:t xml:space="preserve"> о непричастности к совершению убийства признаны судом необоснованными.</w:t>
      </w:r>
    </w:p>
    <w:p w:rsidR="00353B99" w:rsidRDefault="00353B99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353B99" w:rsidRDefault="00353B99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353B99" w:rsidRDefault="00353B99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353B99" w:rsidRDefault="00353B99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Цивильского района </w:t>
      </w:r>
    </w:p>
    <w:p w:rsidR="00353B99" w:rsidRDefault="00353B99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353B99" w:rsidRDefault="00353B99" w:rsidP="000444DE">
      <w:pPr>
        <w:suppressAutoHyphens/>
        <w:spacing w:line="240" w:lineRule="exact"/>
        <w:jc w:val="both"/>
      </w:pPr>
      <w:r>
        <w:rPr>
          <w:sz w:val="28"/>
          <w:szCs w:val="28"/>
        </w:rPr>
        <w:t xml:space="preserve">юрист 3 класса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В.А. Брызгин</w:t>
      </w:r>
    </w:p>
    <w:sectPr w:rsidR="00353B99" w:rsidSect="00F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602"/>
    <w:rsid w:val="00042702"/>
    <w:rsid w:val="000444DE"/>
    <w:rsid w:val="00180AB6"/>
    <w:rsid w:val="001B46F3"/>
    <w:rsid w:val="001C3C77"/>
    <w:rsid w:val="00227CCB"/>
    <w:rsid w:val="00283F46"/>
    <w:rsid w:val="00287235"/>
    <w:rsid w:val="003351CF"/>
    <w:rsid w:val="00353B99"/>
    <w:rsid w:val="0040652E"/>
    <w:rsid w:val="00467BD7"/>
    <w:rsid w:val="00474E1E"/>
    <w:rsid w:val="00476602"/>
    <w:rsid w:val="004C1525"/>
    <w:rsid w:val="00536356"/>
    <w:rsid w:val="00560042"/>
    <w:rsid w:val="005E1E85"/>
    <w:rsid w:val="00653D92"/>
    <w:rsid w:val="00661392"/>
    <w:rsid w:val="00683A88"/>
    <w:rsid w:val="006870AA"/>
    <w:rsid w:val="006A4B34"/>
    <w:rsid w:val="006D0CD9"/>
    <w:rsid w:val="00724EC7"/>
    <w:rsid w:val="007B3BFD"/>
    <w:rsid w:val="00854B8E"/>
    <w:rsid w:val="00864650"/>
    <w:rsid w:val="00894EF2"/>
    <w:rsid w:val="00903E39"/>
    <w:rsid w:val="0091375D"/>
    <w:rsid w:val="0093111E"/>
    <w:rsid w:val="009A2D14"/>
    <w:rsid w:val="009F0D86"/>
    <w:rsid w:val="00A32349"/>
    <w:rsid w:val="00A4687D"/>
    <w:rsid w:val="00B547E1"/>
    <w:rsid w:val="00BA1571"/>
    <w:rsid w:val="00CD3FED"/>
    <w:rsid w:val="00CF49D1"/>
    <w:rsid w:val="00EB1640"/>
    <w:rsid w:val="00EF458B"/>
    <w:rsid w:val="00F77758"/>
    <w:rsid w:val="00F9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68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6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356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F0D8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A4687D"/>
    <w:rPr>
      <w:color w:val="auto"/>
    </w:rPr>
  </w:style>
  <w:style w:type="paragraph" w:customStyle="1" w:styleId="a0">
    <w:name w:val="Заголовок статьи"/>
    <w:basedOn w:val="Normal"/>
    <w:next w:val="Normal"/>
    <w:uiPriority w:val="99"/>
    <w:rsid w:val="007B3BF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170</Words>
  <Characters>975</Characters>
  <Application>Microsoft Office Outlook</Application>
  <DocSecurity>0</DocSecurity>
  <Lines>0</Lines>
  <Paragraphs>0</Paragraphs>
  <ScaleCrop>false</ScaleCrop>
  <Company>Прокуратура ЧР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Цивильск1</cp:lastModifiedBy>
  <cp:revision>3</cp:revision>
  <cp:lastPrinted>2020-02-14T14:09:00Z</cp:lastPrinted>
  <dcterms:created xsi:type="dcterms:W3CDTF">2020-02-14T14:29:00Z</dcterms:created>
  <dcterms:modified xsi:type="dcterms:W3CDTF">2020-02-14T14:36:00Z</dcterms:modified>
</cp:coreProperties>
</file>