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AE" w:rsidRDefault="00C867AE" w:rsidP="00A4687D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E1823">
        <w:rPr>
          <w:rFonts w:ascii="Times New Roman" w:hAnsi="Times New Roman" w:cs="Times New Roman"/>
          <w:sz w:val="28"/>
          <w:szCs w:val="28"/>
        </w:rPr>
        <w:t>о постановлению п</w:t>
      </w:r>
      <w:r>
        <w:rPr>
          <w:rFonts w:ascii="Times New Roman" w:hAnsi="Times New Roman" w:cs="Times New Roman"/>
          <w:sz w:val="28"/>
          <w:szCs w:val="28"/>
        </w:rPr>
        <w:t>рокуратур</w:t>
      </w:r>
      <w:r w:rsidR="002E1823">
        <w:rPr>
          <w:rFonts w:ascii="Times New Roman" w:hAnsi="Times New Roman" w:cs="Times New Roman"/>
          <w:sz w:val="28"/>
          <w:szCs w:val="28"/>
        </w:rPr>
        <w:t xml:space="preserve">ы Цивильского района </w:t>
      </w:r>
      <w:r w:rsidR="007E74B9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 w:rsidR="000F5A20"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2E182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Pr="00746064">
        <w:rPr>
          <w:rFonts w:ascii="Times New Roman" w:hAnsi="Times New Roman" w:cs="Times New Roman"/>
          <w:sz w:val="28"/>
          <w:szCs w:val="28"/>
        </w:rPr>
        <w:t>.</w:t>
      </w:r>
    </w:p>
    <w:p w:rsidR="00D33BBB" w:rsidRPr="00D33BBB" w:rsidRDefault="00D33BBB" w:rsidP="00D33BBB"/>
    <w:p w:rsidR="002E1823" w:rsidRDefault="002E1823" w:rsidP="00746064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7E74B9">
        <w:rPr>
          <w:sz w:val="28"/>
          <w:szCs w:val="28"/>
        </w:rPr>
        <w:t xml:space="preserve">Государственной инспекции </w:t>
      </w:r>
      <w:proofErr w:type="gramStart"/>
      <w:r w:rsidR="007E74B9">
        <w:rPr>
          <w:sz w:val="28"/>
          <w:szCs w:val="28"/>
        </w:rPr>
        <w:t>труда  в</w:t>
      </w:r>
      <w:proofErr w:type="gramEnd"/>
      <w:r w:rsidR="007E74B9">
        <w:rPr>
          <w:sz w:val="28"/>
          <w:szCs w:val="28"/>
        </w:rPr>
        <w:t xml:space="preserve"> Чувашской Республике </w:t>
      </w:r>
      <w:r>
        <w:rPr>
          <w:sz w:val="28"/>
          <w:szCs w:val="28"/>
        </w:rPr>
        <w:t>по возбуждённому п</w:t>
      </w:r>
      <w:r w:rsidR="00C867AE" w:rsidRPr="007B3BFD">
        <w:rPr>
          <w:sz w:val="28"/>
          <w:szCs w:val="28"/>
        </w:rPr>
        <w:t>рокуратурой</w:t>
      </w:r>
      <w:r w:rsidR="00C867A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делу об административном правонарушении, предусмотренном</w:t>
      </w:r>
      <w:r w:rsidR="000F5A20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7E74B9">
        <w:rPr>
          <w:sz w:val="28"/>
          <w:szCs w:val="28"/>
        </w:rPr>
        <w:t xml:space="preserve">ч. 1 </w:t>
      </w:r>
      <w:r>
        <w:rPr>
          <w:sz w:val="28"/>
          <w:szCs w:val="28"/>
        </w:rPr>
        <w:t xml:space="preserve">ст. </w:t>
      </w:r>
      <w:r w:rsidR="007E74B9">
        <w:rPr>
          <w:sz w:val="28"/>
          <w:szCs w:val="28"/>
        </w:rPr>
        <w:t>5</w:t>
      </w:r>
      <w:r w:rsidR="000F5A20">
        <w:rPr>
          <w:sz w:val="28"/>
          <w:szCs w:val="28"/>
        </w:rPr>
        <w:t>.</w:t>
      </w:r>
      <w:r w:rsidR="007E74B9">
        <w:rPr>
          <w:sz w:val="28"/>
          <w:szCs w:val="28"/>
        </w:rPr>
        <w:t>2</w:t>
      </w:r>
      <w:r w:rsidR="000F5A20">
        <w:rPr>
          <w:sz w:val="28"/>
          <w:szCs w:val="28"/>
        </w:rPr>
        <w:t>7</w:t>
      </w:r>
      <w:r>
        <w:rPr>
          <w:sz w:val="28"/>
          <w:szCs w:val="28"/>
        </w:rPr>
        <w:t xml:space="preserve"> КоАП РФ к административной ответственности в виде штрафа в размере </w:t>
      </w:r>
      <w:r w:rsidR="007E74B9">
        <w:rPr>
          <w:sz w:val="28"/>
          <w:szCs w:val="28"/>
        </w:rPr>
        <w:t>4</w:t>
      </w:r>
      <w:r w:rsidR="00D33BBB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 xml:space="preserve">.  привлечен </w:t>
      </w:r>
      <w:r w:rsidR="007E74B9">
        <w:rPr>
          <w:sz w:val="28"/>
          <w:szCs w:val="28"/>
        </w:rPr>
        <w:t>индивидуальный предприниматель Павлова Т.А.</w:t>
      </w:r>
    </w:p>
    <w:p w:rsidR="00C867AE" w:rsidRDefault="002E1823" w:rsidP="000F5A2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Основанием для возбуждения вышеуказанного дела об админ</w:t>
      </w:r>
      <w:r w:rsidR="000F5A20">
        <w:rPr>
          <w:sz w:val="28"/>
          <w:szCs w:val="28"/>
        </w:rPr>
        <w:t xml:space="preserve">истративном правонарушении </w:t>
      </w:r>
      <w:r w:rsidR="007E74B9">
        <w:rPr>
          <w:sz w:val="28"/>
          <w:szCs w:val="28"/>
        </w:rPr>
        <w:t>стали нарушения трудового законодательства, допущенные при заключении трудового договора с работником</w:t>
      </w:r>
      <w:r w:rsidR="000F5A20">
        <w:rPr>
          <w:sz w:val="28"/>
          <w:szCs w:val="28"/>
        </w:rPr>
        <w:t>.</w:t>
      </w:r>
    </w:p>
    <w:p w:rsidR="000F5A20" w:rsidRDefault="000F5A20" w:rsidP="000F5A2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Установлено, что </w:t>
      </w:r>
      <w:r w:rsidR="007E74B9">
        <w:rPr>
          <w:sz w:val="28"/>
          <w:szCs w:val="28"/>
        </w:rPr>
        <w:t>трудово</w:t>
      </w:r>
      <w:r w:rsidR="007E74B9">
        <w:rPr>
          <w:sz w:val="28"/>
          <w:szCs w:val="28"/>
        </w:rPr>
        <w:t>й</w:t>
      </w:r>
      <w:r w:rsidR="007E74B9">
        <w:rPr>
          <w:sz w:val="28"/>
          <w:szCs w:val="28"/>
        </w:rPr>
        <w:t xml:space="preserve"> договор</w:t>
      </w:r>
      <w:r w:rsidR="007E74B9">
        <w:rPr>
          <w:sz w:val="28"/>
          <w:szCs w:val="28"/>
        </w:rPr>
        <w:t>, заключ</w:t>
      </w:r>
      <w:r w:rsidR="007E74B9">
        <w:rPr>
          <w:sz w:val="28"/>
          <w:szCs w:val="28"/>
        </w:rPr>
        <w:t>е</w:t>
      </w:r>
      <w:r w:rsidR="007E74B9">
        <w:rPr>
          <w:sz w:val="28"/>
          <w:szCs w:val="28"/>
        </w:rPr>
        <w:t>нный</w:t>
      </w:r>
      <w:r w:rsidR="007E74B9">
        <w:rPr>
          <w:sz w:val="28"/>
          <w:szCs w:val="28"/>
        </w:rPr>
        <w:t xml:space="preserve"> </w:t>
      </w:r>
      <w:r w:rsidR="007E74B9">
        <w:rPr>
          <w:sz w:val="28"/>
          <w:szCs w:val="28"/>
        </w:rPr>
        <w:t xml:space="preserve">вышеуказанным работодателем </w:t>
      </w:r>
      <w:proofErr w:type="gramStart"/>
      <w:r w:rsidR="007E74B9">
        <w:rPr>
          <w:sz w:val="28"/>
          <w:szCs w:val="28"/>
        </w:rPr>
        <w:t>с работником</w:t>
      </w:r>
      <w:proofErr w:type="gramEnd"/>
      <w:r w:rsidR="007E74B9">
        <w:rPr>
          <w:sz w:val="28"/>
          <w:szCs w:val="28"/>
        </w:rPr>
        <w:t xml:space="preserve"> не содержит обязательных условий об оплате труда, кроме того сам договор работником не подписан</w:t>
      </w:r>
      <w:r>
        <w:rPr>
          <w:sz w:val="28"/>
          <w:szCs w:val="28"/>
        </w:rPr>
        <w:t>.</w:t>
      </w:r>
    </w:p>
    <w:p w:rsidR="000F5A20" w:rsidRDefault="007E74B9" w:rsidP="000F5A20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После вмешательства прокуратуры района нарушения закона устранены.</w:t>
      </w:r>
    </w:p>
    <w:p w:rsidR="000F5A20" w:rsidRDefault="000F5A20" w:rsidP="000F5A20">
      <w:pPr>
        <w:ind w:firstLine="902"/>
        <w:jc w:val="both"/>
        <w:rPr>
          <w:sz w:val="28"/>
          <w:szCs w:val="28"/>
        </w:rPr>
      </w:pPr>
    </w:p>
    <w:p w:rsidR="007E74B9" w:rsidRDefault="007E74B9" w:rsidP="000F5A20">
      <w:pPr>
        <w:ind w:firstLine="902"/>
        <w:jc w:val="both"/>
        <w:rPr>
          <w:sz w:val="28"/>
          <w:szCs w:val="28"/>
        </w:rPr>
      </w:pPr>
      <w:bookmarkStart w:id="0" w:name="_GoBack"/>
      <w:bookmarkEnd w:id="0"/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Цивильского района </w:t>
      </w: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C867AE" w:rsidRDefault="00C867AE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А.Н. Кудряшов</w:t>
      </w:r>
    </w:p>
    <w:sectPr w:rsidR="00C867AE" w:rsidSect="00F7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6602"/>
    <w:rsid w:val="00042702"/>
    <w:rsid w:val="000444DE"/>
    <w:rsid w:val="00086BD1"/>
    <w:rsid w:val="000F5A20"/>
    <w:rsid w:val="00111D9B"/>
    <w:rsid w:val="001B46F3"/>
    <w:rsid w:val="001C3C77"/>
    <w:rsid w:val="00227CCB"/>
    <w:rsid w:val="00231017"/>
    <w:rsid w:val="00283F46"/>
    <w:rsid w:val="00287235"/>
    <w:rsid w:val="002E1823"/>
    <w:rsid w:val="003351CF"/>
    <w:rsid w:val="003918D8"/>
    <w:rsid w:val="003D5B43"/>
    <w:rsid w:val="0040652E"/>
    <w:rsid w:val="00454E43"/>
    <w:rsid w:val="00467BD7"/>
    <w:rsid w:val="00474E1E"/>
    <w:rsid w:val="00476602"/>
    <w:rsid w:val="004C1525"/>
    <w:rsid w:val="00536356"/>
    <w:rsid w:val="00560042"/>
    <w:rsid w:val="005E1E85"/>
    <w:rsid w:val="00653D92"/>
    <w:rsid w:val="00661392"/>
    <w:rsid w:val="00683A88"/>
    <w:rsid w:val="00686C7C"/>
    <w:rsid w:val="006870AA"/>
    <w:rsid w:val="006A4B34"/>
    <w:rsid w:val="006D0CD9"/>
    <w:rsid w:val="00724EC7"/>
    <w:rsid w:val="00746064"/>
    <w:rsid w:val="0077745D"/>
    <w:rsid w:val="007B3BFD"/>
    <w:rsid w:val="007E74B9"/>
    <w:rsid w:val="007F1B21"/>
    <w:rsid w:val="0085215C"/>
    <w:rsid w:val="00864650"/>
    <w:rsid w:val="00894EF2"/>
    <w:rsid w:val="00912504"/>
    <w:rsid w:val="0091375D"/>
    <w:rsid w:val="00915D62"/>
    <w:rsid w:val="00934620"/>
    <w:rsid w:val="009D2D20"/>
    <w:rsid w:val="009F0D86"/>
    <w:rsid w:val="00A4687D"/>
    <w:rsid w:val="00AE07F2"/>
    <w:rsid w:val="00B547E1"/>
    <w:rsid w:val="00B624BC"/>
    <w:rsid w:val="00B62D83"/>
    <w:rsid w:val="00BA1571"/>
    <w:rsid w:val="00BB78CB"/>
    <w:rsid w:val="00C867AE"/>
    <w:rsid w:val="00CD3FED"/>
    <w:rsid w:val="00D33BBB"/>
    <w:rsid w:val="00DA778D"/>
    <w:rsid w:val="00E319FB"/>
    <w:rsid w:val="00EB1640"/>
    <w:rsid w:val="00EE23BD"/>
    <w:rsid w:val="00F243DB"/>
    <w:rsid w:val="00F77758"/>
    <w:rsid w:val="00F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31D05"/>
  <w15:docId w15:val="{374B7A9C-ADB9-41F6-8045-47B8EBB9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B46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locked/>
    <w:rsid w:val="00A468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11D9B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paragraph" w:styleId="a4">
    <w:name w:val="Balloon Text"/>
    <w:basedOn w:val="a0"/>
    <w:link w:val="a5"/>
    <w:uiPriority w:val="99"/>
    <w:semiHidden/>
    <w:rsid w:val="005363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536356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uiPriority w:val="99"/>
    <w:rsid w:val="009F0D86"/>
    <w:rPr>
      <w:rFonts w:ascii="Verdana" w:hAnsi="Verdana" w:cs="Verdana"/>
      <w:color w:val="0000FF"/>
      <w:u w:val="single"/>
      <w:lang w:val="en-US" w:eastAsia="en-US"/>
    </w:rPr>
  </w:style>
  <w:style w:type="character" w:customStyle="1" w:styleId="a7">
    <w:name w:val="Гипертекстовая ссылка"/>
    <w:uiPriority w:val="99"/>
    <w:rsid w:val="00A4687D"/>
    <w:rPr>
      <w:rFonts w:ascii="Verdana" w:hAnsi="Verdana" w:cs="Verdana"/>
      <w:color w:val="auto"/>
      <w:lang w:val="en-US" w:eastAsia="en-US"/>
    </w:rPr>
  </w:style>
  <w:style w:type="paragraph" w:customStyle="1" w:styleId="a8">
    <w:name w:val="Заголовок статьи"/>
    <w:basedOn w:val="a0"/>
    <w:next w:val="a0"/>
    <w:uiPriority w:val="99"/>
    <w:rsid w:val="007B3BF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">
    <w:name w:val="Знак Знак Знак Знак"/>
    <w:basedOn w:val="a0"/>
    <w:uiPriority w:val="99"/>
    <w:semiHidden/>
    <w:rsid w:val="00454E43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0"/>
    <w:uiPriority w:val="99"/>
    <w:semiHidden/>
    <w:rsid w:val="00B62D8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2"/>
    <w:basedOn w:val="a0"/>
    <w:uiPriority w:val="99"/>
    <w:semiHidden/>
    <w:rsid w:val="0074606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Кудряшов Александр Николаевич</cp:lastModifiedBy>
  <cp:revision>21</cp:revision>
  <cp:lastPrinted>2019-02-21T11:48:00Z</cp:lastPrinted>
  <dcterms:created xsi:type="dcterms:W3CDTF">2018-06-28T10:39:00Z</dcterms:created>
  <dcterms:modified xsi:type="dcterms:W3CDTF">2020-01-04T12:36:00Z</dcterms:modified>
</cp:coreProperties>
</file>