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BF" w:rsidRPr="00663A56" w:rsidRDefault="00B96A28" w:rsidP="00191EBF">
      <w:pPr>
        <w:widowControl w:val="0"/>
        <w:adjustRightInd w:val="0"/>
        <w:spacing w:line="259" w:lineRule="auto"/>
        <w:ind w:left="65" w:right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663A56" w:rsidRDefault="00B96A28" w:rsidP="004223BE">
      <w:pPr>
        <w:spacing w:line="259" w:lineRule="auto"/>
        <w:ind w:left="65" w:right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A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результатах </w:t>
      </w:r>
      <w:r w:rsidR="004223BE" w:rsidRPr="00663A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публичных слушаний по </w:t>
      </w:r>
      <w:r w:rsidR="004223BE" w:rsidRPr="00663A56">
        <w:rPr>
          <w:rFonts w:ascii="Times New Roman" w:hAnsi="Times New Roman" w:cs="Times New Roman"/>
          <w:b/>
          <w:color w:val="000000"/>
          <w:sz w:val="28"/>
          <w:szCs w:val="28"/>
        </w:rPr>
        <w:t>внесени</w:t>
      </w:r>
      <w:r w:rsidR="00663A56" w:rsidRPr="00663A56"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r w:rsidR="004223BE" w:rsidRPr="00663A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223BE" w:rsidRPr="00663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в генеральный план </w:t>
      </w:r>
      <w:r w:rsidR="00663A56" w:rsidRPr="00663A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Тувсинского</w:t>
      </w:r>
      <w:r w:rsidR="004223BE" w:rsidRPr="00663A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 сельского поселения Цивильского района</w:t>
      </w:r>
      <w:r w:rsidR="004223BE" w:rsidRPr="00663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23BE" w:rsidRPr="00663A56" w:rsidRDefault="004223BE" w:rsidP="00663A56">
      <w:pPr>
        <w:spacing w:line="259" w:lineRule="auto"/>
        <w:ind w:left="0" w:right="4"/>
        <w:rPr>
          <w:rFonts w:ascii="Times New Roman" w:hAnsi="Times New Roman" w:cs="Times New Roman"/>
          <w:b/>
          <w:sz w:val="28"/>
          <w:szCs w:val="28"/>
        </w:rPr>
      </w:pPr>
      <w:r w:rsidRPr="00663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Чувашской Республики</w:t>
      </w:r>
    </w:p>
    <w:p w:rsidR="004223BE" w:rsidRPr="00663A56" w:rsidRDefault="004223BE" w:rsidP="004223BE">
      <w:pPr>
        <w:spacing w:line="259" w:lineRule="auto"/>
        <w:ind w:left="0" w:right="0" w:firstLine="134"/>
        <w:rPr>
          <w:sz w:val="28"/>
          <w:szCs w:val="28"/>
        </w:rPr>
      </w:pPr>
    </w:p>
    <w:p w:rsidR="004223BE" w:rsidRDefault="00663A56" w:rsidP="00663A56">
      <w:pPr>
        <w:spacing w:line="259" w:lineRule="auto"/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 оформления заключения о результатах публичных слушаний:</w:t>
      </w:r>
      <w:r w:rsidRPr="00663A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6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="004223BE" w:rsidRPr="0066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20</w:t>
      </w:r>
      <w:r w:rsidRPr="0066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4223BE" w:rsidRPr="0066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3A56" w:rsidRPr="00663A56" w:rsidRDefault="00663A56" w:rsidP="00663A56">
      <w:pPr>
        <w:spacing w:line="259" w:lineRule="auto"/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об организаторе публичных слушаний: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Тувсинского сельского поселения Цивильского района Чувашской Республики.</w:t>
      </w:r>
    </w:p>
    <w:p w:rsidR="00663A56" w:rsidRPr="00FB40DE" w:rsidRDefault="00663A56" w:rsidP="00663A56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A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Место проведения собрания участников публичных слушаний: </w:t>
      </w:r>
      <w:r w:rsidRPr="00FB40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Тувсинского</w:t>
      </w:r>
      <w:r w:rsidRPr="00FB40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Дома культуры по адресу: Чувашская Республика, Цивильский район, д.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Тувси</w:t>
      </w:r>
      <w:r w:rsidRPr="00FB40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Октября</w:t>
      </w:r>
      <w:r w:rsidRPr="00FB40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FB40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63A56" w:rsidRDefault="00663A56" w:rsidP="00663A56">
      <w:pPr>
        <w:spacing w:line="259" w:lineRule="auto"/>
        <w:ind w:left="0" w:right="0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24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и время проведения собрания</w:t>
      </w:r>
      <w:r w:rsidRPr="00FB4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24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участников публичных слушаний: </w:t>
      </w:r>
      <w:r w:rsidRPr="0066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07 сентября 2020 года, 17 часов 15 минут.</w:t>
      </w:r>
    </w:p>
    <w:p w:rsidR="00663A56" w:rsidRPr="00FB40DE" w:rsidRDefault="00663A56" w:rsidP="00663A56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слушаниях:</w:t>
      </w:r>
      <w:r w:rsidRPr="00FB4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проект генерального плана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</w:t>
      </w:r>
      <w:r w:rsidRPr="00FB4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синского сельского поселения Цивильского района Чувашской Республики, подготовленный в связи с вносимыми изменениями  в генеральный план; количество участников – </w:t>
      </w:r>
      <w:r w:rsidRPr="00A0484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B4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3A56" w:rsidRPr="00FB40DE" w:rsidRDefault="00663A56" w:rsidP="00663A56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Реквизиты протокола публичных слушаний, на основании которого подготовлено заключение о результатах публичных слушаний: </w:t>
      </w:r>
      <w:r w:rsidRPr="00FB4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публичных слушаний № 1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Pr="00FB4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Pr="00FB4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года.</w:t>
      </w:r>
    </w:p>
    <w:p w:rsidR="00663A56" w:rsidRDefault="00663A56" w:rsidP="00663A56">
      <w:pPr>
        <w:spacing w:line="259" w:lineRule="auto"/>
        <w:ind w:left="0" w:right="0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24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слушаний:</w:t>
      </w:r>
    </w:p>
    <w:p w:rsidR="00663A56" w:rsidRDefault="00663A56" w:rsidP="00B96A28">
      <w:pPr>
        <w:spacing w:line="259" w:lineRule="auto"/>
        <w:ind w:firstLine="5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3A56" w:rsidRDefault="00663A56" w:rsidP="00B96A28">
      <w:pPr>
        <w:spacing w:line="259" w:lineRule="auto"/>
        <w:ind w:firstLine="5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предложений и замечаний граждан, являющихся участниками публичных слушаний и постоянно проживающих на территории: поддержать проект генерального плана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</w:t>
      </w:r>
      <w:r w:rsidRPr="00FB4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синского сельского поселения Цивильского района Чувашской Республики, подготовленный в связи с вносимыми изменениями в генеральный план.</w:t>
      </w:r>
    </w:p>
    <w:p w:rsidR="00663A56" w:rsidRDefault="00663A56" w:rsidP="00B96A28">
      <w:pPr>
        <w:spacing w:line="259" w:lineRule="auto"/>
        <w:ind w:firstLine="5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730E" w:rsidRDefault="00663A56" w:rsidP="001D730E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предложений и замечаний участников публичных слушаний </w:t>
      </w:r>
      <w:proofErr w:type="gramStart"/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равообладателей находящихся 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Тув</w:t>
      </w:r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синского сельского поселения Цивильского района Чувашской Республики земельных участков и (или) расположенных на них объектов капитального строительства, правообладателей помещений, являющихся частью указанных объектов капитального строительства: в проекте генерального плана сельского поселения в отношении земельных участков с кадастровыми номерами: </w:t>
      </w:r>
      <w:r w:rsidR="001D730E" w:rsidRPr="00226358">
        <w:rPr>
          <w:rFonts w:ascii="Times New Roman" w:hAnsi="Times New Roman" w:cs="Times New Roman"/>
          <w:sz w:val="28"/>
          <w:szCs w:val="28"/>
        </w:rPr>
        <w:t>21:20:040801:1048</w:t>
      </w:r>
      <w:r w:rsidR="001D730E"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D730E" w:rsidRPr="00226358">
        <w:rPr>
          <w:rFonts w:ascii="Times New Roman" w:hAnsi="Times New Roman" w:cs="Times New Roman"/>
          <w:sz w:val="28"/>
          <w:szCs w:val="28"/>
        </w:rPr>
        <w:t>21:20:040801:1047</w:t>
      </w:r>
      <w:r w:rsidR="001D730E"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отобразить планируем</w:t>
      </w:r>
      <w:r w:rsidR="001D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="001D730E"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D730E"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</w:t>
      </w:r>
      <w:r w:rsidR="001D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="001D730E"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</w:t>
      </w:r>
      <w:r w:rsidR="001D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D730E"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D730E"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</w:t>
      </w:r>
      <w:r w:rsidR="001D730E"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</w:t>
      </w:r>
      <w:r w:rsidR="001D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1D730E"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</w:t>
      </w:r>
      <w:r w:rsidR="001D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D730E"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кадастровым номер</w:t>
      </w:r>
      <w:r w:rsidR="001D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D730E"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1D730E" w:rsidRPr="00226358">
        <w:rPr>
          <w:rFonts w:ascii="Times New Roman" w:hAnsi="Times New Roman" w:cs="Times New Roman"/>
          <w:sz w:val="28"/>
          <w:szCs w:val="28"/>
        </w:rPr>
        <w:t>21:20:040801:1048</w:t>
      </w:r>
      <w:r w:rsidR="001D730E">
        <w:rPr>
          <w:rFonts w:ascii="Times New Roman" w:hAnsi="Times New Roman" w:cs="Times New Roman"/>
          <w:sz w:val="28"/>
          <w:szCs w:val="28"/>
        </w:rPr>
        <w:t xml:space="preserve"> </w:t>
      </w:r>
      <w:r w:rsidR="001D730E" w:rsidRPr="00226358">
        <w:rPr>
          <w:rFonts w:ascii="Times New Roman" w:hAnsi="Times New Roman" w:cs="Times New Roman"/>
          <w:sz w:val="28"/>
          <w:szCs w:val="28"/>
        </w:rPr>
        <w:t xml:space="preserve">зону застройки индивидуальными жилыми домами (код </w:t>
      </w:r>
      <w:r w:rsidR="001D730E" w:rsidRPr="00226358">
        <w:rPr>
          <w:rFonts w:ascii="Times New Roman" w:hAnsi="Times New Roman" w:cs="Times New Roman"/>
          <w:color w:val="000000" w:themeColor="text1"/>
          <w:sz w:val="28"/>
          <w:szCs w:val="28"/>
        </w:rPr>
        <w:t>701010101)</w:t>
      </w:r>
      <w:r w:rsidR="001D730E" w:rsidRPr="00DC0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D730E" w:rsidRPr="00226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r w:rsidR="001D730E" w:rsidRPr="00DC0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</w:t>
      </w:r>
      <w:r w:rsidR="001D730E" w:rsidRPr="00226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1D730E" w:rsidRPr="00DC0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участк</w:t>
      </w:r>
      <w:r w:rsidR="001D730E" w:rsidRPr="00226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D730E" w:rsidRPr="00DC0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кадастровым номер</w:t>
      </w:r>
      <w:r w:rsidR="001D730E" w:rsidRPr="00226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1D730E" w:rsidRPr="00DC0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</w:t>
      </w:r>
      <w:r w:rsidR="001D730E" w:rsidRPr="00226358">
        <w:rPr>
          <w:rFonts w:ascii="Times New Roman" w:hAnsi="Times New Roman" w:cs="Times New Roman"/>
          <w:color w:val="000000" w:themeColor="text1"/>
          <w:sz w:val="28"/>
          <w:szCs w:val="28"/>
        </w:rPr>
        <w:t>21:20:040801:1047 -  зон</w:t>
      </w:r>
      <w:r w:rsidR="001D730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D730E" w:rsidRPr="00226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рекреационного назначения</w:t>
      </w:r>
      <w:r w:rsidR="001D730E" w:rsidRPr="00226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730E" w:rsidRPr="00226358">
        <w:rPr>
          <w:rFonts w:ascii="Times New Roman" w:hAnsi="Times New Roman" w:cs="Times New Roman"/>
          <w:sz w:val="28"/>
          <w:szCs w:val="28"/>
        </w:rPr>
        <w:t xml:space="preserve">(код </w:t>
      </w:r>
      <w:r w:rsidR="001D730E" w:rsidRPr="00226358">
        <w:rPr>
          <w:rFonts w:ascii="Times New Roman" w:hAnsi="Times New Roman" w:cs="Times New Roman"/>
          <w:color w:val="000000" w:themeColor="text1"/>
          <w:sz w:val="28"/>
          <w:szCs w:val="28"/>
        </w:rPr>
        <w:t>701010</w:t>
      </w:r>
      <w:r w:rsidR="001D730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D730E" w:rsidRPr="0022635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D730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D730E" w:rsidRPr="0022635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D7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730E" w:rsidRPr="00DC0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связи с </w:t>
      </w:r>
      <w:r w:rsidR="001D730E" w:rsidRPr="00E72F14">
        <w:rPr>
          <w:rFonts w:ascii="Times New Roman" w:hAnsi="Times New Roman" w:cs="Times New Roman"/>
          <w:sz w:val="28"/>
          <w:szCs w:val="28"/>
        </w:rPr>
        <w:t xml:space="preserve">обеспечением дальнейшего градостроительного развития деревни </w:t>
      </w:r>
      <w:proofErr w:type="spellStart"/>
      <w:r w:rsidR="001D730E" w:rsidRPr="00E72F14">
        <w:rPr>
          <w:rFonts w:ascii="Times New Roman" w:hAnsi="Times New Roman" w:cs="Times New Roman"/>
          <w:sz w:val="28"/>
          <w:szCs w:val="28"/>
        </w:rPr>
        <w:t>Чирши</w:t>
      </w:r>
      <w:proofErr w:type="spellEnd"/>
      <w:r w:rsidR="001D730E" w:rsidRPr="00E72F14">
        <w:rPr>
          <w:rFonts w:ascii="Times New Roman" w:hAnsi="Times New Roman" w:cs="Times New Roman"/>
          <w:sz w:val="28"/>
          <w:szCs w:val="28"/>
        </w:rPr>
        <w:t xml:space="preserve"> с учетом потребности в новых территориях для целей жилищно-гражданского и рекреационного освоения, сложившиеся планировочной структуры населенного пункта</w:t>
      </w:r>
      <w:proofErr w:type="gramEnd"/>
      <w:r w:rsidR="001D730E" w:rsidRPr="00E72F14">
        <w:rPr>
          <w:rFonts w:ascii="Times New Roman" w:hAnsi="Times New Roman" w:cs="Times New Roman"/>
          <w:sz w:val="28"/>
          <w:szCs w:val="28"/>
        </w:rPr>
        <w:t xml:space="preserve"> и землепользования</w:t>
      </w:r>
      <w:r w:rsidR="001D730E">
        <w:rPr>
          <w:rFonts w:ascii="Times New Roman" w:hAnsi="Times New Roman" w:cs="Times New Roman"/>
          <w:sz w:val="28"/>
          <w:szCs w:val="28"/>
        </w:rPr>
        <w:t>;</w:t>
      </w:r>
      <w:r w:rsidR="001D730E" w:rsidRPr="00E72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D730E" w:rsidRPr="00DC0A84" w:rsidRDefault="001D730E" w:rsidP="001D730E">
      <w:pPr>
        <w:ind w:left="0" w:right="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земельных участков, занятых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кладбищами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функциональную зону специального назначения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зону кладбищ (код 701010701) и 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картах генерального плана и карте материалов обоснования поверхностные воды (пруды, реки) отобразить как водный фонд.</w:t>
      </w:r>
    </w:p>
    <w:p w:rsidR="001D730E" w:rsidRPr="00DC0A84" w:rsidRDefault="001D730E" w:rsidP="001D730E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A56" w:rsidRPr="00FB40DE" w:rsidRDefault="00663A56" w:rsidP="00663A56">
      <w:pPr>
        <w:ind w:left="0" w:right="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слушаний:</w:t>
      </w:r>
    </w:p>
    <w:p w:rsidR="00663A56" w:rsidRPr="00FB40DE" w:rsidRDefault="00663A56" w:rsidP="00663A56">
      <w:pPr>
        <w:ind w:left="0" w:right="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участников публичных слушаний следует учесть, поскольку они являются правомерными и обоснованными. </w:t>
      </w:r>
      <w:r w:rsidR="001D730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земельных участках, упомянутых участником публичных слушаний осуществляется </w:t>
      </w:r>
      <w:r w:rsidR="001D730E" w:rsidRPr="00E72F14">
        <w:rPr>
          <w:rFonts w:ascii="Times New Roman" w:hAnsi="Times New Roman" w:cs="Times New Roman"/>
          <w:sz w:val="28"/>
          <w:szCs w:val="28"/>
        </w:rPr>
        <w:t xml:space="preserve">обеспечение дальнейшего градостроительного развития деревни </w:t>
      </w:r>
      <w:proofErr w:type="spellStart"/>
      <w:r w:rsidR="001D730E" w:rsidRPr="00E72F14">
        <w:rPr>
          <w:rFonts w:ascii="Times New Roman" w:hAnsi="Times New Roman" w:cs="Times New Roman"/>
          <w:sz w:val="28"/>
          <w:szCs w:val="28"/>
        </w:rPr>
        <w:t>Чирши</w:t>
      </w:r>
      <w:proofErr w:type="spellEnd"/>
      <w:r w:rsidR="001D730E" w:rsidRPr="00E72F14">
        <w:rPr>
          <w:rFonts w:ascii="Times New Roman" w:hAnsi="Times New Roman" w:cs="Times New Roman"/>
          <w:sz w:val="28"/>
          <w:szCs w:val="28"/>
        </w:rPr>
        <w:t xml:space="preserve"> с учетом потребности в новых территориях для целей жилищно-гражданского и рекреационного освоения, сложившиеся планировочной структуры населенного пункта и землепользования</w:t>
      </w:r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gramStart"/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в отношении территории, занятой участками, надлежит отобразить планируемую функциональную зону - </w:t>
      </w:r>
      <w:r w:rsidR="001D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1D730E"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</w:t>
      </w:r>
      <w:r w:rsidR="001D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1D730E"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</w:t>
      </w:r>
      <w:r w:rsidR="001D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D730E"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кадастровым номер</w:t>
      </w:r>
      <w:r w:rsidR="001D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D730E"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1D730E" w:rsidRPr="00226358">
        <w:rPr>
          <w:rFonts w:ascii="Times New Roman" w:hAnsi="Times New Roman" w:cs="Times New Roman"/>
          <w:sz w:val="28"/>
          <w:szCs w:val="28"/>
        </w:rPr>
        <w:t>21:20:040801:1048</w:t>
      </w:r>
      <w:r w:rsidR="001D730E">
        <w:rPr>
          <w:rFonts w:ascii="Times New Roman" w:hAnsi="Times New Roman" w:cs="Times New Roman"/>
          <w:sz w:val="28"/>
          <w:szCs w:val="28"/>
        </w:rPr>
        <w:t xml:space="preserve"> </w:t>
      </w:r>
      <w:r w:rsidR="001D730E" w:rsidRPr="00226358">
        <w:rPr>
          <w:rFonts w:ascii="Times New Roman" w:hAnsi="Times New Roman" w:cs="Times New Roman"/>
          <w:sz w:val="28"/>
          <w:szCs w:val="28"/>
        </w:rPr>
        <w:t xml:space="preserve">зону застройки индивидуальными жилыми домами (код </w:t>
      </w:r>
      <w:r w:rsidR="001D730E" w:rsidRPr="00226358">
        <w:rPr>
          <w:rFonts w:ascii="Times New Roman" w:hAnsi="Times New Roman" w:cs="Times New Roman"/>
          <w:color w:val="000000" w:themeColor="text1"/>
          <w:sz w:val="28"/>
          <w:szCs w:val="28"/>
        </w:rPr>
        <w:t>701010101)</w:t>
      </w:r>
      <w:r w:rsidR="001D730E" w:rsidRPr="00DC0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D730E" w:rsidRPr="00226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r w:rsidR="001D730E" w:rsidRPr="00DC0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</w:t>
      </w:r>
      <w:r w:rsidR="001D730E" w:rsidRPr="00226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1D730E" w:rsidRPr="00DC0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участк</w:t>
      </w:r>
      <w:r w:rsidR="001D730E" w:rsidRPr="00226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D730E" w:rsidRPr="00DC0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кадастровым номер</w:t>
      </w:r>
      <w:r w:rsidR="001D730E" w:rsidRPr="00226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1D730E" w:rsidRPr="00DC0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</w:t>
      </w:r>
      <w:r w:rsidR="001D730E" w:rsidRPr="00226358">
        <w:rPr>
          <w:rFonts w:ascii="Times New Roman" w:hAnsi="Times New Roman" w:cs="Times New Roman"/>
          <w:color w:val="000000" w:themeColor="text1"/>
          <w:sz w:val="28"/>
          <w:szCs w:val="28"/>
        </w:rPr>
        <w:t>21:20:040801:1047 -  зон</w:t>
      </w:r>
      <w:r w:rsidR="001D730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D730E" w:rsidRPr="00226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рекреационного назначения</w:t>
      </w:r>
      <w:r w:rsidR="001D730E" w:rsidRPr="00226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730E" w:rsidRPr="00226358">
        <w:rPr>
          <w:rFonts w:ascii="Times New Roman" w:hAnsi="Times New Roman" w:cs="Times New Roman"/>
          <w:sz w:val="28"/>
          <w:szCs w:val="28"/>
        </w:rPr>
        <w:t xml:space="preserve">(код </w:t>
      </w:r>
      <w:r w:rsidR="001D730E" w:rsidRPr="00226358">
        <w:rPr>
          <w:rFonts w:ascii="Times New Roman" w:hAnsi="Times New Roman" w:cs="Times New Roman"/>
          <w:color w:val="000000" w:themeColor="text1"/>
          <w:sz w:val="28"/>
          <w:szCs w:val="28"/>
        </w:rPr>
        <w:t>701010</w:t>
      </w:r>
      <w:r w:rsidR="001D730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D730E" w:rsidRPr="0022635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D730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D730E" w:rsidRPr="0022635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Start"/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  102 Земельного кодекса РФ закреплено, что к землям водного фонда относятся земли: 1) покрытые поверхностными водами, сосредоточенными в водных объектах, 2) занятые гидротехническими и иными сооружениями, расположенными на водных объектах, из чего следует, что поверхностные воды, сосредоточенные в водных объектах, расположенных на территории </w:t>
      </w:r>
      <w:r w:rsidR="00234DA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Тув</w:t>
      </w:r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синского сельского поселения, следует отобразить на картах, как водный фонд.</w:t>
      </w:r>
      <w:proofErr w:type="gramEnd"/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и замечания участников публичных слушаний должны найти свое реальное отражение в проекте генерального плана.</w:t>
      </w:r>
    </w:p>
    <w:p w:rsidR="00663A56" w:rsidRPr="00FB40DE" w:rsidRDefault="00663A56" w:rsidP="00663A56">
      <w:pPr>
        <w:ind w:left="0" w:right="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считать состоявшимися, проведенными в соответствии с действующим законодательством Российской Федерации.</w:t>
      </w:r>
    </w:p>
    <w:p w:rsidR="00663A56" w:rsidRPr="00FB40DE" w:rsidRDefault="00663A56" w:rsidP="00663A56">
      <w:pPr>
        <w:ind w:left="0" w:right="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Рассмотренный на публичных слушаниях проект генерального плана </w:t>
      </w:r>
      <w:r w:rsidR="001D730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Тув</w:t>
      </w:r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синского сельского поселения Цивильского района Чувашской Республики (с учетом поступивших предложений и замечаний) подлежит вынесению на утверждение Собранием депутатов </w:t>
      </w:r>
      <w:r w:rsidR="001D730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Тув</w:t>
      </w:r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синского сельского поселения Цивильского района.</w:t>
      </w:r>
    </w:p>
    <w:p w:rsidR="00663A56" w:rsidRPr="00FB40DE" w:rsidRDefault="00663A56" w:rsidP="00663A56">
      <w:pPr>
        <w:ind w:left="0" w:right="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3A56" w:rsidRPr="00FB40DE" w:rsidRDefault="00663A56" w:rsidP="00663A56">
      <w:pPr>
        <w:ind w:left="0" w:right="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663A56" w:rsidRDefault="001D730E" w:rsidP="00234DA0">
      <w:pPr>
        <w:spacing w:line="259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Тув</w:t>
      </w:r>
      <w:r w:rsidR="00663A56"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синского сельского </w:t>
      </w:r>
      <w:proofErr w:type="spellStart"/>
      <w:r w:rsidR="00663A56"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</w:t>
      </w:r>
    </w:p>
    <w:sectPr w:rsidR="00663A56" w:rsidSect="00663A5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039DD"/>
    <w:multiLevelType w:val="multilevel"/>
    <w:tmpl w:val="21867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250355"/>
    <w:multiLevelType w:val="hybridMultilevel"/>
    <w:tmpl w:val="DDA0C066"/>
    <w:lvl w:ilvl="0" w:tplc="EEBC6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894326"/>
    <w:multiLevelType w:val="multilevel"/>
    <w:tmpl w:val="822E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savePreviewPicture/>
  <w:compat/>
  <w:rsids>
    <w:rsidRoot w:val="00E90A8D"/>
    <w:rsid w:val="0000271D"/>
    <w:rsid w:val="00191EBF"/>
    <w:rsid w:val="001D730E"/>
    <w:rsid w:val="00234DA0"/>
    <w:rsid w:val="002748D9"/>
    <w:rsid w:val="00275785"/>
    <w:rsid w:val="002E4D87"/>
    <w:rsid w:val="00402217"/>
    <w:rsid w:val="004223BE"/>
    <w:rsid w:val="004A168E"/>
    <w:rsid w:val="004E6323"/>
    <w:rsid w:val="005E5786"/>
    <w:rsid w:val="0063345C"/>
    <w:rsid w:val="00663A56"/>
    <w:rsid w:val="009E01AE"/>
    <w:rsid w:val="009E2A1C"/>
    <w:rsid w:val="00A04843"/>
    <w:rsid w:val="00A62B0E"/>
    <w:rsid w:val="00B96A28"/>
    <w:rsid w:val="00BC76CE"/>
    <w:rsid w:val="00BE2F57"/>
    <w:rsid w:val="00C63134"/>
    <w:rsid w:val="00CF5A24"/>
    <w:rsid w:val="00E90A8D"/>
    <w:rsid w:val="00F9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A8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0A8D"/>
    <w:rPr>
      <w:b/>
      <w:bCs/>
    </w:rPr>
  </w:style>
  <w:style w:type="paragraph" w:styleId="a5">
    <w:name w:val="List Paragraph"/>
    <w:basedOn w:val="a"/>
    <w:uiPriority w:val="34"/>
    <w:qFormat/>
    <w:rsid w:val="004A1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2020-10-05T11:45:00Z</cp:lastPrinted>
  <dcterms:created xsi:type="dcterms:W3CDTF">2020-08-24T08:11:00Z</dcterms:created>
  <dcterms:modified xsi:type="dcterms:W3CDTF">2020-10-05T11:46:00Z</dcterms:modified>
</cp:coreProperties>
</file>