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32" w:rsidRDefault="001A5832" w:rsidP="00FD6108">
      <w:pPr>
        <w:ind w:right="2595"/>
        <w:rPr>
          <w:b/>
        </w:rPr>
      </w:pPr>
    </w:p>
    <w:p w:rsidR="001A5832" w:rsidRDefault="001A5832" w:rsidP="001A5832">
      <w:pPr>
        <w:jc w:val="both"/>
        <w:rPr>
          <w:lang w:val="en-US"/>
        </w:rPr>
      </w:pPr>
    </w:p>
    <w:p w:rsidR="001A5832" w:rsidRDefault="001A5832" w:rsidP="001A5832">
      <w:pPr>
        <w:jc w:val="both"/>
      </w:pPr>
      <w:r>
        <w:rPr>
          <w:lang w:val="en-US"/>
        </w:rPr>
        <w:t xml:space="preserve"> </w: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19050" t="0" r="3810" b="0"/>
            <wp:wrapNone/>
            <wp:docPr id="25" name="Рисунок 19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832" w:rsidRDefault="001A5832" w:rsidP="001A5832"/>
    <w:p w:rsidR="001A5832" w:rsidRDefault="001A5832" w:rsidP="001A5832"/>
    <w:tbl>
      <w:tblPr>
        <w:tblW w:w="0" w:type="auto"/>
        <w:tblLook w:val="04A0"/>
      </w:tblPr>
      <w:tblGrid>
        <w:gridCol w:w="4135"/>
        <w:gridCol w:w="1143"/>
        <w:gridCol w:w="4217"/>
      </w:tblGrid>
      <w:tr w:rsidR="001A5832" w:rsidTr="001A5832">
        <w:trPr>
          <w:cantSplit/>
          <w:trHeight w:val="420"/>
        </w:trPr>
        <w:tc>
          <w:tcPr>
            <w:tcW w:w="4135" w:type="dxa"/>
            <w:hideMark/>
          </w:tcPr>
          <w:p w:rsidR="001A5832" w:rsidRDefault="001A583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A5832" w:rsidRDefault="001A583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ÇĚРПУ РАЙОНĚ</w:t>
            </w:r>
          </w:p>
        </w:tc>
        <w:tc>
          <w:tcPr>
            <w:tcW w:w="1143" w:type="dxa"/>
            <w:vMerge w:val="restart"/>
          </w:tcPr>
          <w:p w:rsidR="001A5832" w:rsidRDefault="001A5832">
            <w:pPr>
              <w:rPr>
                <w:sz w:val="26"/>
              </w:rPr>
            </w:pPr>
          </w:p>
        </w:tc>
        <w:tc>
          <w:tcPr>
            <w:tcW w:w="4217" w:type="dxa"/>
            <w:hideMark/>
          </w:tcPr>
          <w:p w:rsidR="001A5832" w:rsidRDefault="001A583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1A5832" w:rsidRDefault="001A5832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1A5832" w:rsidTr="001A5832">
        <w:trPr>
          <w:cantSplit/>
          <w:trHeight w:val="2355"/>
        </w:trPr>
        <w:tc>
          <w:tcPr>
            <w:tcW w:w="4135" w:type="dxa"/>
          </w:tcPr>
          <w:p w:rsidR="001A5832" w:rsidRDefault="001A583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ТУÇИ ЯЛ ПОСЕЛЕНИЙĚН </w:t>
            </w:r>
          </w:p>
          <w:p w:rsidR="001A5832" w:rsidRDefault="001A583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1A5832" w:rsidRDefault="001A5832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1A5832" w:rsidRDefault="001A583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A5832" w:rsidRDefault="001A5832">
            <w:pPr>
              <w:rPr>
                <w:rFonts w:ascii="Baltica" w:hAnsi="Baltica"/>
              </w:rPr>
            </w:pPr>
          </w:p>
          <w:p w:rsidR="001A5832" w:rsidRPr="008511D3" w:rsidRDefault="001A5832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1D3"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>2020</w:t>
            </w:r>
            <w:r w:rsidRPr="008511D3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ç.февралĕн </w:t>
            </w:r>
            <w:r w:rsidR="008511D3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26</w:t>
            </w:r>
            <w:r w:rsidRPr="008511D3">
              <w:rPr>
                <w:b/>
                <w:noProof/>
                <w:color w:val="000000"/>
                <w:sz w:val="24"/>
                <w:szCs w:val="24"/>
              </w:rPr>
              <w:t>-</w:t>
            </w:r>
            <w:r w:rsidRPr="008511D3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мĕшĕ 0</w:t>
            </w:r>
            <w:r w:rsidR="008511D3" w:rsidRPr="008511D3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6</w:t>
            </w:r>
            <w:r w:rsidRPr="008511D3">
              <w:rPr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1A5832" w:rsidRDefault="001A5832">
            <w:pPr>
              <w:jc w:val="both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</w:rPr>
              <w:t xml:space="preserve">                      Ту</w:t>
            </w:r>
            <w:r>
              <w:rPr>
                <w:b/>
                <w:bCs/>
                <w:noProof/>
                <w:color w:val="000000"/>
                <w:szCs w:val="26"/>
              </w:rPr>
              <w:t xml:space="preserve">çи </w:t>
            </w:r>
            <w:r>
              <w:rPr>
                <w:b/>
                <w:noProof/>
                <w:color w:val="000000"/>
              </w:rPr>
              <w:t>ялě</w:t>
            </w:r>
          </w:p>
        </w:tc>
        <w:tc>
          <w:tcPr>
            <w:tcW w:w="0" w:type="auto"/>
            <w:vMerge/>
            <w:vAlign w:val="center"/>
            <w:hideMark/>
          </w:tcPr>
          <w:p w:rsidR="001A5832" w:rsidRDefault="001A5832">
            <w:pPr>
              <w:rPr>
                <w:sz w:val="26"/>
              </w:rPr>
            </w:pPr>
          </w:p>
        </w:tc>
        <w:tc>
          <w:tcPr>
            <w:tcW w:w="4217" w:type="dxa"/>
          </w:tcPr>
          <w:p w:rsidR="001A5832" w:rsidRDefault="001A583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1A5832" w:rsidRDefault="001A583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ТУВСИНСКОГО СЕЛЬСКОГО </w:t>
            </w:r>
          </w:p>
          <w:p w:rsidR="001A5832" w:rsidRDefault="001A583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A5832" w:rsidRDefault="001A583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A5832" w:rsidRDefault="001A583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A5832" w:rsidRDefault="001A5832">
            <w:pPr>
              <w:rPr>
                <w:rFonts w:ascii="Baltica" w:hAnsi="Baltica"/>
              </w:rPr>
            </w:pPr>
          </w:p>
          <w:p w:rsidR="001A5832" w:rsidRDefault="008511D3">
            <w:pPr>
              <w:pStyle w:val="a3"/>
              <w:ind w:left="362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26</w:t>
            </w:r>
            <w:r w:rsidR="001A5832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февраля  2020 г   № 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6</w:t>
            </w:r>
          </w:p>
          <w:p w:rsidR="001A5832" w:rsidRDefault="001A5832">
            <w:pPr>
              <w:ind w:left="348"/>
              <w:rPr>
                <w:rFonts w:ascii="Baltica" w:hAnsi="Baltica"/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</w:rPr>
              <w:t xml:space="preserve">           деревня Тувси</w:t>
            </w:r>
          </w:p>
          <w:p w:rsidR="001A5832" w:rsidRDefault="001A5832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FD6108" w:rsidRPr="001D482A" w:rsidRDefault="00FD6108" w:rsidP="00FD6108">
      <w:pPr>
        <w:ind w:right="2595"/>
        <w:rPr>
          <w:b/>
        </w:rPr>
      </w:pPr>
      <w:r w:rsidRPr="001D482A">
        <w:rPr>
          <w:b/>
        </w:rPr>
        <w:t xml:space="preserve">Об утверждении порядка составления, утверждения и ведения бюджетной сметы администрации </w:t>
      </w:r>
      <w:r w:rsidR="00740030">
        <w:rPr>
          <w:b/>
        </w:rPr>
        <w:t>Тувсинского</w:t>
      </w:r>
      <w:r w:rsidRPr="001D482A">
        <w:rPr>
          <w:b/>
        </w:rPr>
        <w:t xml:space="preserve"> сельского поселения Цивильского района Чувашской Республики</w:t>
      </w:r>
    </w:p>
    <w:p w:rsidR="00FD6108" w:rsidRPr="001D482A" w:rsidRDefault="00FD6108" w:rsidP="00FD6108"/>
    <w:p w:rsidR="00FD6108" w:rsidRPr="001D482A" w:rsidRDefault="00FD6108" w:rsidP="008511D3">
      <w:pPr>
        <w:ind w:firstLine="709"/>
        <w:jc w:val="both"/>
      </w:pPr>
      <w:r w:rsidRPr="001D482A">
        <w:t xml:space="preserve">В соответствии со </w:t>
      </w:r>
      <w:hyperlink r:id="rId7" w:history="1">
        <w:r w:rsidRPr="001D482A">
          <w:t>статьей 221</w:t>
        </w:r>
      </w:hyperlink>
      <w:r w:rsidRPr="001D482A">
        <w:t xml:space="preserve"> Бюджетного кодекса Российской Федерации, администрация </w:t>
      </w:r>
      <w:r w:rsidR="00740030">
        <w:t>Тувсинского</w:t>
      </w:r>
      <w:r w:rsidRPr="001D482A">
        <w:t xml:space="preserve"> сельского поселения Цивильского района</w:t>
      </w:r>
    </w:p>
    <w:p w:rsidR="00FD6108" w:rsidRPr="001D482A" w:rsidRDefault="00FD6108" w:rsidP="008511D3">
      <w:pPr>
        <w:ind w:firstLine="709"/>
        <w:jc w:val="both"/>
      </w:pPr>
    </w:p>
    <w:p w:rsidR="00FD6108" w:rsidRPr="001D482A" w:rsidRDefault="00FD6108" w:rsidP="008511D3">
      <w:pPr>
        <w:ind w:firstLine="709"/>
        <w:jc w:val="both"/>
        <w:rPr>
          <w:b/>
        </w:rPr>
      </w:pPr>
      <w:r w:rsidRPr="001D482A">
        <w:rPr>
          <w:b/>
        </w:rPr>
        <w:t>ПОСТАНОВЛЯЕТ:</w:t>
      </w:r>
    </w:p>
    <w:p w:rsidR="00FD6108" w:rsidRPr="001D482A" w:rsidRDefault="00FD6108" w:rsidP="008511D3">
      <w:pPr>
        <w:ind w:firstLine="709"/>
        <w:jc w:val="both"/>
      </w:pPr>
    </w:p>
    <w:p w:rsidR="00FD6108" w:rsidRPr="001D482A" w:rsidRDefault="00FD6108" w:rsidP="008511D3">
      <w:pPr>
        <w:ind w:firstLine="709"/>
        <w:jc w:val="both"/>
      </w:pPr>
      <w:bookmarkStart w:id="0" w:name="sub_1"/>
      <w:r w:rsidRPr="001D482A">
        <w:t xml:space="preserve">1. Утвердить прилагаемый Порядок составления, утверждения и ведения бюджетной сметы администрации </w:t>
      </w:r>
      <w:r w:rsidR="00740030">
        <w:t>Тувсинского</w:t>
      </w:r>
      <w:r w:rsidRPr="001D482A">
        <w:t xml:space="preserve"> сельского поселения Цивильского района Чувашской Республики (далее - Порядок).</w:t>
      </w:r>
    </w:p>
    <w:p w:rsidR="00FD6108" w:rsidRPr="001D482A" w:rsidRDefault="00FD6108" w:rsidP="008511D3">
      <w:pPr>
        <w:ind w:firstLine="709"/>
        <w:jc w:val="both"/>
      </w:pPr>
      <w:bookmarkStart w:id="1" w:name="sub_2"/>
      <w:bookmarkEnd w:id="0"/>
      <w:r w:rsidRPr="001D482A">
        <w:t xml:space="preserve">2. Настоящий Порядок применяется при составлении, утверждении и ведении бюджетной сметы администрации </w:t>
      </w:r>
      <w:r w:rsidR="00740030">
        <w:t>Тувсинского</w:t>
      </w:r>
      <w:r>
        <w:t xml:space="preserve"> сельского поселения </w:t>
      </w:r>
      <w:r w:rsidRPr="001D482A">
        <w:t xml:space="preserve">Цивильского района Чувашской Республики, начиная с составления, утверждения и ведения бюджетной сметы администрации </w:t>
      </w:r>
      <w:r w:rsidR="00740030">
        <w:t>Тувсинского</w:t>
      </w:r>
      <w:r>
        <w:t xml:space="preserve"> сельского поселения </w:t>
      </w:r>
      <w:r w:rsidRPr="001D482A">
        <w:t>Цивильского района Чувашской Республики на 2020 год (на 2020 год и плановый период 2021 и 2022 годов).</w:t>
      </w:r>
    </w:p>
    <w:bookmarkEnd w:id="1"/>
    <w:p w:rsidR="00FD6108" w:rsidRPr="001D482A" w:rsidRDefault="00FD6108" w:rsidP="008511D3">
      <w:pPr>
        <w:ind w:firstLine="709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FD6108" w:rsidRPr="001D482A" w:rsidRDefault="00FD6108" w:rsidP="00FD6108">
      <w:pPr>
        <w:ind w:firstLine="709"/>
      </w:pPr>
    </w:p>
    <w:p w:rsidR="00FD6108" w:rsidRDefault="00FD6108" w:rsidP="00FD610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1D482A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="00740030">
        <w:rPr>
          <w:rFonts w:ascii="Times New Roman" w:hAnsi="Times New Roman" w:cs="Times New Roman"/>
        </w:rPr>
        <w:t>Тувсинского</w:t>
      </w:r>
      <w:r>
        <w:rPr>
          <w:rFonts w:ascii="Times New Roman" w:hAnsi="Times New Roman" w:cs="Times New Roman"/>
        </w:rPr>
        <w:t xml:space="preserve"> сельского</w:t>
      </w:r>
    </w:p>
    <w:p w:rsidR="00FD6108" w:rsidRPr="001D482A" w:rsidRDefault="00FD6108" w:rsidP="00FD6108">
      <w:pPr>
        <w:pStyle w:val="a5"/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Цивильского района                                                                             </w:t>
      </w:r>
      <w:r w:rsidR="006F045D">
        <w:rPr>
          <w:rFonts w:ascii="Times New Roman" w:hAnsi="Times New Roman" w:cs="Times New Roman"/>
        </w:rPr>
        <w:t>Л.М.Атманова</w:t>
      </w: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p w:rsidR="00FD6108" w:rsidRDefault="00FD6108" w:rsidP="00FD6108">
      <w:pPr>
        <w:pStyle w:val="Style43"/>
        <w:spacing w:line="240" w:lineRule="auto"/>
        <w:ind w:firstLine="426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3167"/>
        <w:gridCol w:w="1862"/>
        <w:gridCol w:w="4542"/>
      </w:tblGrid>
      <w:tr w:rsidR="00FD6108" w:rsidRPr="004B031E" w:rsidTr="00740030">
        <w:tc>
          <w:tcPr>
            <w:tcW w:w="3167" w:type="dxa"/>
            <w:shd w:val="clear" w:color="auto" w:fill="auto"/>
          </w:tcPr>
          <w:p w:rsidR="00FD6108" w:rsidRPr="00AD5513" w:rsidRDefault="00FD6108" w:rsidP="003D1424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FD6108" w:rsidRPr="00AD5513" w:rsidRDefault="00FD6108" w:rsidP="003D1424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4542" w:type="dxa"/>
            <w:shd w:val="clear" w:color="auto" w:fill="auto"/>
          </w:tcPr>
          <w:p w:rsidR="00A01696" w:rsidRDefault="00A01696" w:rsidP="003D1424">
            <w:pPr>
              <w:ind w:firstLine="43"/>
              <w:jc w:val="center"/>
              <w:rPr>
                <w:bCs/>
                <w:color w:val="26282F"/>
              </w:rPr>
            </w:pPr>
            <w:bookmarkStart w:id="2" w:name="sub_1000"/>
          </w:p>
          <w:p w:rsidR="00FD6108" w:rsidRPr="001D482A" w:rsidRDefault="00FD6108" w:rsidP="003D1424">
            <w:pPr>
              <w:ind w:firstLine="43"/>
              <w:jc w:val="center"/>
              <w:rPr>
                <w:bCs/>
                <w:color w:val="26282F"/>
              </w:rPr>
            </w:pPr>
            <w:r w:rsidRPr="001D482A">
              <w:rPr>
                <w:bCs/>
                <w:color w:val="26282F"/>
              </w:rPr>
              <w:lastRenderedPageBreak/>
              <w:t xml:space="preserve">Утвержден </w:t>
            </w:r>
          </w:p>
          <w:p w:rsidR="00FD6108" w:rsidRDefault="00FD6108" w:rsidP="003D1424">
            <w:pPr>
              <w:ind w:firstLine="43"/>
              <w:jc w:val="center"/>
              <w:rPr>
                <w:bCs/>
                <w:color w:val="26282F"/>
              </w:rPr>
            </w:pPr>
            <w:r w:rsidRPr="001D482A">
              <w:rPr>
                <w:bCs/>
                <w:color w:val="26282F"/>
              </w:rPr>
              <w:t xml:space="preserve">постановлением администрации </w:t>
            </w:r>
            <w:r w:rsidR="00740030">
              <w:rPr>
                <w:bCs/>
                <w:color w:val="26282F"/>
              </w:rPr>
              <w:t>Тувсинского</w:t>
            </w:r>
            <w:r>
              <w:rPr>
                <w:bCs/>
                <w:color w:val="26282F"/>
              </w:rPr>
              <w:t xml:space="preserve"> сельского поселения </w:t>
            </w:r>
          </w:p>
          <w:p w:rsidR="00FD6108" w:rsidRPr="001D482A" w:rsidRDefault="00FD6108" w:rsidP="003D1424">
            <w:pPr>
              <w:ind w:firstLine="43"/>
              <w:jc w:val="center"/>
            </w:pPr>
            <w:r w:rsidRPr="001D482A">
              <w:rPr>
                <w:bCs/>
                <w:color w:val="26282F"/>
              </w:rPr>
              <w:t xml:space="preserve">от « </w:t>
            </w:r>
            <w:r>
              <w:rPr>
                <w:bCs/>
                <w:color w:val="26282F"/>
              </w:rPr>
              <w:t>2</w:t>
            </w:r>
            <w:r w:rsidR="00740030">
              <w:rPr>
                <w:bCs/>
                <w:color w:val="26282F"/>
              </w:rPr>
              <w:t>6</w:t>
            </w:r>
            <w:r w:rsidRPr="001D482A">
              <w:rPr>
                <w:bCs/>
                <w:color w:val="26282F"/>
              </w:rPr>
              <w:t xml:space="preserve"> » </w:t>
            </w:r>
            <w:r w:rsidR="00740030">
              <w:rPr>
                <w:bCs/>
                <w:color w:val="26282F"/>
              </w:rPr>
              <w:t>февраля</w:t>
            </w:r>
            <w:r w:rsidRPr="001D482A">
              <w:rPr>
                <w:bCs/>
                <w:color w:val="26282F"/>
              </w:rPr>
              <w:t xml:space="preserve"> 20</w:t>
            </w:r>
            <w:r>
              <w:rPr>
                <w:bCs/>
                <w:color w:val="26282F"/>
              </w:rPr>
              <w:t>20</w:t>
            </w:r>
            <w:r w:rsidRPr="001D482A">
              <w:rPr>
                <w:bCs/>
                <w:color w:val="26282F"/>
              </w:rPr>
              <w:t xml:space="preserve">г. № </w:t>
            </w:r>
            <w:r>
              <w:rPr>
                <w:bCs/>
                <w:color w:val="26282F"/>
              </w:rPr>
              <w:t>0</w:t>
            </w:r>
            <w:r w:rsidR="00740030">
              <w:rPr>
                <w:bCs/>
                <w:color w:val="26282F"/>
              </w:rPr>
              <w:t>6</w:t>
            </w:r>
          </w:p>
          <w:bookmarkEnd w:id="2"/>
          <w:p w:rsidR="00FD6108" w:rsidRPr="00AD5513" w:rsidRDefault="00FD6108" w:rsidP="003D1424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</w:p>
        </w:tc>
      </w:tr>
    </w:tbl>
    <w:p w:rsidR="00FD6108" w:rsidRPr="001D482A" w:rsidRDefault="00FD6108" w:rsidP="00FD6108">
      <w:pPr>
        <w:pStyle w:val="1"/>
        <w:rPr>
          <w:rFonts w:ascii="Times New Roman" w:hAnsi="Times New Roman" w:cs="Times New Roman"/>
        </w:rPr>
      </w:pPr>
      <w:r w:rsidRPr="001D482A">
        <w:rPr>
          <w:rFonts w:ascii="Times New Roman" w:hAnsi="Times New Roman" w:cs="Times New Roman"/>
        </w:rPr>
        <w:lastRenderedPageBreak/>
        <w:t xml:space="preserve">Порядок </w:t>
      </w:r>
    </w:p>
    <w:p w:rsidR="00FD6108" w:rsidRPr="001D482A" w:rsidRDefault="00FD6108" w:rsidP="00FD6108">
      <w:pPr>
        <w:pStyle w:val="1"/>
        <w:rPr>
          <w:rFonts w:ascii="Times New Roman" w:hAnsi="Times New Roman" w:cs="Times New Roman"/>
        </w:rPr>
      </w:pPr>
      <w:r w:rsidRPr="001D482A">
        <w:rPr>
          <w:rFonts w:ascii="Times New Roman" w:hAnsi="Times New Roman" w:cs="Times New Roman"/>
        </w:rPr>
        <w:t xml:space="preserve">составления, утверждения и ведения бюджетной сметы администрации </w:t>
      </w:r>
      <w:r w:rsidR="00740030">
        <w:rPr>
          <w:rFonts w:ascii="Times New Roman" w:hAnsi="Times New Roman" w:cs="Times New Roman"/>
        </w:rPr>
        <w:t>Тувсинского</w:t>
      </w:r>
      <w:r w:rsidRPr="001D482A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</w:t>
      </w:r>
    </w:p>
    <w:p w:rsidR="00FD6108" w:rsidRPr="001D482A" w:rsidRDefault="00FD6108" w:rsidP="00FD6108">
      <w:pPr>
        <w:rPr>
          <w:b/>
        </w:rPr>
      </w:pPr>
    </w:p>
    <w:p w:rsidR="00FD6108" w:rsidRPr="001D482A" w:rsidRDefault="00FD6108" w:rsidP="00FD6108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0"/>
      <w:r w:rsidRPr="001D482A">
        <w:rPr>
          <w:b/>
          <w:bCs/>
          <w:color w:val="26282F"/>
        </w:rPr>
        <w:t>I. Общие положения</w:t>
      </w:r>
    </w:p>
    <w:p w:rsidR="00FD6108" w:rsidRPr="001D482A" w:rsidRDefault="00FD6108" w:rsidP="006F045D">
      <w:pPr>
        <w:ind w:firstLine="567"/>
        <w:jc w:val="both"/>
      </w:pPr>
      <w:bookmarkStart w:id="4" w:name="sub_1001"/>
      <w:bookmarkEnd w:id="3"/>
      <w:r w:rsidRPr="001D482A">
        <w:t>1. Настоящий Порядок устанавливает требования к составлению, утверждению и ведению бюджетной сметы (далее - смета) администрации</w:t>
      </w:r>
      <w:r>
        <w:t xml:space="preserve"> </w:t>
      </w:r>
      <w:r w:rsidR="00740030">
        <w:t>Тувсинского</w:t>
      </w:r>
      <w:r>
        <w:t xml:space="preserve"> сельского поселения</w:t>
      </w:r>
      <w:r w:rsidRPr="001D482A">
        <w:t xml:space="preserve"> Цивильского района Чувашской Республике (далее также - администрация, учреждение), с учетом положений </w:t>
      </w:r>
      <w:hyperlink r:id="rId8" w:history="1">
        <w:r w:rsidRPr="001D482A">
          <w:t>статьи 161</w:t>
        </w:r>
      </w:hyperlink>
      <w:r w:rsidRPr="001D482A">
        <w:t xml:space="preserve"> Бюджетного кодекса Российской Федерации</w:t>
      </w:r>
      <w:bookmarkEnd w:id="4"/>
      <w:r w:rsidRPr="001D482A">
        <w:t xml:space="preserve">. </w:t>
      </w:r>
    </w:p>
    <w:p w:rsidR="00FD6108" w:rsidRPr="001D482A" w:rsidRDefault="00FD6108" w:rsidP="006F045D">
      <w:pPr>
        <w:ind w:firstLine="567"/>
        <w:jc w:val="both"/>
      </w:pPr>
      <w:r w:rsidRPr="001D482A">
        <w:t xml:space="preserve">2.  Составление, утверждение и ведение сметы, не содержащей сведения, составляющие государственную тайну, осуществляется учреждением в форме электронного документа, подписанного усиленной </w:t>
      </w:r>
      <w:hyperlink r:id="rId9" w:history="1">
        <w:r w:rsidRPr="001D482A">
          <w:t>квалифицированной электронной подписью</w:t>
        </w:r>
      </w:hyperlink>
      <w:r w:rsidRPr="001D482A">
        <w:t xml:space="preserve">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</w:p>
    <w:p w:rsidR="00FD6108" w:rsidRPr="001D482A" w:rsidRDefault="00FD6108" w:rsidP="006F045D">
      <w:pPr>
        <w:ind w:firstLine="567"/>
        <w:jc w:val="both"/>
      </w:pPr>
      <w:r w:rsidRPr="001D482A">
        <w:t xml:space="preserve">3.  Составление, утверждение и ведение сметы учреждения, содержащей сведения, составляющие государственную тайну, осуществляется с соблюдением </w:t>
      </w:r>
      <w:hyperlink r:id="rId10" w:history="1">
        <w:r w:rsidRPr="001D482A">
          <w:t>законодательства</w:t>
        </w:r>
      </w:hyperlink>
      <w:r w:rsidRPr="001D482A">
        <w:t xml:space="preserve"> Российской Федерации о защите государственной тайны.</w:t>
      </w:r>
    </w:p>
    <w:p w:rsidR="00FD6108" w:rsidRPr="001D482A" w:rsidRDefault="00FD6108" w:rsidP="006F045D">
      <w:pPr>
        <w:ind w:firstLine="567"/>
        <w:jc w:val="both"/>
      </w:pPr>
      <w:bookmarkStart w:id="5" w:name="sub_10014"/>
      <w:r w:rsidRPr="001D482A">
        <w:t>Показатели сметы, содержащие сведения, составляющие государственную тайну, утверждаются и ведутся обособленно.</w:t>
      </w:r>
    </w:p>
    <w:p w:rsidR="00FD6108" w:rsidRPr="001D482A" w:rsidRDefault="00FD6108" w:rsidP="006F045D">
      <w:pPr>
        <w:ind w:firstLine="567"/>
        <w:jc w:val="both"/>
      </w:pPr>
      <w:bookmarkStart w:id="6" w:name="sub_1002"/>
      <w:bookmarkEnd w:id="5"/>
      <w:r w:rsidRPr="001D482A">
        <w:t>2. Главный распорядитель средств местного бюджета, (далее - главный распорядитель бюджетных средств) утверждает Порядок составления, утверждения и ведения смет подведомственных учреждений в соответствии с приказом Минфина России от 14 февраля 2018 г. № 26н «Об общих требованиях к порядку составления, утверждения и ведения бюджетных смет казенных учреждений» (далее - Порядок главного распорядителя бюджетных средств).</w:t>
      </w:r>
    </w:p>
    <w:bookmarkEnd w:id="6"/>
    <w:p w:rsidR="00FD6108" w:rsidRPr="001D482A" w:rsidRDefault="00FD6108" w:rsidP="006F045D">
      <w:pPr>
        <w:ind w:firstLine="567"/>
        <w:jc w:val="both"/>
      </w:pPr>
      <w:r w:rsidRPr="001D482A">
        <w:t>Порядок главного распорядителя бюджетных сре</w:t>
      </w:r>
      <w:proofErr w:type="gramStart"/>
      <w:r w:rsidRPr="001D482A">
        <w:t>дств пр</w:t>
      </w:r>
      <w:proofErr w:type="gramEnd"/>
      <w:r w:rsidRPr="001D482A">
        <w:t>инимается в форме единого документа.</w:t>
      </w:r>
    </w:p>
    <w:p w:rsidR="00FD6108" w:rsidRPr="001D482A" w:rsidRDefault="00FD6108" w:rsidP="006F045D">
      <w:pPr>
        <w:ind w:firstLine="567"/>
        <w:jc w:val="both"/>
      </w:pPr>
      <w:bookmarkStart w:id="7" w:name="sub_1004"/>
      <w:r w:rsidRPr="001D482A">
        <w:t xml:space="preserve">3. </w:t>
      </w:r>
      <w:hyperlink r:id="rId11" w:history="1">
        <w:r w:rsidRPr="001D482A">
          <w:t>Порядок</w:t>
        </w:r>
      </w:hyperlink>
      <w:r w:rsidRPr="001D482A">
        <w:t xml:space="preserve"> составления и ведения бюджетных смет устанавливается администрацией </w:t>
      </w:r>
      <w:r w:rsidR="00740030">
        <w:t>Тувсинского</w:t>
      </w:r>
      <w:r>
        <w:t xml:space="preserve"> сельского поселения</w:t>
      </w:r>
      <w:r w:rsidRPr="001D482A">
        <w:t xml:space="preserve"> Цивильского района.</w:t>
      </w:r>
    </w:p>
    <w:p w:rsidR="00FD6108" w:rsidRPr="001D482A" w:rsidRDefault="00FD6108" w:rsidP="006F045D">
      <w:pPr>
        <w:ind w:firstLine="567"/>
        <w:jc w:val="both"/>
      </w:pPr>
    </w:p>
    <w:p w:rsidR="00FD6108" w:rsidRPr="001D482A" w:rsidRDefault="00FD6108" w:rsidP="006F045D">
      <w:pPr>
        <w:spacing w:before="108" w:after="108"/>
        <w:ind w:firstLine="567"/>
        <w:jc w:val="center"/>
        <w:outlineLvl w:val="0"/>
        <w:rPr>
          <w:b/>
          <w:bCs/>
          <w:color w:val="26282F"/>
        </w:rPr>
      </w:pPr>
      <w:bookmarkStart w:id="8" w:name="sub_200"/>
      <w:bookmarkEnd w:id="7"/>
      <w:r w:rsidRPr="001D482A">
        <w:rPr>
          <w:b/>
          <w:bCs/>
          <w:color w:val="26282F"/>
        </w:rPr>
        <w:t>II. Составление смет учреждений</w:t>
      </w:r>
    </w:p>
    <w:p w:rsidR="00FD6108" w:rsidRPr="001D482A" w:rsidRDefault="00FD6108" w:rsidP="006F045D">
      <w:pPr>
        <w:ind w:firstLine="567"/>
        <w:jc w:val="both"/>
      </w:pPr>
      <w:bookmarkStart w:id="9" w:name="sub_1006"/>
      <w:bookmarkEnd w:id="8"/>
      <w:r w:rsidRPr="001D482A">
        <w:t xml:space="preserve">4. </w:t>
      </w:r>
      <w:proofErr w:type="gramStart"/>
      <w:r w:rsidRPr="001D482A"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</w:t>
      </w:r>
      <w:proofErr w:type="gramEnd"/>
      <w:r w:rsidRPr="001D482A"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bookmarkEnd w:id="9"/>
    <w:p w:rsidR="00FD6108" w:rsidRPr="001D482A" w:rsidRDefault="00FD6108" w:rsidP="006F045D">
      <w:pPr>
        <w:ind w:firstLine="567"/>
        <w:jc w:val="both"/>
      </w:pPr>
      <w:r w:rsidRPr="001D482A">
        <w:t xml:space="preserve">В смете </w:t>
      </w:r>
      <w:proofErr w:type="spellStart"/>
      <w:r w:rsidRPr="001D482A">
        <w:t>справочно</w:t>
      </w:r>
      <w:proofErr w:type="spellEnd"/>
      <w:r w:rsidRPr="001D482A"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D6108" w:rsidRPr="001D482A" w:rsidRDefault="00FD6108" w:rsidP="006F045D">
      <w:pPr>
        <w:ind w:firstLine="567"/>
        <w:jc w:val="both"/>
      </w:pPr>
      <w:bookmarkStart w:id="10" w:name="sub_1007"/>
      <w:r w:rsidRPr="001D482A">
        <w:t xml:space="preserve">5. Показатели сметы формируются в разрезе </w:t>
      </w:r>
      <w:proofErr w:type="gramStart"/>
      <w:r w:rsidRPr="001D482A">
        <w:t>кодов классификации расходов бюджетов бюджетной классификации Российской Федерации</w:t>
      </w:r>
      <w:proofErr w:type="gramEnd"/>
      <w:r w:rsidRPr="001D482A">
        <w:t xml:space="preserve"> с детализацией по </w:t>
      </w:r>
      <w:hyperlink r:id="rId12" w:history="1">
        <w:r w:rsidRPr="001D482A">
          <w:rPr>
            <w:color w:val="106BBE"/>
          </w:rPr>
          <w:t>кодам</w:t>
        </w:r>
      </w:hyperlink>
      <w:r w:rsidRPr="001D482A">
        <w:t xml:space="preserve"> подгрупп и (или) элементов видов расходов классификации расходов бюджетов. </w:t>
      </w:r>
      <w:proofErr w:type="gramStart"/>
      <w:r w:rsidRPr="001D482A"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FD6108" w:rsidRPr="001D482A" w:rsidRDefault="00FD6108" w:rsidP="006F045D">
      <w:pPr>
        <w:ind w:firstLine="567"/>
        <w:jc w:val="both"/>
      </w:pPr>
      <w:bookmarkStart w:id="11" w:name="sub_1008"/>
      <w:bookmarkEnd w:id="10"/>
      <w:r w:rsidRPr="001D482A">
        <w:t>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bookmarkEnd w:id="11"/>
    <w:p w:rsidR="00FD6108" w:rsidRPr="001D482A" w:rsidRDefault="00FD6108" w:rsidP="006F045D">
      <w:pPr>
        <w:ind w:firstLine="567"/>
        <w:jc w:val="both"/>
      </w:pPr>
      <w:r w:rsidRPr="001D482A">
        <w:t xml:space="preserve">Рекомендуемые образцы указанных в </w:t>
      </w:r>
      <w:hyperlink w:anchor="sub_1008" w:history="1">
        <w:r w:rsidRPr="001D482A">
          <w:t>абзаце первом</w:t>
        </w:r>
      </w:hyperlink>
      <w:r w:rsidRPr="001D482A">
        <w:t xml:space="preserve"> настоящего пункта документов приведены в </w:t>
      </w:r>
      <w:hyperlink w:anchor="sub_10000" w:history="1">
        <w:r w:rsidRPr="001D482A">
          <w:t>приложениях №1</w:t>
        </w:r>
      </w:hyperlink>
      <w:r w:rsidRPr="001D482A">
        <w:t xml:space="preserve"> и </w:t>
      </w:r>
      <w:hyperlink w:anchor="sub_20000" w:history="1">
        <w:r w:rsidRPr="001D482A">
          <w:t>2</w:t>
        </w:r>
      </w:hyperlink>
      <w:r w:rsidRPr="001D482A">
        <w:t xml:space="preserve"> к настоящему порядку.</w:t>
      </w:r>
    </w:p>
    <w:p w:rsidR="00FD6108" w:rsidRPr="001D482A" w:rsidRDefault="00FD6108" w:rsidP="006F045D">
      <w:pPr>
        <w:ind w:firstLine="567"/>
        <w:jc w:val="both"/>
      </w:pPr>
      <w:r w:rsidRPr="001D482A">
        <w:t xml:space="preserve">Смета составляется на основании </w:t>
      </w:r>
      <w:hyperlink r:id="rId13" w:history="1">
        <w:r w:rsidRPr="001D482A">
          <w:t>обоснований (расчетов)</w:t>
        </w:r>
      </w:hyperlink>
      <w:r w:rsidRPr="001D482A">
        <w:t xml:space="preserve"> плановых сметных показателей, являющихся неотъемлемой частью сметы.</w:t>
      </w:r>
    </w:p>
    <w:p w:rsidR="00FD6108" w:rsidRPr="001D482A" w:rsidRDefault="00FD6108" w:rsidP="006F045D">
      <w:pPr>
        <w:ind w:firstLine="567"/>
        <w:jc w:val="both"/>
      </w:pPr>
      <w:r w:rsidRPr="001D482A"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sub_300" w:history="1">
        <w:r w:rsidRPr="001D482A">
          <w:t>главой III</w:t>
        </w:r>
      </w:hyperlink>
      <w:r w:rsidRPr="001D482A">
        <w:t xml:space="preserve"> настоящего порядка.</w:t>
      </w:r>
    </w:p>
    <w:p w:rsidR="00FD6108" w:rsidRPr="001D482A" w:rsidRDefault="00FD6108" w:rsidP="006F045D">
      <w:pPr>
        <w:ind w:firstLine="567"/>
        <w:jc w:val="both"/>
      </w:pPr>
      <w:r w:rsidRPr="001D482A"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FD6108" w:rsidRPr="001D482A" w:rsidRDefault="00FD6108" w:rsidP="006F045D">
      <w:pPr>
        <w:ind w:firstLine="567"/>
        <w:jc w:val="both"/>
      </w:pPr>
      <w:bookmarkStart w:id="12" w:name="sub_1009"/>
      <w:r w:rsidRPr="001D482A">
        <w:t xml:space="preserve">7. </w:t>
      </w:r>
      <w:proofErr w:type="gramStart"/>
      <w:r w:rsidRPr="001D482A"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  <w:proofErr w:type="gramEnd"/>
    </w:p>
    <w:bookmarkEnd w:id="12"/>
    <w:p w:rsidR="00FD6108" w:rsidRPr="001D482A" w:rsidRDefault="00FD6108" w:rsidP="006F045D">
      <w:pPr>
        <w:ind w:firstLine="567"/>
        <w:jc w:val="both"/>
      </w:pPr>
    </w:p>
    <w:p w:rsidR="00FD6108" w:rsidRPr="001D482A" w:rsidRDefault="00FD6108" w:rsidP="006F045D">
      <w:pPr>
        <w:spacing w:before="108" w:after="108"/>
        <w:ind w:firstLine="567"/>
        <w:jc w:val="center"/>
        <w:outlineLvl w:val="0"/>
        <w:rPr>
          <w:b/>
          <w:bCs/>
          <w:color w:val="26282F"/>
        </w:rPr>
      </w:pPr>
      <w:bookmarkStart w:id="13" w:name="sub_300"/>
      <w:r w:rsidRPr="001D482A">
        <w:rPr>
          <w:b/>
          <w:bCs/>
          <w:color w:val="26282F"/>
        </w:rPr>
        <w:t>III. Утверждение смет учреждений</w:t>
      </w:r>
    </w:p>
    <w:p w:rsidR="00FD6108" w:rsidRPr="001D482A" w:rsidRDefault="00FD6108" w:rsidP="006F045D">
      <w:pPr>
        <w:ind w:firstLine="567"/>
        <w:jc w:val="both"/>
      </w:pPr>
      <w:bookmarkStart w:id="14" w:name="sub_1010"/>
      <w:bookmarkEnd w:id="13"/>
      <w:r w:rsidRPr="001D482A">
        <w:t>8.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bookmarkEnd w:id="14"/>
    <w:p w:rsidR="00FD6108" w:rsidRPr="001D482A" w:rsidRDefault="00FD6108" w:rsidP="006F045D">
      <w:pPr>
        <w:ind w:firstLine="567"/>
        <w:jc w:val="both"/>
      </w:pPr>
      <w:r w:rsidRPr="001D482A"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FD6108" w:rsidRPr="001D482A" w:rsidRDefault="00FD6108" w:rsidP="006F045D">
      <w:pPr>
        <w:ind w:firstLine="567"/>
        <w:jc w:val="both"/>
      </w:pPr>
      <w:r w:rsidRPr="001D482A"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FD6108" w:rsidRPr="001D482A" w:rsidRDefault="00FD6108" w:rsidP="006F045D">
      <w:pPr>
        <w:ind w:firstLine="567"/>
        <w:jc w:val="both"/>
      </w:pPr>
      <w:r w:rsidRPr="001D482A"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FD6108" w:rsidRPr="001D482A" w:rsidRDefault="00FD6108" w:rsidP="006F045D">
      <w:pPr>
        <w:ind w:firstLine="567"/>
        <w:jc w:val="both"/>
      </w:pPr>
      <w:r w:rsidRPr="001D482A">
        <w:t>Утверждение сметы учреждения в соответствии с настоящим пунктом:</w:t>
      </w:r>
    </w:p>
    <w:p w:rsidR="00FD6108" w:rsidRPr="001D482A" w:rsidRDefault="00FD6108" w:rsidP="006F045D">
      <w:pPr>
        <w:ind w:firstLine="567"/>
        <w:jc w:val="both"/>
      </w:pPr>
      <w:bookmarkStart w:id="15" w:name="sub_101006"/>
      <w:r w:rsidRPr="001D482A"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FD6108" w:rsidRPr="001D482A" w:rsidRDefault="00FD6108" w:rsidP="006F045D">
      <w:pPr>
        <w:ind w:firstLine="567"/>
        <w:jc w:val="both"/>
      </w:pPr>
      <w:bookmarkStart w:id="16" w:name="sub_101007"/>
      <w:bookmarkEnd w:id="15"/>
      <w:r w:rsidRPr="001D482A"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FD6108" w:rsidRPr="001D482A" w:rsidRDefault="00FD6108" w:rsidP="006F045D">
      <w:pPr>
        <w:ind w:firstLine="567"/>
        <w:jc w:val="both"/>
      </w:pPr>
      <w:bookmarkStart w:id="17" w:name="sub_1011"/>
      <w:bookmarkEnd w:id="16"/>
      <w:r w:rsidRPr="001D482A">
        <w:t xml:space="preserve">9. </w:t>
      </w:r>
      <w:proofErr w:type="gramStart"/>
      <w:r w:rsidRPr="001D482A">
        <w:t>Руководитель главного распорядителя бюджетных средств в случае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  <w:proofErr w:type="gramEnd"/>
    </w:p>
    <w:p w:rsidR="00FD6108" w:rsidRPr="001D482A" w:rsidRDefault="00FD6108" w:rsidP="006F045D">
      <w:pPr>
        <w:spacing w:before="108" w:after="108"/>
        <w:ind w:firstLine="567"/>
        <w:jc w:val="center"/>
        <w:outlineLvl w:val="0"/>
        <w:rPr>
          <w:b/>
          <w:bCs/>
          <w:color w:val="26282F"/>
        </w:rPr>
      </w:pPr>
      <w:bookmarkStart w:id="18" w:name="sub_400"/>
      <w:bookmarkEnd w:id="17"/>
      <w:r w:rsidRPr="001D482A">
        <w:rPr>
          <w:b/>
          <w:bCs/>
          <w:color w:val="26282F"/>
        </w:rPr>
        <w:t>IV. Ведение смет учреждений</w:t>
      </w:r>
    </w:p>
    <w:p w:rsidR="00FD6108" w:rsidRPr="001D482A" w:rsidRDefault="00FD6108" w:rsidP="006F045D">
      <w:pPr>
        <w:ind w:firstLine="567"/>
        <w:jc w:val="both"/>
      </w:pPr>
      <w:bookmarkStart w:id="19" w:name="sub_1014"/>
      <w:bookmarkEnd w:id="18"/>
      <w:r w:rsidRPr="001D482A">
        <w:t>10. Ведением сметы в целях настоящего порядка является внесение изменений в показатели сметы в пределах, доведенных учреждению в установленном законодательством Российской Федерации порядке лимитов бюджетных обязательств.</w:t>
      </w:r>
    </w:p>
    <w:bookmarkEnd w:id="19"/>
    <w:p w:rsidR="00FD6108" w:rsidRPr="001D482A" w:rsidRDefault="00FD6108" w:rsidP="006F045D">
      <w:pPr>
        <w:ind w:firstLine="567"/>
        <w:jc w:val="both"/>
      </w:pPr>
      <w:r w:rsidRPr="001D482A"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sub_20000" w:history="1">
        <w:r w:rsidRPr="001D482A">
          <w:t>приложении № 2</w:t>
        </w:r>
      </w:hyperlink>
      <w:r w:rsidRPr="001D482A">
        <w:t xml:space="preserve"> к настоящему порядку.</w:t>
      </w:r>
    </w:p>
    <w:p w:rsidR="00FD6108" w:rsidRPr="001D482A" w:rsidRDefault="00FD6108" w:rsidP="006F045D">
      <w:pPr>
        <w:ind w:firstLine="567"/>
        <w:jc w:val="both"/>
      </w:pPr>
      <w:bookmarkStart w:id="20" w:name="sub_1015"/>
      <w:r w:rsidRPr="001D482A"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FD6108" w:rsidRPr="001D482A" w:rsidRDefault="00FD6108" w:rsidP="006F045D">
      <w:pPr>
        <w:ind w:firstLine="567"/>
        <w:jc w:val="both"/>
      </w:pPr>
      <w:bookmarkStart w:id="21" w:name="sub_101502"/>
      <w:bookmarkEnd w:id="20"/>
      <w:r w:rsidRPr="001D482A"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bookmarkEnd w:id="21"/>
    <w:p w:rsidR="00FD6108" w:rsidRPr="001D482A" w:rsidRDefault="00FD6108" w:rsidP="006F045D">
      <w:pPr>
        <w:ind w:firstLine="567"/>
        <w:jc w:val="both"/>
      </w:pPr>
      <w:r w:rsidRPr="001D482A">
        <w:t xml:space="preserve">изменяющих распределение сметных назначений по кодам классификации расходов бюджетов </w:t>
      </w:r>
      <w:hyperlink r:id="rId14" w:history="1">
        <w:r w:rsidRPr="001D482A">
          <w:t>бюджетной классификации</w:t>
        </w:r>
      </w:hyperlink>
      <w:r w:rsidRPr="001D482A">
        <w:t xml:space="preserve">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D6108" w:rsidRPr="001D482A" w:rsidRDefault="00FD6108" w:rsidP="006F045D">
      <w:pPr>
        <w:ind w:firstLine="567"/>
        <w:jc w:val="both"/>
      </w:pPr>
      <w:r w:rsidRPr="001D482A">
        <w:t xml:space="preserve">изменяющих распределение сметных назначений по кодам классификации расходов бюджетов </w:t>
      </w:r>
      <w:hyperlink r:id="rId15" w:history="1">
        <w:r w:rsidRPr="001D482A">
          <w:t>бюджетной классификации</w:t>
        </w:r>
      </w:hyperlink>
      <w:r w:rsidRPr="001D482A">
        <w:t xml:space="preserve">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D6108" w:rsidRPr="001D482A" w:rsidRDefault="00FD6108" w:rsidP="006F045D">
      <w:pPr>
        <w:ind w:firstLine="567"/>
        <w:jc w:val="both"/>
      </w:pPr>
      <w:r w:rsidRPr="001D482A">
        <w:t>изменяющих объемы сметных назначений, приводящих к перераспределению их между разделами сметы;</w:t>
      </w:r>
    </w:p>
    <w:p w:rsidR="00FD6108" w:rsidRPr="001D482A" w:rsidRDefault="00FD6108" w:rsidP="006F045D">
      <w:pPr>
        <w:ind w:firstLine="567"/>
        <w:jc w:val="both"/>
      </w:pPr>
      <w:proofErr w:type="gramStart"/>
      <w:r w:rsidRPr="001D482A">
        <w:t>изменяющих</w:t>
      </w:r>
      <w:proofErr w:type="gramEnd"/>
      <w:r w:rsidRPr="001D482A">
        <w:t xml:space="preserve"> иные показатели, предусмотренные Порядком ведения сметы.</w:t>
      </w:r>
    </w:p>
    <w:p w:rsidR="00FD6108" w:rsidRPr="001D482A" w:rsidRDefault="00FD6108" w:rsidP="006F045D">
      <w:pPr>
        <w:ind w:firstLine="567"/>
        <w:jc w:val="both"/>
      </w:pPr>
      <w:bookmarkStart w:id="22" w:name="sub_1016"/>
      <w:r w:rsidRPr="001D482A">
        <w:t xml:space="preserve"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sub_1008" w:history="1">
        <w:r w:rsidRPr="001D482A">
          <w:t xml:space="preserve">пункта </w:t>
        </w:r>
      </w:hyperlink>
      <w:r w:rsidRPr="001D482A">
        <w:t>6 настоящего порядка.</w:t>
      </w:r>
    </w:p>
    <w:bookmarkEnd w:id="22"/>
    <w:p w:rsidR="00FD6108" w:rsidRPr="001D482A" w:rsidRDefault="00FD6108" w:rsidP="006F045D">
      <w:pPr>
        <w:ind w:firstLine="567"/>
        <w:jc w:val="both"/>
      </w:pPr>
      <w:r w:rsidRPr="001D482A"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sub_1019" w:history="1">
        <w:r w:rsidRPr="001D482A">
          <w:t>пунктом 1</w:t>
        </w:r>
      </w:hyperlink>
      <w:r w:rsidRPr="001D482A">
        <w:t>6 настоящего порядка.</w:t>
      </w:r>
    </w:p>
    <w:p w:rsidR="00FD6108" w:rsidRPr="001D482A" w:rsidRDefault="00FD6108" w:rsidP="006F045D">
      <w:pPr>
        <w:ind w:firstLine="567"/>
        <w:jc w:val="both"/>
      </w:pPr>
      <w:bookmarkStart w:id="23" w:name="sub_1017"/>
      <w:r w:rsidRPr="001D482A">
        <w:t>14.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FD6108" w:rsidRPr="001D482A" w:rsidRDefault="00FD6108" w:rsidP="006F045D">
      <w:pPr>
        <w:ind w:firstLine="567"/>
        <w:jc w:val="both"/>
      </w:pPr>
      <w:bookmarkStart w:id="24" w:name="sub_1018"/>
      <w:bookmarkEnd w:id="23"/>
      <w:r w:rsidRPr="001D482A">
        <w:t>15.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местного бюджета обоснований бюджетных ассигнований</w:t>
      </w:r>
    </w:p>
    <w:p w:rsidR="00FD6108" w:rsidRPr="001D482A" w:rsidRDefault="00FD6108" w:rsidP="006F045D">
      <w:pPr>
        <w:ind w:firstLine="567"/>
        <w:jc w:val="both"/>
      </w:pPr>
      <w:bookmarkStart w:id="25" w:name="sub_1019"/>
      <w:bookmarkEnd w:id="24"/>
      <w:r w:rsidRPr="001D482A">
        <w:t xml:space="preserve">16. Утверждение изменений в показатели сметы и изменений обоснований (расчетов) плановых сметных показателей осуществляется в сроки, предусмотренные настоящим порядком, в случаях внесения изменений в смету, установленных </w:t>
      </w:r>
      <w:hyperlink w:anchor="sub_101502" w:history="1">
        <w:r w:rsidRPr="001D482A">
          <w:t>абзацами вторым - четвертым пункта 1</w:t>
        </w:r>
      </w:hyperlink>
      <w:r w:rsidRPr="001D482A">
        <w:t>2 настоящего порядка.</w:t>
      </w:r>
    </w:p>
    <w:p w:rsidR="00FD6108" w:rsidRPr="001D482A" w:rsidRDefault="00FD6108" w:rsidP="006F045D">
      <w:pPr>
        <w:ind w:firstLine="567"/>
        <w:jc w:val="both"/>
      </w:pPr>
      <w:bookmarkStart w:id="26" w:name="sub_1020"/>
      <w:bookmarkEnd w:id="25"/>
      <w:r w:rsidRPr="001D482A">
        <w:t xml:space="preserve">17. </w:t>
      </w:r>
      <w:proofErr w:type="gramStart"/>
      <w:r w:rsidRPr="001D482A"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bookmarkEnd w:id="26"/>
    <w:p w:rsidR="00FD6108" w:rsidRPr="001D482A" w:rsidRDefault="00FD6108" w:rsidP="00FD6108"/>
    <w:p w:rsidR="00FD6108" w:rsidRPr="001D482A" w:rsidRDefault="00FD6108" w:rsidP="00FD6108">
      <w:pPr>
        <w:ind w:left="709"/>
      </w:pPr>
    </w:p>
    <w:p w:rsidR="00FD6108" w:rsidRDefault="00FD6108" w:rsidP="00FD6108">
      <w:pPr>
        <w:jc w:val="center"/>
      </w:pPr>
    </w:p>
    <w:p w:rsidR="00FD6108" w:rsidRDefault="00FD6108" w:rsidP="00FD6108">
      <w:pPr>
        <w:jc w:val="center"/>
      </w:pPr>
    </w:p>
    <w:p w:rsidR="00FD6108" w:rsidRDefault="00FD6108" w:rsidP="00FD6108">
      <w:pPr>
        <w:jc w:val="center"/>
      </w:pPr>
    </w:p>
    <w:p w:rsidR="00FD6108" w:rsidRDefault="00FD6108" w:rsidP="00FD6108">
      <w:pPr>
        <w:jc w:val="center"/>
      </w:pPr>
    </w:p>
    <w:p w:rsidR="00FD6108" w:rsidRDefault="00FD6108" w:rsidP="00FD6108">
      <w:pPr>
        <w:jc w:val="both"/>
      </w:pPr>
    </w:p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>
      <w:pPr>
        <w:sectPr w:rsidR="00FD6108">
          <w:pgSz w:w="11906" w:h="16838"/>
          <w:pgMar w:top="1134" w:right="850" w:bottom="1134" w:left="1701" w:header="708" w:footer="708" w:gutter="0"/>
          <w:cols w:space="720"/>
        </w:sectPr>
      </w:pPr>
    </w:p>
    <w:p w:rsidR="00FD6108" w:rsidRDefault="00FD6108" w:rsidP="00FD6108">
      <w:pPr>
        <w:spacing w:before="5"/>
        <w:rPr>
          <w:sz w:val="20"/>
        </w:rPr>
      </w:pPr>
    </w:p>
    <w:p w:rsidR="00FD6108" w:rsidRDefault="00FD6108" w:rsidP="00FD6108">
      <w:pPr>
        <w:spacing w:line="300" w:lineRule="auto"/>
        <w:ind w:left="12531" w:right="162" w:firstLine="1087"/>
        <w:jc w:val="right"/>
        <w:rPr>
          <w:sz w:val="13"/>
        </w:rPr>
      </w:pPr>
      <w:r>
        <w:rPr>
          <w:sz w:val="13"/>
        </w:rPr>
        <w:t>Приложение № 1</w:t>
      </w:r>
      <w:r>
        <w:rPr>
          <w:w w:val="99"/>
          <w:sz w:val="13"/>
        </w:rPr>
        <w:t xml:space="preserve"> </w:t>
      </w:r>
      <w:r>
        <w:rPr>
          <w:sz w:val="13"/>
        </w:rPr>
        <w:t>к порядку составления, утверждения</w:t>
      </w:r>
    </w:p>
    <w:p w:rsidR="00FD6108" w:rsidRDefault="00FD6108" w:rsidP="00FD6108">
      <w:pPr>
        <w:spacing w:before="1"/>
        <w:ind w:left="11768"/>
        <w:rPr>
          <w:sz w:val="13"/>
        </w:rPr>
      </w:pPr>
      <w:r>
        <w:rPr>
          <w:sz w:val="13"/>
        </w:rPr>
        <w:t>и ведения бюджетных смет казенных учреждений,</w:t>
      </w:r>
    </w:p>
    <w:p w:rsidR="00FD6108" w:rsidRDefault="00FD6108" w:rsidP="00FD6108">
      <w:pPr>
        <w:spacing w:before="80"/>
        <w:ind w:right="296"/>
        <w:jc w:val="right"/>
        <w:rPr>
          <w:sz w:val="13"/>
        </w:rPr>
      </w:pPr>
      <w:r>
        <w:rPr>
          <w:sz w:val="13"/>
        </w:rPr>
        <w:t xml:space="preserve">постановлением администрации </w:t>
      </w:r>
      <w:r w:rsidR="00740030">
        <w:rPr>
          <w:sz w:val="13"/>
        </w:rPr>
        <w:t>Тувсинского</w:t>
      </w:r>
      <w:r>
        <w:rPr>
          <w:sz w:val="13"/>
        </w:rPr>
        <w:t xml:space="preserve"> сельского поселения</w:t>
      </w:r>
    </w:p>
    <w:p w:rsidR="00FD6108" w:rsidRDefault="00FD6108" w:rsidP="00FD6108">
      <w:pPr>
        <w:tabs>
          <w:tab w:val="left" w:pos="604"/>
          <w:tab w:val="left" w:pos="1810"/>
          <w:tab w:val="left" w:pos="2872"/>
        </w:tabs>
        <w:spacing w:before="35"/>
        <w:ind w:right="132"/>
        <w:jc w:val="right"/>
        <w:rPr>
          <w:sz w:val="15"/>
        </w:rPr>
      </w:pPr>
      <w:r>
        <w:rPr>
          <w:sz w:val="15"/>
        </w:rPr>
        <w:t>от</w:t>
      </w:r>
      <w:r>
        <w:rPr>
          <w:spacing w:val="-1"/>
          <w:sz w:val="15"/>
        </w:rPr>
        <w:t xml:space="preserve"> </w:t>
      </w:r>
      <w:r>
        <w:rPr>
          <w:spacing w:val="-6"/>
          <w:sz w:val="15"/>
        </w:rPr>
        <w:t>"</w:t>
      </w:r>
      <w:r w:rsidR="006F045D">
        <w:rPr>
          <w:spacing w:val="-6"/>
          <w:sz w:val="15"/>
        </w:rPr>
        <w:t>26» февраля 2020</w:t>
      </w:r>
      <w:r>
        <w:rPr>
          <w:sz w:val="15"/>
        </w:rPr>
        <w:t xml:space="preserve"> г.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№ </w:t>
      </w:r>
      <w:r w:rsidR="006F045D">
        <w:rPr>
          <w:sz w:val="15"/>
        </w:rPr>
        <w:t>06</w:t>
      </w:r>
    </w:p>
    <w:p w:rsidR="00FD6108" w:rsidRDefault="00FD6108" w:rsidP="00FD6108">
      <w:pPr>
        <w:spacing w:before="8"/>
        <w:rPr>
          <w:sz w:val="11"/>
        </w:rPr>
      </w:pPr>
    </w:p>
    <w:p w:rsidR="00FD6108" w:rsidRDefault="00FD6108" w:rsidP="00FD6108">
      <w:pPr>
        <w:spacing w:before="99"/>
        <w:ind w:right="2225"/>
        <w:jc w:val="right"/>
        <w:rPr>
          <w:sz w:val="18"/>
        </w:rPr>
      </w:pPr>
      <w:r>
        <w:rPr>
          <w:sz w:val="18"/>
        </w:rPr>
        <w:t>УТВЕРЖДАЮ</w:t>
      </w:r>
    </w:p>
    <w:p w:rsidR="00FD6108" w:rsidRDefault="00FD6108" w:rsidP="00FD6108">
      <w:pPr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150495</wp:posOffset>
            </wp:positionV>
            <wp:extent cx="3447415" cy="10795"/>
            <wp:effectExtent l="19050" t="0" r="635" b="0"/>
            <wp:wrapTopAndBottom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Default="00FD6108" w:rsidP="00FD6108">
      <w:pPr>
        <w:ind w:right="1279"/>
        <w:jc w:val="right"/>
        <w:rPr>
          <w:sz w:val="13"/>
        </w:rPr>
      </w:pPr>
      <w:r>
        <w:rPr>
          <w:sz w:val="13"/>
        </w:rPr>
        <w:t>(наименование должности лица, утверждающего смету;</w:t>
      </w:r>
    </w:p>
    <w:p w:rsidR="00FD6108" w:rsidRDefault="00FD6108" w:rsidP="00FD6108">
      <w:pPr>
        <w:tabs>
          <w:tab w:val="left" w:pos="12005"/>
        </w:tabs>
        <w:spacing w:before="7" w:line="410" w:lineRule="atLeast"/>
        <w:ind w:left="9636" w:right="330" w:hanging="233"/>
        <w:rPr>
          <w:sz w:val="13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422275</wp:posOffset>
            </wp:positionV>
            <wp:extent cx="908050" cy="10795"/>
            <wp:effectExtent l="19050" t="0" r="635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156845</wp:posOffset>
            </wp:positionV>
            <wp:extent cx="3447415" cy="10795"/>
            <wp:effectExtent l="19050" t="0" r="635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7082155</wp:posOffset>
            </wp:positionH>
            <wp:positionV relativeFrom="paragraph">
              <wp:posOffset>422275</wp:posOffset>
            </wp:positionV>
            <wp:extent cx="2476500" cy="10795"/>
            <wp:effectExtent l="1905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3"/>
        </w:rPr>
        <w:t>наименование главного распорядителя (распорядителя) бюджетных средств;</w:t>
      </w:r>
      <w:r>
        <w:rPr>
          <w:spacing w:val="-23"/>
          <w:sz w:val="13"/>
        </w:rPr>
        <w:t xml:space="preserve"> </w:t>
      </w:r>
      <w:r>
        <w:rPr>
          <w:sz w:val="13"/>
        </w:rPr>
        <w:t>учреждения) (подпись)</w:t>
      </w:r>
      <w:r>
        <w:rPr>
          <w:sz w:val="13"/>
        </w:rPr>
        <w:tab/>
        <w:t>(расшифровка</w:t>
      </w:r>
      <w:r>
        <w:rPr>
          <w:spacing w:val="-4"/>
          <w:sz w:val="13"/>
        </w:rPr>
        <w:t xml:space="preserve"> </w:t>
      </w:r>
      <w:r>
        <w:rPr>
          <w:sz w:val="13"/>
        </w:rPr>
        <w:t>подписи)</w:t>
      </w:r>
    </w:p>
    <w:p w:rsidR="00FD6108" w:rsidRDefault="00FD6108" w:rsidP="00FD6108">
      <w:pPr>
        <w:tabs>
          <w:tab w:val="left" w:pos="9814"/>
          <w:tab w:val="left" w:pos="11589"/>
          <w:tab w:val="left" w:pos="12294"/>
        </w:tabs>
        <w:spacing w:before="34"/>
        <w:ind w:left="9310"/>
        <w:rPr>
          <w:sz w:val="18"/>
        </w:rPr>
      </w:pPr>
      <w:r>
        <w:rPr>
          <w:w w:val="105"/>
          <w:sz w:val="18"/>
        </w:rPr>
        <w:t>«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»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20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г.</w:t>
      </w:r>
    </w:p>
    <w:p w:rsidR="00FD6108" w:rsidRDefault="00FD6108" w:rsidP="00FD6108">
      <w:pPr>
        <w:rPr>
          <w:sz w:val="14"/>
        </w:rPr>
      </w:pPr>
    </w:p>
    <w:p w:rsidR="00FD6108" w:rsidRDefault="00FD6108" w:rsidP="00FD6108">
      <w:pPr>
        <w:rPr>
          <w:sz w:val="14"/>
        </w:rPr>
        <w:sectPr w:rsidR="00FD6108" w:rsidSect="00FD6108">
          <w:headerReference w:type="default" r:id="rId19"/>
          <w:pgSz w:w="15840" w:h="12240" w:orient="landscape"/>
          <w:pgMar w:top="0" w:right="660" w:bottom="280" w:left="440" w:header="0" w:footer="720" w:gutter="0"/>
          <w:cols w:space="720"/>
        </w:sectPr>
      </w:pPr>
    </w:p>
    <w:p w:rsidR="00FD6108" w:rsidRPr="00FD6108" w:rsidRDefault="00FD6108" w:rsidP="00FD6108">
      <w:pPr>
        <w:pStyle w:val="Heading1"/>
        <w:tabs>
          <w:tab w:val="left" w:pos="3218"/>
          <w:tab w:val="left" w:pos="7010"/>
          <w:tab w:val="left" w:pos="8979"/>
        </w:tabs>
        <w:spacing w:before="93" w:line="252" w:lineRule="auto"/>
        <w:ind w:left="1878" w:right="401" w:firstLine="1569"/>
        <w:rPr>
          <w:u w:val="none"/>
          <w:lang w:val="ru-RU"/>
        </w:rPr>
      </w:pPr>
      <w:proofErr w:type="gramStart"/>
      <w:r w:rsidRPr="00FD6108">
        <w:rPr>
          <w:u w:val="none"/>
          <w:lang w:val="ru-RU"/>
        </w:rPr>
        <w:t>БЮДЖЕТНАЯ СМЕТА</w:t>
      </w:r>
      <w:r w:rsidRPr="00FD6108">
        <w:rPr>
          <w:spacing w:val="7"/>
          <w:u w:val="none"/>
          <w:lang w:val="ru-RU"/>
        </w:rPr>
        <w:t xml:space="preserve"> </w:t>
      </w:r>
      <w:r w:rsidRPr="00FD6108">
        <w:rPr>
          <w:u w:val="none"/>
          <w:lang w:val="ru-RU"/>
        </w:rPr>
        <w:t>НА</w:t>
      </w:r>
      <w:r w:rsidRPr="00FD6108">
        <w:rPr>
          <w:spacing w:val="2"/>
          <w:u w:val="none"/>
          <w:lang w:val="ru-RU"/>
        </w:rPr>
        <w:t xml:space="preserve"> </w:t>
      </w:r>
      <w:r w:rsidRPr="00FD6108">
        <w:rPr>
          <w:u w:val="none"/>
          <w:lang w:val="ru-RU"/>
        </w:rPr>
        <w:t>20</w:t>
      </w:r>
      <w:r w:rsidRPr="00FD6108">
        <w:rPr>
          <w:b w:val="0"/>
          <w:lang w:val="ru-RU"/>
        </w:rPr>
        <w:tab/>
      </w:r>
      <w:r w:rsidRPr="00FD6108">
        <w:rPr>
          <w:u w:val="none"/>
          <w:lang w:val="ru-RU"/>
        </w:rPr>
        <w:t>ФИНАНСОВЫЙ</w:t>
      </w:r>
      <w:r w:rsidRPr="00FD6108">
        <w:rPr>
          <w:spacing w:val="2"/>
          <w:u w:val="none"/>
          <w:lang w:val="ru-RU"/>
        </w:rPr>
        <w:t xml:space="preserve"> </w:t>
      </w:r>
      <w:r w:rsidRPr="00FD6108">
        <w:rPr>
          <w:u w:val="none"/>
          <w:lang w:val="ru-RU"/>
        </w:rPr>
        <w:t>ГОД</w:t>
      </w:r>
      <w:r w:rsidRPr="00FD6108">
        <w:rPr>
          <w:w w:val="101"/>
          <w:u w:val="none"/>
          <w:lang w:val="ru-RU"/>
        </w:rPr>
        <w:t xml:space="preserve"> </w:t>
      </w:r>
      <w:r w:rsidRPr="00FD6108">
        <w:rPr>
          <w:u w:val="none"/>
          <w:lang w:val="ru-RU"/>
        </w:rPr>
        <w:t>(НА 20</w:t>
      </w:r>
      <w:r w:rsidRPr="00FD6108">
        <w:rPr>
          <w:u w:val="none"/>
          <w:lang w:val="ru-RU"/>
        </w:rPr>
        <w:tab/>
        <w:t>ФИНАНСОВЫЙ ГОД И ПЛАНОВЫЙ</w:t>
      </w:r>
      <w:r w:rsidRPr="00FD6108">
        <w:rPr>
          <w:spacing w:val="35"/>
          <w:u w:val="none"/>
          <w:lang w:val="ru-RU"/>
        </w:rPr>
        <w:t xml:space="preserve"> </w:t>
      </w:r>
      <w:r w:rsidRPr="00FD6108">
        <w:rPr>
          <w:u w:val="none"/>
          <w:lang w:val="ru-RU"/>
        </w:rPr>
        <w:t>ПЕРИОД</w:t>
      </w:r>
      <w:r w:rsidRPr="00FD6108">
        <w:rPr>
          <w:spacing w:val="8"/>
          <w:u w:val="none"/>
          <w:lang w:val="ru-RU"/>
        </w:rPr>
        <w:t xml:space="preserve"> </w:t>
      </w:r>
      <w:r w:rsidRPr="00FD6108">
        <w:rPr>
          <w:u w:val="none"/>
          <w:lang w:val="ru-RU"/>
        </w:rPr>
        <w:t>20</w:t>
      </w:r>
      <w:r w:rsidRPr="00FD6108">
        <w:rPr>
          <w:u w:val="none"/>
          <w:lang w:val="ru-RU"/>
        </w:rPr>
        <w:tab/>
        <w:t>и</w:t>
      </w:r>
      <w:r w:rsidRPr="00FD6108">
        <w:rPr>
          <w:spacing w:val="5"/>
          <w:u w:val="none"/>
          <w:lang w:val="ru-RU"/>
        </w:rPr>
        <w:t xml:space="preserve"> </w:t>
      </w:r>
      <w:r w:rsidRPr="00FD6108">
        <w:rPr>
          <w:u w:val="none"/>
          <w:lang w:val="ru-RU"/>
        </w:rPr>
        <w:t>20</w:t>
      </w:r>
      <w:proofErr w:type="gramEnd"/>
    </w:p>
    <w:p w:rsidR="00FD6108" w:rsidRDefault="00FD6108" w:rsidP="00FD6108">
      <w:pPr>
        <w:tabs>
          <w:tab w:val="left" w:pos="8478"/>
          <w:tab w:val="left" w:pos="9419"/>
        </w:tabs>
        <w:spacing w:line="20" w:lineRule="exact"/>
        <w:ind w:left="2597" w:right="-40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234315" cy="762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</w:rPr>
        <w:drawing>
          <wp:inline distT="0" distB="0" distL="0" distR="0">
            <wp:extent cx="234315" cy="7620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</w:rPr>
        <w:drawing>
          <wp:inline distT="0" distB="0" distL="0" distR="0">
            <wp:extent cx="234315" cy="762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08" w:rsidRDefault="00FD6108" w:rsidP="00FD6108">
      <w:pPr>
        <w:spacing w:before="1"/>
        <w:rPr>
          <w:b/>
          <w:sz w:val="25"/>
        </w:rPr>
      </w:pPr>
      <w:r>
        <w:br w:type="column"/>
      </w:r>
    </w:p>
    <w:p w:rsidR="00FD6108" w:rsidRPr="00FD6108" w:rsidRDefault="00FD6108" w:rsidP="00FD6108">
      <w:pPr>
        <w:pStyle w:val="Heading1"/>
        <w:rPr>
          <w:u w:val="none"/>
          <w:lang w:val="ru-RU"/>
        </w:rPr>
      </w:pPr>
      <w:r w:rsidRPr="00FD6108">
        <w:rPr>
          <w:u w:val="none"/>
          <w:lang w:val="ru-RU"/>
        </w:rPr>
        <w:t>ГОДОВ</w:t>
      </w:r>
      <w:proofErr w:type="gramStart"/>
      <w:r w:rsidRPr="00FD6108">
        <w:rPr>
          <w:position w:val="11"/>
          <w:sz w:val="15"/>
          <w:u w:val="none"/>
          <w:lang w:val="ru-RU"/>
        </w:rPr>
        <w:t>1</w:t>
      </w:r>
      <w:proofErr w:type="gramEnd"/>
      <w:r w:rsidRPr="00FD6108">
        <w:rPr>
          <w:u w:val="none"/>
          <w:lang w:val="ru-RU"/>
        </w:rPr>
        <w:t>)</w:t>
      </w:r>
    </w:p>
    <w:p w:rsidR="00FD6108" w:rsidRDefault="00FD6108" w:rsidP="00FD6108">
      <w:pPr>
        <w:rPr>
          <w:b/>
          <w:sz w:val="20"/>
        </w:rPr>
      </w:pPr>
      <w:r>
        <w:br w:type="column"/>
      </w:r>
    </w:p>
    <w:p w:rsidR="00FD6108" w:rsidRDefault="00FD6108" w:rsidP="00FD6108">
      <w:pPr>
        <w:rPr>
          <w:b/>
          <w:sz w:val="20"/>
        </w:rPr>
      </w:pPr>
    </w:p>
    <w:p w:rsidR="00FD6108" w:rsidRDefault="00FD6108" w:rsidP="00FD6108">
      <w:pPr>
        <w:spacing w:before="3"/>
        <w:rPr>
          <w:b/>
          <w:sz w:val="17"/>
        </w:rPr>
      </w:pPr>
    </w:p>
    <w:p w:rsidR="00FD6108" w:rsidRDefault="00EF331F" w:rsidP="00FD6108">
      <w:pPr>
        <w:ind w:left="570"/>
        <w:rPr>
          <w:sz w:val="18"/>
        </w:rPr>
      </w:pPr>
      <w:r w:rsidRPr="00EF33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69pt;margin-top:-29.15pt;width:85.05pt;height:110.9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6"/>
                  </w:tblGrid>
                  <w:tr w:rsidR="00FD6108" w:rsidTr="0046263D">
                    <w:trPr>
                      <w:trHeight w:hRule="exact" w:val="566"/>
                    </w:trPr>
                    <w:tc>
                      <w:tcPr>
                        <w:tcW w:w="1646" w:type="dxa"/>
                        <w:tcBorders>
                          <w:bottom w:val="single" w:sz="14" w:space="0" w:color="000000"/>
                        </w:tcBorders>
                      </w:tcPr>
                      <w:p w:rsidR="00FD6108" w:rsidRPr="0046263D" w:rsidRDefault="00FD6108" w:rsidP="0046263D">
                        <w:pPr>
                          <w:pStyle w:val="TableParagraph"/>
                          <w:spacing w:before="160"/>
                          <w:ind w:left="523" w:right="509"/>
                          <w:rPr>
                            <w:sz w:val="18"/>
                          </w:rPr>
                        </w:pPr>
                        <w:r w:rsidRPr="0046263D">
                          <w:rPr>
                            <w:w w:val="105"/>
                            <w:sz w:val="18"/>
                          </w:rPr>
                          <w:t>КОДЫ</w:t>
                        </w:r>
                      </w:p>
                    </w:tc>
                  </w:tr>
                  <w:tr w:rsidR="00FD6108" w:rsidTr="0046263D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Pr="0046263D" w:rsidRDefault="00FD6108" w:rsidP="0046263D">
                        <w:pPr>
                          <w:pStyle w:val="TableParagraph"/>
                          <w:spacing w:line="197" w:lineRule="exact"/>
                          <w:ind w:left="461" w:right="447"/>
                          <w:rPr>
                            <w:sz w:val="18"/>
                          </w:rPr>
                        </w:pPr>
                        <w:r w:rsidRPr="0046263D">
                          <w:rPr>
                            <w:w w:val="105"/>
                            <w:sz w:val="18"/>
                          </w:rPr>
                          <w:t>0501012</w:t>
                        </w:r>
                      </w:p>
                    </w:tc>
                  </w:tr>
                  <w:tr w:rsidR="00FD6108" w:rsidTr="0046263D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46263D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46263D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46263D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46263D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46263D">
                    <w:trPr>
                      <w:trHeight w:hRule="exact" w:val="243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bottom w:val="single" w:sz="15" w:space="0" w:color="000000"/>
                          <w:right w:val="single" w:sz="14" w:space="0" w:color="000000"/>
                        </w:tcBorders>
                      </w:tcPr>
                      <w:p w:rsidR="00FD6108" w:rsidRPr="0046263D" w:rsidRDefault="00FD6108" w:rsidP="0046263D">
                        <w:pPr>
                          <w:pStyle w:val="TableParagraph"/>
                          <w:spacing w:line="202" w:lineRule="exact"/>
                          <w:ind w:left="461" w:right="447"/>
                          <w:rPr>
                            <w:sz w:val="18"/>
                          </w:rPr>
                        </w:pPr>
                        <w:r w:rsidRPr="0046263D">
                          <w:rPr>
                            <w:w w:val="105"/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FD6108" w:rsidRDefault="00FD6108" w:rsidP="00FD6108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FD6108">
        <w:rPr>
          <w:w w:val="105"/>
          <w:sz w:val="18"/>
        </w:rPr>
        <w:t>Формы по ОКУД</w:t>
      </w:r>
    </w:p>
    <w:p w:rsidR="00FD6108" w:rsidRDefault="00FD6108" w:rsidP="00FD6108">
      <w:pPr>
        <w:rPr>
          <w:sz w:val="18"/>
        </w:rPr>
        <w:sectPr w:rsidR="00FD6108">
          <w:type w:val="continuous"/>
          <w:pgSz w:w="15840" w:h="12240" w:orient="landscape"/>
          <w:pgMar w:top="0" w:right="660" w:bottom="280" w:left="440" w:header="720" w:footer="720" w:gutter="0"/>
          <w:cols w:num="3" w:space="720" w:equalWidth="0">
            <w:col w:w="9792" w:space="40"/>
            <w:col w:w="982" w:space="40"/>
            <w:col w:w="3886"/>
          </w:cols>
        </w:sectPr>
      </w:pPr>
    </w:p>
    <w:p w:rsidR="00FD6108" w:rsidRDefault="00FD6108" w:rsidP="00FD6108">
      <w:pPr>
        <w:tabs>
          <w:tab w:val="left" w:pos="5580"/>
          <w:tab w:val="left" w:pos="7354"/>
          <w:tab w:val="left" w:pos="8060"/>
          <w:tab w:val="left" w:pos="12428"/>
        </w:tabs>
        <w:spacing w:before="23"/>
        <w:ind w:left="4855"/>
        <w:rPr>
          <w:sz w:val="18"/>
        </w:rPr>
      </w:pPr>
      <w:r>
        <w:rPr>
          <w:w w:val="105"/>
          <w:sz w:val="18"/>
        </w:rPr>
        <w:t>от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»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20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г.</w:t>
      </w:r>
      <w:r>
        <w:rPr>
          <w:w w:val="105"/>
          <w:sz w:val="18"/>
        </w:rPr>
        <w:tab/>
        <w:t>Дата</w:t>
      </w:r>
    </w:p>
    <w:p w:rsidR="00FD6108" w:rsidRDefault="00FD6108" w:rsidP="00FD6108">
      <w:pPr>
        <w:tabs>
          <w:tab w:val="left" w:pos="3899"/>
          <w:tab w:val="left" w:pos="10883"/>
          <w:tab w:val="left" w:pos="11825"/>
          <w:tab w:val="left" w:pos="11893"/>
          <w:tab w:val="left" w:pos="12056"/>
        </w:tabs>
        <w:spacing w:before="23" w:line="266" w:lineRule="auto"/>
        <w:ind w:left="169" w:right="1927"/>
        <w:jc w:val="both"/>
        <w:rPr>
          <w:sz w:val="18"/>
        </w:rPr>
      </w:pPr>
      <w:r>
        <w:rPr>
          <w:w w:val="105"/>
          <w:sz w:val="18"/>
        </w:rPr>
        <w:t>Получатель бюджетных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средств</w:t>
      </w:r>
      <w:r>
        <w:rPr>
          <w:w w:val="105"/>
          <w:sz w:val="18"/>
        </w:rPr>
        <w:tab/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по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Сводному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реестру</w:t>
      </w:r>
      <w:r>
        <w:rPr>
          <w:w w:val="103"/>
          <w:sz w:val="18"/>
        </w:rPr>
        <w:t xml:space="preserve"> </w:t>
      </w:r>
      <w:r>
        <w:rPr>
          <w:w w:val="105"/>
          <w:sz w:val="18"/>
        </w:rPr>
        <w:t>Распорядитель бюджетных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средств</w:t>
      </w:r>
      <w:r>
        <w:rPr>
          <w:w w:val="105"/>
          <w:sz w:val="18"/>
        </w:rPr>
        <w:tab/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по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Сводному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реестру</w:t>
      </w:r>
      <w:r>
        <w:rPr>
          <w:w w:val="103"/>
          <w:sz w:val="18"/>
        </w:rPr>
        <w:t xml:space="preserve"> </w:t>
      </w:r>
      <w:r>
        <w:rPr>
          <w:w w:val="105"/>
          <w:sz w:val="18"/>
        </w:rPr>
        <w:t>Главный распорядитель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бюджетных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сре</w:t>
      </w:r>
      <w:proofErr w:type="gramStart"/>
      <w:r>
        <w:rPr>
          <w:w w:val="105"/>
          <w:sz w:val="18"/>
        </w:rPr>
        <w:t>дств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  <w:t>Гл</w:t>
      </w:r>
      <w:proofErr w:type="gramEnd"/>
      <w:r>
        <w:rPr>
          <w:w w:val="105"/>
          <w:sz w:val="18"/>
        </w:rPr>
        <w:t>ава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БК</w:t>
      </w:r>
      <w:r>
        <w:rPr>
          <w:w w:val="103"/>
          <w:sz w:val="18"/>
        </w:rPr>
        <w:t xml:space="preserve"> </w:t>
      </w:r>
      <w:r>
        <w:rPr>
          <w:w w:val="105"/>
          <w:sz w:val="18"/>
        </w:rPr>
        <w:t>Наименование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бюджета</w:t>
      </w:r>
      <w:r>
        <w:rPr>
          <w:w w:val="105"/>
          <w:sz w:val="18"/>
        </w:rPr>
        <w:tab/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  <w:t>по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ОКТМО</w:t>
      </w:r>
      <w:r>
        <w:rPr>
          <w:w w:val="103"/>
          <w:sz w:val="18"/>
        </w:rPr>
        <w:t xml:space="preserve"> </w:t>
      </w:r>
      <w:r>
        <w:rPr>
          <w:w w:val="105"/>
          <w:sz w:val="18"/>
        </w:rPr>
        <w:t>Единица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измерения: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руб.</w:t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  <w:t>по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ОКЕИ</w:t>
      </w:r>
    </w:p>
    <w:p w:rsidR="00FD6108" w:rsidRDefault="00FD6108" w:rsidP="00FD6108">
      <w:pPr>
        <w:spacing w:before="3"/>
      </w:pPr>
    </w:p>
    <w:p w:rsidR="006F045D" w:rsidRDefault="00FD6108" w:rsidP="00FD6108">
      <w:pPr>
        <w:pStyle w:val="a5"/>
        <w:ind w:left="5074" w:right="5062"/>
        <w:jc w:val="center"/>
      </w:pPr>
      <w:r>
        <w:t>Раздел 1. Итоговые показатели</w:t>
      </w:r>
    </w:p>
    <w:p w:rsidR="00FD6108" w:rsidRDefault="00FD6108" w:rsidP="00FD6108">
      <w:pPr>
        <w:pStyle w:val="a5"/>
        <w:ind w:left="5074" w:right="5062"/>
        <w:jc w:val="center"/>
      </w:pPr>
      <w:r>
        <w:t>бюджетной  сметы</w:t>
      </w:r>
    </w:p>
    <w:p w:rsidR="00FD6108" w:rsidRDefault="00FD6108" w:rsidP="00FD6108">
      <w:pPr>
        <w:spacing w:before="9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824"/>
        <w:gridCol w:w="823"/>
        <w:gridCol w:w="941"/>
        <w:gridCol w:w="1529"/>
        <w:gridCol w:w="1058"/>
        <w:gridCol w:w="669"/>
        <w:gridCol w:w="389"/>
        <w:gridCol w:w="1060"/>
        <w:gridCol w:w="1058"/>
        <w:gridCol w:w="669"/>
        <w:gridCol w:w="389"/>
        <w:gridCol w:w="1060"/>
        <w:gridCol w:w="1058"/>
        <w:gridCol w:w="669"/>
        <w:gridCol w:w="389"/>
        <w:gridCol w:w="1059"/>
      </w:tblGrid>
      <w:tr w:rsidR="00FD6108" w:rsidTr="003D1424">
        <w:trPr>
          <w:trHeight w:hRule="exact" w:val="230"/>
        </w:trPr>
        <w:tc>
          <w:tcPr>
            <w:tcW w:w="3411" w:type="dxa"/>
            <w:gridSpan w:val="4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10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w w:val="105"/>
                <w:sz w:val="18"/>
              </w:rPr>
              <w:t>бюджетной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1529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107" w:right="94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9527" w:type="dxa"/>
            <w:gridSpan w:val="12"/>
            <w:tcBorders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4470" w:right="4463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Сумма</w:t>
            </w:r>
            <w:proofErr w:type="spellEnd"/>
          </w:p>
        </w:tc>
      </w:tr>
      <w:tr w:rsidR="00FD6108" w:rsidTr="003D1424">
        <w:trPr>
          <w:trHeight w:hRule="exact" w:val="218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D6108" w:rsidRDefault="00FD6108" w:rsidP="003D1424"/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"/>
              <w:ind w:left="-47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Российской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108" w:right="94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аналитического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Default="00FD6108" w:rsidP="003D1424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Default="00FD6108" w:rsidP="003D1424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Default="00FD6108" w:rsidP="003D1424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Tr="003D1424">
        <w:trPr>
          <w:trHeight w:hRule="exact" w:val="243"/>
        </w:trPr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FD6108" w:rsidRDefault="00FD6108" w:rsidP="003D1424"/>
        </w:tc>
        <w:tc>
          <w:tcPr>
            <w:tcW w:w="2588" w:type="dxa"/>
            <w:gridSpan w:val="3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28" w:lineRule="exact"/>
              <w:ind w:left="108" w:right="92"/>
              <w:rPr>
                <w:sz w:val="12"/>
              </w:rPr>
            </w:pPr>
            <w:proofErr w:type="spellStart"/>
            <w:r w:rsidRPr="0046263D">
              <w:rPr>
                <w:w w:val="105"/>
                <w:sz w:val="18"/>
              </w:rPr>
              <w:t>показателя</w:t>
            </w:r>
            <w:proofErr w:type="spellEnd"/>
            <w:r w:rsidRPr="0046263D">
              <w:rPr>
                <w:w w:val="105"/>
                <w:position w:val="9"/>
                <w:sz w:val="12"/>
              </w:rPr>
              <w:t>4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3"/>
              <w:ind w:left="384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текущий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финансовый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  <w:r w:rsidRPr="0046263D">
              <w:rPr>
                <w:w w:val="105"/>
                <w:sz w:val="18"/>
              </w:rPr>
              <w:t>)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FD6108" w:rsidRPr="00FD6108" w:rsidRDefault="00FD6108" w:rsidP="003D1424">
            <w:pPr>
              <w:pStyle w:val="TableParagraph"/>
              <w:spacing w:before="13"/>
              <w:ind w:left="172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 первый год планового периода)</w:t>
            </w:r>
          </w:p>
        </w:tc>
        <w:tc>
          <w:tcPr>
            <w:tcW w:w="3175" w:type="dxa"/>
            <w:gridSpan w:val="4"/>
            <w:tcBorders>
              <w:top w:val="nil"/>
              <w:right w:val="nil"/>
            </w:tcBorders>
          </w:tcPr>
          <w:p w:rsidR="00FD6108" w:rsidRPr="00FD6108" w:rsidRDefault="00FD6108" w:rsidP="003D1424">
            <w:pPr>
              <w:pStyle w:val="TableParagraph"/>
              <w:spacing w:before="13"/>
              <w:ind w:left="196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 второй год планового 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823" w:type="dxa"/>
            <w:vMerge w:val="restart"/>
            <w:tcBorders>
              <w:lef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57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87" w:right="72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подраз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5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82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7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1059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5" w:right="1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7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1059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5" w:right="1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7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5" w:right="27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823" w:type="dxa"/>
            <w:vMerge/>
            <w:tcBorders>
              <w:left w:val="nil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87" w:right="72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82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расходов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32" w:right="19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32" w:right="19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32" w:right="27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0"/>
        </w:trPr>
        <w:tc>
          <w:tcPr>
            <w:tcW w:w="823" w:type="dxa"/>
            <w:vMerge/>
            <w:tcBorders>
              <w:left w:val="nil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8" w:type="dxa"/>
            <w:tcBorders>
              <w:top w:val="nil"/>
              <w:right w:val="nil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823" w:type="dxa"/>
            <w:tcBorders>
              <w:left w:val="nil"/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25"/>
              <w:rPr>
                <w:sz w:val="18"/>
              </w:rPr>
            </w:pPr>
            <w:r w:rsidRPr="0046263D">
              <w:rPr>
                <w:w w:val="103"/>
                <w:sz w:val="18"/>
              </w:rPr>
              <w:t>1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7"/>
              <w:rPr>
                <w:sz w:val="18"/>
              </w:rPr>
            </w:pPr>
            <w:r w:rsidRPr="0046263D">
              <w:rPr>
                <w:w w:val="103"/>
                <w:sz w:val="18"/>
              </w:rPr>
              <w:t>2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3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4</w:t>
            </w:r>
          </w:p>
        </w:tc>
        <w:tc>
          <w:tcPr>
            <w:tcW w:w="1529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5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6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7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8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9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10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32" w:right="19"/>
              <w:rPr>
                <w:sz w:val="18"/>
              </w:rPr>
            </w:pPr>
            <w:r w:rsidRPr="0046263D">
              <w:rPr>
                <w:w w:val="105"/>
                <w:sz w:val="18"/>
              </w:rPr>
              <w:t>11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12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33" w:right="2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14</w:t>
            </w:r>
          </w:p>
        </w:tc>
      </w:tr>
      <w:tr w:rsidR="00FD6108" w:rsidTr="003D1424">
        <w:trPr>
          <w:trHeight w:hRule="exact" w:val="230"/>
        </w:trPr>
        <w:tc>
          <w:tcPr>
            <w:tcW w:w="823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9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9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31"/>
        </w:trPr>
        <w:tc>
          <w:tcPr>
            <w:tcW w:w="823" w:type="dxa"/>
            <w:tcBorders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8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823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8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3411" w:type="dxa"/>
            <w:gridSpan w:val="4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193" w:lineRule="exact"/>
              <w:ind w:left="1871"/>
              <w:jc w:val="left"/>
              <w:rPr>
                <w:b/>
                <w:sz w:val="18"/>
              </w:rPr>
            </w:pPr>
            <w:proofErr w:type="spellStart"/>
            <w:r w:rsidRPr="0046263D">
              <w:rPr>
                <w:b/>
                <w:w w:val="105"/>
                <w:sz w:val="18"/>
              </w:rPr>
              <w:t>Итого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b/>
                <w:w w:val="105"/>
                <w:sz w:val="18"/>
              </w:rPr>
              <w:t>коду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1529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46263D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</w:tr>
    </w:tbl>
    <w:p w:rsidR="00FD6108" w:rsidRDefault="00FD6108" w:rsidP="00FD6108">
      <w:pPr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129540</wp:posOffset>
            </wp:positionV>
            <wp:extent cx="1356360" cy="10795"/>
            <wp:effectExtent l="1905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Default="00FD6108" w:rsidP="00FD6108">
      <w:pPr>
        <w:ind w:left="160"/>
        <w:jc w:val="both"/>
        <w:rPr>
          <w:sz w:val="15"/>
        </w:rPr>
      </w:pPr>
      <w:r>
        <w:rPr>
          <w:position w:val="7"/>
          <w:sz w:val="10"/>
        </w:rPr>
        <w:t>1</w:t>
      </w:r>
      <w:proofErr w:type="gramStart"/>
      <w:r>
        <w:rPr>
          <w:position w:val="7"/>
          <w:sz w:val="10"/>
        </w:rPr>
        <w:t xml:space="preserve"> </w:t>
      </w:r>
      <w:r>
        <w:rPr>
          <w:sz w:val="15"/>
        </w:rPr>
        <w:t>В</w:t>
      </w:r>
      <w:proofErr w:type="gramEnd"/>
      <w:r>
        <w:rPr>
          <w:sz w:val="15"/>
        </w:rPr>
        <w:t xml:space="preserve"> случае утверждения закона (решения) о бюджете на очередной финансовый год и плановый период.</w:t>
      </w:r>
    </w:p>
    <w:p w:rsidR="00FD6108" w:rsidRDefault="00FD6108" w:rsidP="00FD6108">
      <w:pPr>
        <w:spacing w:before="20"/>
        <w:ind w:left="160"/>
        <w:jc w:val="both"/>
        <w:rPr>
          <w:sz w:val="15"/>
        </w:rPr>
      </w:pPr>
      <w:r>
        <w:rPr>
          <w:position w:val="7"/>
          <w:sz w:val="10"/>
        </w:rPr>
        <w:t>2</w:t>
      </w:r>
      <w:proofErr w:type="gramStart"/>
      <w:r>
        <w:rPr>
          <w:position w:val="7"/>
          <w:sz w:val="10"/>
        </w:rPr>
        <w:t xml:space="preserve"> </w:t>
      </w:r>
      <w:r>
        <w:rPr>
          <w:sz w:val="15"/>
        </w:rPr>
        <w:t>У</w:t>
      </w:r>
      <w:proofErr w:type="gramEnd"/>
      <w:r>
        <w:rPr>
          <w:sz w:val="15"/>
        </w:rPr>
        <w:t>казывается дата подписания сметы, в случае утверждения сметы руководителем учреждения — дата утверждения сметы.</w:t>
      </w:r>
    </w:p>
    <w:p w:rsidR="00FD6108" w:rsidRDefault="00FD6108" w:rsidP="00FD6108">
      <w:pPr>
        <w:jc w:val="both"/>
        <w:rPr>
          <w:sz w:val="15"/>
        </w:rPr>
        <w:sectPr w:rsidR="00FD6108">
          <w:type w:val="continuous"/>
          <w:pgSz w:w="15840" w:h="12240" w:orient="landscape"/>
          <w:pgMar w:top="0" w:right="660" w:bottom="280" w:left="440" w:header="720" w:footer="720" w:gutter="0"/>
          <w:cols w:space="720"/>
        </w:sect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pStyle w:val="a5"/>
        <w:spacing w:before="217"/>
        <w:ind w:left="609" w:right="609"/>
        <w:jc w:val="center"/>
        <w:rPr>
          <w:b/>
          <w:sz w:val="13"/>
        </w:rPr>
      </w:pPr>
      <w:r>
        <w:t>Раздел 2. Лимиты бюджетных обязательств по расходам получателя бюджетных    средств</w:t>
      </w:r>
      <w:r>
        <w:rPr>
          <w:b/>
          <w:position w:val="10"/>
          <w:sz w:val="13"/>
        </w:rPr>
        <w:t>3</w:t>
      </w:r>
    </w:p>
    <w:p w:rsidR="00FD6108" w:rsidRDefault="00FD6108" w:rsidP="00FD6108">
      <w:pPr>
        <w:spacing w:before="4" w:after="1"/>
        <w:rPr>
          <w:sz w:val="15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w w:val="105"/>
                <w:sz w:val="18"/>
              </w:rPr>
              <w:t>бюджетной</w:t>
            </w:r>
            <w:proofErr w:type="spellEnd"/>
            <w:r w:rsidRPr="0046263D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940" w:right="393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Сумма</w:t>
            </w:r>
            <w:proofErr w:type="spellEnd"/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Российской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аналити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2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текущий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финансовый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  <w:r w:rsidRPr="0046263D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первый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второй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подраз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46263D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46263D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расхо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46263D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46263D">
              <w:rPr>
                <w:w w:val="104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46263D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46263D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3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46263D">
              <w:rPr>
                <w:b/>
                <w:w w:val="105"/>
                <w:sz w:val="18"/>
              </w:rPr>
              <w:t>Итого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b/>
                <w:w w:val="105"/>
                <w:sz w:val="18"/>
              </w:rPr>
              <w:t>коду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46263D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</w:tr>
    </w:tbl>
    <w:p w:rsidR="00FD6108" w:rsidRDefault="00FD6108" w:rsidP="00FD6108">
      <w:pPr>
        <w:spacing w:before="5"/>
        <w:rPr>
          <w:sz w:val="25"/>
        </w:rPr>
      </w:pPr>
    </w:p>
    <w:p w:rsidR="00FD6108" w:rsidRDefault="00FD6108" w:rsidP="00FD6108">
      <w:pPr>
        <w:pStyle w:val="a5"/>
        <w:spacing w:before="1"/>
        <w:ind w:left="608" w:right="619"/>
        <w:jc w:val="center"/>
      </w:pPr>
      <w:r>
        <w:t>Раздел 3. Лимиты бюджетных обязательств по расходам на предоставление бюджетных инвестиций юридическим лицам, субсидий бюджетным</w:t>
      </w:r>
    </w:p>
    <w:p w:rsidR="00FD6108" w:rsidRDefault="00FD6108" w:rsidP="00FD6108">
      <w:pPr>
        <w:pStyle w:val="a5"/>
        <w:spacing w:before="53" w:line="295" w:lineRule="auto"/>
        <w:ind w:left="609" w:right="619"/>
        <w:jc w:val="center"/>
      </w:pPr>
      <w:proofErr w:type="gramStart"/>
      <w:r>
        <w:t>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 услуг, субсидий государственным корпорациям, компаниям,</w:t>
      </w:r>
      <w:proofErr w:type="gramEnd"/>
    </w:p>
    <w:p w:rsidR="00FD6108" w:rsidRDefault="00FD6108" w:rsidP="00FD6108">
      <w:pPr>
        <w:pStyle w:val="a5"/>
        <w:spacing w:before="2" w:line="295" w:lineRule="auto"/>
        <w:ind w:left="606" w:right="619"/>
        <w:jc w:val="center"/>
      </w:pPr>
      <w: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FD6108" w:rsidRDefault="00FD6108" w:rsidP="00FD6108">
      <w:pPr>
        <w:rPr>
          <w:b/>
          <w:sz w:val="11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w w:val="105"/>
                <w:sz w:val="18"/>
              </w:rPr>
              <w:t>бюджетной</w:t>
            </w:r>
            <w:proofErr w:type="spellEnd"/>
            <w:r w:rsidRPr="0046263D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940" w:right="393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Сумма</w:t>
            </w:r>
            <w:proofErr w:type="spellEnd"/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Российской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аналити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3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текущий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финансовый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  <w:r w:rsidRPr="0046263D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первый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второй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подраз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46263D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46263D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расхо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46263D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46263D">
              <w:rPr>
                <w:w w:val="103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46263D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46263D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46263D">
              <w:rPr>
                <w:b/>
                <w:w w:val="105"/>
                <w:sz w:val="18"/>
              </w:rPr>
              <w:t>Итого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b/>
                <w:w w:val="105"/>
                <w:sz w:val="18"/>
              </w:rPr>
              <w:t>коду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46263D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</w:tr>
    </w:tbl>
    <w:p w:rsidR="00FD6108" w:rsidRDefault="00FD6108" w:rsidP="00FD6108">
      <w:pPr>
        <w:rPr>
          <w:b/>
          <w:sz w:val="20"/>
        </w:rPr>
      </w:pPr>
    </w:p>
    <w:p w:rsidR="00FD6108" w:rsidRDefault="00FD6108" w:rsidP="00FD6108">
      <w:pPr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130175</wp:posOffset>
            </wp:positionV>
            <wp:extent cx="1366520" cy="10795"/>
            <wp:effectExtent l="19050" t="0" r="5080" b="0"/>
            <wp:wrapTopAndBottom/>
            <wp:docPr id="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Default="00FD6108" w:rsidP="00FD6108">
      <w:pPr>
        <w:spacing w:line="271" w:lineRule="auto"/>
        <w:ind w:left="140" w:right="30"/>
        <w:rPr>
          <w:sz w:val="15"/>
        </w:rPr>
      </w:pPr>
      <w:r>
        <w:rPr>
          <w:position w:val="7"/>
          <w:sz w:val="10"/>
        </w:rPr>
        <w:t>3</w:t>
      </w:r>
      <w:r>
        <w:rPr>
          <w:spacing w:val="3"/>
          <w:position w:val="7"/>
          <w:sz w:val="10"/>
        </w:rPr>
        <w:t xml:space="preserve"> </w:t>
      </w:r>
      <w:r>
        <w:rPr>
          <w:sz w:val="15"/>
        </w:rPr>
        <w:t>Расходы,</w:t>
      </w:r>
      <w:r>
        <w:rPr>
          <w:spacing w:val="-9"/>
          <w:sz w:val="15"/>
        </w:rPr>
        <w:t xml:space="preserve"> </w:t>
      </w:r>
      <w:r>
        <w:rPr>
          <w:sz w:val="15"/>
        </w:rPr>
        <w:t>осуществляемые</w:t>
      </w:r>
      <w:r>
        <w:rPr>
          <w:spacing w:val="-10"/>
          <w:sz w:val="15"/>
        </w:rPr>
        <w:t xml:space="preserve"> </w:t>
      </w:r>
      <w:r>
        <w:rPr>
          <w:sz w:val="15"/>
        </w:rPr>
        <w:t>в</w:t>
      </w:r>
      <w:r>
        <w:rPr>
          <w:spacing w:val="-9"/>
          <w:sz w:val="15"/>
        </w:rPr>
        <w:t xml:space="preserve"> </w:t>
      </w:r>
      <w:r>
        <w:rPr>
          <w:sz w:val="15"/>
        </w:rPr>
        <w:t>целях</w:t>
      </w:r>
      <w:r>
        <w:rPr>
          <w:spacing w:val="-9"/>
          <w:sz w:val="15"/>
        </w:rPr>
        <w:t xml:space="preserve"> </w:t>
      </w:r>
      <w:r>
        <w:rPr>
          <w:sz w:val="15"/>
        </w:rPr>
        <w:t>обеспечения</w:t>
      </w:r>
      <w:r>
        <w:rPr>
          <w:spacing w:val="-9"/>
          <w:sz w:val="15"/>
        </w:rPr>
        <w:t xml:space="preserve"> </w:t>
      </w:r>
      <w:r>
        <w:rPr>
          <w:sz w:val="15"/>
        </w:rPr>
        <w:t>выполнения</w:t>
      </w:r>
      <w:r>
        <w:rPr>
          <w:spacing w:val="-9"/>
          <w:sz w:val="15"/>
        </w:rPr>
        <w:t xml:space="preserve"> </w:t>
      </w:r>
      <w:r>
        <w:rPr>
          <w:sz w:val="15"/>
        </w:rPr>
        <w:t>функций</w:t>
      </w:r>
      <w:r>
        <w:rPr>
          <w:spacing w:val="-9"/>
          <w:sz w:val="15"/>
        </w:rPr>
        <w:t xml:space="preserve"> </w:t>
      </w:r>
      <w:r>
        <w:rPr>
          <w:sz w:val="15"/>
        </w:rPr>
        <w:t>учреждения,</w:t>
      </w:r>
      <w:r>
        <w:rPr>
          <w:spacing w:val="-9"/>
          <w:sz w:val="15"/>
        </w:rPr>
        <w:t xml:space="preserve"> </w:t>
      </w:r>
      <w:r>
        <w:rPr>
          <w:sz w:val="15"/>
        </w:rPr>
        <w:t>установленных</w:t>
      </w:r>
      <w:r>
        <w:rPr>
          <w:spacing w:val="-9"/>
          <w:sz w:val="15"/>
        </w:rPr>
        <w:t xml:space="preserve"> </w:t>
      </w:r>
      <w:r>
        <w:rPr>
          <w:sz w:val="15"/>
        </w:rPr>
        <w:t>статьей</w:t>
      </w:r>
      <w:r>
        <w:rPr>
          <w:spacing w:val="-9"/>
          <w:sz w:val="15"/>
        </w:rPr>
        <w:t xml:space="preserve"> </w:t>
      </w:r>
      <w:r>
        <w:rPr>
          <w:sz w:val="15"/>
        </w:rPr>
        <w:t>70</w:t>
      </w:r>
      <w:r>
        <w:rPr>
          <w:spacing w:val="-9"/>
          <w:sz w:val="15"/>
        </w:rPr>
        <w:t xml:space="preserve"> </w:t>
      </w:r>
      <w:r>
        <w:rPr>
          <w:sz w:val="15"/>
        </w:rPr>
        <w:t>Бюджетного</w:t>
      </w:r>
      <w:r>
        <w:rPr>
          <w:spacing w:val="-9"/>
          <w:sz w:val="15"/>
        </w:rPr>
        <w:t xml:space="preserve"> </w:t>
      </w:r>
      <w:r>
        <w:rPr>
          <w:sz w:val="15"/>
        </w:rPr>
        <w:t>кодекса</w:t>
      </w:r>
      <w:r>
        <w:rPr>
          <w:spacing w:val="-9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-9"/>
          <w:sz w:val="15"/>
        </w:rPr>
        <w:t xml:space="preserve"> </w:t>
      </w:r>
      <w:r>
        <w:rPr>
          <w:sz w:val="15"/>
        </w:rPr>
        <w:t>Федерации</w:t>
      </w:r>
      <w:r>
        <w:rPr>
          <w:spacing w:val="-9"/>
          <w:sz w:val="15"/>
        </w:rPr>
        <w:t xml:space="preserve"> </w:t>
      </w:r>
      <w:r>
        <w:rPr>
          <w:sz w:val="15"/>
        </w:rPr>
        <w:t>(Собрание</w:t>
      </w:r>
      <w:r>
        <w:rPr>
          <w:spacing w:val="-10"/>
          <w:sz w:val="15"/>
        </w:rPr>
        <w:t xml:space="preserve"> </w:t>
      </w:r>
      <w:r>
        <w:rPr>
          <w:sz w:val="15"/>
        </w:rPr>
        <w:t>законодательства</w:t>
      </w:r>
      <w:r>
        <w:rPr>
          <w:spacing w:val="-9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-9"/>
          <w:sz w:val="15"/>
        </w:rPr>
        <w:t xml:space="preserve"> </w:t>
      </w:r>
      <w:r>
        <w:rPr>
          <w:sz w:val="15"/>
        </w:rPr>
        <w:t>Федерации,</w:t>
      </w:r>
      <w:r>
        <w:rPr>
          <w:spacing w:val="-9"/>
          <w:sz w:val="15"/>
        </w:rPr>
        <w:t xml:space="preserve"> </w:t>
      </w:r>
      <w:r>
        <w:rPr>
          <w:sz w:val="15"/>
        </w:rPr>
        <w:t>2007,</w:t>
      </w:r>
      <w:r>
        <w:rPr>
          <w:spacing w:val="-9"/>
          <w:sz w:val="15"/>
        </w:rPr>
        <w:t xml:space="preserve"> </w:t>
      </w:r>
      <w:r>
        <w:rPr>
          <w:sz w:val="15"/>
        </w:rPr>
        <w:t>№</w:t>
      </w:r>
      <w:r>
        <w:rPr>
          <w:spacing w:val="-9"/>
          <w:sz w:val="15"/>
        </w:rPr>
        <w:t xml:space="preserve"> </w:t>
      </w:r>
      <w:r>
        <w:rPr>
          <w:sz w:val="15"/>
        </w:rPr>
        <w:t>18,</w:t>
      </w:r>
      <w:r>
        <w:rPr>
          <w:spacing w:val="-9"/>
          <w:sz w:val="15"/>
        </w:rPr>
        <w:t xml:space="preserve"> </w:t>
      </w:r>
      <w:r>
        <w:rPr>
          <w:sz w:val="15"/>
        </w:rPr>
        <w:t>ст. 2117, 2010, № 19, ст. 2291; 2013, № 52, ст.</w:t>
      </w:r>
      <w:r>
        <w:rPr>
          <w:spacing w:val="-19"/>
          <w:sz w:val="15"/>
        </w:rPr>
        <w:t xml:space="preserve"> </w:t>
      </w:r>
      <w:r>
        <w:rPr>
          <w:sz w:val="15"/>
        </w:rPr>
        <w:t>6983).</w:t>
      </w:r>
    </w:p>
    <w:p w:rsidR="00FD6108" w:rsidRDefault="00FD6108" w:rsidP="00FD6108">
      <w:pPr>
        <w:spacing w:line="271" w:lineRule="auto"/>
        <w:rPr>
          <w:sz w:val="15"/>
        </w:rPr>
        <w:sectPr w:rsidR="00FD6108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spacing w:before="10"/>
        <w:rPr>
          <w:sz w:val="21"/>
        </w:rPr>
      </w:pPr>
    </w:p>
    <w:p w:rsidR="00FD6108" w:rsidRDefault="00FD6108" w:rsidP="00FD6108">
      <w:pPr>
        <w:pStyle w:val="a5"/>
        <w:spacing w:line="295" w:lineRule="auto"/>
        <w:ind w:left="1832" w:right="1844"/>
        <w:jc w:val="center"/>
      </w:pPr>
      <w: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 лиц</w:t>
      </w:r>
    </w:p>
    <w:p w:rsidR="00FD6108" w:rsidRDefault="00FD6108" w:rsidP="00FD6108">
      <w:pPr>
        <w:spacing w:before="10" w:after="1"/>
        <w:rPr>
          <w:b/>
          <w:sz w:val="10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w w:val="105"/>
                <w:sz w:val="18"/>
              </w:rPr>
              <w:t>бюджетной</w:t>
            </w:r>
            <w:proofErr w:type="spellEnd"/>
            <w:r w:rsidRPr="0046263D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940" w:right="393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Сумма</w:t>
            </w:r>
            <w:proofErr w:type="spellEnd"/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Российской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аналити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2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текущий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финансовый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  <w:r w:rsidRPr="0046263D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первый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второй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подраз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46263D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46263D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расхо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46263D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46263D">
              <w:rPr>
                <w:w w:val="104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46263D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46263D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3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46263D">
              <w:rPr>
                <w:b/>
                <w:w w:val="105"/>
                <w:sz w:val="18"/>
              </w:rPr>
              <w:t>Итого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b/>
                <w:w w:val="105"/>
                <w:sz w:val="18"/>
              </w:rPr>
              <w:t>коду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46263D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</w:tr>
    </w:tbl>
    <w:p w:rsidR="00FD6108" w:rsidRDefault="00FD6108" w:rsidP="00FD6108">
      <w:pPr>
        <w:spacing w:before="5"/>
        <w:rPr>
          <w:b/>
          <w:sz w:val="25"/>
        </w:rPr>
      </w:pPr>
    </w:p>
    <w:p w:rsidR="00FD6108" w:rsidRDefault="00FD6108" w:rsidP="00FD6108">
      <w:pPr>
        <w:pStyle w:val="a5"/>
        <w:spacing w:before="1"/>
        <w:ind w:left="609" w:right="619"/>
        <w:jc w:val="center"/>
      </w:pPr>
      <w:r>
        <w:t>Раздел 5. СПРАВОЧНО: Бюджетные ассигнования на исполнение публичных нормативных    обязательств</w:t>
      </w:r>
    </w:p>
    <w:p w:rsidR="00FD6108" w:rsidRDefault="00FD6108" w:rsidP="00FD6108">
      <w:pPr>
        <w:spacing w:before="5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w w:val="105"/>
                <w:sz w:val="18"/>
              </w:rPr>
              <w:t>бюджетной</w:t>
            </w:r>
            <w:proofErr w:type="spellEnd"/>
            <w:r w:rsidRPr="0046263D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3940" w:right="393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Сумма</w:t>
            </w:r>
            <w:proofErr w:type="spellEnd"/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Российской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аналити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2"/>
              <w:ind w:left="82" w:right="6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текущий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финансовый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  <w:r w:rsidRPr="0046263D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первый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FD6108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второй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год</w:t>
            </w:r>
            <w:r w:rsidRPr="00FD610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планового</w:t>
            </w:r>
            <w:r w:rsidRPr="00FD6108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FD6108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подраз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46263D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46263D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 xml:space="preserve">в </w:t>
            </w:r>
            <w:proofErr w:type="spellStart"/>
            <w:r w:rsidRPr="0046263D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расхо</w:t>
            </w:r>
            <w:proofErr w:type="spellEnd"/>
            <w:r w:rsidRPr="0046263D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эквиваленте</w:t>
            </w:r>
            <w:proofErr w:type="spellEnd"/>
            <w:r w:rsidRPr="0046263D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46263D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46263D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46263D">
              <w:rPr>
                <w:w w:val="104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46263D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46263D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46263D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46263D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46263D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46263D">
              <w:rPr>
                <w:b/>
                <w:w w:val="105"/>
                <w:sz w:val="18"/>
              </w:rPr>
              <w:t>Итого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46263D">
              <w:rPr>
                <w:b/>
                <w:w w:val="105"/>
                <w:sz w:val="18"/>
              </w:rPr>
              <w:t>коду</w:t>
            </w:r>
            <w:proofErr w:type="spellEnd"/>
            <w:r w:rsidRPr="0046263D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4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46263D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46263D">
              <w:rPr>
                <w:w w:val="103"/>
                <w:sz w:val="18"/>
              </w:rPr>
              <w:t>х</w:t>
            </w:r>
          </w:p>
        </w:tc>
      </w:tr>
    </w:tbl>
    <w:p w:rsidR="00FD6108" w:rsidRDefault="00FD6108" w:rsidP="00FD6108">
      <w:pPr>
        <w:spacing w:line="202" w:lineRule="exact"/>
        <w:rPr>
          <w:sz w:val="18"/>
        </w:rPr>
        <w:sectPr w:rsidR="00FD6108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FD6108" w:rsidRDefault="00FD6108" w:rsidP="00FD6108">
      <w:pPr>
        <w:rPr>
          <w:sz w:val="2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2750820</wp:posOffset>
            </wp:positionH>
            <wp:positionV relativeFrom="page">
              <wp:posOffset>1198880</wp:posOffset>
            </wp:positionV>
            <wp:extent cx="10795" cy="737870"/>
            <wp:effectExtent l="19050" t="0" r="8255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509905</wp:posOffset>
            </wp:positionH>
            <wp:positionV relativeFrom="page">
              <wp:posOffset>5022215</wp:posOffset>
            </wp:positionV>
            <wp:extent cx="236220" cy="10795"/>
            <wp:effectExtent l="1905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883285</wp:posOffset>
            </wp:positionH>
            <wp:positionV relativeFrom="page">
              <wp:posOffset>5022215</wp:posOffset>
            </wp:positionV>
            <wp:extent cx="982980" cy="10795"/>
            <wp:effectExtent l="19050" t="0" r="762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spacing w:before="4"/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"/>
        <w:gridCol w:w="355"/>
        <w:gridCol w:w="1529"/>
        <w:gridCol w:w="235"/>
        <w:gridCol w:w="778"/>
        <w:gridCol w:w="2514"/>
        <w:gridCol w:w="1685"/>
        <w:gridCol w:w="1256"/>
        <w:gridCol w:w="1685"/>
        <w:gridCol w:w="1256"/>
        <w:gridCol w:w="1610"/>
        <w:gridCol w:w="1330"/>
      </w:tblGrid>
      <w:tr w:rsidR="00FD6108" w:rsidTr="003D1424">
        <w:trPr>
          <w:trHeight w:hRule="exact" w:val="481"/>
        </w:trPr>
        <w:tc>
          <w:tcPr>
            <w:tcW w:w="14467" w:type="dxa"/>
            <w:gridSpan w:val="12"/>
            <w:tcBorders>
              <w:bottom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25" w:lineRule="exact"/>
              <w:ind w:left="3318"/>
              <w:jc w:val="left"/>
              <w:rPr>
                <w:b/>
                <w:sz w:val="20"/>
              </w:rPr>
            </w:pPr>
            <w:r w:rsidRPr="00FD6108">
              <w:rPr>
                <w:b/>
                <w:sz w:val="20"/>
                <w:lang w:val="ru-RU"/>
              </w:rPr>
              <w:t xml:space="preserve">Раздел 6. СПРАВОЧНО: Курс иностранной валюты к рублю </w:t>
            </w:r>
            <w:proofErr w:type="spellStart"/>
            <w:r w:rsidRPr="0046263D">
              <w:rPr>
                <w:b/>
                <w:sz w:val="20"/>
              </w:rPr>
              <w:t>Российской</w:t>
            </w:r>
            <w:proofErr w:type="spellEnd"/>
            <w:r w:rsidRPr="0046263D">
              <w:rPr>
                <w:b/>
                <w:sz w:val="20"/>
              </w:rPr>
              <w:t xml:space="preserve">   </w:t>
            </w:r>
            <w:proofErr w:type="spellStart"/>
            <w:r w:rsidRPr="0046263D">
              <w:rPr>
                <w:b/>
                <w:sz w:val="20"/>
              </w:rPr>
              <w:t>Федерации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72" w:right="-2"/>
              <w:jc w:val="left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Валюта</w:t>
            </w:r>
            <w:proofErr w:type="spellEnd"/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159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159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spacing w:val="-3"/>
                <w:w w:val="105"/>
                <w:sz w:val="18"/>
              </w:rPr>
              <w:t xml:space="preserve"> </w:t>
            </w:r>
            <w:r w:rsidRPr="0046263D">
              <w:rPr>
                <w:w w:val="105"/>
                <w:sz w:val="18"/>
              </w:rPr>
              <w:t>20</w:t>
            </w:r>
            <w:r w:rsidRPr="0046263D">
              <w:rPr>
                <w:spacing w:val="-11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897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087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0" w:lineRule="exact"/>
              <w:ind w:left="1106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код</w:t>
            </w:r>
            <w:proofErr w:type="spellEnd"/>
            <w:r w:rsidRPr="0046263D">
              <w:rPr>
                <w:w w:val="105"/>
                <w:sz w:val="18"/>
              </w:rPr>
              <w:t xml:space="preserve"> по ОКВ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1"/>
              <w:ind w:left="266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>(</w:t>
            </w:r>
            <w:proofErr w:type="spellStart"/>
            <w:r w:rsidRPr="0046263D">
              <w:rPr>
                <w:w w:val="105"/>
                <w:sz w:val="18"/>
              </w:rPr>
              <w:t>на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текущий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финансовый</w:t>
            </w:r>
            <w:proofErr w:type="spellEnd"/>
            <w:r w:rsidRPr="0046263D">
              <w:rPr>
                <w:w w:val="105"/>
                <w:sz w:val="18"/>
              </w:rPr>
              <w:t xml:space="preserve"> </w:t>
            </w:r>
            <w:proofErr w:type="spellStart"/>
            <w:r w:rsidRPr="0046263D">
              <w:rPr>
                <w:w w:val="105"/>
                <w:sz w:val="18"/>
              </w:rPr>
              <w:t>год</w:t>
            </w:r>
            <w:proofErr w:type="spellEnd"/>
            <w:r w:rsidRPr="0046263D">
              <w:rPr>
                <w:w w:val="105"/>
                <w:sz w:val="18"/>
              </w:rPr>
              <w:t>)</w:t>
            </w:r>
          </w:p>
        </w:tc>
        <w:tc>
          <w:tcPr>
            <w:tcW w:w="294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Pr="00FD6108" w:rsidRDefault="00FD6108" w:rsidP="003D1424">
            <w:pPr>
              <w:pStyle w:val="TableParagraph"/>
              <w:spacing w:before="1"/>
              <w:ind w:left="55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 первый год планового периода)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FD6108" w:rsidRPr="00FD6108" w:rsidRDefault="00FD6108" w:rsidP="003D1424">
            <w:pPr>
              <w:pStyle w:val="TableParagraph"/>
              <w:spacing w:before="1"/>
              <w:ind w:left="79"/>
              <w:jc w:val="left"/>
              <w:rPr>
                <w:sz w:val="18"/>
                <w:lang w:val="ru-RU"/>
              </w:rPr>
            </w:pPr>
            <w:r w:rsidRPr="00FD6108">
              <w:rPr>
                <w:w w:val="105"/>
                <w:sz w:val="18"/>
                <w:lang w:val="ru-RU"/>
              </w:rPr>
              <w:t>(на второй год планового периода)</w:t>
            </w:r>
          </w:p>
        </w:tc>
      </w:tr>
      <w:tr w:rsidR="00FD6108" w:rsidTr="003D1424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0" w:right="180"/>
              <w:jc w:val="right"/>
              <w:rPr>
                <w:sz w:val="18"/>
              </w:rPr>
            </w:pPr>
            <w:r w:rsidRPr="0046263D">
              <w:rPr>
                <w:w w:val="103"/>
                <w:sz w:val="18"/>
              </w:rPr>
              <w:t>1</w:t>
            </w:r>
          </w:p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655"/>
              <w:rPr>
                <w:sz w:val="18"/>
              </w:rPr>
            </w:pPr>
            <w:r w:rsidRPr="0046263D">
              <w:rPr>
                <w:w w:val="103"/>
                <w:sz w:val="18"/>
              </w:rPr>
              <w:t>2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0" w:right="157"/>
              <w:jc w:val="right"/>
              <w:rPr>
                <w:sz w:val="18"/>
              </w:rPr>
            </w:pPr>
            <w:r w:rsidRPr="0046263D">
              <w:rPr>
                <w:w w:val="103"/>
                <w:sz w:val="18"/>
              </w:rPr>
              <w:t>3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0" w:right="157"/>
              <w:jc w:val="right"/>
              <w:rPr>
                <w:sz w:val="18"/>
              </w:rPr>
            </w:pPr>
            <w:r w:rsidRPr="0046263D">
              <w:rPr>
                <w:w w:val="103"/>
                <w:sz w:val="18"/>
              </w:rPr>
              <w:t>4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spacing w:line="205" w:lineRule="exact"/>
              <w:ind w:left="0" w:right="82"/>
              <w:jc w:val="right"/>
              <w:rPr>
                <w:sz w:val="18"/>
              </w:rPr>
            </w:pPr>
            <w:r w:rsidRPr="0046263D">
              <w:rPr>
                <w:w w:val="103"/>
                <w:sz w:val="18"/>
              </w:rPr>
              <w:t>5</w:t>
            </w:r>
          </w:p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30"/>
        </w:trPr>
        <w:tc>
          <w:tcPr>
            <w:tcW w:w="234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330" w:type="dxa"/>
            <w:tcBorders>
              <w:top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330" w:type="dxa"/>
            <w:tcBorders>
              <w:top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920"/>
        </w:trPr>
        <w:tc>
          <w:tcPr>
            <w:tcW w:w="14467" w:type="dxa"/>
            <w:gridSpan w:val="12"/>
            <w:tcBorders>
              <w:top w:val="single" w:sz="14" w:space="0" w:color="000000"/>
            </w:tcBorders>
          </w:tcPr>
          <w:p w:rsidR="00FD6108" w:rsidRPr="0046263D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46263D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46263D" w:rsidRDefault="00FD6108" w:rsidP="003D142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FD6108" w:rsidRPr="0046263D" w:rsidRDefault="00FD6108" w:rsidP="003D1424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 w:rsidRPr="0046263D">
              <w:rPr>
                <w:sz w:val="18"/>
              </w:rPr>
              <w:t>Руководитель</w:t>
            </w:r>
            <w:proofErr w:type="spellEnd"/>
            <w:r w:rsidRPr="0046263D">
              <w:rPr>
                <w:sz w:val="18"/>
              </w:rPr>
              <w:t xml:space="preserve">  </w:t>
            </w:r>
            <w:proofErr w:type="spellStart"/>
            <w:r w:rsidRPr="0046263D">
              <w:rPr>
                <w:sz w:val="18"/>
              </w:rPr>
              <w:t>учреждения</w:t>
            </w:r>
            <w:proofErr w:type="spellEnd"/>
          </w:p>
        </w:tc>
      </w:tr>
      <w:tr w:rsidR="00FD6108" w:rsidTr="003D1424">
        <w:trPr>
          <w:trHeight w:hRule="exact" w:val="234"/>
        </w:trPr>
        <w:tc>
          <w:tcPr>
            <w:tcW w:w="14467" w:type="dxa"/>
            <w:gridSpan w:val="12"/>
          </w:tcPr>
          <w:p w:rsidR="00FD6108" w:rsidRPr="0046263D" w:rsidRDefault="00FD6108" w:rsidP="003D1424">
            <w:pPr>
              <w:pStyle w:val="TableParagraph"/>
              <w:tabs>
                <w:tab w:val="left" w:pos="2939"/>
                <w:tab w:val="left" w:pos="5688"/>
                <w:tab w:val="left" w:pos="7099"/>
                <w:tab w:val="left" w:pos="10040"/>
              </w:tabs>
              <w:spacing w:before="10"/>
              <w:ind w:left="32"/>
              <w:jc w:val="left"/>
              <w:rPr>
                <w:sz w:val="18"/>
              </w:rPr>
            </w:pPr>
            <w:r w:rsidRPr="0046263D">
              <w:rPr>
                <w:sz w:val="18"/>
              </w:rPr>
              <w:t>(</w:t>
            </w:r>
            <w:proofErr w:type="spellStart"/>
            <w:r w:rsidRPr="0046263D">
              <w:rPr>
                <w:sz w:val="18"/>
              </w:rPr>
              <w:t>уполномоченное</w:t>
            </w:r>
            <w:proofErr w:type="spellEnd"/>
            <w:r w:rsidRPr="0046263D">
              <w:rPr>
                <w:sz w:val="18"/>
              </w:rPr>
              <w:t xml:space="preserve"> </w:t>
            </w:r>
            <w:r w:rsidRPr="0046263D">
              <w:rPr>
                <w:spacing w:val="3"/>
                <w:sz w:val="18"/>
              </w:rPr>
              <w:t xml:space="preserve"> </w:t>
            </w:r>
            <w:proofErr w:type="spellStart"/>
            <w:r w:rsidRPr="0046263D">
              <w:rPr>
                <w:sz w:val="18"/>
              </w:rPr>
              <w:t>лицо</w:t>
            </w:r>
            <w:proofErr w:type="spellEnd"/>
            <w:r w:rsidRPr="0046263D">
              <w:rPr>
                <w:sz w:val="18"/>
              </w:rPr>
              <w:t>)</w:t>
            </w:r>
            <w:r w:rsidRPr="0046263D">
              <w:rPr>
                <w:sz w:val="18"/>
              </w:rPr>
              <w:tab/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  <w:r w:rsidRPr="0046263D">
              <w:rPr>
                <w:sz w:val="18"/>
              </w:rPr>
              <w:t xml:space="preserve">   </w:t>
            </w:r>
            <w:r w:rsidRPr="0046263D">
              <w:rPr>
                <w:spacing w:val="10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  <w:r w:rsidRPr="0046263D">
              <w:rPr>
                <w:sz w:val="18"/>
              </w:rPr>
              <w:t xml:space="preserve">   </w:t>
            </w:r>
            <w:r w:rsidRPr="0046263D">
              <w:rPr>
                <w:spacing w:val="10"/>
                <w:sz w:val="18"/>
              </w:rPr>
              <w:t xml:space="preserve"> </w:t>
            </w:r>
            <w:r w:rsidRPr="0046263D">
              <w:rPr>
                <w:w w:val="104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</w:tr>
      <w:tr w:rsidR="00FD6108" w:rsidTr="003D1424">
        <w:trPr>
          <w:trHeight w:hRule="exact" w:val="292"/>
        </w:trPr>
        <w:tc>
          <w:tcPr>
            <w:tcW w:w="234" w:type="dxa"/>
          </w:tcPr>
          <w:p w:rsidR="00FD6108" w:rsidRDefault="00FD6108" w:rsidP="003D1424"/>
        </w:tc>
        <w:tc>
          <w:tcPr>
            <w:tcW w:w="355" w:type="dxa"/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</w:tcPr>
          <w:p w:rsidR="00FD6108" w:rsidRDefault="00FD6108" w:rsidP="003D1424"/>
        </w:tc>
        <w:tc>
          <w:tcPr>
            <w:tcW w:w="2514" w:type="dxa"/>
          </w:tcPr>
          <w:p w:rsidR="00FD6108" w:rsidRPr="0046263D" w:rsidRDefault="00FD6108" w:rsidP="003D1424">
            <w:pPr>
              <w:pStyle w:val="TableParagraph"/>
              <w:spacing w:before="9"/>
              <w:ind w:left="830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должность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1685" w:type="dxa"/>
          </w:tcPr>
          <w:p w:rsidR="00FD6108" w:rsidRPr="0046263D" w:rsidRDefault="00FD6108" w:rsidP="003D1424">
            <w:pPr>
              <w:pStyle w:val="TableParagraph"/>
              <w:spacing w:before="9"/>
              <w:ind w:left="560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подпись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2940" w:type="dxa"/>
            <w:gridSpan w:val="2"/>
          </w:tcPr>
          <w:p w:rsidR="00FD6108" w:rsidRPr="0046263D" w:rsidRDefault="00FD6108" w:rsidP="003D1424">
            <w:pPr>
              <w:pStyle w:val="TableParagraph"/>
              <w:spacing w:before="9"/>
              <w:ind w:left="724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фамилия</w:t>
            </w:r>
            <w:proofErr w:type="spellEnd"/>
            <w:r w:rsidRPr="0046263D">
              <w:rPr>
                <w:sz w:val="13"/>
              </w:rPr>
              <w:t xml:space="preserve">, </w:t>
            </w:r>
            <w:proofErr w:type="spellStart"/>
            <w:r w:rsidRPr="0046263D">
              <w:rPr>
                <w:sz w:val="13"/>
              </w:rPr>
              <w:t>инициалы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356"/>
        </w:trPr>
        <w:tc>
          <w:tcPr>
            <w:tcW w:w="14467" w:type="dxa"/>
            <w:gridSpan w:val="12"/>
          </w:tcPr>
          <w:p w:rsidR="00FD6108" w:rsidRPr="0046263D" w:rsidRDefault="00FD6108" w:rsidP="003D1424">
            <w:pPr>
              <w:pStyle w:val="TableParagraph"/>
              <w:tabs>
                <w:tab w:val="left" w:pos="2939"/>
                <w:tab w:val="left" w:pos="5688"/>
                <w:tab w:val="left" w:pos="8629"/>
                <w:tab w:val="left" w:pos="10040"/>
              </w:tabs>
              <w:spacing w:before="131"/>
              <w:ind w:left="32"/>
              <w:jc w:val="left"/>
              <w:rPr>
                <w:sz w:val="18"/>
              </w:rPr>
            </w:pPr>
            <w:proofErr w:type="spellStart"/>
            <w:r w:rsidRPr="0046263D">
              <w:rPr>
                <w:w w:val="105"/>
                <w:sz w:val="18"/>
              </w:rPr>
              <w:t>Исполнитель</w:t>
            </w:r>
            <w:proofErr w:type="spellEnd"/>
            <w:r w:rsidRPr="0046263D">
              <w:rPr>
                <w:sz w:val="18"/>
              </w:rPr>
              <w:tab/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  <w:r w:rsidRPr="0046263D">
              <w:rPr>
                <w:sz w:val="18"/>
              </w:rPr>
              <w:t xml:space="preserve">   </w:t>
            </w:r>
            <w:r w:rsidRPr="0046263D">
              <w:rPr>
                <w:spacing w:val="10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  <w:r w:rsidRPr="0046263D">
              <w:rPr>
                <w:sz w:val="18"/>
              </w:rPr>
              <w:t xml:space="preserve">   </w:t>
            </w:r>
            <w:r w:rsidRPr="0046263D">
              <w:rPr>
                <w:spacing w:val="10"/>
                <w:sz w:val="18"/>
              </w:rPr>
              <w:t xml:space="preserve"> </w:t>
            </w:r>
            <w:r w:rsidRPr="0046263D">
              <w:rPr>
                <w:w w:val="103"/>
                <w:sz w:val="18"/>
                <w:u w:val="single"/>
              </w:rPr>
              <w:t xml:space="preserve"> </w:t>
            </w:r>
            <w:r w:rsidRPr="0046263D">
              <w:rPr>
                <w:sz w:val="18"/>
                <w:u w:val="single"/>
              </w:rPr>
              <w:tab/>
            </w:r>
          </w:p>
        </w:tc>
      </w:tr>
      <w:tr w:rsidR="00FD6108" w:rsidTr="003D1424">
        <w:trPr>
          <w:trHeight w:hRule="exact" w:val="301"/>
        </w:trPr>
        <w:tc>
          <w:tcPr>
            <w:tcW w:w="234" w:type="dxa"/>
          </w:tcPr>
          <w:p w:rsidR="00FD6108" w:rsidRDefault="00FD6108" w:rsidP="003D1424"/>
        </w:tc>
        <w:tc>
          <w:tcPr>
            <w:tcW w:w="355" w:type="dxa"/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</w:tcPr>
          <w:p w:rsidR="00FD6108" w:rsidRDefault="00FD6108" w:rsidP="003D1424"/>
        </w:tc>
        <w:tc>
          <w:tcPr>
            <w:tcW w:w="2514" w:type="dxa"/>
          </w:tcPr>
          <w:p w:rsidR="00FD6108" w:rsidRPr="0046263D" w:rsidRDefault="00FD6108" w:rsidP="003D1424">
            <w:pPr>
              <w:pStyle w:val="TableParagraph"/>
              <w:spacing w:before="9"/>
              <w:ind w:left="830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должность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2940" w:type="dxa"/>
            <w:gridSpan w:val="2"/>
          </w:tcPr>
          <w:p w:rsidR="00FD6108" w:rsidRPr="0046263D" w:rsidRDefault="00FD6108" w:rsidP="003D1424">
            <w:pPr>
              <w:pStyle w:val="TableParagraph"/>
              <w:spacing w:before="9"/>
              <w:ind w:left="997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фамилия</w:t>
            </w:r>
            <w:proofErr w:type="spellEnd"/>
            <w:r w:rsidRPr="0046263D">
              <w:rPr>
                <w:sz w:val="13"/>
              </w:rPr>
              <w:t xml:space="preserve">, </w:t>
            </w:r>
            <w:proofErr w:type="spellStart"/>
            <w:r w:rsidRPr="0046263D">
              <w:rPr>
                <w:sz w:val="13"/>
              </w:rPr>
              <w:t>инициалы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1685" w:type="dxa"/>
          </w:tcPr>
          <w:p w:rsidR="00FD6108" w:rsidRPr="0046263D" w:rsidRDefault="00FD6108" w:rsidP="003D1424">
            <w:pPr>
              <w:pStyle w:val="TableParagraph"/>
              <w:spacing w:before="9"/>
              <w:ind w:left="560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телефон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345"/>
        </w:trPr>
        <w:tc>
          <w:tcPr>
            <w:tcW w:w="234" w:type="dxa"/>
          </w:tcPr>
          <w:p w:rsidR="00FD6108" w:rsidRPr="0046263D" w:rsidRDefault="00FD6108" w:rsidP="003D1424">
            <w:pPr>
              <w:pStyle w:val="TableParagraph"/>
              <w:spacing w:before="142"/>
              <w:ind w:left="0" w:right="23"/>
              <w:jc w:val="right"/>
              <w:rPr>
                <w:sz w:val="16"/>
              </w:rPr>
            </w:pPr>
            <w:r w:rsidRPr="0046263D">
              <w:rPr>
                <w:w w:val="104"/>
                <w:sz w:val="16"/>
              </w:rPr>
              <w:t>«</w:t>
            </w:r>
          </w:p>
        </w:tc>
        <w:tc>
          <w:tcPr>
            <w:tcW w:w="355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bottom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142"/>
              <w:ind w:left="28"/>
              <w:jc w:val="left"/>
              <w:rPr>
                <w:sz w:val="16"/>
              </w:rPr>
            </w:pPr>
            <w:r w:rsidRPr="0046263D">
              <w:rPr>
                <w:w w:val="104"/>
                <w:sz w:val="16"/>
              </w:rPr>
              <w:t>»</w:t>
            </w:r>
          </w:p>
        </w:tc>
        <w:tc>
          <w:tcPr>
            <w:tcW w:w="235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bottom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142"/>
              <w:ind w:left="151"/>
              <w:jc w:val="left"/>
              <w:rPr>
                <w:sz w:val="16"/>
              </w:rPr>
            </w:pPr>
            <w:r w:rsidRPr="0046263D">
              <w:rPr>
                <w:w w:val="105"/>
                <w:sz w:val="16"/>
              </w:rPr>
              <w:t>20</w:t>
            </w:r>
          </w:p>
        </w:tc>
        <w:tc>
          <w:tcPr>
            <w:tcW w:w="2514" w:type="dxa"/>
          </w:tcPr>
          <w:p w:rsidR="00FD6108" w:rsidRPr="0046263D" w:rsidRDefault="00FD6108" w:rsidP="003D1424">
            <w:pPr>
              <w:pStyle w:val="TableParagraph"/>
              <w:spacing w:before="142"/>
              <w:ind w:left="-1"/>
              <w:jc w:val="left"/>
              <w:rPr>
                <w:sz w:val="16"/>
              </w:rPr>
            </w:pPr>
            <w:r w:rsidRPr="0046263D">
              <w:rPr>
                <w:w w:val="105"/>
                <w:sz w:val="16"/>
              </w:rPr>
              <w:t>г.</w:t>
            </w:r>
          </w:p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1152"/>
        </w:trPr>
        <w:tc>
          <w:tcPr>
            <w:tcW w:w="14467" w:type="dxa"/>
            <w:gridSpan w:val="12"/>
          </w:tcPr>
          <w:p w:rsidR="00FD6108" w:rsidRPr="0046263D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46263D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46263D" w:rsidRDefault="00FD6108" w:rsidP="003D1424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FD6108" w:rsidRPr="0046263D" w:rsidRDefault="00FD6108" w:rsidP="003D1424">
            <w:pPr>
              <w:pStyle w:val="TableParagraph"/>
              <w:ind w:left="32"/>
              <w:jc w:val="left"/>
              <w:rPr>
                <w:sz w:val="18"/>
              </w:rPr>
            </w:pPr>
            <w:r w:rsidRPr="0046263D">
              <w:rPr>
                <w:w w:val="105"/>
                <w:sz w:val="18"/>
              </w:rPr>
              <w:t>СОГЛАСОВАНО</w:t>
            </w:r>
          </w:p>
        </w:tc>
      </w:tr>
      <w:tr w:rsidR="00FD6108" w:rsidTr="003D1424">
        <w:trPr>
          <w:trHeight w:hRule="exact" w:val="418"/>
        </w:trPr>
        <w:tc>
          <w:tcPr>
            <w:tcW w:w="14467" w:type="dxa"/>
            <w:gridSpan w:val="12"/>
          </w:tcPr>
          <w:p w:rsidR="00FD6108" w:rsidRPr="00FD6108" w:rsidRDefault="00FD6108" w:rsidP="003D1424">
            <w:pPr>
              <w:pStyle w:val="TableParagraph"/>
              <w:spacing w:before="12"/>
              <w:ind w:left="975"/>
              <w:jc w:val="left"/>
              <w:rPr>
                <w:sz w:val="13"/>
                <w:lang w:val="ru-RU"/>
              </w:rPr>
            </w:pPr>
            <w:r w:rsidRPr="00FD6108">
              <w:rPr>
                <w:sz w:val="13"/>
                <w:lang w:val="ru-RU"/>
              </w:rPr>
              <w:t>(наименование должности лица распорядителя бюджетных средств, согласующего смету)</w:t>
            </w:r>
          </w:p>
        </w:tc>
      </w:tr>
      <w:tr w:rsidR="00FD6108" w:rsidTr="003D1424">
        <w:trPr>
          <w:trHeight w:hRule="exact" w:val="418"/>
        </w:trPr>
        <w:tc>
          <w:tcPr>
            <w:tcW w:w="14467" w:type="dxa"/>
            <w:gridSpan w:val="12"/>
          </w:tcPr>
          <w:p w:rsidR="00FD6108" w:rsidRPr="00FD6108" w:rsidRDefault="00FD6108" w:rsidP="003D1424">
            <w:pPr>
              <w:pStyle w:val="TableParagraph"/>
              <w:spacing w:before="12"/>
              <w:ind w:left="1441"/>
              <w:jc w:val="left"/>
              <w:rPr>
                <w:sz w:val="13"/>
                <w:lang w:val="ru-RU"/>
              </w:rPr>
            </w:pPr>
            <w:r w:rsidRPr="00FD6108">
              <w:rPr>
                <w:sz w:val="13"/>
                <w:lang w:val="ru-RU"/>
              </w:rPr>
              <w:t>(наименование распорядителя бюджетных средств, согласующего смету)</w:t>
            </w:r>
          </w:p>
        </w:tc>
      </w:tr>
      <w:tr w:rsidR="00FD6108" w:rsidTr="003D1424">
        <w:trPr>
          <w:trHeight w:hRule="exact" w:val="188"/>
        </w:trPr>
        <w:tc>
          <w:tcPr>
            <w:tcW w:w="234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3"/>
              <w:ind w:left="206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подпись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3"/>
              <w:ind w:left="856"/>
              <w:jc w:val="left"/>
              <w:rPr>
                <w:sz w:val="13"/>
              </w:rPr>
            </w:pPr>
            <w:r w:rsidRPr="0046263D">
              <w:rPr>
                <w:sz w:val="13"/>
              </w:rPr>
              <w:t>(</w:t>
            </w:r>
            <w:proofErr w:type="spellStart"/>
            <w:r w:rsidRPr="0046263D">
              <w:rPr>
                <w:sz w:val="13"/>
              </w:rPr>
              <w:t>расшифровка</w:t>
            </w:r>
            <w:proofErr w:type="spellEnd"/>
            <w:r w:rsidRPr="0046263D">
              <w:rPr>
                <w:sz w:val="13"/>
              </w:rPr>
              <w:t xml:space="preserve"> </w:t>
            </w:r>
            <w:proofErr w:type="spellStart"/>
            <w:r w:rsidRPr="0046263D">
              <w:rPr>
                <w:sz w:val="13"/>
              </w:rPr>
              <w:t>подписи</w:t>
            </w:r>
            <w:proofErr w:type="spellEnd"/>
            <w:r w:rsidRPr="0046263D">
              <w:rPr>
                <w:sz w:val="13"/>
              </w:rPr>
              <w:t>)</w:t>
            </w:r>
          </w:p>
        </w:tc>
        <w:tc>
          <w:tcPr>
            <w:tcW w:w="1685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230"/>
        </w:trPr>
        <w:tc>
          <w:tcPr>
            <w:tcW w:w="234" w:type="dxa"/>
          </w:tcPr>
          <w:p w:rsidR="00FD6108" w:rsidRPr="0046263D" w:rsidRDefault="00FD6108" w:rsidP="003D1424">
            <w:pPr>
              <w:pStyle w:val="TableParagraph"/>
              <w:spacing w:before="17"/>
              <w:ind w:left="0" w:right="23"/>
              <w:jc w:val="right"/>
              <w:rPr>
                <w:sz w:val="16"/>
              </w:rPr>
            </w:pPr>
            <w:r w:rsidRPr="0046263D">
              <w:rPr>
                <w:w w:val="98"/>
                <w:sz w:val="16"/>
              </w:rPr>
              <w:t>«</w:t>
            </w:r>
          </w:p>
        </w:tc>
        <w:tc>
          <w:tcPr>
            <w:tcW w:w="355" w:type="dxa"/>
          </w:tcPr>
          <w:p w:rsidR="00FD6108" w:rsidRDefault="00FD6108" w:rsidP="003D1424"/>
        </w:tc>
        <w:tc>
          <w:tcPr>
            <w:tcW w:w="1529" w:type="dxa"/>
          </w:tcPr>
          <w:p w:rsidR="00FD6108" w:rsidRPr="0046263D" w:rsidRDefault="00FD6108" w:rsidP="003D1424">
            <w:pPr>
              <w:pStyle w:val="TableParagraph"/>
              <w:spacing w:before="17"/>
              <w:ind w:left="28"/>
              <w:jc w:val="left"/>
              <w:rPr>
                <w:sz w:val="16"/>
              </w:rPr>
            </w:pPr>
            <w:r w:rsidRPr="0046263D">
              <w:rPr>
                <w:w w:val="98"/>
                <w:sz w:val="16"/>
              </w:rPr>
              <w:t>»</w:t>
            </w:r>
          </w:p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  <w:tcBorders>
              <w:bottom w:val="single" w:sz="7" w:space="0" w:color="000000"/>
            </w:tcBorders>
          </w:tcPr>
          <w:p w:rsidR="00FD6108" w:rsidRPr="0046263D" w:rsidRDefault="00FD6108" w:rsidP="003D1424">
            <w:pPr>
              <w:pStyle w:val="TableParagraph"/>
              <w:spacing w:before="17"/>
              <w:ind w:left="151"/>
              <w:jc w:val="left"/>
              <w:rPr>
                <w:sz w:val="16"/>
              </w:rPr>
            </w:pPr>
            <w:r w:rsidRPr="0046263D">
              <w:rPr>
                <w:sz w:val="16"/>
              </w:rPr>
              <w:t>20</w:t>
            </w:r>
          </w:p>
        </w:tc>
        <w:tc>
          <w:tcPr>
            <w:tcW w:w="2514" w:type="dxa"/>
          </w:tcPr>
          <w:p w:rsidR="00FD6108" w:rsidRPr="0046263D" w:rsidRDefault="00FD6108" w:rsidP="003D1424">
            <w:pPr>
              <w:pStyle w:val="TableParagraph"/>
              <w:spacing w:before="17"/>
              <w:ind w:left="-1"/>
              <w:jc w:val="left"/>
              <w:rPr>
                <w:sz w:val="16"/>
              </w:rPr>
            </w:pPr>
            <w:r w:rsidRPr="0046263D">
              <w:rPr>
                <w:sz w:val="16"/>
              </w:rPr>
              <w:t>г.</w:t>
            </w:r>
          </w:p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691"/>
        </w:trPr>
        <w:tc>
          <w:tcPr>
            <w:tcW w:w="234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408"/>
        </w:trPr>
        <w:tc>
          <w:tcPr>
            <w:tcW w:w="14467" w:type="dxa"/>
            <w:gridSpan w:val="12"/>
          </w:tcPr>
          <w:p w:rsidR="00FD6108" w:rsidRPr="00FD6108" w:rsidRDefault="00FD6108" w:rsidP="003D1424">
            <w:pPr>
              <w:pStyle w:val="TableParagraph"/>
              <w:spacing w:before="18" w:line="271" w:lineRule="auto"/>
              <w:ind w:left="22"/>
              <w:jc w:val="left"/>
              <w:rPr>
                <w:sz w:val="15"/>
                <w:lang w:val="ru-RU"/>
              </w:rPr>
            </w:pPr>
            <w:r w:rsidRPr="00FD6108">
              <w:rPr>
                <w:position w:val="7"/>
                <w:sz w:val="10"/>
                <w:lang w:val="ru-RU"/>
              </w:rPr>
              <w:t>4</w:t>
            </w:r>
            <w:proofErr w:type="gramStart"/>
            <w:r w:rsidRPr="00FD6108">
              <w:rPr>
                <w:spacing w:val="3"/>
                <w:position w:val="7"/>
                <w:sz w:val="10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У</w:t>
            </w:r>
            <w:proofErr w:type="gramEnd"/>
            <w:r w:rsidRPr="00FD6108">
              <w:rPr>
                <w:sz w:val="15"/>
                <w:lang w:val="ru-RU"/>
              </w:rPr>
              <w:t>казывается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код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классификации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операций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сектора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государственного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управления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или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код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аналитического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показателя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в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случае,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если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Порядком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ведения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сметы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предусмотрена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дополнительная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детализация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показателей</w:t>
            </w:r>
            <w:r w:rsidRPr="00FD6108">
              <w:rPr>
                <w:spacing w:val="-10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сметы</w:t>
            </w:r>
            <w:r w:rsidRPr="00FD6108">
              <w:rPr>
                <w:spacing w:val="-9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по кодам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статей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(подстатей)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соответствующих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групп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(статей)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классификации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операций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сектора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государственного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управления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(кодам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аналитических</w:t>
            </w:r>
            <w:r w:rsidRPr="00FD6108">
              <w:rPr>
                <w:spacing w:val="-13"/>
                <w:sz w:val="15"/>
                <w:lang w:val="ru-RU"/>
              </w:rPr>
              <w:t xml:space="preserve"> </w:t>
            </w:r>
            <w:r w:rsidRPr="00FD6108">
              <w:rPr>
                <w:sz w:val="15"/>
                <w:lang w:val="ru-RU"/>
              </w:rPr>
              <w:t>показателей).</w:t>
            </w:r>
          </w:p>
        </w:tc>
      </w:tr>
    </w:tbl>
    <w:p w:rsidR="00FD6108" w:rsidRDefault="00FD6108" w:rsidP="00FD6108"/>
    <w:p w:rsidR="00FD6108" w:rsidRDefault="00FD6108" w:rsidP="00FD6108">
      <w:pPr>
        <w:jc w:val="right"/>
      </w:pPr>
    </w:p>
    <w:p w:rsidR="00251B7F" w:rsidRDefault="00251B7F" w:rsidP="00FD6108"/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/>
    <w:p w:rsidR="00FD6108" w:rsidRDefault="00FD6108" w:rsidP="00FD6108">
      <w:pPr>
        <w:rPr>
          <w:sz w:val="20"/>
        </w:rPr>
      </w:pPr>
    </w:p>
    <w:p w:rsidR="00FD6108" w:rsidRDefault="00FD6108" w:rsidP="00FD6108">
      <w:pPr>
        <w:spacing w:before="5"/>
        <w:rPr>
          <w:sz w:val="20"/>
        </w:rPr>
      </w:pPr>
    </w:p>
    <w:p w:rsidR="00FD6108" w:rsidRPr="00273D62" w:rsidRDefault="00FD6108" w:rsidP="00FD6108">
      <w:pPr>
        <w:spacing w:line="300" w:lineRule="auto"/>
        <w:ind w:left="12531" w:right="162" w:firstLine="1087"/>
        <w:jc w:val="right"/>
        <w:rPr>
          <w:sz w:val="13"/>
        </w:rPr>
      </w:pPr>
      <w:r w:rsidRPr="00273D62">
        <w:rPr>
          <w:sz w:val="13"/>
        </w:rPr>
        <w:t>Приложение № 2</w:t>
      </w:r>
      <w:r w:rsidRPr="00273D62">
        <w:rPr>
          <w:w w:val="99"/>
          <w:sz w:val="13"/>
        </w:rPr>
        <w:t xml:space="preserve"> </w:t>
      </w:r>
      <w:r w:rsidRPr="00273D62">
        <w:rPr>
          <w:sz w:val="13"/>
        </w:rPr>
        <w:t>к порядку составления, утверждения</w:t>
      </w:r>
    </w:p>
    <w:p w:rsidR="00FD6108" w:rsidRPr="00273D62" w:rsidRDefault="00FD6108" w:rsidP="00FD6108">
      <w:pPr>
        <w:spacing w:before="1"/>
        <w:ind w:left="11768"/>
        <w:rPr>
          <w:sz w:val="13"/>
        </w:rPr>
      </w:pPr>
      <w:r w:rsidRPr="00273D62">
        <w:rPr>
          <w:sz w:val="13"/>
        </w:rPr>
        <w:t>и ведения бюджетных смет казенных учреждений,</w:t>
      </w:r>
    </w:p>
    <w:p w:rsidR="00FD6108" w:rsidRPr="00273D62" w:rsidRDefault="00FD6108" w:rsidP="00FD6108">
      <w:pPr>
        <w:spacing w:before="80"/>
        <w:ind w:right="397"/>
        <w:jc w:val="right"/>
        <w:rPr>
          <w:sz w:val="13"/>
        </w:rPr>
      </w:pPr>
      <w:r>
        <w:rPr>
          <w:sz w:val="13"/>
        </w:rPr>
        <w:t xml:space="preserve">          </w:t>
      </w:r>
      <w:proofErr w:type="gramStart"/>
      <w:r w:rsidRPr="00273D62">
        <w:rPr>
          <w:sz w:val="13"/>
        </w:rPr>
        <w:t>утвержден</w:t>
      </w:r>
      <w:proofErr w:type="gramEnd"/>
      <w:r w:rsidRPr="00273D62">
        <w:rPr>
          <w:sz w:val="13"/>
        </w:rPr>
        <w:t xml:space="preserve"> постановлением администрации </w:t>
      </w:r>
      <w:r w:rsidR="00740030">
        <w:rPr>
          <w:sz w:val="13"/>
        </w:rPr>
        <w:t>Тувсинского</w:t>
      </w:r>
      <w:r w:rsidRPr="00273D62">
        <w:rPr>
          <w:sz w:val="13"/>
        </w:rPr>
        <w:t xml:space="preserve"> сельского поселения</w:t>
      </w:r>
    </w:p>
    <w:p w:rsidR="00A01696" w:rsidRDefault="00FD6108" w:rsidP="00A01696">
      <w:pPr>
        <w:tabs>
          <w:tab w:val="left" w:pos="530"/>
          <w:tab w:val="left" w:pos="1474"/>
          <w:tab w:val="left" w:pos="2462"/>
        </w:tabs>
        <w:spacing w:before="35"/>
        <w:ind w:right="132"/>
        <w:jc w:val="right"/>
        <w:rPr>
          <w:sz w:val="15"/>
        </w:rPr>
      </w:pPr>
      <w:r w:rsidRPr="00273D62">
        <w:rPr>
          <w:sz w:val="15"/>
        </w:rPr>
        <w:t>от</w:t>
      </w:r>
      <w:r w:rsidRPr="00273D62">
        <w:rPr>
          <w:spacing w:val="-1"/>
          <w:sz w:val="15"/>
        </w:rPr>
        <w:t xml:space="preserve"> </w:t>
      </w:r>
      <w:r w:rsidRPr="00273D62">
        <w:rPr>
          <w:spacing w:val="-6"/>
          <w:sz w:val="15"/>
        </w:rPr>
        <w:t>"</w:t>
      </w:r>
      <w:r w:rsidR="00A01696">
        <w:rPr>
          <w:spacing w:val="-6"/>
          <w:sz w:val="15"/>
        </w:rPr>
        <w:t>26</w:t>
      </w:r>
      <w:r w:rsidRPr="00273D62">
        <w:rPr>
          <w:sz w:val="15"/>
        </w:rPr>
        <w:t>"</w:t>
      </w:r>
      <w:r w:rsidR="00A01696">
        <w:rPr>
          <w:sz w:val="15"/>
        </w:rPr>
        <w:t xml:space="preserve"> февраля </w:t>
      </w:r>
      <w:r w:rsidRPr="00273D62">
        <w:rPr>
          <w:sz w:val="15"/>
        </w:rPr>
        <w:t>20</w:t>
      </w:r>
      <w:r w:rsidR="00A01696">
        <w:rPr>
          <w:sz w:val="15"/>
        </w:rPr>
        <w:t>20</w:t>
      </w:r>
      <w:r w:rsidRPr="00273D62">
        <w:rPr>
          <w:sz w:val="15"/>
        </w:rPr>
        <w:t xml:space="preserve"> г.</w:t>
      </w:r>
      <w:r w:rsidRPr="00273D62">
        <w:rPr>
          <w:spacing w:val="-6"/>
          <w:sz w:val="15"/>
        </w:rPr>
        <w:t xml:space="preserve"> </w:t>
      </w:r>
      <w:r w:rsidRPr="00273D62">
        <w:rPr>
          <w:sz w:val="15"/>
        </w:rPr>
        <w:t>№</w:t>
      </w:r>
      <w:r w:rsidR="00A01696">
        <w:rPr>
          <w:sz w:val="15"/>
        </w:rPr>
        <w:t>06</w:t>
      </w:r>
      <w:r w:rsidRPr="00273D62">
        <w:rPr>
          <w:sz w:val="15"/>
        </w:rPr>
        <w:t xml:space="preserve"> </w:t>
      </w:r>
    </w:p>
    <w:p w:rsidR="00FD6108" w:rsidRPr="00273D62" w:rsidRDefault="00FD6108" w:rsidP="00A01696">
      <w:pPr>
        <w:tabs>
          <w:tab w:val="left" w:pos="530"/>
          <w:tab w:val="left" w:pos="1474"/>
          <w:tab w:val="left" w:pos="2462"/>
        </w:tabs>
        <w:spacing w:before="35"/>
        <w:ind w:right="132"/>
        <w:jc w:val="right"/>
        <w:rPr>
          <w:sz w:val="18"/>
        </w:rPr>
      </w:pPr>
      <w:r w:rsidRPr="00273D62">
        <w:rPr>
          <w:sz w:val="18"/>
        </w:rPr>
        <w:t>УТВЕРЖДАЮ</w:t>
      </w:r>
    </w:p>
    <w:p w:rsidR="00FD6108" w:rsidRPr="00273D62" w:rsidRDefault="00FD6108" w:rsidP="00FD6108">
      <w:pPr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149860</wp:posOffset>
            </wp:positionV>
            <wp:extent cx="3447415" cy="10795"/>
            <wp:effectExtent l="19050" t="0" r="635" b="0"/>
            <wp:wrapTopAndBottom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Pr="00273D62" w:rsidRDefault="00FD6108" w:rsidP="00FD6108">
      <w:pPr>
        <w:spacing w:line="669" w:lineRule="auto"/>
        <w:ind w:left="9403" w:firstLine="276"/>
        <w:rPr>
          <w:sz w:val="13"/>
        </w:rPr>
      </w:pPr>
      <w:r w:rsidRPr="00273D62">
        <w:rPr>
          <w:sz w:val="13"/>
        </w:rPr>
        <w:t>(наименование должности лица, утверждающего изменения показателей сметы; наименование главного распорядителя (распорядителя) бюджетных средств; учреждения)</w:t>
      </w:r>
    </w:p>
    <w:p w:rsidR="00FD6108" w:rsidRDefault="00FD6108" w:rsidP="00FD6108">
      <w:pPr>
        <w:spacing w:line="20" w:lineRule="exact"/>
        <w:ind w:left="9184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899160" cy="7620"/>
            <wp:effectExtent l="0" t="0" r="0" b="0"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07"/>
          <w:sz w:val="2"/>
        </w:rPr>
        <w:t xml:space="preserve"> </w:t>
      </w:r>
      <w:r>
        <w:rPr>
          <w:noProof/>
          <w:spacing w:val="107"/>
          <w:sz w:val="2"/>
        </w:rPr>
        <w:drawing>
          <wp:inline distT="0" distB="0" distL="0" distR="0">
            <wp:extent cx="2456180" cy="762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08" w:rsidRPr="00273D62" w:rsidRDefault="00FD6108" w:rsidP="00FD6108">
      <w:pPr>
        <w:tabs>
          <w:tab w:val="left" w:pos="12005"/>
        </w:tabs>
        <w:ind w:left="9636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-278130</wp:posOffset>
            </wp:positionV>
            <wp:extent cx="3447415" cy="10795"/>
            <wp:effectExtent l="19050" t="0" r="635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D62">
        <w:rPr>
          <w:sz w:val="13"/>
        </w:rPr>
        <w:t>(подпись)</w:t>
      </w:r>
      <w:r w:rsidRPr="00273D62">
        <w:rPr>
          <w:sz w:val="13"/>
        </w:rPr>
        <w:tab/>
        <w:t>(расшифровка</w:t>
      </w:r>
      <w:r w:rsidRPr="00273D62">
        <w:rPr>
          <w:spacing w:val="-4"/>
          <w:sz w:val="13"/>
        </w:rPr>
        <w:t xml:space="preserve"> </w:t>
      </w:r>
      <w:r w:rsidRPr="00273D62">
        <w:rPr>
          <w:sz w:val="13"/>
        </w:rPr>
        <w:t>подписи)</w:t>
      </w:r>
    </w:p>
    <w:p w:rsidR="00FD6108" w:rsidRPr="00273D62" w:rsidRDefault="00FD6108" w:rsidP="00FD6108">
      <w:pPr>
        <w:tabs>
          <w:tab w:val="left" w:pos="503"/>
          <w:tab w:val="left" w:pos="2278"/>
          <w:tab w:val="left" w:pos="2984"/>
        </w:tabs>
        <w:spacing w:before="35"/>
        <w:ind w:right="2282"/>
        <w:jc w:val="right"/>
        <w:rPr>
          <w:sz w:val="18"/>
        </w:rPr>
      </w:pPr>
      <w:r w:rsidRPr="00273D62">
        <w:rPr>
          <w:w w:val="105"/>
          <w:sz w:val="18"/>
        </w:rPr>
        <w:t>«</w:t>
      </w:r>
      <w:r w:rsidRPr="00273D62">
        <w:rPr>
          <w:w w:val="105"/>
          <w:sz w:val="18"/>
          <w:u w:val="single"/>
        </w:rPr>
        <w:t xml:space="preserve"> 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»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20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г.</w:t>
      </w:r>
    </w:p>
    <w:p w:rsidR="00FD6108" w:rsidRPr="00273D62" w:rsidRDefault="00FD6108" w:rsidP="00FD6108">
      <w:pPr>
        <w:spacing w:before="2"/>
      </w:pPr>
    </w:p>
    <w:p w:rsidR="00FD6108" w:rsidRPr="00273D62" w:rsidRDefault="00EF331F" w:rsidP="00FD6108">
      <w:pPr>
        <w:tabs>
          <w:tab w:val="left" w:pos="5875"/>
        </w:tabs>
        <w:spacing w:line="252" w:lineRule="auto"/>
        <w:ind w:left="4776" w:right="5265" w:hanging="1141"/>
        <w:rPr>
          <w:b/>
        </w:rPr>
      </w:pPr>
      <w:r w:rsidRPr="00EF331F">
        <w:pict>
          <v:shape id="_x0000_s1039" type="#_x0000_t202" style="position:absolute;left:0;text-align:left;margin-left:669pt;margin-top:-.9pt;width:85.05pt;height:125.2pt;z-index:2516746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6"/>
                  </w:tblGrid>
                  <w:tr w:rsidR="00FD6108" w:rsidTr="00273D62">
                    <w:trPr>
                      <w:trHeight w:hRule="exact" w:val="566"/>
                    </w:trPr>
                    <w:tc>
                      <w:tcPr>
                        <w:tcW w:w="1646" w:type="dxa"/>
                        <w:tcBorders>
                          <w:bottom w:val="single" w:sz="14" w:space="0" w:color="000000"/>
                        </w:tcBorders>
                      </w:tcPr>
                      <w:p w:rsidR="00FD6108" w:rsidRPr="00273D62" w:rsidRDefault="00FD6108" w:rsidP="00273D62">
                        <w:pPr>
                          <w:pStyle w:val="TableParagraph"/>
                          <w:spacing w:before="160"/>
                          <w:ind w:left="523" w:right="509"/>
                          <w:rPr>
                            <w:sz w:val="18"/>
                          </w:rPr>
                        </w:pPr>
                        <w:r w:rsidRPr="00273D62">
                          <w:rPr>
                            <w:w w:val="105"/>
                            <w:sz w:val="18"/>
                          </w:rPr>
                          <w:t>КОДЫ</w:t>
                        </w:r>
                      </w:p>
                    </w:tc>
                  </w:tr>
                  <w:tr w:rsidR="00FD6108" w:rsidTr="00273D62">
                    <w:trPr>
                      <w:trHeight w:hRule="exact" w:val="283"/>
                    </w:trPr>
                    <w:tc>
                      <w:tcPr>
                        <w:tcW w:w="1646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Pr="00273D62" w:rsidRDefault="00FD6108" w:rsidP="00273D62">
                        <w:pPr>
                          <w:pStyle w:val="TableParagraph"/>
                          <w:spacing w:before="28"/>
                          <w:ind w:left="461" w:right="447"/>
                          <w:rPr>
                            <w:sz w:val="18"/>
                          </w:rPr>
                        </w:pPr>
                        <w:r w:rsidRPr="00273D62">
                          <w:rPr>
                            <w:w w:val="105"/>
                            <w:sz w:val="18"/>
                          </w:rPr>
                          <w:t>0501013</w:t>
                        </w:r>
                      </w:p>
                    </w:tc>
                  </w:tr>
                  <w:tr w:rsidR="00FD6108" w:rsidTr="00273D62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273D62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273D62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273D62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273D62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FD6108" w:rsidRDefault="00FD6108"/>
                    </w:tc>
                  </w:tr>
                  <w:tr w:rsidR="00FD6108" w:rsidTr="00273D62">
                    <w:trPr>
                      <w:trHeight w:hRule="exact" w:val="272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FD6108" w:rsidRPr="00273D62" w:rsidRDefault="00FD6108" w:rsidP="00273D62">
                        <w:pPr>
                          <w:pStyle w:val="TableParagraph"/>
                          <w:spacing w:before="24"/>
                          <w:ind w:left="461" w:right="447"/>
                          <w:rPr>
                            <w:sz w:val="18"/>
                          </w:rPr>
                        </w:pPr>
                        <w:r w:rsidRPr="00273D62">
                          <w:rPr>
                            <w:w w:val="105"/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FD6108" w:rsidRDefault="00FD6108" w:rsidP="00FD6108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FD6108" w:rsidRPr="00273D62">
        <w:rPr>
          <w:b/>
        </w:rPr>
        <w:t>ИЗМЕНЕНИЕ ПОКАЗАТЕЛЕЙ БЮДЖЕТНОЙ СМЕТЫ НА 20</w:t>
      </w:r>
      <w:r w:rsidR="00FD6108" w:rsidRPr="00273D62">
        <w:rPr>
          <w:b/>
        </w:rPr>
        <w:tab/>
        <w:t>ФИНАНСОВЫЙ</w:t>
      </w:r>
      <w:r w:rsidR="00FD6108" w:rsidRPr="00273D62">
        <w:rPr>
          <w:b/>
          <w:spacing w:val="20"/>
        </w:rPr>
        <w:t xml:space="preserve"> </w:t>
      </w:r>
      <w:r w:rsidR="00FD6108" w:rsidRPr="00273D62">
        <w:rPr>
          <w:b/>
        </w:rPr>
        <w:t>ГОД</w:t>
      </w:r>
    </w:p>
    <w:p w:rsidR="00FD6108" w:rsidRPr="00273D62" w:rsidRDefault="00FD6108" w:rsidP="00FD6108">
      <w:pPr>
        <w:tabs>
          <w:tab w:val="left" w:pos="1133"/>
          <w:tab w:val="left" w:pos="1339"/>
          <w:tab w:val="left" w:pos="7014"/>
          <w:tab w:val="left" w:pos="7954"/>
          <w:tab w:val="left" w:pos="9543"/>
        </w:tabs>
        <w:spacing w:line="288" w:lineRule="exact"/>
        <w:ind w:right="54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3721735</wp:posOffset>
            </wp:positionH>
            <wp:positionV relativeFrom="paragraph">
              <wp:posOffset>10795</wp:posOffset>
            </wp:positionV>
            <wp:extent cx="236220" cy="10795"/>
            <wp:effectExtent l="1905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D62">
        <w:rPr>
          <w:b/>
        </w:rPr>
        <w:t>(НА 20</w:t>
      </w:r>
      <w:r w:rsidRPr="00273D62">
        <w:rPr>
          <w:u w:val="single"/>
        </w:rPr>
        <w:t xml:space="preserve"> </w:t>
      </w:r>
      <w:r w:rsidRPr="00273D62">
        <w:rPr>
          <w:u w:val="single"/>
        </w:rPr>
        <w:tab/>
      </w:r>
      <w:r w:rsidRPr="00273D62">
        <w:tab/>
      </w:r>
      <w:r w:rsidRPr="00273D62">
        <w:rPr>
          <w:b/>
        </w:rPr>
        <w:t>ФИНАНСОВЫЙ ГОД И ПЛАНОВЫЙ</w:t>
      </w:r>
      <w:r w:rsidRPr="00273D62">
        <w:rPr>
          <w:b/>
          <w:spacing w:val="7"/>
        </w:rPr>
        <w:t xml:space="preserve"> </w:t>
      </w:r>
      <w:r w:rsidRPr="00273D62">
        <w:rPr>
          <w:b/>
        </w:rPr>
        <w:t>ПЕРИОД</w:t>
      </w:r>
      <w:r w:rsidRPr="00273D62">
        <w:rPr>
          <w:b/>
          <w:spacing w:val="2"/>
        </w:rPr>
        <w:t xml:space="preserve"> </w:t>
      </w:r>
      <w:r w:rsidRPr="00273D62">
        <w:rPr>
          <w:b/>
        </w:rPr>
        <w:t>20</w:t>
      </w:r>
      <w:r w:rsidRPr="00273D62">
        <w:rPr>
          <w:u w:val="single"/>
        </w:rPr>
        <w:tab/>
      </w:r>
      <w:r w:rsidRPr="00273D62">
        <w:rPr>
          <w:b/>
        </w:rPr>
        <w:t>и</w:t>
      </w:r>
      <w:r w:rsidRPr="00273D62">
        <w:rPr>
          <w:b/>
          <w:spacing w:val="2"/>
        </w:rPr>
        <w:t xml:space="preserve"> </w:t>
      </w:r>
      <w:r w:rsidRPr="00273D62">
        <w:rPr>
          <w:b/>
        </w:rPr>
        <w:t>20</w:t>
      </w:r>
      <w:r w:rsidRPr="00273D62">
        <w:rPr>
          <w:u w:val="single"/>
        </w:rPr>
        <w:tab/>
      </w:r>
      <w:r w:rsidRPr="00273D62">
        <w:rPr>
          <w:b/>
          <w:position w:val="1"/>
        </w:rPr>
        <w:t>ГОДОВ)</w:t>
      </w:r>
      <w:r w:rsidRPr="00273D62">
        <w:rPr>
          <w:b/>
          <w:position w:val="12"/>
          <w:sz w:val="15"/>
        </w:rPr>
        <w:t>1</w:t>
      </w:r>
      <w:r w:rsidRPr="00273D62">
        <w:rPr>
          <w:b/>
          <w:position w:val="12"/>
          <w:sz w:val="15"/>
        </w:rPr>
        <w:tab/>
      </w:r>
      <w:r w:rsidRPr="00273D62">
        <w:rPr>
          <w:sz w:val="18"/>
        </w:rPr>
        <w:t>Формы  по</w:t>
      </w:r>
      <w:r w:rsidRPr="00273D62">
        <w:rPr>
          <w:spacing w:val="-1"/>
          <w:sz w:val="18"/>
        </w:rPr>
        <w:t xml:space="preserve"> </w:t>
      </w:r>
      <w:r w:rsidRPr="00273D62">
        <w:rPr>
          <w:sz w:val="18"/>
        </w:rPr>
        <w:t>ОКУД</w:t>
      </w:r>
    </w:p>
    <w:p w:rsidR="00FD6108" w:rsidRPr="00273D62" w:rsidRDefault="00FD6108" w:rsidP="00FD6108">
      <w:pPr>
        <w:tabs>
          <w:tab w:val="left" w:pos="5580"/>
          <w:tab w:val="left" w:pos="7354"/>
          <w:tab w:val="left" w:pos="8060"/>
          <w:tab w:val="left" w:pos="12428"/>
        </w:tabs>
        <w:spacing w:before="36"/>
        <w:ind w:left="4855"/>
        <w:rPr>
          <w:sz w:val="18"/>
        </w:rPr>
      </w:pPr>
      <w:r w:rsidRPr="00273D62">
        <w:rPr>
          <w:w w:val="105"/>
          <w:sz w:val="18"/>
        </w:rPr>
        <w:t>от</w:t>
      </w:r>
      <w:r w:rsidRPr="00273D62">
        <w:rPr>
          <w:spacing w:val="-2"/>
          <w:w w:val="105"/>
          <w:sz w:val="18"/>
        </w:rPr>
        <w:t xml:space="preserve"> </w:t>
      </w:r>
      <w:r w:rsidRPr="00273D62">
        <w:rPr>
          <w:w w:val="105"/>
          <w:sz w:val="18"/>
        </w:rPr>
        <w:t>«</w:t>
      </w:r>
      <w:r w:rsidRPr="00273D62">
        <w:rPr>
          <w:w w:val="105"/>
          <w:sz w:val="18"/>
          <w:u w:val="single"/>
        </w:rPr>
        <w:t xml:space="preserve"> 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»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20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г.</w:t>
      </w:r>
      <w:r w:rsidRPr="00273D62">
        <w:rPr>
          <w:w w:val="105"/>
          <w:position w:val="9"/>
          <w:sz w:val="12"/>
        </w:rPr>
        <w:t>2</w:t>
      </w:r>
      <w:r w:rsidRPr="00273D62">
        <w:rPr>
          <w:w w:val="105"/>
          <w:position w:val="9"/>
          <w:sz w:val="12"/>
        </w:rPr>
        <w:tab/>
      </w:r>
      <w:r w:rsidRPr="00273D62">
        <w:rPr>
          <w:w w:val="105"/>
          <w:sz w:val="18"/>
        </w:rPr>
        <w:t>Дата</w:t>
      </w:r>
    </w:p>
    <w:p w:rsidR="00FD6108" w:rsidRDefault="00FD6108" w:rsidP="00FD6108">
      <w:pPr>
        <w:tabs>
          <w:tab w:val="left" w:pos="3899"/>
          <w:tab w:val="left" w:pos="10883"/>
          <w:tab w:val="left" w:pos="11825"/>
          <w:tab w:val="left" w:pos="11893"/>
          <w:tab w:val="left" w:pos="12056"/>
        </w:tabs>
        <w:spacing w:before="64" w:line="309" w:lineRule="auto"/>
        <w:ind w:left="169" w:right="1927"/>
        <w:jc w:val="both"/>
        <w:rPr>
          <w:sz w:val="18"/>
        </w:rPr>
      </w:pPr>
      <w:r w:rsidRPr="00273D62">
        <w:rPr>
          <w:w w:val="105"/>
          <w:sz w:val="18"/>
        </w:rPr>
        <w:t>Получатель бюджетных</w:t>
      </w:r>
      <w:r w:rsidRPr="00273D62">
        <w:rPr>
          <w:spacing w:val="-1"/>
          <w:w w:val="105"/>
          <w:sz w:val="18"/>
        </w:rPr>
        <w:t xml:space="preserve"> </w:t>
      </w:r>
      <w:r w:rsidRPr="00273D62">
        <w:rPr>
          <w:w w:val="105"/>
          <w:sz w:val="18"/>
        </w:rPr>
        <w:t>средств</w:t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по</w:t>
      </w:r>
      <w:r w:rsidRPr="00273D62">
        <w:rPr>
          <w:spacing w:val="-3"/>
          <w:w w:val="105"/>
          <w:sz w:val="18"/>
        </w:rPr>
        <w:t xml:space="preserve"> </w:t>
      </w:r>
      <w:r w:rsidRPr="00273D62">
        <w:rPr>
          <w:w w:val="105"/>
          <w:sz w:val="18"/>
        </w:rPr>
        <w:t>Сводному</w:t>
      </w:r>
      <w:r w:rsidRPr="00273D62">
        <w:rPr>
          <w:spacing w:val="-8"/>
          <w:w w:val="105"/>
          <w:sz w:val="18"/>
        </w:rPr>
        <w:t xml:space="preserve"> </w:t>
      </w:r>
      <w:r w:rsidRPr="00273D62">
        <w:rPr>
          <w:w w:val="105"/>
          <w:sz w:val="18"/>
        </w:rPr>
        <w:t>реестру</w:t>
      </w:r>
      <w:r w:rsidRPr="00273D62">
        <w:rPr>
          <w:w w:val="103"/>
          <w:sz w:val="18"/>
        </w:rPr>
        <w:t xml:space="preserve"> </w:t>
      </w:r>
      <w:r w:rsidRPr="00273D62">
        <w:rPr>
          <w:w w:val="105"/>
          <w:sz w:val="18"/>
        </w:rPr>
        <w:t>Распорядитель бюджетных</w:t>
      </w:r>
      <w:r w:rsidRPr="00273D62">
        <w:rPr>
          <w:spacing w:val="-1"/>
          <w:w w:val="105"/>
          <w:sz w:val="18"/>
        </w:rPr>
        <w:t xml:space="preserve"> </w:t>
      </w:r>
      <w:r w:rsidRPr="00273D62">
        <w:rPr>
          <w:w w:val="105"/>
          <w:sz w:val="18"/>
        </w:rPr>
        <w:t>средств</w:t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>по</w:t>
      </w:r>
      <w:r w:rsidRPr="00273D62">
        <w:rPr>
          <w:spacing w:val="-3"/>
          <w:w w:val="105"/>
          <w:sz w:val="18"/>
        </w:rPr>
        <w:t xml:space="preserve"> </w:t>
      </w:r>
      <w:r w:rsidRPr="00273D62">
        <w:rPr>
          <w:w w:val="105"/>
          <w:sz w:val="18"/>
        </w:rPr>
        <w:t>Сводному</w:t>
      </w:r>
      <w:r w:rsidRPr="00273D62">
        <w:rPr>
          <w:spacing w:val="-8"/>
          <w:w w:val="105"/>
          <w:sz w:val="18"/>
        </w:rPr>
        <w:t xml:space="preserve"> </w:t>
      </w:r>
      <w:r w:rsidRPr="00273D62">
        <w:rPr>
          <w:w w:val="105"/>
          <w:sz w:val="18"/>
        </w:rPr>
        <w:t>реестру</w:t>
      </w:r>
      <w:r w:rsidRPr="00273D62">
        <w:rPr>
          <w:w w:val="103"/>
          <w:sz w:val="18"/>
        </w:rPr>
        <w:t xml:space="preserve"> </w:t>
      </w:r>
      <w:r w:rsidRPr="00273D62">
        <w:rPr>
          <w:w w:val="105"/>
          <w:sz w:val="18"/>
        </w:rPr>
        <w:t>Главный распорядитель</w:t>
      </w:r>
      <w:r w:rsidRPr="00273D62">
        <w:rPr>
          <w:spacing w:val="-14"/>
          <w:w w:val="105"/>
          <w:sz w:val="18"/>
        </w:rPr>
        <w:t xml:space="preserve"> </w:t>
      </w:r>
      <w:r w:rsidRPr="00273D62">
        <w:rPr>
          <w:w w:val="105"/>
          <w:sz w:val="18"/>
        </w:rPr>
        <w:t>бюджетных</w:t>
      </w:r>
      <w:r w:rsidRPr="00273D62">
        <w:rPr>
          <w:spacing w:val="-8"/>
          <w:w w:val="105"/>
          <w:sz w:val="18"/>
        </w:rPr>
        <w:t xml:space="preserve"> </w:t>
      </w:r>
      <w:r w:rsidRPr="00273D62">
        <w:rPr>
          <w:w w:val="105"/>
          <w:sz w:val="18"/>
        </w:rPr>
        <w:t>сре</w:t>
      </w:r>
      <w:proofErr w:type="gramStart"/>
      <w:r w:rsidRPr="00273D62">
        <w:rPr>
          <w:w w:val="105"/>
          <w:sz w:val="18"/>
        </w:rPr>
        <w:t>дств</w:t>
      </w:r>
      <w:r w:rsidRPr="00273D62">
        <w:rPr>
          <w:w w:val="105"/>
          <w:sz w:val="18"/>
          <w:u w:val="single"/>
        </w:rPr>
        <w:t xml:space="preserve"> 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</w:rPr>
        <w:tab/>
        <w:t>Гл</w:t>
      </w:r>
      <w:proofErr w:type="gramEnd"/>
      <w:r w:rsidRPr="00273D62">
        <w:rPr>
          <w:w w:val="105"/>
          <w:sz w:val="18"/>
        </w:rPr>
        <w:t>ава</w:t>
      </w:r>
      <w:r w:rsidRPr="00273D62">
        <w:rPr>
          <w:spacing w:val="-4"/>
          <w:w w:val="105"/>
          <w:sz w:val="18"/>
        </w:rPr>
        <w:t xml:space="preserve"> </w:t>
      </w:r>
      <w:r w:rsidRPr="00273D62">
        <w:rPr>
          <w:w w:val="105"/>
          <w:sz w:val="18"/>
        </w:rPr>
        <w:t>по</w:t>
      </w:r>
      <w:r w:rsidRPr="00273D62">
        <w:rPr>
          <w:spacing w:val="-7"/>
          <w:w w:val="105"/>
          <w:sz w:val="18"/>
        </w:rPr>
        <w:t xml:space="preserve"> </w:t>
      </w:r>
      <w:r w:rsidRPr="00273D62">
        <w:rPr>
          <w:w w:val="105"/>
          <w:sz w:val="18"/>
        </w:rPr>
        <w:t>БК</w:t>
      </w:r>
      <w:r w:rsidRPr="00273D62">
        <w:rPr>
          <w:w w:val="103"/>
          <w:sz w:val="18"/>
        </w:rPr>
        <w:t xml:space="preserve"> </w:t>
      </w:r>
      <w:r w:rsidRPr="00273D62">
        <w:rPr>
          <w:w w:val="105"/>
          <w:sz w:val="18"/>
        </w:rPr>
        <w:t>Наименование</w:t>
      </w:r>
      <w:r w:rsidRPr="00273D62">
        <w:rPr>
          <w:spacing w:val="-7"/>
          <w:w w:val="105"/>
          <w:sz w:val="18"/>
        </w:rPr>
        <w:t xml:space="preserve"> </w:t>
      </w:r>
      <w:r w:rsidRPr="00273D62">
        <w:rPr>
          <w:w w:val="105"/>
          <w:sz w:val="18"/>
        </w:rPr>
        <w:t>бюджета</w:t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  <w:u w:val="single"/>
        </w:rPr>
        <w:t xml:space="preserve"> </w:t>
      </w:r>
      <w:r w:rsidRPr="00273D62">
        <w:rPr>
          <w:w w:val="105"/>
          <w:sz w:val="18"/>
          <w:u w:val="single"/>
        </w:rPr>
        <w:tab/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</w:rPr>
        <w:tab/>
        <w:t>по</w:t>
      </w:r>
      <w:r w:rsidRPr="00273D62">
        <w:rPr>
          <w:spacing w:val="-15"/>
          <w:w w:val="105"/>
          <w:sz w:val="18"/>
        </w:rPr>
        <w:t xml:space="preserve"> </w:t>
      </w:r>
      <w:r w:rsidRPr="00273D62">
        <w:rPr>
          <w:w w:val="105"/>
          <w:sz w:val="18"/>
        </w:rPr>
        <w:t>ОКТМО</w:t>
      </w:r>
      <w:r w:rsidRPr="00273D62">
        <w:rPr>
          <w:w w:val="103"/>
          <w:sz w:val="18"/>
        </w:rPr>
        <w:t xml:space="preserve"> </w:t>
      </w:r>
      <w:r w:rsidRPr="00273D62">
        <w:rPr>
          <w:w w:val="105"/>
          <w:sz w:val="18"/>
        </w:rPr>
        <w:t>Единица</w:t>
      </w:r>
      <w:r w:rsidRPr="00273D62">
        <w:rPr>
          <w:spacing w:val="-7"/>
          <w:w w:val="105"/>
          <w:sz w:val="18"/>
        </w:rPr>
        <w:t xml:space="preserve"> </w:t>
      </w:r>
      <w:r w:rsidRPr="00273D62">
        <w:rPr>
          <w:w w:val="105"/>
          <w:sz w:val="18"/>
        </w:rPr>
        <w:t>измерения:</w:t>
      </w:r>
      <w:r w:rsidRPr="00273D62">
        <w:rPr>
          <w:spacing w:val="-7"/>
          <w:w w:val="105"/>
          <w:sz w:val="18"/>
        </w:rPr>
        <w:t xml:space="preserve"> </w:t>
      </w:r>
      <w:r w:rsidRPr="00273D62">
        <w:rPr>
          <w:w w:val="105"/>
          <w:sz w:val="18"/>
        </w:rPr>
        <w:t>руб.</w:t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</w:rPr>
        <w:tab/>
      </w:r>
      <w:r w:rsidRPr="00273D62">
        <w:rPr>
          <w:w w:val="105"/>
          <w:sz w:val="18"/>
        </w:rPr>
        <w:tab/>
      </w:r>
      <w:r>
        <w:rPr>
          <w:w w:val="105"/>
          <w:sz w:val="18"/>
        </w:rPr>
        <w:t>по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ОКЕИ</w:t>
      </w:r>
    </w:p>
    <w:p w:rsidR="00FD6108" w:rsidRPr="00273D62" w:rsidRDefault="00FD6108" w:rsidP="00FD6108">
      <w:pPr>
        <w:pStyle w:val="a5"/>
        <w:spacing w:before="177"/>
        <w:ind w:left="67" w:right="54"/>
        <w:jc w:val="center"/>
      </w:pPr>
      <w:r w:rsidRPr="00273D62">
        <w:t>Раздел 1. Итоговые изменения показателей бюджетной   сметы</w:t>
      </w:r>
    </w:p>
    <w:p w:rsidR="00FD6108" w:rsidRPr="00273D62" w:rsidRDefault="00FD6108" w:rsidP="00FD6108">
      <w:pPr>
        <w:spacing w:before="9" w:after="1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824"/>
        <w:gridCol w:w="823"/>
        <w:gridCol w:w="941"/>
        <w:gridCol w:w="1529"/>
        <w:gridCol w:w="1058"/>
        <w:gridCol w:w="669"/>
        <w:gridCol w:w="389"/>
        <w:gridCol w:w="1060"/>
        <w:gridCol w:w="1058"/>
        <w:gridCol w:w="669"/>
        <w:gridCol w:w="389"/>
        <w:gridCol w:w="1060"/>
        <w:gridCol w:w="1058"/>
        <w:gridCol w:w="669"/>
        <w:gridCol w:w="389"/>
        <w:gridCol w:w="1059"/>
      </w:tblGrid>
      <w:tr w:rsidR="00FD6108" w:rsidTr="003D1424">
        <w:trPr>
          <w:trHeight w:hRule="exact" w:val="230"/>
        </w:trPr>
        <w:tc>
          <w:tcPr>
            <w:tcW w:w="3411" w:type="dxa"/>
            <w:gridSpan w:val="4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10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w w:val="105"/>
                <w:sz w:val="18"/>
              </w:rPr>
              <w:t>бюджетной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1529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107" w:right="94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9527" w:type="dxa"/>
            <w:gridSpan w:val="12"/>
            <w:tcBorders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4234" w:right="4230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Сумма</w:t>
            </w:r>
            <w:proofErr w:type="spellEnd"/>
            <w:r w:rsidRPr="00273D62">
              <w:rPr>
                <w:w w:val="105"/>
                <w:sz w:val="18"/>
              </w:rPr>
              <w:t xml:space="preserve"> (+, –)</w:t>
            </w:r>
          </w:p>
        </w:tc>
      </w:tr>
      <w:tr w:rsidR="00FD6108" w:rsidTr="003D1424">
        <w:trPr>
          <w:trHeight w:hRule="exact" w:val="218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D6108" w:rsidRDefault="00FD6108" w:rsidP="003D1424"/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-47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Российской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108" w:right="94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аналитического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Default="00FD6108" w:rsidP="003D1424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Default="00FD6108" w:rsidP="003D1424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Default="00FD6108" w:rsidP="003D1424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RPr="00273D62" w:rsidTr="003D1424">
        <w:trPr>
          <w:trHeight w:hRule="exact" w:val="243"/>
        </w:trPr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FD6108" w:rsidRDefault="00FD6108" w:rsidP="003D1424"/>
        </w:tc>
        <w:tc>
          <w:tcPr>
            <w:tcW w:w="2588" w:type="dxa"/>
            <w:gridSpan w:val="3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28" w:lineRule="exact"/>
              <w:ind w:left="108" w:right="92"/>
              <w:rPr>
                <w:sz w:val="12"/>
              </w:rPr>
            </w:pPr>
            <w:proofErr w:type="spellStart"/>
            <w:r w:rsidRPr="00273D62">
              <w:rPr>
                <w:w w:val="105"/>
                <w:sz w:val="18"/>
              </w:rPr>
              <w:t>показателя</w:t>
            </w:r>
            <w:proofErr w:type="spellEnd"/>
            <w:r w:rsidRPr="00273D62">
              <w:rPr>
                <w:w w:val="105"/>
                <w:position w:val="9"/>
                <w:sz w:val="12"/>
              </w:rPr>
              <w:t>4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3"/>
              <w:ind w:left="384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текущий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финансовый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  <w:r w:rsidRPr="00273D62">
              <w:rPr>
                <w:w w:val="105"/>
                <w:sz w:val="18"/>
              </w:rPr>
              <w:t>)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3"/>
              <w:ind w:left="172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 первый год планового периода)</w:t>
            </w:r>
          </w:p>
        </w:tc>
        <w:tc>
          <w:tcPr>
            <w:tcW w:w="3175" w:type="dxa"/>
            <w:gridSpan w:val="4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3"/>
              <w:ind w:left="196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 второй год планового 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823" w:type="dxa"/>
            <w:vMerge w:val="restart"/>
            <w:tcBorders>
              <w:lef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57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87" w:right="72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подраз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5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82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7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1059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5" w:right="1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7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1059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5" w:right="1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7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5" w:right="27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823" w:type="dxa"/>
            <w:vMerge/>
            <w:tcBorders>
              <w:left w:val="nil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87" w:right="72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82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расходов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32" w:right="19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32" w:right="19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32" w:right="27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0"/>
        </w:trPr>
        <w:tc>
          <w:tcPr>
            <w:tcW w:w="823" w:type="dxa"/>
            <w:vMerge/>
            <w:tcBorders>
              <w:left w:val="nil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9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1058" w:type="dxa"/>
            <w:gridSpan w:val="2"/>
            <w:vMerge/>
          </w:tcPr>
          <w:p w:rsidR="00FD6108" w:rsidRDefault="00FD6108" w:rsidP="003D1424"/>
        </w:tc>
        <w:tc>
          <w:tcPr>
            <w:tcW w:w="1058" w:type="dxa"/>
            <w:tcBorders>
              <w:top w:val="nil"/>
              <w:right w:val="nil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823" w:type="dxa"/>
            <w:tcBorders>
              <w:left w:val="nil"/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25"/>
              <w:rPr>
                <w:sz w:val="18"/>
              </w:rPr>
            </w:pPr>
            <w:r w:rsidRPr="00273D62">
              <w:rPr>
                <w:w w:val="104"/>
                <w:sz w:val="18"/>
              </w:rPr>
              <w:t>1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7"/>
              <w:rPr>
                <w:sz w:val="18"/>
              </w:rPr>
            </w:pPr>
            <w:r w:rsidRPr="00273D62">
              <w:rPr>
                <w:w w:val="104"/>
                <w:sz w:val="18"/>
              </w:rPr>
              <w:t>2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3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4</w:t>
            </w:r>
          </w:p>
        </w:tc>
        <w:tc>
          <w:tcPr>
            <w:tcW w:w="1529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5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6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7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8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9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10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32" w:right="19"/>
              <w:rPr>
                <w:sz w:val="18"/>
              </w:rPr>
            </w:pPr>
            <w:r w:rsidRPr="00273D62">
              <w:rPr>
                <w:w w:val="105"/>
                <w:sz w:val="18"/>
              </w:rPr>
              <w:t>11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12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33" w:right="2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14</w:t>
            </w:r>
          </w:p>
        </w:tc>
      </w:tr>
      <w:tr w:rsidR="00FD6108" w:rsidTr="003D1424">
        <w:trPr>
          <w:trHeight w:hRule="exact" w:val="231"/>
        </w:trPr>
        <w:tc>
          <w:tcPr>
            <w:tcW w:w="823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9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9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30"/>
        </w:trPr>
        <w:tc>
          <w:tcPr>
            <w:tcW w:w="823" w:type="dxa"/>
            <w:tcBorders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8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823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9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Default="00FD6108" w:rsidP="003D1424"/>
        </w:tc>
        <w:tc>
          <w:tcPr>
            <w:tcW w:w="1058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3411" w:type="dxa"/>
            <w:gridSpan w:val="4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193" w:lineRule="exact"/>
              <w:ind w:left="1871"/>
              <w:jc w:val="left"/>
              <w:rPr>
                <w:b/>
                <w:sz w:val="18"/>
              </w:rPr>
            </w:pPr>
            <w:proofErr w:type="spellStart"/>
            <w:r w:rsidRPr="00273D62">
              <w:rPr>
                <w:b/>
                <w:w w:val="105"/>
                <w:sz w:val="18"/>
              </w:rPr>
              <w:t>Итого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b/>
                <w:w w:val="105"/>
                <w:sz w:val="18"/>
              </w:rPr>
              <w:t>коду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1529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1058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273D62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</w:tr>
    </w:tbl>
    <w:p w:rsidR="00FD6108" w:rsidRDefault="00FD6108" w:rsidP="00FD6108">
      <w:pPr>
        <w:spacing w:before="3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85090</wp:posOffset>
            </wp:positionV>
            <wp:extent cx="1344295" cy="10795"/>
            <wp:effectExtent l="19050" t="0" r="8255" b="0"/>
            <wp:wrapTopAndBottom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Pr="00273D62" w:rsidRDefault="00FD6108" w:rsidP="00FD6108">
      <w:pPr>
        <w:ind w:left="160"/>
        <w:jc w:val="both"/>
        <w:rPr>
          <w:sz w:val="15"/>
        </w:rPr>
      </w:pPr>
      <w:r w:rsidRPr="00273D62">
        <w:rPr>
          <w:position w:val="7"/>
          <w:sz w:val="10"/>
        </w:rPr>
        <w:t>1</w:t>
      </w:r>
      <w:proofErr w:type="gramStart"/>
      <w:r w:rsidRPr="00273D62">
        <w:rPr>
          <w:position w:val="7"/>
          <w:sz w:val="10"/>
        </w:rPr>
        <w:t xml:space="preserve"> </w:t>
      </w:r>
      <w:r w:rsidRPr="00273D62">
        <w:rPr>
          <w:sz w:val="15"/>
        </w:rPr>
        <w:t>В</w:t>
      </w:r>
      <w:proofErr w:type="gramEnd"/>
      <w:r w:rsidRPr="00273D62">
        <w:rPr>
          <w:sz w:val="15"/>
        </w:rPr>
        <w:t xml:space="preserve"> случае утверждения закона (решения) о бюджете на очередной финансовый год и плановый период.</w:t>
      </w:r>
    </w:p>
    <w:p w:rsidR="00FD6108" w:rsidRPr="00273D62" w:rsidRDefault="00FD6108" w:rsidP="00FD6108">
      <w:pPr>
        <w:spacing w:before="20"/>
        <w:ind w:left="160"/>
        <w:jc w:val="both"/>
        <w:rPr>
          <w:sz w:val="15"/>
        </w:rPr>
        <w:sectPr w:rsidR="00FD6108" w:rsidRPr="00273D62" w:rsidSect="00FD6108">
          <w:headerReference w:type="default" r:id="rId30"/>
          <w:pgSz w:w="15840" w:h="12240" w:orient="landscape"/>
          <w:pgMar w:top="0" w:right="660" w:bottom="280" w:left="440" w:header="0" w:footer="720" w:gutter="0"/>
          <w:cols w:space="720"/>
        </w:sectPr>
      </w:pPr>
      <w:r w:rsidRPr="00273D62">
        <w:rPr>
          <w:position w:val="7"/>
          <w:sz w:val="10"/>
        </w:rPr>
        <w:t>2</w:t>
      </w:r>
      <w:proofErr w:type="gramStart"/>
      <w:r w:rsidRPr="00273D62">
        <w:rPr>
          <w:position w:val="7"/>
          <w:sz w:val="10"/>
        </w:rPr>
        <w:t xml:space="preserve"> </w:t>
      </w:r>
      <w:r w:rsidRPr="00273D62">
        <w:rPr>
          <w:sz w:val="15"/>
        </w:rPr>
        <w:t>У</w:t>
      </w:r>
      <w:proofErr w:type="gramEnd"/>
      <w:r w:rsidRPr="00273D62">
        <w:rPr>
          <w:sz w:val="15"/>
        </w:rPr>
        <w:t>казывается дата подписания изменений показателей сметы, в случае утверждения изменений показателей сметы руководителем учреждения — дата утверждения изменений показателей сметы.</w:t>
      </w:r>
    </w:p>
    <w:p w:rsidR="00FD6108" w:rsidRPr="00273D62" w:rsidRDefault="00FD6108" w:rsidP="00FD6108">
      <w:pPr>
        <w:rPr>
          <w:sz w:val="20"/>
        </w:rPr>
      </w:pPr>
    </w:p>
    <w:p w:rsidR="00FD6108" w:rsidRPr="00273D62" w:rsidRDefault="00FD6108" w:rsidP="00FD6108">
      <w:pPr>
        <w:rPr>
          <w:sz w:val="20"/>
        </w:rPr>
      </w:pPr>
    </w:p>
    <w:p w:rsidR="00FD6108" w:rsidRPr="00273D62" w:rsidRDefault="00FD6108" w:rsidP="00FD6108">
      <w:pPr>
        <w:pStyle w:val="a5"/>
        <w:spacing w:before="217"/>
        <w:ind w:left="609" w:right="609"/>
        <w:jc w:val="center"/>
        <w:rPr>
          <w:b/>
          <w:sz w:val="13"/>
        </w:rPr>
      </w:pPr>
      <w:r w:rsidRPr="00273D62">
        <w:t>Раздел 2. Лимиты бюджетных обязательств по расходам получателя бюджетных    средств</w:t>
      </w:r>
      <w:r w:rsidRPr="00273D62">
        <w:rPr>
          <w:b/>
          <w:position w:val="10"/>
          <w:sz w:val="13"/>
        </w:rPr>
        <w:t>3</w:t>
      </w:r>
    </w:p>
    <w:p w:rsidR="00FD6108" w:rsidRPr="00273D62" w:rsidRDefault="00FD6108" w:rsidP="00FD6108">
      <w:pPr>
        <w:spacing w:before="4" w:after="1"/>
        <w:rPr>
          <w:sz w:val="15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w w:val="105"/>
                <w:sz w:val="18"/>
              </w:rPr>
              <w:t>бюджетной</w:t>
            </w:r>
            <w:proofErr w:type="spellEnd"/>
            <w:r w:rsidRPr="00273D62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683" w:right="367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Сумма</w:t>
            </w:r>
            <w:proofErr w:type="spellEnd"/>
            <w:r w:rsidRPr="00273D62">
              <w:rPr>
                <w:w w:val="105"/>
                <w:sz w:val="18"/>
              </w:rPr>
              <w:t xml:space="preserve"> (+, –)</w:t>
            </w:r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Российской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аналити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RPr="00273D62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2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текущий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финансовый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  <w:r w:rsidRPr="00273D62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первый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второй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/>
        </w:tc>
        <w:tc>
          <w:tcPr>
            <w:tcW w:w="706" w:type="dxa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подраз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273D62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273D62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расхо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273D62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273D62">
              <w:rPr>
                <w:w w:val="104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273D62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273D62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3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273D62">
              <w:rPr>
                <w:b/>
                <w:w w:val="105"/>
                <w:sz w:val="18"/>
              </w:rPr>
              <w:t>Итого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b/>
                <w:w w:val="105"/>
                <w:sz w:val="18"/>
              </w:rPr>
              <w:t>коду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273D62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</w:tr>
    </w:tbl>
    <w:p w:rsidR="00FD6108" w:rsidRDefault="00FD6108" w:rsidP="00FD6108">
      <w:pPr>
        <w:spacing w:before="5"/>
        <w:rPr>
          <w:sz w:val="25"/>
        </w:rPr>
      </w:pPr>
    </w:p>
    <w:p w:rsidR="00FD6108" w:rsidRPr="00273D62" w:rsidRDefault="00FD6108" w:rsidP="00FD6108">
      <w:pPr>
        <w:pStyle w:val="a5"/>
        <w:spacing w:before="1"/>
        <w:ind w:left="608" w:right="619"/>
        <w:jc w:val="center"/>
      </w:pPr>
      <w:r w:rsidRPr="00273D62">
        <w:t>Раздел 3. Лимиты бюджетных обязательств по расходам на предоставление бюджетных инвестиций юридическим лицам, субсидий бюджетным</w:t>
      </w:r>
    </w:p>
    <w:p w:rsidR="00FD6108" w:rsidRPr="00273D62" w:rsidRDefault="00FD6108" w:rsidP="00FD6108">
      <w:pPr>
        <w:pStyle w:val="a5"/>
        <w:spacing w:before="53" w:line="295" w:lineRule="auto"/>
        <w:ind w:left="609" w:right="619"/>
        <w:jc w:val="center"/>
      </w:pPr>
      <w:proofErr w:type="gramStart"/>
      <w:r w:rsidRPr="00273D62">
        <w:t>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 услуг, субсидий государственным корпорациям, компаниям,</w:t>
      </w:r>
      <w:proofErr w:type="gramEnd"/>
    </w:p>
    <w:p w:rsidR="00FD6108" w:rsidRPr="00273D62" w:rsidRDefault="00FD6108" w:rsidP="00FD6108">
      <w:pPr>
        <w:pStyle w:val="a5"/>
        <w:spacing w:before="2" w:line="295" w:lineRule="auto"/>
        <w:ind w:left="606" w:right="619"/>
        <w:jc w:val="center"/>
      </w:pPr>
      <w:r w:rsidRPr="00273D62"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FD6108" w:rsidRPr="00273D62" w:rsidRDefault="00FD6108" w:rsidP="00FD6108">
      <w:pPr>
        <w:rPr>
          <w:b/>
          <w:sz w:val="11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w w:val="105"/>
                <w:sz w:val="18"/>
              </w:rPr>
              <w:t>бюджетной</w:t>
            </w:r>
            <w:proofErr w:type="spellEnd"/>
            <w:r w:rsidRPr="00273D62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683" w:right="3677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Сумма</w:t>
            </w:r>
            <w:proofErr w:type="spellEnd"/>
            <w:r w:rsidRPr="00273D62">
              <w:rPr>
                <w:w w:val="105"/>
                <w:sz w:val="18"/>
              </w:rPr>
              <w:t xml:space="preserve">  (+, –)</w:t>
            </w:r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Российской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аналити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RPr="00273D62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3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текущий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финансовый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  <w:r w:rsidRPr="00273D62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первый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второй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/>
        </w:tc>
        <w:tc>
          <w:tcPr>
            <w:tcW w:w="706" w:type="dxa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подраз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273D62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273D62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расхо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273D62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273D62">
              <w:rPr>
                <w:w w:val="103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3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273D62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273D62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273D62">
              <w:rPr>
                <w:b/>
                <w:w w:val="105"/>
                <w:sz w:val="18"/>
              </w:rPr>
              <w:t>Итого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b/>
                <w:w w:val="105"/>
                <w:sz w:val="18"/>
              </w:rPr>
              <w:t>коду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273D62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</w:tr>
    </w:tbl>
    <w:p w:rsidR="00FD6108" w:rsidRDefault="00FD6108" w:rsidP="00FD6108">
      <w:pPr>
        <w:rPr>
          <w:b/>
          <w:sz w:val="20"/>
        </w:rPr>
      </w:pPr>
    </w:p>
    <w:p w:rsidR="00FD6108" w:rsidRDefault="00FD6108" w:rsidP="00FD6108">
      <w:pPr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130175</wp:posOffset>
            </wp:positionV>
            <wp:extent cx="1366520" cy="10795"/>
            <wp:effectExtent l="19050" t="0" r="508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Pr="00273D62" w:rsidRDefault="00FD6108" w:rsidP="00FD6108">
      <w:pPr>
        <w:spacing w:line="271" w:lineRule="auto"/>
        <w:ind w:left="140" w:right="30"/>
        <w:rPr>
          <w:sz w:val="15"/>
        </w:rPr>
      </w:pPr>
      <w:r w:rsidRPr="00273D62">
        <w:rPr>
          <w:position w:val="7"/>
          <w:sz w:val="10"/>
        </w:rPr>
        <w:t>3</w:t>
      </w:r>
      <w:r w:rsidRPr="00273D62">
        <w:rPr>
          <w:spacing w:val="3"/>
          <w:position w:val="7"/>
          <w:sz w:val="10"/>
        </w:rPr>
        <w:t xml:space="preserve"> </w:t>
      </w:r>
      <w:r w:rsidRPr="00273D62">
        <w:rPr>
          <w:sz w:val="15"/>
        </w:rPr>
        <w:t>Расходы,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осуществляемые</w:t>
      </w:r>
      <w:r w:rsidRPr="00273D62">
        <w:rPr>
          <w:spacing w:val="-10"/>
          <w:sz w:val="15"/>
        </w:rPr>
        <w:t xml:space="preserve"> </w:t>
      </w:r>
      <w:r w:rsidRPr="00273D62">
        <w:rPr>
          <w:sz w:val="15"/>
        </w:rPr>
        <w:t>в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целях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обеспечения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выполнения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функций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учреждения,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установленных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статьей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70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Бюджетного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кодекса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Российской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Федерации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(Собрание</w:t>
      </w:r>
      <w:r w:rsidRPr="00273D62">
        <w:rPr>
          <w:spacing w:val="-10"/>
          <w:sz w:val="15"/>
        </w:rPr>
        <w:t xml:space="preserve"> </w:t>
      </w:r>
      <w:r w:rsidRPr="00273D62">
        <w:rPr>
          <w:sz w:val="15"/>
        </w:rPr>
        <w:t>законодательства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Российской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Федерации,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2007,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№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18,</w:t>
      </w:r>
      <w:r w:rsidRPr="00273D62">
        <w:rPr>
          <w:spacing w:val="-9"/>
          <w:sz w:val="15"/>
        </w:rPr>
        <w:t xml:space="preserve"> </w:t>
      </w:r>
      <w:r w:rsidRPr="00273D62">
        <w:rPr>
          <w:sz w:val="15"/>
        </w:rPr>
        <w:t>ст. 2117, 2010, № 19, ст. 2291; 2013, № 52, ст.</w:t>
      </w:r>
      <w:r w:rsidRPr="00273D62">
        <w:rPr>
          <w:spacing w:val="-19"/>
          <w:sz w:val="15"/>
        </w:rPr>
        <w:t xml:space="preserve"> </w:t>
      </w:r>
      <w:r w:rsidRPr="00273D62">
        <w:rPr>
          <w:sz w:val="15"/>
        </w:rPr>
        <w:t>6983).</w:t>
      </w:r>
    </w:p>
    <w:p w:rsidR="00FD6108" w:rsidRPr="00273D62" w:rsidRDefault="00FD6108" w:rsidP="00FD6108">
      <w:pPr>
        <w:spacing w:line="271" w:lineRule="auto"/>
        <w:rPr>
          <w:sz w:val="15"/>
        </w:rPr>
        <w:sectPr w:rsidR="00FD6108" w:rsidRPr="00273D62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FD6108" w:rsidRPr="00273D62" w:rsidRDefault="00FD6108" w:rsidP="00FD6108">
      <w:pPr>
        <w:rPr>
          <w:sz w:val="20"/>
        </w:rPr>
      </w:pPr>
    </w:p>
    <w:p w:rsidR="00FD6108" w:rsidRPr="00273D62" w:rsidRDefault="00FD6108" w:rsidP="00FD6108">
      <w:pPr>
        <w:rPr>
          <w:sz w:val="20"/>
        </w:rPr>
      </w:pPr>
    </w:p>
    <w:p w:rsidR="00FD6108" w:rsidRPr="00273D62" w:rsidRDefault="00FD6108" w:rsidP="00FD6108">
      <w:pPr>
        <w:rPr>
          <w:sz w:val="20"/>
        </w:rPr>
      </w:pPr>
    </w:p>
    <w:p w:rsidR="00FD6108" w:rsidRPr="00273D62" w:rsidRDefault="00FD6108" w:rsidP="00FD6108">
      <w:pPr>
        <w:rPr>
          <w:sz w:val="20"/>
        </w:rPr>
      </w:pPr>
    </w:p>
    <w:p w:rsidR="00FD6108" w:rsidRPr="00273D62" w:rsidRDefault="00FD6108" w:rsidP="00FD6108">
      <w:pPr>
        <w:spacing w:before="10"/>
        <w:rPr>
          <w:sz w:val="21"/>
        </w:rPr>
      </w:pPr>
    </w:p>
    <w:p w:rsidR="00FD6108" w:rsidRPr="00273D62" w:rsidRDefault="00FD6108" w:rsidP="00FD6108">
      <w:pPr>
        <w:pStyle w:val="a5"/>
        <w:spacing w:line="295" w:lineRule="auto"/>
        <w:ind w:left="1832" w:right="1844"/>
        <w:jc w:val="center"/>
      </w:pPr>
      <w:r w:rsidRPr="00273D62"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 лиц</w:t>
      </w:r>
    </w:p>
    <w:p w:rsidR="00FD6108" w:rsidRPr="00273D62" w:rsidRDefault="00FD6108" w:rsidP="00FD6108">
      <w:pPr>
        <w:spacing w:before="10" w:after="1"/>
        <w:rPr>
          <w:b/>
          <w:sz w:val="10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w w:val="105"/>
                <w:sz w:val="18"/>
              </w:rPr>
              <w:t>бюджетной</w:t>
            </w:r>
            <w:proofErr w:type="spellEnd"/>
            <w:r w:rsidRPr="00273D62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683" w:right="367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Сумма</w:t>
            </w:r>
            <w:proofErr w:type="spellEnd"/>
            <w:r w:rsidRPr="00273D62">
              <w:rPr>
                <w:w w:val="105"/>
                <w:sz w:val="18"/>
              </w:rPr>
              <w:t xml:space="preserve"> (+, –)</w:t>
            </w:r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Российской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аналити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RPr="00273D62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2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текущий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финансовый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  <w:r w:rsidRPr="00273D62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первый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второй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/>
        </w:tc>
        <w:tc>
          <w:tcPr>
            <w:tcW w:w="706" w:type="dxa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подраз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273D62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273D62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расхо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273D62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273D62">
              <w:rPr>
                <w:w w:val="104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273D62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273D62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3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273D62">
              <w:rPr>
                <w:b/>
                <w:w w:val="105"/>
                <w:sz w:val="18"/>
              </w:rPr>
              <w:t>Итого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b/>
                <w:w w:val="105"/>
                <w:sz w:val="18"/>
              </w:rPr>
              <w:t>коду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273D62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</w:tr>
    </w:tbl>
    <w:p w:rsidR="00FD6108" w:rsidRDefault="00FD6108" w:rsidP="00FD6108">
      <w:pPr>
        <w:spacing w:before="5"/>
        <w:rPr>
          <w:b/>
          <w:sz w:val="25"/>
        </w:rPr>
      </w:pPr>
    </w:p>
    <w:p w:rsidR="00FD6108" w:rsidRPr="00273D62" w:rsidRDefault="00FD6108" w:rsidP="00FD6108">
      <w:pPr>
        <w:pStyle w:val="a5"/>
        <w:spacing w:before="1"/>
        <w:ind w:left="609" w:right="619"/>
        <w:jc w:val="center"/>
      </w:pPr>
      <w:r w:rsidRPr="00273D62">
        <w:t>Раздел 5. СПРАВОЧНО: Бюджетные ассигнования на исполнение публичных нормативных    обязательств</w:t>
      </w:r>
    </w:p>
    <w:p w:rsidR="00FD6108" w:rsidRPr="00273D62" w:rsidRDefault="00FD6108" w:rsidP="00FD6108">
      <w:pPr>
        <w:spacing w:before="5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221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58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13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w w:val="105"/>
                <w:sz w:val="18"/>
              </w:rPr>
              <w:t>бюджетной</w:t>
            </w:r>
            <w:proofErr w:type="spellEnd"/>
            <w:r w:rsidRPr="00273D62">
              <w:rPr>
                <w:spacing w:val="-32"/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3683" w:right="367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Сумма</w:t>
            </w:r>
            <w:proofErr w:type="spellEnd"/>
            <w:r w:rsidRPr="00273D62">
              <w:rPr>
                <w:w w:val="105"/>
                <w:sz w:val="18"/>
              </w:rPr>
              <w:t xml:space="preserve"> (+, –)</w:t>
            </w:r>
          </w:p>
        </w:tc>
      </w:tr>
      <w:tr w:rsidR="00FD6108" w:rsidTr="003D1424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220" w:right="19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13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строки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Российской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8"/>
              <w:ind w:left="82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аналити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RPr="00273D62" w:rsidTr="003D1424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2"/>
              <w:ind w:left="82" w:right="6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ческого</w:t>
            </w:r>
            <w:proofErr w:type="spellEnd"/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208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текущий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финансовый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  <w:r w:rsidRPr="00273D62">
              <w:rPr>
                <w:w w:val="105"/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-3" w:right="-15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первый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5"/>
              <w:ind w:left="19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второй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год</w:t>
            </w:r>
            <w:r w:rsidRPr="00273D62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планового</w:t>
            </w:r>
            <w:r w:rsidRPr="00273D62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273D62">
              <w:rPr>
                <w:w w:val="105"/>
                <w:sz w:val="18"/>
                <w:lang w:val="ru-RU"/>
              </w:rPr>
              <w:t>периода)</w:t>
            </w:r>
          </w:p>
        </w:tc>
      </w:tr>
      <w:tr w:rsidR="00FD6108" w:rsidTr="003D1424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Pr="00273D62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Pr="00273D62" w:rsidRDefault="00FD6108" w:rsidP="003D1424"/>
        </w:tc>
        <w:tc>
          <w:tcPr>
            <w:tcW w:w="706" w:type="dxa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8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раздел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подраз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9" w:right="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целевая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вид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15" w:lineRule="exact"/>
              <w:ind w:left="2" w:right="-13"/>
              <w:rPr>
                <w:sz w:val="12"/>
              </w:rPr>
            </w:pPr>
            <w:proofErr w:type="spellStart"/>
            <w:r w:rsidRPr="00273D62">
              <w:rPr>
                <w:spacing w:val="-1"/>
                <w:w w:val="105"/>
                <w:sz w:val="18"/>
              </w:rPr>
              <w:t>показателя</w:t>
            </w:r>
            <w:proofErr w:type="spellEnd"/>
            <w:r w:rsidRPr="00273D62">
              <w:rPr>
                <w:spacing w:val="-1"/>
                <w:w w:val="105"/>
                <w:position w:val="9"/>
                <w:sz w:val="12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3" w:right="60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4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1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90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рублях</w:t>
            </w:r>
            <w:proofErr w:type="spellEnd"/>
          </w:p>
        </w:tc>
        <w:tc>
          <w:tcPr>
            <w:tcW w:w="941" w:type="dxa"/>
            <w:gridSpan w:val="2"/>
            <w:vMerge w:val="restart"/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 xml:space="preserve">в </w:t>
            </w:r>
            <w:proofErr w:type="spellStart"/>
            <w:r w:rsidRPr="00273D62">
              <w:rPr>
                <w:w w:val="105"/>
                <w:sz w:val="18"/>
              </w:rPr>
              <w:t>валюте</w:t>
            </w:r>
            <w:proofErr w:type="spellEnd"/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74" w:right="6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</w:p>
        </w:tc>
      </w:tr>
      <w:tr w:rsidR="00FD6108" w:rsidTr="003D1424">
        <w:trPr>
          <w:trHeight w:hRule="exact" w:val="23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2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дел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19" w:right="4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статья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6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расхо</w:t>
            </w:r>
            <w:proofErr w:type="spellEnd"/>
            <w:r w:rsidRPr="00273D62">
              <w:rPr>
                <w:w w:val="105"/>
                <w:sz w:val="18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6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58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4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рублевом</w:t>
            </w:r>
            <w:proofErr w:type="spellEnd"/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5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валюты</w:t>
            </w:r>
            <w:proofErr w:type="spellEnd"/>
          </w:p>
        </w:tc>
      </w:tr>
      <w:tr w:rsidR="00FD6108" w:rsidTr="003D1424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vMerge/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59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дов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3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4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1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9" w:right="-7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эквиваленте</w:t>
            </w:r>
            <w:proofErr w:type="spellEnd"/>
            <w:r w:rsidRPr="00273D62">
              <w:rPr>
                <w:sz w:val="18"/>
              </w:rPr>
              <w:t>)</w:t>
            </w:r>
          </w:p>
        </w:tc>
        <w:tc>
          <w:tcPr>
            <w:tcW w:w="941" w:type="dxa"/>
            <w:gridSpan w:val="2"/>
            <w:vMerge/>
          </w:tcPr>
          <w:p w:rsidR="00FD6108" w:rsidRDefault="00FD6108" w:rsidP="003D1424"/>
        </w:tc>
        <w:tc>
          <w:tcPr>
            <w:tcW w:w="823" w:type="dxa"/>
            <w:tcBorders>
              <w:top w:val="nil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before="10"/>
              <w:ind w:left="74" w:right="69"/>
              <w:rPr>
                <w:sz w:val="18"/>
              </w:rPr>
            </w:pPr>
            <w:r w:rsidRPr="00273D62">
              <w:rPr>
                <w:w w:val="105"/>
                <w:sz w:val="18"/>
              </w:rPr>
              <w:t>по ОКВ</w:t>
            </w:r>
          </w:p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 w:rsidRPr="00273D62">
              <w:rPr>
                <w:w w:val="104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5"/>
              <w:rPr>
                <w:sz w:val="18"/>
              </w:rPr>
            </w:pPr>
            <w:r w:rsidRPr="00273D62">
              <w:rPr>
                <w:w w:val="104"/>
                <w:sz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3" w:right="59"/>
              <w:rPr>
                <w:sz w:val="18"/>
              </w:rPr>
            </w:pPr>
            <w:r w:rsidRPr="00273D62">
              <w:rPr>
                <w:w w:val="105"/>
                <w:sz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0"/>
              <w:rPr>
                <w:sz w:val="18"/>
              </w:rPr>
            </w:pPr>
            <w:r w:rsidRPr="00273D62">
              <w:rPr>
                <w:w w:val="105"/>
                <w:sz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91" w:right="77"/>
              <w:rPr>
                <w:sz w:val="18"/>
              </w:rPr>
            </w:pPr>
            <w:r w:rsidRPr="00273D62">
              <w:rPr>
                <w:w w:val="105"/>
                <w:sz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82" w:right="66"/>
              <w:rPr>
                <w:sz w:val="18"/>
              </w:rPr>
            </w:pPr>
            <w:r w:rsidRPr="00273D62">
              <w:rPr>
                <w:w w:val="105"/>
                <w:sz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74" w:right="68"/>
              <w:rPr>
                <w:sz w:val="18"/>
              </w:rPr>
            </w:pPr>
            <w:r w:rsidRPr="00273D62">
              <w:rPr>
                <w:w w:val="105"/>
                <w:sz w:val="18"/>
              </w:rPr>
              <w:t>16</w:t>
            </w:r>
          </w:p>
        </w:tc>
      </w:tr>
      <w:tr w:rsidR="00FD6108" w:rsidTr="003D1424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4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FD6108" w:rsidRDefault="00FD6108" w:rsidP="003D1424"/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FD6108" w:rsidRDefault="00FD6108" w:rsidP="003D1424"/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706" w:type="dxa"/>
          </w:tcPr>
          <w:p w:rsidR="00FD6108" w:rsidRDefault="00FD6108" w:rsidP="003D1424"/>
        </w:tc>
        <w:tc>
          <w:tcPr>
            <w:tcW w:w="941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4" w:type="dxa"/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Default="00FD6108" w:rsidP="003D1424"/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</w:rPr>
            </w:pPr>
            <w:proofErr w:type="spellStart"/>
            <w:r w:rsidRPr="00273D62">
              <w:rPr>
                <w:b/>
                <w:w w:val="105"/>
                <w:sz w:val="18"/>
              </w:rPr>
              <w:t>Итого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по </w:t>
            </w:r>
            <w:proofErr w:type="spellStart"/>
            <w:r w:rsidRPr="00273D62">
              <w:rPr>
                <w:b/>
                <w:w w:val="105"/>
                <w:sz w:val="18"/>
              </w:rPr>
              <w:t>коду</w:t>
            </w:r>
            <w:proofErr w:type="spellEnd"/>
            <w:r w:rsidRPr="00273D62">
              <w:rPr>
                <w:b/>
                <w:w w:val="105"/>
                <w:sz w:val="18"/>
              </w:rPr>
              <w:t xml:space="preserve">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06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4" w:type="dxa"/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1058" w:type="dxa"/>
          </w:tcPr>
          <w:p w:rsidR="00FD6108" w:rsidRDefault="00FD6108" w:rsidP="003D1424"/>
        </w:tc>
        <w:tc>
          <w:tcPr>
            <w:tcW w:w="941" w:type="dxa"/>
            <w:gridSpan w:val="2"/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4"/>
                <w:sz w:val="18"/>
              </w:rPr>
              <w:t>х</w:t>
            </w:r>
          </w:p>
        </w:tc>
      </w:tr>
      <w:tr w:rsidR="00FD6108" w:rsidTr="003D1424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3"/>
              <w:ind w:left="0" w:right="15"/>
              <w:jc w:val="right"/>
              <w:rPr>
                <w:b/>
                <w:sz w:val="18"/>
              </w:rPr>
            </w:pPr>
            <w:proofErr w:type="spellStart"/>
            <w:r w:rsidRPr="00273D62"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 w:rsidRPr="00273D62">
              <w:rPr>
                <w:w w:val="103"/>
                <w:sz w:val="18"/>
              </w:rPr>
              <w:t>х</w:t>
            </w:r>
          </w:p>
        </w:tc>
      </w:tr>
    </w:tbl>
    <w:p w:rsidR="00FD6108" w:rsidRDefault="00FD6108" w:rsidP="00FD6108">
      <w:pPr>
        <w:spacing w:line="202" w:lineRule="exact"/>
        <w:rPr>
          <w:sz w:val="18"/>
        </w:rPr>
        <w:sectPr w:rsidR="00FD6108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FD6108" w:rsidRDefault="00FD6108" w:rsidP="00FD6108">
      <w:pPr>
        <w:rPr>
          <w:sz w:val="20"/>
        </w:rPr>
      </w:pPr>
      <w:r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2750820</wp:posOffset>
            </wp:positionH>
            <wp:positionV relativeFrom="page">
              <wp:posOffset>1198880</wp:posOffset>
            </wp:positionV>
            <wp:extent cx="10795" cy="737870"/>
            <wp:effectExtent l="19050" t="0" r="8255" b="0"/>
            <wp:wrapNone/>
            <wp:docPr id="2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509905</wp:posOffset>
            </wp:positionH>
            <wp:positionV relativeFrom="page">
              <wp:posOffset>5022215</wp:posOffset>
            </wp:positionV>
            <wp:extent cx="236220" cy="10795"/>
            <wp:effectExtent l="1905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883285</wp:posOffset>
            </wp:positionH>
            <wp:positionV relativeFrom="page">
              <wp:posOffset>5022215</wp:posOffset>
            </wp:positionV>
            <wp:extent cx="982980" cy="10795"/>
            <wp:effectExtent l="19050" t="0" r="7620" b="0"/>
            <wp:wrapNone/>
            <wp:docPr id="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rPr>
          <w:sz w:val="20"/>
        </w:rPr>
      </w:pPr>
    </w:p>
    <w:p w:rsidR="00FD6108" w:rsidRDefault="00FD6108" w:rsidP="00FD6108">
      <w:pPr>
        <w:spacing w:before="4"/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"/>
        <w:gridCol w:w="355"/>
        <w:gridCol w:w="1529"/>
        <w:gridCol w:w="235"/>
        <w:gridCol w:w="778"/>
        <w:gridCol w:w="2514"/>
        <w:gridCol w:w="1685"/>
        <w:gridCol w:w="1256"/>
        <w:gridCol w:w="1685"/>
        <w:gridCol w:w="1256"/>
        <w:gridCol w:w="1610"/>
        <w:gridCol w:w="1330"/>
      </w:tblGrid>
      <w:tr w:rsidR="00FD6108" w:rsidTr="003D1424">
        <w:trPr>
          <w:trHeight w:hRule="exact" w:val="481"/>
        </w:trPr>
        <w:tc>
          <w:tcPr>
            <w:tcW w:w="14467" w:type="dxa"/>
            <w:gridSpan w:val="12"/>
            <w:tcBorders>
              <w:bottom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25" w:lineRule="exact"/>
              <w:ind w:left="3318"/>
              <w:jc w:val="left"/>
              <w:rPr>
                <w:b/>
                <w:sz w:val="20"/>
              </w:rPr>
            </w:pPr>
            <w:r w:rsidRPr="00273D62">
              <w:rPr>
                <w:b/>
                <w:sz w:val="20"/>
                <w:lang w:val="ru-RU"/>
              </w:rPr>
              <w:t xml:space="preserve">Раздел 6. СПРАВОЧНО: Курс иностранной валюты к рублю </w:t>
            </w:r>
            <w:proofErr w:type="spellStart"/>
            <w:r w:rsidRPr="00273D62">
              <w:rPr>
                <w:b/>
                <w:sz w:val="20"/>
              </w:rPr>
              <w:t>Российской</w:t>
            </w:r>
            <w:proofErr w:type="spellEnd"/>
            <w:r w:rsidRPr="00273D62">
              <w:rPr>
                <w:b/>
                <w:sz w:val="20"/>
              </w:rPr>
              <w:t xml:space="preserve">   </w:t>
            </w:r>
            <w:proofErr w:type="spellStart"/>
            <w:r w:rsidRPr="00273D62">
              <w:rPr>
                <w:b/>
                <w:sz w:val="20"/>
              </w:rPr>
              <w:t>Федерации</w:t>
            </w:r>
            <w:proofErr w:type="spellEnd"/>
          </w:p>
        </w:tc>
      </w:tr>
      <w:tr w:rsidR="00FD6108" w:rsidTr="003D1424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72" w:right="-2"/>
              <w:jc w:val="left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Валюта</w:t>
            </w:r>
            <w:proofErr w:type="spellEnd"/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159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159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spacing w:val="-3"/>
                <w:w w:val="105"/>
                <w:sz w:val="18"/>
              </w:rPr>
              <w:t xml:space="preserve"> </w:t>
            </w:r>
            <w:r w:rsidRPr="00273D62">
              <w:rPr>
                <w:w w:val="105"/>
                <w:sz w:val="18"/>
              </w:rPr>
              <w:t>20</w:t>
            </w:r>
            <w:r w:rsidRPr="00273D62">
              <w:rPr>
                <w:spacing w:val="-11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2"/>
              <w:ind w:left="234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</w:p>
        </w:tc>
      </w:tr>
      <w:tr w:rsidR="00FD6108" w:rsidRPr="00273D62" w:rsidTr="003D1424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897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087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наименование</w:t>
            </w:r>
            <w:proofErr w:type="spellEnd"/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0" w:lineRule="exact"/>
              <w:ind w:left="1106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код</w:t>
            </w:r>
            <w:proofErr w:type="spellEnd"/>
            <w:r w:rsidRPr="00273D62">
              <w:rPr>
                <w:w w:val="105"/>
                <w:sz w:val="18"/>
              </w:rPr>
              <w:t xml:space="preserve"> по ОКВ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266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>(</w:t>
            </w:r>
            <w:proofErr w:type="spellStart"/>
            <w:r w:rsidRPr="00273D62">
              <w:rPr>
                <w:w w:val="105"/>
                <w:sz w:val="18"/>
              </w:rPr>
              <w:t>на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текущий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финансовый</w:t>
            </w:r>
            <w:proofErr w:type="spellEnd"/>
            <w:r w:rsidRPr="00273D62">
              <w:rPr>
                <w:w w:val="105"/>
                <w:sz w:val="18"/>
              </w:rPr>
              <w:t xml:space="preserve"> </w:t>
            </w:r>
            <w:proofErr w:type="spellStart"/>
            <w:r w:rsidRPr="00273D62">
              <w:rPr>
                <w:w w:val="105"/>
                <w:sz w:val="18"/>
              </w:rPr>
              <w:t>год</w:t>
            </w:r>
            <w:proofErr w:type="spellEnd"/>
            <w:r w:rsidRPr="00273D62">
              <w:rPr>
                <w:w w:val="105"/>
                <w:sz w:val="18"/>
              </w:rPr>
              <w:t>)</w:t>
            </w:r>
          </w:p>
        </w:tc>
        <w:tc>
          <w:tcPr>
            <w:tcW w:w="294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55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 первый год планового периода)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1"/>
              <w:ind w:left="79"/>
              <w:jc w:val="left"/>
              <w:rPr>
                <w:sz w:val="18"/>
                <w:lang w:val="ru-RU"/>
              </w:rPr>
            </w:pPr>
            <w:r w:rsidRPr="00273D62">
              <w:rPr>
                <w:w w:val="105"/>
                <w:sz w:val="18"/>
                <w:lang w:val="ru-RU"/>
              </w:rPr>
              <w:t>(на второй год планового периода)</w:t>
            </w:r>
          </w:p>
        </w:tc>
      </w:tr>
      <w:tr w:rsidR="00FD6108" w:rsidTr="003D1424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Pr="00273D62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Pr="00273D62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0" w:right="180"/>
              <w:jc w:val="right"/>
              <w:rPr>
                <w:sz w:val="18"/>
              </w:rPr>
            </w:pPr>
            <w:r w:rsidRPr="00273D62">
              <w:rPr>
                <w:w w:val="103"/>
                <w:sz w:val="18"/>
              </w:rPr>
              <w:t>1</w:t>
            </w:r>
          </w:p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655"/>
              <w:rPr>
                <w:sz w:val="18"/>
              </w:rPr>
            </w:pPr>
            <w:r w:rsidRPr="00273D62">
              <w:rPr>
                <w:w w:val="103"/>
                <w:sz w:val="18"/>
              </w:rPr>
              <w:t>2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0" w:right="157"/>
              <w:jc w:val="right"/>
              <w:rPr>
                <w:sz w:val="18"/>
              </w:rPr>
            </w:pPr>
            <w:r w:rsidRPr="00273D62">
              <w:rPr>
                <w:w w:val="103"/>
                <w:sz w:val="18"/>
              </w:rPr>
              <w:t>3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0" w:right="157"/>
              <w:jc w:val="right"/>
              <w:rPr>
                <w:sz w:val="18"/>
              </w:rPr>
            </w:pPr>
            <w:r w:rsidRPr="00273D62">
              <w:rPr>
                <w:w w:val="103"/>
                <w:sz w:val="18"/>
              </w:rPr>
              <w:t>4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spacing w:line="205" w:lineRule="exact"/>
              <w:ind w:left="0" w:right="82"/>
              <w:jc w:val="right"/>
              <w:rPr>
                <w:sz w:val="18"/>
              </w:rPr>
            </w:pPr>
            <w:r w:rsidRPr="00273D62">
              <w:rPr>
                <w:w w:val="103"/>
                <w:sz w:val="18"/>
              </w:rPr>
              <w:t>5</w:t>
            </w:r>
          </w:p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30"/>
        </w:trPr>
        <w:tc>
          <w:tcPr>
            <w:tcW w:w="234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330" w:type="dxa"/>
            <w:tcBorders>
              <w:top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330" w:type="dxa"/>
            <w:tcBorders>
              <w:top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D6108" w:rsidRDefault="00FD6108" w:rsidP="003D1424"/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FD6108" w:rsidRDefault="00FD6108" w:rsidP="003D1424"/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FD6108" w:rsidRDefault="00FD6108" w:rsidP="003D1424"/>
        </w:tc>
      </w:tr>
      <w:tr w:rsidR="00FD6108" w:rsidTr="003D1424">
        <w:trPr>
          <w:trHeight w:hRule="exact" w:val="920"/>
        </w:trPr>
        <w:tc>
          <w:tcPr>
            <w:tcW w:w="14467" w:type="dxa"/>
            <w:gridSpan w:val="12"/>
            <w:tcBorders>
              <w:top w:val="single" w:sz="14" w:space="0" w:color="000000"/>
            </w:tcBorders>
          </w:tcPr>
          <w:p w:rsidR="00FD6108" w:rsidRPr="00273D62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273D62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273D62" w:rsidRDefault="00FD6108" w:rsidP="003D142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FD6108" w:rsidRPr="00273D62" w:rsidRDefault="00FD6108" w:rsidP="003D1424">
            <w:pPr>
              <w:pStyle w:val="TableParagraph"/>
              <w:ind w:left="32"/>
              <w:jc w:val="left"/>
              <w:rPr>
                <w:sz w:val="18"/>
              </w:rPr>
            </w:pPr>
            <w:proofErr w:type="spellStart"/>
            <w:r w:rsidRPr="00273D62">
              <w:rPr>
                <w:sz w:val="18"/>
              </w:rPr>
              <w:t>Руководитель</w:t>
            </w:r>
            <w:proofErr w:type="spellEnd"/>
            <w:r w:rsidRPr="00273D62">
              <w:rPr>
                <w:sz w:val="18"/>
              </w:rPr>
              <w:t xml:space="preserve">  </w:t>
            </w:r>
            <w:proofErr w:type="spellStart"/>
            <w:r w:rsidRPr="00273D62">
              <w:rPr>
                <w:sz w:val="18"/>
              </w:rPr>
              <w:t>учреждения</w:t>
            </w:r>
            <w:proofErr w:type="spellEnd"/>
          </w:p>
        </w:tc>
      </w:tr>
      <w:tr w:rsidR="00FD6108" w:rsidTr="003D1424">
        <w:trPr>
          <w:trHeight w:hRule="exact" w:val="234"/>
        </w:trPr>
        <w:tc>
          <w:tcPr>
            <w:tcW w:w="14467" w:type="dxa"/>
            <w:gridSpan w:val="12"/>
          </w:tcPr>
          <w:p w:rsidR="00FD6108" w:rsidRPr="00273D62" w:rsidRDefault="00FD6108" w:rsidP="003D1424">
            <w:pPr>
              <w:pStyle w:val="TableParagraph"/>
              <w:tabs>
                <w:tab w:val="left" w:pos="2939"/>
                <w:tab w:val="left" w:pos="5688"/>
                <w:tab w:val="left" w:pos="7099"/>
                <w:tab w:val="left" w:pos="10040"/>
              </w:tabs>
              <w:spacing w:before="10"/>
              <w:ind w:left="32"/>
              <w:jc w:val="left"/>
              <w:rPr>
                <w:sz w:val="18"/>
              </w:rPr>
            </w:pPr>
            <w:r w:rsidRPr="00273D62">
              <w:rPr>
                <w:sz w:val="18"/>
              </w:rPr>
              <w:t>(</w:t>
            </w:r>
            <w:proofErr w:type="spellStart"/>
            <w:r w:rsidRPr="00273D62">
              <w:rPr>
                <w:sz w:val="18"/>
              </w:rPr>
              <w:t>уполномоченное</w:t>
            </w:r>
            <w:proofErr w:type="spellEnd"/>
            <w:r w:rsidRPr="00273D62">
              <w:rPr>
                <w:sz w:val="18"/>
              </w:rPr>
              <w:t xml:space="preserve"> </w:t>
            </w:r>
            <w:r w:rsidRPr="00273D62">
              <w:rPr>
                <w:spacing w:val="3"/>
                <w:sz w:val="18"/>
              </w:rPr>
              <w:t xml:space="preserve"> </w:t>
            </w:r>
            <w:proofErr w:type="spellStart"/>
            <w:r w:rsidRPr="00273D62">
              <w:rPr>
                <w:sz w:val="18"/>
              </w:rPr>
              <w:t>лицо</w:t>
            </w:r>
            <w:proofErr w:type="spellEnd"/>
            <w:r w:rsidRPr="00273D62">
              <w:rPr>
                <w:sz w:val="18"/>
              </w:rPr>
              <w:t>)</w:t>
            </w:r>
            <w:r w:rsidRPr="00273D62">
              <w:rPr>
                <w:sz w:val="18"/>
              </w:rPr>
              <w:tab/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  <w:r w:rsidRPr="00273D62">
              <w:rPr>
                <w:sz w:val="18"/>
              </w:rPr>
              <w:t xml:space="preserve">   </w:t>
            </w:r>
            <w:r w:rsidRPr="00273D62">
              <w:rPr>
                <w:spacing w:val="10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  <w:r w:rsidRPr="00273D62">
              <w:rPr>
                <w:sz w:val="18"/>
              </w:rPr>
              <w:t xml:space="preserve">   </w:t>
            </w:r>
            <w:r w:rsidRPr="00273D62">
              <w:rPr>
                <w:spacing w:val="10"/>
                <w:sz w:val="18"/>
              </w:rPr>
              <w:t xml:space="preserve"> </w:t>
            </w:r>
            <w:r w:rsidRPr="00273D62">
              <w:rPr>
                <w:w w:val="104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</w:tr>
      <w:tr w:rsidR="00FD6108" w:rsidTr="003D1424">
        <w:trPr>
          <w:trHeight w:hRule="exact" w:val="292"/>
        </w:trPr>
        <w:tc>
          <w:tcPr>
            <w:tcW w:w="234" w:type="dxa"/>
          </w:tcPr>
          <w:p w:rsidR="00FD6108" w:rsidRDefault="00FD6108" w:rsidP="003D1424"/>
        </w:tc>
        <w:tc>
          <w:tcPr>
            <w:tcW w:w="355" w:type="dxa"/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</w:tcPr>
          <w:p w:rsidR="00FD6108" w:rsidRDefault="00FD6108" w:rsidP="003D1424"/>
        </w:tc>
        <w:tc>
          <w:tcPr>
            <w:tcW w:w="2514" w:type="dxa"/>
          </w:tcPr>
          <w:p w:rsidR="00FD6108" w:rsidRPr="00273D62" w:rsidRDefault="00FD6108" w:rsidP="003D1424">
            <w:pPr>
              <w:pStyle w:val="TableParagraph"/>
              <w:spacing w:before="9"/>
              <w:ind w:left="830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должность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1685" w:type="dxa"/>
          </w:tcPr>
          <w:p w:rsidR="00FD6108" w:rsidRPr="00273D62" w:rsidRDefault="00FD6108" w:rsidP="003D1424">
            <w:pPr>
              <w:pStyle w:val="TableParagraph"/>
              <w:spacing w:before="9"/>
              <w:ind w:left="560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подпись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2940" w:type="dxa"/>
            <w:gridSpan w:val="2"/>
          </w:tcPr>
          <w:p w:rsidR="00FD6108" w:rsidRPr="00273D62" w:rsidRDefault="00FD6108" w:rsidP="003D1424">
            <w:pPr>
              <w:pStyle w:val="TableParagraph"/>
              <w:spacing w:before="9"/>
              <w:ind w:left="724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фамилия</w:t>
            </w:r>
            <w:proofErr w:type="spellEnd"/>
            <w:r w:rsidRPr="00273D62">
              <w:rPr>
                <w:sz w:val="13"/>
              </w:rPr>
              <w:t xml:space="preserve">, </w:t>
            </w:r>
            <w:proofErr w:type="spellStart"/>
            <w:r w:rsidRPr="00273D62">
              <w:rPr>
                <w:sz w:val="13"/>
              </w:rPr>
              <w:t>инициалы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356"/>
        </w:trPr>
        <w:tc>
          <w:tcPr>
            <w:tcW w:w="14467" w:type="dxa"/>
            <w:gridSpan w:val="12"/>
          </w:tcPr>
          <w:p w:rsidR="00FD6108" w:rsidRPr="00273D62" w:rsidRDefault="00FD6108" w:rsidP="003D1424">
            <w:pPr>
              <w:pStyle w:val="TableParagraph"/>
              <w:tabs>
                <w:tab w:val="left" w:pos="2939"/>
                <w:tab w:val="left" w:pos="5688"/>
                <w:tab w:val="left" w:pos="8629"/>
                <w:tab w:val="left" w:pos="10040"/>
              </w:tabs>
              <w:spacing w:before="131"/>
              <w:ind w:left="32"/>
              <w:jc w:val="left"/>
              <w:rPr>
                <w:sz w:val="18"/>
              </w:rPr>
            </w:pPr>
            <w:proofErr w:type="spellStart"/>
            <w:r w:rsidRPr="00273D62">
              <w:rPr>
                <w:w w:val="105"/>
                <w:sz w:val="18"/>
              </w:rPr>
              <w:t>Исполнитель</w:t>
            </w:r>
            <w:proofErr w:type="spellEnd"/>
            <w:r w:rsidRPr="00273D62">
              <w:rPr>
                <w:sz w:val="18"/>
              </w:rPr>
              <w:tab/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  <w:r w:rsidRPr="00273D62">
              <w:rPr>
                <w:sz w:val="18"/>
              </w:rPr>
              <w:t xml:space="preserve">   </w:t>
            </w:r>
            <w:r w:rsidRPr="00273D62">
              <w:rPr>
                <w:spacing w:val="10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  <w:r w:rsidRPr="00273D62">
              <w:rPr>
                <w:sz w:val="18"/>
              </w:rPr>
              <w:t xml:space="preserve">   </w:t>
            </w:r>
            <w:r w:rsidRPr="00273D62">
              <w:rPr>
                <w:spacing w:val="10"/>
                <w:sz w:val="18"/>
              </w:rPr>
              <w:t xml:space="preserve"> </w:t>
            </w:r>
            <w:r w:rsidRPr="00273D62">
              <w:rPr>
                <w:w w:val="103"/>
                <w:sz w:val="18"/>
                <w:u w:val="single"/>
              </w:rPr>
              <w:t xml:space="preserve"> </w:t>
            </w:r>
            <w:r w:rsidRPr="00273D62">
              <w:rPr>
                <w:sz w:val="18"/>
                <w:u w:val="single"/>
              </w:rPr>
              <w:tab/>
            </w:r>
          </w:p>
        </w:tc>
      </w:tr>
      <w:tr w:rsidR="00FD6108" w:rsidTr="003D1424">
        <w:trPr>
          <w:trHeight w:hRule="exact" w:val="301"/>
        </w:trPr>
        <w:tc>
          <w:tcPr>
            <w:tcW w:w="234" w:type="dxa"/>
          </w:tcPr>
          <w:p w:rsidR="00FD6108" w:rsidRDefault="00FD6108" w:rsidP="003D1424"/>
        </w:tc>
        <w:tc>
          <w:tcPr>
            <w:tcW w:w="355" w:type="dxa"/>
          </w:tcPr>
          <w:p w:rsidR="00FD6108" w:rsidRDefault="00FD6108" w:rsidP="003D1424"/>
        </w:tc>
        <w:tc>
          <w:tcPr>
            <w:tcW w:w="1529" w:type="dxa"/>
          </w:tcPr>
          <w:p w:rsidR="00FD6108" w:rsidRDefault="00FD6108" w:rsidP="003D1424"/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</w:tcPr>
          <w:p w:rsidR="00FD6108" w:rsidRDefault="00FD6108" w:rsidP="003D1424"/>
        </w:tc>
        <w:tc>
          <w:tcPr>
            <w:tcW w:w="2514" w:type="dxa"/>
          </w:tcPr>
          <w:p w:rsidR="00FD6108" w:rsidRPr="00273D62" w:rsidRDefault="00FD6108" w:rsidP="003D1424">
            <w:pPr>
              <w:pStyle w:val="TableParagraph"/>
              <w:spacing w:before="9"/>
              <w:ind w:left="830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должность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2940" w:type="dxa"/>
            <w:gridSpan w:val="2"/>
          </w:tcPr>
          <w:p w:rsidR="00FD6108" w:rsidRPr="00273D62" w:rsidRDefault="00FD6108" w:rsidP="003D1424">
            <w:pPr>
              <w:pStyle w:val="TableParagraph"/>
              <w:spacing w:before="9"/>
              <w:ind w:left="997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фамилия</w:t>
            </w:r>
            <w:proofErr w:type="spellEnd"/>
            <w:r w:rsidRPr="00273D62">
              <w:rPr>
                <w:sz w:val="13"/>
              </w:rPr>
              <w:t xml:space="preserve">, </w:t>
            </w:r>
            <w:proofErr w:type="spellStart"/>
            <w:r w:rsidRPr="00273D62">
              <w:rPr>
                <w:sz w:val="13"/>
              </w:rPr>
              <w:t>инициалы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1685" w:type="dxa"/>
          </w:tcPr>
          <w:p w:rsidR="00FD6108" w:rsidRPr="00273D62" w:rsidRDefault="00FD6108" w:rsidP="003D1424">
            <w:pPr>
              <w:pStyle w:val="TableParagraph"/>
              <w:spacing w:before="9"/>
              <w:ind w:left="560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телефон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345"/>
        </w:trPr>
        <w:tc>
          <w:tcPr>
            <w:tcW w:w="234" w:type="dxa"/>
          </w:tcPr>
          <w:p w:rsidR="00FD6108" w:rsidRPr="00273D62" w:rsidRDefault="00FD6108" w:rsidP="003D1424">
            <w:pPr>
              <w:pStyle w:val="TableParagraph"/>
              <w:spacing w:before="142"/>
              <w:ind w:left="0" w:right="23"/>
              <w:jc w:val="right"/>
              <w:rPr>
                <w:sz w:val="16"/>
              </w:rPr>
            </w:pPr>
            <w:r w:rsidRPr="00273D62">
              <w:rPr>
                <w:w w:val="104"/>
                <w:sz w:val="16"/>
              </w:rPr>
              <w:t>«</w:t>
            </w:r>
          </w:p>
        </w:tc>
        <w:tc>
          <w:tcPr>
            <w:tcW w:w="355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bottom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142"/>
              <w:ind w:left="28"/>
              <w:jc w:val="left"/>
              <w:rPr>
                <w:sz w:val="16"/>
              </w:rPr>
            </w:pPr>
            <w:r w:rsidRPr="00273D62">
              <w:rPr>
                <w:w w:val="104"/>
                <w:sz w:val="16"/>
              </w:rPr>
              <w:t>»</w:t>
            </w:r>
          </w:p>
        </w:tc>
        <w:tc>
          <w:tcPr>
            <w:tcW w:w="235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778" w:type="dxa"/>
            <w:tcBorders>
              <w:bottom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142"/>
              <w:ind w:left="151"/>
              <w:jc w:val="left"/>
              <w:rPr>
                <w:sz w:val="16"/>
              </w:rPr>
            </w:pPr>
            <w:r w:rsidRPr="00273D62">
              <w:rPr>
                <w:w w:val="105"/>
                <w:sz w:val="16"/>
              </w:rPr>
              <w:t>20</w:t>
            </w:r>
          </w:p>
        </w:tc>
        <w:tc>
          <w:tcPr>
            <w:tcW w:w="2514" w:type="dxa"/>
          </w:tcPr>
          <w:p w:rsidR="00FD6108" w:rsidRPr="00273D62" w:rsidRDefault="00FD6108" w:rsidP="003D1424">
            <w:pPr>
              <w:pStyle w:val="TableParagraph"/>
              <w:spacing w:before="142"/>
              <w:ind w:left="-1"/>
              <w:jc w:val="left"/>
              <w:rPr>
                <w:sz w:val="16"/>
              </w:rPr>
            </w:pPr>
            <w:r w:rsidRPr="00273D62">
              <w:rPr>
                <w:w w:val="105"/>
                <w:sz w:val="16"/>
              </w:rPr>
              <w:t>г.</w:t>
            </w:r>
          </w:p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1152"/>
        </w:trPr>
        <w:tc>
          <w:tcPr>
            <w:tcW w:w="14467" w:type="dxa"/>
            <w:gridSpan w:val="12"/>
          </w:tcPr>
          <w:p w:rsidR="00FD6108" w:rsidRPr="00273D62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273D62" w:rsidRDefault="00FD6108" w:rsidP="003D142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FD6108" w:rsidRPr="00273D62" w:rsidRDefault="00FD6108" w:rsidP="003D1424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FD6108" w:rsidRPr="00273D62" w:rsidRDefault="00FD6108" w:rsidP="003D1424">
            <w:pPr>
              <w:pStyle w:val="TableParagraph"/>
              <w:ind w:left="32"/>
              <w:jc w:val="left"/>
              <w:rPr>
                <w:sz w:val="18"/>
              </w:rPr>
            </w:pPr>
            <w:r w:rsidRPr="00273D62">
              <w:rPr>
                <w:w w:val="105"/>
                <w:sz w:val="18"/>
              </w:rPr>
              <w:t>СОГЛАСОВАНО</w:t>
            </w:r>
          </w:p>
        </w:tc>
      </w:tr>
      <w:tr w:rsidR="00FD6108" w:rsidRPr="00273D62" w:rsidTr="003D1424">
        <w:trPr>
          <w:trHeight w:hRule="exact" w:val="418"/>
        </w:trPr>
        <w:tc>
          <w:tcPr>
            <w:tcW w:w="14467" w:type="dxa"/>
            <w:gridSpan w:val="12"/>
          </w:tcPr>
          <w:p w:rsidR="00FD6108" w:rsidRPr="00273D62" w:rsidRDefault="00FD6108" w:rsidP="003D1424">
            <w:pPr>
              <w:pStyle w:val="TableParagraph"/>
              <w:spacing w:before="12"/>
              <w:ind w:left="303"/>
              <w:jc w:val="left"/>
              <w:rPr>
                <w:sz w:val="13"/>
                <w:lang w:val="ru-RU"/>
              </w:rPr>
            </w:pPr>
            <w:r w:rsidRPr="00273D62">
              <w:rPr>
                <w:sz w:val="13"/>
                <w:lang w:val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FD6108" w:rsidRPr="00273D62" w:rsidTr="003D1424">
        <w:trPr>
          <w:trHeight w:hRule="exact" w:val="418"/>
        </w:trPr>
        <w:tc>
          <w:tcPr>
            <w:tcW w:w="14467" w:type="dxa"/>
            <w:gridSpan w:val="12"/>
          </w:tcPr>
          <w:p w:rsidR="00FD6108" w:rsidRPr="00273D62" w:rsidRDefault="00FD6108" w:rsidP="003D1424">
            <w:pPr>
              <w:pStyle w:val="TableParagraph"/>
              <w:spacing w:before="12"/>
              <w:ind w:left="769"/>
              <w:jc w:val="left"/>
              <w:rPr>
                <w:sz w:val="13"/>
                <w:lang w:val="ru-RU"/>
              </w:rPr>
            </w:pPr>
            <w:r w:rsidRPr="00273D62">
              <w:rPr>
                <w:sz w:val="13"/>
                <w:lang w:val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FD6108" w:rsidTr="003D1424">
        <w:trPr>
          <w:trHeight w:hRule="exact" w:val="188"/>
        </w:trPr>
        <w:tc>
          <w:tcPr>
            <w:tcW w:w="234" w:type="dxa"/>
            <w:tcBorders>
              <w:top w:val="single" w:sz="7" w:space="0" w:color="000000"/>
            </w:tcBorders>
          </w:tcPr>
          <w:p w:rsidR="00FD6108" w:rsidRPr="00273D62" w:rsidRDefault="00FD6108" w:rsidP="003D1424"/>
        </w:tc>
        <w:tc>
          <w:tcPr>
            <w:tcW w:w="355" w:type="dxa"/>
            <w:tcBorders>
              <w:top w:val="single" w:sz="7" w:space="0" w:color="000000"/>
            </w:tcBorders>
          </w:tcPr>
          <w:p w:rsidR="00FD6108" w:rsidRPr="00273D62" w:rsidRDefault="00FD6108" w:rsidP="003D1424"/>
        </w:tc>
        <w:tc>
          <w:tcPr>
            <w:tcW w:w="1529" w:type="dxa"/>
            <w:tcBorders>
              <w:top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3"/>
              <w:ind w:left="206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подпись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  <w:tcBorders>
              <w:top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3"/>
              <w:ind w:left="856"/>
              <w:jc w:val="left"/>
              <w:rPr>
                <w:sz w:val="13"/>
              </w:rPr>
            </w:pPr>
            <w:r w:rsidRPr="00273D62">
              <w:rPr>
                <w:sz w:val="13"/>
              </w:rPr>
              <w:t>(</w:t>
            </w:r>
            <w:proofErr w:type="spellStart"/>
            <w:r w:rsidRPr="00273D62">
              <w:rPr>
                <w:sz w:val="13"/>
              </w:rPr>
              <w:t>расшифровка</w:t>
            </w:r>
            <w:proofErr w:type="spellEnd"/>
            <w:r w:rsidRPr="00273D62">
              <w:rPr>
                <w:sz w:val="13"/>
              </w:rPr>
              <w:t xml:space="preserve"> </w:t>
            </w:r>
            <w:proofErr w:type="spellStart"/>
            <w:r w:rsidRPr="00273D62">
              <w:rPr>
                <w:sz w:val="13"/>
              </w:rPr>
              <w:t>подписи</w:t>
            </w:r>
            <w:proofErr w:type="spellEnd"/>
            <w:r w:rsidRPr="00273D62">
              <w:rPr>
                <w:sz w:val="13"/>
              </w:rPr>
              <w:t>)</w:t>
            </w:r>
          </w:p>
        </w:tc>
        <w:tc>
          <w:tcPr>
            <w:tcW w:w="1685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230"/>
        </w:trPr>
        <w:tc>
          <w:tcPr>
            <w:tcW w:w="234" w:type="dxa"/>
          </w:tcPr>
          <w:p w:rsidR="00FD6108" w:rsidRPr="00273D62" w:rsidRDefault="00FD6108" w:rsidP="003D1424">
            <w:pPr>
              <w:pStyle w:val="TableParagraph"/>
              <w:spacing w:before="17"/>
              <w:ind w:left="0" w:right="23"/>
              <w:jc w:val="right"/>
              <w:rPr>
                <w:sz w:val="16"/>
              </w:rPr>
            </w:pPr>
            <w:r w:rsidRPr="00273D62">
              <w:rPr>
                <w:w w:val="98"/>
                <w:sz w:val="16"/>
              </w:rPr>
              <w:t>«</w:t>
            </w:r>
          </w:p>
        </w:tc>
        <w:tc>
          <w:tcPr>
            <w:tcW w:w="355" w:type="dxa"/>
          </w:tcPr>
          <w:p w:rsidR="00FD6108" w:rsidRDefault="00FD6108" w:rsidP="003D1424"/>
        </w:tc>
        <w:tc>
          <w:tcPr>
            <w:tcW w:w="1529" w:type="dxa"/>
          </w:tcPr>
          <w:p w:rsidR="00FD6108" w:rsidRPr="00273D62" w:rsidRDefault="00FD6108" w:rsidP="003D1424">
            <w:pPr>
              <w:pStyle w:val="TableParagraph"/>
              <w:spacing w:before="17"/>
              <w:ind w:left="28"/>
              <w:jc w:val="left"/>
              <w:rPr>
                <w:sz w:val="16"/>
              </w:rPr>
            </w:pPr>
            <w:r w:rsidRPr="00273D62">
              <w:rPr>
                <w:w w:val="98"/>
                <w:sz w:val="16"/>
              </w:rPr>
              <w:t>»</w:t>
            </w:r>
          </w:p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  <w:tcBorders>
              <w:bottom w:val="single" w:sz="7" w:space="0" w:color="000000"/>
            </w:tcBorders>
          </w:tcPr>
          <w:p w:rsidR="00FD6108" w:rsidRPr="00273D62" w:rsidRDefault="00FD6108" w:rsidP="003D1424">
            <w:pPr>
              <w:pStyle w:val="TableParagraph"/>
              <w:spacing w:before="17"/>
              <w:ind w:left="151"/>
              <w:jc w:val="left"/>
              <w:rPr>
                <w:sz w:val="16"/>
              </w:rPr>
            </w:pPr>
            <w:r w:rsidRPr="00273D62">
              <w:rPr>
                <w:sz w:val="16"/>
              </w:rPr>
              <w:t>20</w:t>
            </w:r>
          </w:p>
        </w:tc>
        <w:tc>
          <w:tcPr>
            <w:tcW w:w="2514" w:type="dxa"/>
          </w:tcPr>
          <w:p w:rsidR="00FD6108" w:rsidRPr="00273D62" w:rsidRDefault="00FD6108" w:rsidP="003D1424">
            <w:pPr>
              <w:pStyle w:val="TableParagraph"/>
              <w:spacing w:before="17"/>
              <w:ind w:left="-1"/>
              <w:jc w:val="left"/>
              <w:rPr>
                <w:sz w:val="16"/>
              </w:rPr>
            </w:pPr>
            <w:r w:rsidRPr="00273D62">
              <w:rPr>
                <w:sz w:val="16"/>
              </w:rPr>
              <w:t>г.</w:t>
            </w:r>
          </w:p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Tr="003D1424">
        <w:trPr>
          <w:trHeight w:hRule="exact" w:val="691"/>
        </w:trPr>
        <w:tc>
          <w:tcPr>
            <w:tcW w:w="234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355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1529" w:type="dxa"/>
            <w:tcBorders>
              <w:bottom w:val="single" w:sz="7" w:space="0" w:color="000000"/>
            </w:tcBorders>
          </w:tcPr>
          <w:p w:rsidR="00FD6108" w:rsidRDefault="00FD6108" w:rsidP="003D1424"/>
        </w:tc>
        <w:tc>
          <w:tcPr>
            <w:tcW w:w="235" w:type="dxa"/>
          </w:tcPr>
          <w:p w:rsidR="00FD6108" w:rsidRDefault="00FD6108" w:rsidP="003D1424"/>
        </w:tc>
        <w:tc>
          <w:tcPr>
            <w:tcW w:w="778" w:type="dxa"/>
            <w:tcBorders>
              <w:top w:val="single" w:sz="7" w:space="0" w:color="000000"/>
            </w:tcBorders>
          </w:tcPr>
          <w:p w:rsidR="00FD6108" w:rsidRDefault="00FD6108" w:rsidP="003D1424"/>
        </w:tc>
        <w:tc>
          <w:tcPr>
            <w:tcW w:w="2514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85" w:type="dxa"/>
          </w:tcPr>
          <w:p w:rsidR="00FD6108" w:rsidRDefault="00FD6108" w:rsidP="003D1424"/>
        </w:tc>
        <w:tc>
          <w:tcPr>
            <w:tcW w:w="1256" w:type="dxa"/>
          </w:tcPr>
          <w:p w:rsidR="00FD6108" w:rsidRDefault="00FD6108" w:rsidP="003D1424"/>
        </w:tc>
        <w:tc>
          <w:tcPr>
            <w:tcW w:w="1610" w:type="dxa"/>
          </w:tcPr>
          <w:p w:rsidR="00FD6108" w:rsidRDefault="00FD6108" w:rsidP="003D1424"/>
        </w:tc>
        <w:tc>
          <w:tcPr>
            <w:tcW w:w="1330" w:type="dxa"/>
          </w:tcPr>
          <w:p w:rsidR="00FD6108" w:rsidRDefault="00FD6108" w:rsidP="003D1424"/>
        </w:tc>
      </w:tr>
      <w:tr w:rsidR="00FD6108" w:rsidRPr="00273D62" w:rsidTr="003D1424">
        <w:trPr>
          <w:trHeight w:hRule="exact" w:val="213"/>
        </w:trPr>
        <w:tc>
          <w:tcPr>
            <w:tcW w:w="14467" w:type="dxa"/>
            <w:gridSpan w:val="12"/>
          </w:tcPr>
          <w:p w:rsidR="00FD6108" w:rsidRPr="00273D62" w:rsidRDefault="00FD6108" w:rsidP="003D1424">
            <w:pPr>
              <w:pStyle w:val="TableParagraph"/>
              <w:spacing w:before="18"/>
              <w:ind w:left="22"/>
              <w:jc w:val="left"/>
              <w:rPr>
                <w:sz w:val="15"/>
                <w:lang w:val="ru-RU"/>
              </w:rPr>
            </w:pPr>
            <w:r w:rsidRPr="00273D62">
              <w:rPr>
                <w:position w:val="7"/>
                <w:sz w:val="10"/>
                <w:lang w:val="ru-RU"/>
              </w:rPr>
              <w:t>4</w:t>
            </w:r>
            <w:proofErr w:type="gramStart"/>
            <w:r w:rsidRPr="00273D62">
              <w:rPr>
                <w:position w:val="7"/>
                <w:sz w:val="10"/>
                <w:lang w:val="ru-RU"/>
              </w:rPr>
              <w:t xml:space="preserve"> </w:t>
            </w:r>
            <w:r w:rsidRPr="00273D62">
              <w:rPr>
                <w:sz w:val="15"/>
                <w:lang w:val="ru-RU"/>
              </w:rPr>
              <w:t>У</w:t>
            </w:r>
            <w:proofErr w:type="gramEnd"/>
            <w:r w:rsidRPr="00273D62">
              <w:rPr>
                <w:sz w:val="15"/>
                <w:lang w:val="ru-RU"/>
              </w:rPr>
              <w:t>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      </w:r>
          </w:p>
        </w:tc>
      </w:tr>
    </w:tbl>
    <w:p w:rsidR="00FD6108" w:rsidRPr="00273D62" w:rsidRDefault="00FD6108" w:rsidP="00FD6108"/>
    <w:p w:rsidR="00FD6108" w:rsidRDefault="00FD6108" w:rsidP="00FD6108"/>
    <w:p w:rsidR="00FD6108" w:rsidRPr="00FD6108" w:rsidRDefault="00FD6108" w:rsidP="00FD6108"/>
    <w:sectPr w:rsidR="00FD6108" w:rsidRPr="00FD6108" w:rsidSect="00AB370F">
      <w:pgSz w:w="15840" w:h="12240" w:orient="landscape"/>
      <w:pgMar w:top="0" w:right="66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8F" w:rsidRDefault="00DF568F" w:rsidP="00066C98">
      <w:r>
        <w:separator/>
      </w:r>
    </w:p>
  </w:endnote>
  <w:endnote w:type="continuationSeparator" w:id="0">
    <w:p w:rsidR="00DF568F" w:rsidRDefault="00DF568F" w:rsidP="0006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8F" w:rsidRDefault="00DF568F" w:rsidP="00066C98">
      <w:r>
        <w:separator/>
      </w:r>
    </w:p>
  </w:footnote>
  <w:footnote w:type="continuationSeparator" w:id="0">
    <w:p w:rsidR="00DF568F" w:rsidRDefault="00DF568F" w:rsidP="0006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0F" w:rsidRDefault="00EF331F">
    <w:pPr>
      <w:pStyle w:val="a5"/>
      <w:spacing w:line="14" w:lineRule="auto"/>
      <w:rPr>
        <w:b/>
        <w:sz w:val="2"/>
      </w:rPr>
    </w:pPr>
    <w:r w:rsidRPr="00EF331F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142.35pt;margin-top:61.2pt;width:507.3pt;height:489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08" w:rsidRDefault="00EF331F">
    <w:pPr>
      <w:pStyle w:val="a5"/>
      <w:spacing w:line="14" w:lineRule="auto"/>
      <w:rPr>
        <w:b/>
        <w:sz w:val="2"/>
      </w:rPr>
    </w:pPr>
    <w:r w:rsidRPr="00EF331F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2.35pt;margin-top:61.2pt;width:507.3pt;height:489.6pt;z-index:-25165414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6108"/>
    <w:rsid w:val="00066C98"/>
    <w:rsid w:val="001A5832"/>
    <w:rsid w:val="001B39B7"/>
    <w:rsid w:val="00251B7F"/>
    <w:rsid w:val="006D1F9E"/>
    <w:rsid w:val="006F045D"/>
    <w:rsid w:val="00740030"/>
    <w:rsid w:val="007A2477"/>
    <w:rsid w:val="008511D3"/>
    <w:rsid w:val="00A01696"/>
    <w:rsid w:val="00DF568F"/>
    <w:rsid w:val="00EF331F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61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D610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D6108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FD61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43">
    <w:name w:val="Style43"/>
    <w:basedOn w:val="a"/>
    <w:rsid w:val="00FD6108"/>
    <w:pPr>
      <w:widowControl w:val="0"/>
      <w:autoSpaceDE w:val="0"/>
      <w:autoSpaceDN w:val="0"/>
      <w:adjustRightInd w:val="0"/>
      <w:spacing w:line="306" w:lineRule="exact"/>
      <w:ind w:firstLine="166"/>
    </w:pPr>
    <w:rPr>
      <w:lang w:val="en-US" w:bidi="en-US"/>
    </w:rPr>
  </w:style>
  <w:style w:type="paragraph" w:styleId="a5">
    <w:name w:val="Body Text"/>
    <w:basedOn w:val="a"/>
    <w:link w:val="a6"/>
    <w:uiPriority w:val="1"/>
    <w:unhideWhenUsed/>
    <w:qFormat/>
    <w:rsid w:val="00FD610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1"/>
    <w:rsid w:val="00FD61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FD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61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D6108"/>
    <w:pPr>
      <w:widowControl w:val="0"/>
      <w:autoSpaceDE w:val="0"/>
      <w:autoSpaceDN w:val="0"/>
      <w:ind w:left="43"/>
      <w:outlineLvl w:val="1"/>
    </w:pPr>
    <w:rPr>
      <w:b/>
      <w:bCs/>
      <w:sz w:val="22"/>
      <w:szCs w:val="22"/>
      <w:u w:val="single" w:color="000000"/>
      <w:lang w:val="en-US" w:eastAsia="en-US"/>
    </w:rPr>
  </w:style>
  <w:style w:type="paragraph" w:styleId="a8">
    <w:name w:val="List Paragraph"/>
    <w:basedOn w:val="a"/>
    <w:uiPriority w:val="1"/>
    <w:qFormat/>
    <w:rsid w:val="00FD610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6108"/>
    <w:pPr>
      <w:widowControl w:val="0"/>
      <w:autoSpaceDE w:val="0"/>
      <w:autoSpaceDN w:val="0"/>
      <w:ind w:left="14"/>
      <w:jc w:val="center"/>
    </w:pPr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D6108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D61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1" TargetMode="External"/><Relationship Id="rId13" Type="http://schemas.openxmlformats.org/officeDocument/2006/relationships/hyperlink" Target="garantF1://71892286.0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garantF1://12012604.221" TargetMode="External"/><Relationship Id="rId12" Type="http://schemas.openxmlformats.org/officeDocument/2006/relationships/hyperlink" Target="garantF1://71871578.17000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1905708.1000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71871578.1000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garantF1://10002673.3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garantF1://71871578.100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3861</Words>
  <Characters>22010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2020-02-26T12:13:00Z</cp:lastPrinted>
  <dcterms:created xsi:type="dcterms:W3CDTF">2020-01-29T11:02:00Z</dcterms:created>
  <dcterms:modified xsi:type="dcterms:W3CDTF">2020-02-26T12:14:00Z</dcterms:modified>
</cp:coreProperties>
</file>