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3F" w:rsidRPr="0024093F" w:rsidRDefault="0024093F" w:rsidP="0024093F">
      <w:pPr>
        <w:ind w:firstLine="709"/>
        <w:jc w:val="both"/>
        <w:rPr>
          <w:sz w:val="28"/>
          <w:szCs w:val="28"/>
        </w:rPr>
      </w:pPr>
      <w:r w:rsidRPr="0024093F">
        <w:rPr>
          <w:sz w:val="28"/>
          <w:szCs w:val="28"/>
        </w:rPr>
        <w:t>Прокуратурой Цивильского района проведена проверка наличия лекарственных средств в аптечных организациях, осуществляющих деятельность на поднадзорной территории.</w:t>
      </w:r>
    </w:p>
    <w:p w:rsidR="0024093F" w:rsidRPr="0024093F" w:rsidRDefault="0024093F" w:rsidP="0024093F">
      <w:pPr>
        <w:ind w:firstLine="709"/>
        <w:jc w:val="both"/>
        <w:rPr>
          <w:sz w:val="28"/>
          <w:szCs w:val="28"/>
        </w:rPr>
      </w:pPr>
      <w:r w:rsidRPr="0024093F">
        <w:rPr>
          <w:sz w:val="28"/>
          <w:szCs w:val="28"/>
        </w:rPr>
        <w:t xml:space="preserve"> Установлено, что в одной из аптек, принадлежащей ГУП «Фармация» Минздрава Чувашии, не обеспечен в полном объеме минимальный ассортимент лекарственных препаратов, необходимый для оказания медицинской помощи.</w:t>
      </w:r>
    </w:p>
    <w:p w:rsidR="0024093F" w:rsidRPr="0024093F" w:rsidRDefault="0024093F" w:rsidP="0024093F">
      <w:pPr>
        <w:ind w:firstLine="709"/>
        <w:jc w:val="both"/>
        <w:rPr>
          <w:sz w:val="28"/>
          <w:szCs w:val="28"/>
        </w:rPr>
      </w:pPr>
      <w:r w:rsidRPr="0024093F">
        <w:rPr>
          <w:sz w:val="28"/>
          <w:szCs w:val="28"/>
        </w:rPr>
        <w:t xml:space="preserve"> Так, на момент проверки в аптеке отсутствовали включенные в минимальный ассортимент лекарственных препаратов, необходимых для оказания медицинской помощи, лекарственный препарат под названием «пилокарпин», в виде глазных капелей. </w:t>
      </w:r>
    </w:p>
    <w:p w:rsidR="00BA752D" w:rsidRDefault="0024093F" w:rsidP="0024093F">
      <w:pPr>
        <w:ind w:firstLine="709"/>
        <w:jc w:val="both"/>
        <w:rPr>
          <w:sz w:val="28"/>
          <w:szCs w:val="28"/>
        </w:rPr>
      </w:pPr>
      <w:r w:rsidRPr="0024093F">
        <w:rPr>
          <w:sz w:val="28"/>
          <w:szCs w:val="28"/>
        </w:rPr>
        <w:t>Прокуратурой района в адрес директора ГУП «Фармация» Минздрава Чувашии внесено представление об устранении выявленных нарушений закона, которое находится на рассмотрении.</w:t>
      </w:r>
    </w:p>
    <w:p w:rsidR="0024093F" w:rsidRDefault="0024093F" w:rsidP="0024093F">
      <w:pPr>
        <w:ind w:firstLine="709"/>
        <w:jc w:val="both"/>
        <w:rPr>
          <w:sz w:val="28"/>
          <w:szCs w:val="28"/>
        </w:rPr>
      </w:pPr>
    </w:p>
    <w:p w:rsidR="007E50F6" w:rsidRDefault="007E50F6" w:rsidP="007E50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E50F6" w:rsidRDefault="00C83C6B" w:rsidP="007E50F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7E50F6">
        <w:rPr>
          <w:sz w:val="28"/>
          <w:szCs w:val="28"/>
        </w:rPr>
        <w:t xml:space="preserve">омощник прокурора </w:t>
      </w:r>
      <w:r w:rsidR="005E4B94">
        <w:rPr>
          <w:sz w:val="28"/>
          <w:szCs w:val="28"/>
        </w:rPr>
        <w:tab/>
      </w:r>
      <w:r w:rsidR="005E4B94">
        <w:rPr>
          <w:sz w:val="28"/>
          <w:szCs w:val="28"/>
        </w:rPr>
        <w:tab/>
      </w:r>
      <w:r w:rsidR="005E4B94">
        <w:rPr>
          <w:sz w:val="28"/>
          <w:szCs w:val="28"/>
        </w:rPr>
        <w:tab/>
      </w:r>
      <w:r w:rsidR="005E4B94">
        <w:rPr>
          <w:sz w:val="28"/>
          <w:szCs w:val="28"/>
        </w:rPr>
        <w:tab/>
      </w:r>
      <w:r w:rsidR="005E4B94">
        <w:rPr>
          <w:sz w:val="28"/>
          <w:szCs w:val="28"/>
        </w:rPr>
        <w:tab/>
        <w:t xml:space="preserve">           Д.</w:t>
      </w:r>
      <w:r w:rsidR="00180995">
        <w:rPr>
          <w:sz w:val="28"/>
          <w:szCs w:val="28"/>
        </w:rPr>
        <w:t xml:space="preserve"> </w:t>
      </w:r>
      <w:r w:rsidR="005E4B94">
        <w:rPr>
          <w:sz w:val="28"/>
          <w:szCs w:val="28"/>
        </w:rPr>
        <w:t>Алексеев</w:t>
      </w:r>
    </w:p>
    <w:p w:rsidR="00A80B99" w:rsidRPr="00A80B99" w:rsidRDefault="00492E6A" w:rsidP="00893B90">
      <w:pPr>
        <w:spacing w:before="100" w:beforeAutospacing="1" w:after="100" w:afterAutospacing="1"/>
        <w:contextualSpacing/>
        <w:jc w:val="both"/>
        <w:rPr>
          <w:snapToGrid w:val="0"/>
        </w:rPr>
      </w:pPr>
      <w:r w:rsidRPr="005B398D">
        <w:tab/>
      </w:r>
      <w:r w:rsidR="00922F1A">
        <w:rPr>
          <w:snapToGrid w:val="0"/>
        </w:rPr>
        <w:t xml:space="preserve"> </w:t>
      </w:r>
    </w:p>
    <w:sectPr w:rsidR="00A80B99" w:rsidRPr="00A80B99" w:rsidSect="00A80B99">
      <w:headerReference w:type="even" r:id="rId6"/>
      <w:headerReference w:type="default" r:id="rId7"/>
      <w:pgSz w:w="11906" w:h="16838"/>
      <w:pgMar w:top="1134" w:right="707" w:bottom="1418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8E" w:rsidRDefault="00C5578E">
      <w:r>
        <w:separator/>
      </w:r>
    </w:p>
  </w:endnote>
  <w:endnote w:type="continuationSeparator" w:id="1">
    <w:p w:rsidR="00C5578E" w:rsidRDefault="00C5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8E" w:rsidRDefault="00C5578E">
      <w:r>
        <w:separator/>
      </w:r>
    </w:p>
  </w:footnote>
  <w:footnote w:type="continuationSeparator" w:id="1">
    <w:p w:rsidR="00C5578E" w:rsidRDefault="00C55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6" w:rsidRDefault="002D03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C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CE6" w:rsidRDefault="00763C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E6" w:rsidRDefault="00D565B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0995">
      <w:rPr>
        <w:noProof/>
      </w:rPr>
      <w:t>- 2 -</w:t>
    </w:r>
    <w:r>
      <w:rPr>
        <w:noProof/>
      </w:rPr>
      <w:fldChar w:fldCharType="end"/>
    </w:r>
  </w:p>
  <w:p w:rsidR="00763CE6" w:rsidRDefault="00763C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968"/>
    <w:rsid w:val="0001309F"/>
    <w:rsid w:val="00017C05"/>
    <w:rsid w:val="00042771"/>
    <w:rsid w:val="00045A4C"/>
    <w:rsid w:val="00083FED"/>
    <w:rsid w:val="000B2319"/>
    <w:rsid w:val="000B722D"/>
    <w:rsid w:val="000C619B"/>
    <w:rsid w:val="00143E92"/>
    <w:rsid w:val="00155809"/>
    <w:rsid w:val="00165968"/>
    <w:rsid w:val="00180995"/>
    <w:rsid w:val="00191BE4"/>
    <w:rsid w:val="001956A6"/>
    <w:rsid w:val="001A7D00"/>
    <w:rsid w:val="001D36EA"/>
    <w:rsid w:val="001E1F95"/>
    <w:rsid w:val="00200403"/>
    <w:rsid w:val="00201C4E"/>
    <w:rsid w:val="00204178"/>
    <w:rsid w:val="00210C78"/>
    <w:rsid w:val="00223F0E"/>
    <w:rsid w:val="0024093F"/>
    <w:rsid w:val="0025568F"/>
    <w:rsid w:val="00293AD3"/>
    <w:rsid w:val="002A4936"/>
    <w:rsid w:val="002B58F6"/>
    <w:rsid w:val="002C0DB1"/>
    <w:rsid w:val="002D0329"/>
    <w:rsid w:val="002D72AA"/>
    <w:rsid w:val="00306399"/>
    <w:rsid w:val="003122C1"/>
    <w:rsid w:val="0032739B"/>
    <w:rsid w:val="003371D1"/>
    <w:rsid w:val="00347D6D"/>
    <w:rsid w:val="00364FAD"/>
    <w:rsid w:val="00372A7C"/>
    <w:rsid w:val="00397C90"/>
    <w:rsid w:val="00405BA0"/>
    <w:rsid w:val="0043190E"/>
    <w:rsid w:val="00440EF5"/>
    <w:rsid w:val="004903FB"/>
    <w:rsid w:val="00492E6A"/>
    <w:rsid w:val="004E1BDA"/>
    <w:rsid w:val="004E57FD"/>
    <w:rsid w:val="005241EA"/>
    <w:rsid w:val="00561930"/>
    <w:rsid w:val="00563132"/>
    <w:rsid w:val="005647ED"/>
    <w:rsid w:val="00580ADD"/>
    <w:rsid w:val="00592BB0"/>
    <w:rsid w:val="005A1E53"/>
    <w:rsid w:val="005B398D"/>
    <w:rsid w:val="005E4B94"/>
    <w:rsid w:val="00601ED4"/>
    <w:rsid w:val="006055FC"/>
    <w:rsid w:val="0062188D"/>
    <w:rsid w:val="0062251B"/>
    <w:rsid w:val="00631FEF"/>
    <w:rsid w:val="006431C0"/>
    <w:rsid w:val="00650A93"/>
    <w:rsid w:val="00653ABB"/>
    <w:rsid w:val="00681BCD"/>
    <w:rsid w:val="006A3072"/>
    <w:rsid w:val="006A376C"/>
    <w:rsid w:val="006B213F"/>
    <w:rsid w:val="006D3E73"/>
    <w:rsid w:val="006D4866"/>
    <w:rsid w:val="006F2DBE"/>
    <w:rsid w:val="00723E1C"/>
    <w:rsid w:val="00731181"/>
    <w:rsid w:val="00732084"/>
    <w:rsid w:val="00732FDA"/>
    <w:rsid w:val="0073792D"/>
    <w:rsid w:val="00755577"/>
    <w:rsid w:val="00763CE6"/>
    <w:rsid w:val="0076745F"/>
    <w:rsid w:val="00782226"/>
    <w:rsid w:val="00795E30"/>
    <w:rsid w:val="007D56FD"/>
    <w:rsid w:val="007E3682"/>
    <w:rsid w:val="007E50F6"/>
    <w:rsid w:val="00824827"/>
    <w:rsid w:val="0083009C"/>
    <w:rsid w:val="0085175B"/>
    <w:rsid w:val="0085408E"/>
    <w:rsid w:val="00893B90"/>
    <w:rsid w:val="008A5724"/>
    <w:rsid w:val="008D5F35"/>
    <w:rsid w:val="00911328"/>
    <w:rsid w:val="009156D1"/>
    <w:rsid w:val="00922F1A"/>
    <w:rsid w:val="00951C51"/>
    <w:rsid w:val="009616F8"/>
    <w:rsid w:val="00996B16"/>
    <w:rsid w:val="009A784D"/>
    <w:rsid w:val="009B1FB7"/>
    <w:rsid w:val="009B6294"/>
    <w:rsid w:val="009B6727"/>
    <w:rsid w:val="009B7D87"/>
    <w:rsid w:val="009C1FA3"/>
    <w:rsid w:val="009E3BA0"/>
    <w:rsid w:val="009E45E6"/>
    <w:rsid w:val="009F62BE"/>
    <w:rsid w:val="009F6A94"/>
    <w:rsid w:val="00A30354"/>
    <w:rsid w:val="00A51508"/>
    <w:rsid w:val="00A61F07"/>
    <w:rsid w:val="00A7068F"/>
    <w:rsid w:val="00A75394"/>
    <w:rsid w:val="00A80B99"/>
    <w:rsid w:val="00AC0E08"/>
    <w:rsid w:val="00AE17BD"/>
    <w:rsid w:val="00B06D87"/>
    <w:rsid w:val="00B12157"/>
    <w:rsid w:val="00B12403"/>
    <w:rsid w:val="00B52BD8"/>
    <w:rsid w:val="00B6508C"/>
    <w:rsid w:val="00B77CB4"/>
    <w:rsid w:val="00B82CE0"/>
    <w:rsid w:val="00BA752D"/>
    <w:rsid w:val="00BB2AAF"/>
    <w:rsid w:val="00BD5DC8"/>
    <w:rsid w:val="00BF0FF6"/>
    <w:rsid w:val="00BF17A5"/>
    <w:rsid w:val="00C0658E"/>
    <w:rsid w:val="00C2632A"/>
    <w:rsid w:val="00C2707A"/>
    <w:rsid w:val="00C34BF8"/>
    <w:rsid w:val="00C37B6C"/>
    <w:rsid w:val="00C4104D"/>
    <w:rsid w:val="00C5578E"/>
    <w:rsid w:val="00C64097"/>
    <w:rsid w:val="00C6760E"/>
    <w:rsid w:val="00C73B21"/>
    <w:rsid w:val="00C7648A"/>
    <w:rsid w:val="00C82CB1"/>
    <w:rsid w:val="00C83C6B"/>
    <w:rsid w:val="00CB70DC"/>
    <w:rsid w:val="00CD09B5"/>
    <w:rsid w:val="00CE5661"/>
    <w:rsid w:val="00D03916"/>
    <w:rsid w:val="00D257B7"/>
    <w:rsid w:val="00D4653C"/>
    <w:rsid w:val="00D565BA"/>
    <w:rsid w:val="00D72E1B"/>
    <w:rsid w:val="00D7737B"/>
    <w:rsid w:val="00D83757"/>
    <w:rsid w:val="00D844AB"/>
    <w:rsid w:val="00D87306"/>
    <w:rsid w:val="00DA4E88"/>
    <w:rsid w:val="00DA682B"/>
    <w:rsid w:val="00DA6972"/>
    <w:rsid w:val="00DF1659"/>
    <w:rsid w:val="00DF3AC8"/>
    <w:rsid w:val="00E17B9F"/>
    <w:rsid w:val="00E539AF"/>
    <w:rsid w:val="00E61123"/>
    <w:rsid w:val="00E61CED"/>
    <w:rsid w:val="00E64C1F"/>
    <w:rsid w:val="00E670BB"/>
    <w:rsid w:val="00E90490"/>
    <w:rsid w:val="00EB01D1"/>
    <w:rsid w:val="00EB5C3D"/>
    <w:rsid w:val="00EC4603"/>
    <w:rsid w:val="00EE4AE3"/>
    <w:rsid w:val="00EF00BA"/>
    <w:rsid w:val="00EF7F2C"/>
    <w:rsid w:val="00F30512"/>
    <w:rsid w:val="00F51C5D"/>
    <w:rsid w:val="00F606E6"/>
    <w:rsid w:val="00F65CD3"/>
    <w:rsid w:val="00F849F9"/>
    <w:rsid w:val="00FC6CA2"/>
    <w:rsid w:val="00FC7103"/>
    <w:rsid w:val="00FD315B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84"/>
  </w:style>
  <w:style w:type="paragraph" w:styleId="1">
    <w:name w:val="heading 1"/>
    <w:basedOn w:val="a"/>
    <w:next w:val="a"/>
    <w:qFormat/>
    <w:rsid w:val="00732084"/>
    <w:pPr>
      <w:keepNext/>
      <w:ind w:firstLine="540"/>
      <w:outlineLvl w:val="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08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32084"/>
  </w:style>
  <w:style w:type="paragraph" w:styleId="3">
    <w:name w:val="Body Text Indent 3"/>
    <w:basedOn w:val="a"/>
    <w:semiHidden/>
    <w:rsid w:val="00732084"/>
    <w:pPr>
      <w:ind w:firstLine="720"/>
    </w:pPr>
  </w:style>
  <w:style w:type="paragraph" w:styleId="a6">
    <w:name w:val="Body Text Indent"/>
    <w:basedOn w:val="a"/>
    <w:semiHidden/>
    <w:rsid w:val="00732084"/>
    <w:pPr>
      <w:tabs>
        <w:tab w:val="left" w:pos="540"/>
      </w:tabs>
      <w:ind w:right="-70" w:firstLine="540"/>
      <w:jc w:val="both"/>
    </w:pPr>
    <w:rPr>
      <w:bCs/>
      <w:sz w:val="28"/>
      <w:szCs w:val="24"/>
    </w:rPr>
  </w:style>
  <w:style w:type="paragraph" w:styleId="2">
    <w:name w:val="Body Text Indent 2"/>
    <w:basedOn w:val="a"/>
    <w:semiHidden/>
    <w:rsid w:val="00732084"/>
    <w:pPr>
      <w:ind w:firstLine="540"/>
      <w:jc w:val="both"/>
    </w:pPr>
    <w:rPr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706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68F"/>
  </w:style>
  <w:style w:type="character" w:customStyle="1" w:styleId="a4">
    <w:name w:val="Верхний колонтитул Знак"/>
    <w:basedOn w:val="a0"/>
    <w:link w:val="a3"/>
    <w:uiPriority w:val="99"/>
    <w:rsid w:val="00DF3AC8"/>
  </w:style>
  <w:style w:type="paragraph" w:styleId="20">
    <w:name w:val="Body Text 2"/>
    <w:basedOn w:val="a"/>
    <w:link w:val="21"/>
    <w:uiPriority w:val="99"/>
    <w:unhideWhenUsed/>
    <w:rsid w:val="00A5150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508"/>
  </w:style>
  <w:style w:type="character" w:customStyle="1" w:styleId="a9">
    <w:name w:val="Гипертекстовая ссылка"/>
    <w:rsid w:val="00922F1A"/>
    <w:rPr>
      <w:b/>
      <w:bCs/>
      <w:color w:val="106BBE"/>
      <w:sz w:val="26"/>
      <w:szCs w:val="26"/>
    </w:rPr>
  </w:style>
  <w:style w:type="paragraph" w:customStyle="1" w:styleId="aa">
    <w:name w:val="Заголовок статьи"/>
    <w:basedOn w:val="a"/>
    <w:next w:val="a"/>
    <w:rsid w:val="007E50F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b">
    <w:name w:val="Знак Знак Знак"/>
    <w:basedOn w:val="a"/>
    <w:next w:val="a"/>
    <w:rsid w:val="007E50F6"/>
    <w:pPr>
      <w:widowControl w:val="0"/>
      <w:adjustRightInd w:val="0"/>
      <w:spacing w:after="40" w:line="240" w:lineRule="exact"/>
      <w:jc w:val="right"/>
    </w:pPr>
    <w:rPr>
      <w:rFonts w:ascii="Arial" w:hAnsi="Arial" w:cs="Arial"/>
      <w:lang w:val="en-GB" w:eastAsia="en-US"/>
    </w:rPr>
  </w:style>
  <w:style w:type="character" w:styleId="ac">
    <w:name w:val="Hyperlink"/>
    <w:uiPriority w:val="99"/>
    <w:unhideWhenUsed/>
    <w:rsid w:val="006D486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C619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5E4B94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5E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Старшему помощнику прокурора ЧР по правовому обеспечению</vt:lpstr>
    </vt:vector>
  </TitlesOfParts>
  <Company>Home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Старшему помощнику прокурора ЧР по правовому обеспечению</dc:title>
  <dc:creator>Яна</dc:creator>
  <cp:lastModifiedBy>Windows User</cp:lastModifiedBy>
  <cp:revision>2</cp:revision>
  <cp:lastPrinted>2019-08-08T17:46:00Z</cp:lastPrinted>
  <dcterms:created xsi:type="dcterms:W3CDTF">2020-05-15T09:23:00Z</dcterms:created>
  <dcterms:modified xsi:type="dcterms:W3CDTF">2020-05-15T09:23:00Z</dcterms:modified>
</cp:coreProperties>
</file>