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40" w:rsidRDefault="008E526B" w:rsidP="0092014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140335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/>
    <w:tbl>
      <w:tblPr>
        <w:tblpPr w:leftFromText="180" w:rightFromText="180" w:vertAnchor="page" w:horzAnchor="page" w:tblpX="2134" w:tblpY="1135"/>
        <w:tblW w:w="0" w:type="auto"/>
        <w:tblLook w:val="0000"/>
      </w:tblPr>
      <w:tblGrid>
        <w:gridCol w:w="3975"/>
      </w:tblGrid>
      <w:tr w:rsidR="00920140" w:rsidRPr="00821BB0" w:rsidTr="00076F51">
        <w:trPr>
          <w:cantSplit/>
          <w:trHeight w:val="605"/>
        </w:trPr>
        <w:tc>
          <w:tcPr>
            <w:tcW w:w="3975" w:type="dxa"/>
          </w:tcPr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Pr="00AA6A6A" w:rsidRDefault="00920140" w:rsidP="004022BB">
            <w:pPr>
              <w:pStyle w:val="a6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A6A6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ЧĂВАШ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</w:t>
            </w:r>
            <w:r w:rsidRPr="00AA6A6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РЕСПУБЛИКИ</w:t>
            </w: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</w:t>
            </w: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ĔРПУ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</w:t>
            </w: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РАЙОНĚ</w:t>
            </w:r>
          </w:p>
        </w:tc>
      </w:tr>
      <w:tr w:rsidR="00920140" w:rsidTr="00076F51">
        <w:trPr>
          <w:cantSplit/>
          <w:trHeight w:val="1691"/>
        </w:trPr>
        <w:tc>
          <w:tcPr>
            <w:tcW w:w="3975" w:type="dxa"/>
          </w:tcPr>
          <w:p w:rsidR="00920140" w:rsidRPr="007207F0" w:rsidRDefault="00920140" w:rsidP="004022BB">
            <w:pPr>
              <w:jc w:val="center"/>
            </w:pPr>
          </w:p>
          <w:p w:rsidR="00920140" w:rsidRPr="00ED3417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МЕТИКАССИ</w:t>
            </w:r>
          </w:p>
          <w:p w:rsidR="00920140" w:rsidRPr="00FC3AB7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ЯЛ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     </w:t>
            </w: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ПОСЕЛЕНИЙĚН</w:t>
            </w:r>
          </w:p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920140" w:rsidRPr="007207F0" w:rsidRDefault="00920140" w:rsidP="004022BB">
            <w:pPr>
              <w:spacing w:line="192" w:lineRule="auto"/>
              <w:jc w:val="center"/>
            </w:pP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noProof/>
                <w:color w:val="000000"/>
                <w:sz w:val="22"/>
                <w:szCs w:val="22"/>
              </w:rPr>
            </w:pPr>
          </w:p>
          <w:p w:rsidR="00920140" w:rsidRPr="00920140" w:rsidRDefault="00920140" w:rsidP="004022BB">
            <w:pPr>
              <w:jc w:val="center"/>
              <w:rPr>
                <w:rFonts w:ascii="Times New Roman" w:hAnsi="Times New Roman" w:cs="Times New Roman"/>
              </w:rPr>
            </w:pPr>
            <w:r w:rsidRPr="009201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920140" w:rsidRDefault="00920140" w:rsidP="004022B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20140" w:rsidRPr="00920140" w:rsidRDefault="00164344" w:rsidP="004022B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  <w:r w:rsidR="00C344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ç.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пуш  30</w:t>
            </w:r>
            <w:r w:rsidR="00C344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</w:t>
            </w:r>
            <w:r w:rsidR="00920140" w:rsidRPr="009201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920140" w:rsidRPr="00920140" w:rsidRDefault="00920140" w:rsidP="004022BB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201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Метикасси ялě</w:t>
            </w:r>
          </w:p>
          <w:p w:rsidR="00920140" w:rsidRPr="007207F0" w:rsidRDefault="00920140" w:rsidP="004022BB">
            <w:pPr>
              <w:jc w:val="center"/>
              <w:rPr>
                <w:noProof/>
                <w:color w:val="000000"/>
              </w:rPr>
            </w:pPr>
          </w:p>
          <w:p w:rsidR="00920140" w:rsidRPr="007207F0" w:rsidRDefault="00920140" w:rsidP="004022BB">
            <w:pPr>
              <w:ind w:firstLine="1080"/>
              <w:jc w:val="center"/>
              <w:rPr>
                <w:noProof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XSpec="right" w:tblpY="1135"/>
        <w:tblW w:w="0" w:type="auto"/>
        <w:tblLook w:val="0000"/>
      </w:tblPr>
      <w:tblGrid>
        <w:gridCol w:w="3509"/>
      </w:tblGrid>
      <w:tr w:rsidR="00920140" w:rsidRPr="00821BB0" w:rsidTr="004022BB">
        <w:trPr>
          <w:cantSplit/>
          <w:trHeight w:val="1078"/>
        </w:trPr>
        <w:tc>
          <w:tcPr>
            <w:tcW w:w="3509" w:type="dxa"/>
          </w:tcPr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Pr="00AA6A6A" w:rsidRDefault="00920140" w:rsidP="004022BB">
            <w:pPr>
              <w:pStyle w:val="a6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ЧУ</w:t>
            </w:r>
            <w:r w:rsidRPr="00AA6A6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СКАЯ   РЕСПУБЛИКА</w:t>
            </w: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ЦИВИЛЬСКИЙ</w:t>
            </w: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</w:t>
            </w:r>
            <w:r w:rsidRPr="007207F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РАЙОН</w:t>
            </w:r>
          </w:p>
        </w:tc>
      </w:tr>
      <w:tr w:rsidR="00920140" w:rsidTr="004022BB">
        <w:trPr>
          <w:cantSplit/>
          <w:trHeight w:val="2704"/>
        </w:trPr>
        <w:tc>
          <w:tcPr>
            <w:tcW w:w="3509" w:type="dxa"/>
          </w:tcPr>
          <w:p w:rsidR="00920140" w:rsidRPr="007207F0" w:rsidRDefault="00920140" w:rsidP="004022BB">
            <w:pPr>
              <w:jc w:val="center"/>
            </w:pPr>
          </w:p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АДМИНИСТРАЦИЯ</w:t>
            </w: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МЕДИКАСИНСКОГО</w:t>
            </w:r>
          </w:p>
          <w:p w:rsidR="00920140" w:rsidRPr="007207F0" w:rsidRDefault="00920140" w:rsidP="004022BB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СЕЛЬСКОГО   ПОСЕЛЕНИЯ</w:t>
            </w:r>
          </w:p>
          <w:p w:rsidR="00920140" w:rsidRPr="007207F0" w:rsidRDefault="00920140" w:rsidP="004022BB">
            <w:pPr>
              <w:spacing w:line="192" w:lineRule="auto"/>
              <w:jc w:val="center"/>
            </w:pPr>
          </w:p>
          <w:p w:rsidR="00920140" w:rsidRDefault="00920140" w:rsidP="004022BB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noProof/>
                <w:color w:val="000000"/>
                <w:sz w:val="22"/>
                <w:szCs w:val="22"/>
              </w:rPr>
            </w:pPr>
          </w:p>
          <w:p w:rsidR="00920140" w:rsidRPr="00920140" w:rsidRDefault="00920140" w:rsidP="0040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20140" w:rsidRDefault="00920140" w:rsidP="004022B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20140" w:rsidRPr="00920140" w:rsidRDefault="00164344" w:rsidP="004022B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  <w:r w:rsidR="00107A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марта</w:t>
            </w:r>
            <w:r w:rsidR="008A0C1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2020</w:t>
            </w:r>
            <w:r w:rsidR="002770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г.  </w:t>
            </w:r>
            <w:r w:rsidR="00C344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</w:t>
            </w:r>
            <w:r w:rsidR="00C344C5" w:rsidRPr="004B2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20140" w:rsidRPr="00920140" w:rsidRDefault="00920140" w:rsidP="004022BB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201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Медикасы</w:t>
            </w:r>
          </w:p>
          <w:p w:rsidR="00920140" w:rsidRPr="007207F0" w:rsidRDefault="00920140" w:rsidP="004022BB">
            <w:pPr>
              <w:jc w:val="center"/>
              <w:rPr>
                <w:noProof/>
                <w:color w:val="000000"/>
              </w:rPr>
            </w:pPr>
          </w:p>
          <w:p w:rsidR="00920140" w:rsidRPr="007207F0" w:rsidRDefault="00920140" w:rsidP="004022BB">
            <w:pPr>
              <w:ind w:firstLine="1080"/>
              <w:jc w:val="center"/>
              <w:rPr>
                <w:noProof/>
                <w:color w:val="000000"/>
              </w:rPr>
            </w:pPr>
          </w:p>
        </w:tc>
      </w:tr>
    </w:tbl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140" w:rsidRDefault="00920140" w:rsidP="009201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6F51" w:rsidRDefault="00076F51" w:rsidP="008A0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F51" w:rsidRDefault="00076F51" w:rsidP="008A0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A34" w:rsidRDefault="00107A34" w:rsidP="004B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A34" w:rsidRDefault="00107A34" w:rsidP="004B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0E" w:rsidRPr="004B2B0E" w:rsidRDefault="004B2B0E" w:rsidP="004B2B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перечня объектов, в отношении которых планируется заключение концессионного соглашения</w:t>
      </w:r>
    </w:p>
    <w:p w:rsidR="004B2B0E" w:rsidRDefault="004B2B0E" w:rsidP="004B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 115-ФЗ «О концессионных соглашениях», </w:t>
      </w:r>
      <w:proofErr w:type="gramStart"/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Медикасинского </w:t>
      </w:r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</w:t>
      </w:r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Медикасинского </w:t>
      </w:r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</w:t>
      </w:r>
      <w:r w:rsidRPr="004B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</w:t>
      </w:r>
      <w:r w:rsidRPr="004B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proofErr w:type="gramEnd"/>
      <w:r w:rsidRPr="004B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93FF8" w:rsidRPr="00341EE3" w:rsidRDefault="00A93FF8" w:rsidP="00341E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2B0E" w:rsidRPr="00341EE3" w:rsidRDefault="00341EE3" w:rsidP="00341E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2B0E" w:rsidRPr="00341EE3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объектов, в </w:t>
      </w:r>
      <w:proofErr w:type="gramStart"/>
      <w:r w:rsidR="004B2B0E" w:rsidRPr="00341EE3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="004B2B0E" w:rsidRPr="00341EE3">
        <w:rPr>
          <w:rFonts w:ascii="Times New Roman" w:eastAsia="Times New Roman" w:hAnsi="Times New Roman" w:cs="Times New Roman"/>
          <w:sz w:val="24"/>
          <w:szCs w:val="24"/>
        </w:rPr>
        <w:t xml:space="preserve"> которых планируется заключение концессионного соглашения, согласно Приложению № 1 к настоящему постановлению.</w:t>
      </w:r>
    </w:p>
    <w:p w:rsidR="004B2B0E" w:rsidRPr="00341EE3" w:rsidRDefault="006E2CB6" w:rsidP="00341EE3">
      <w:pPr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341E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41EE3">
        <w:rPr>
          <w:rFonts w:ascii="Times New Roman" w:hAnsi="Times New Roman" w:cs="Times New Roman"/>
          <w:sz w:val="24"/>
          <w:szCs w:val="24"/>
        </w:rPr>
        <w:t xml:space="preserve">2. </w:t>
      </w:r>
      <w:r w:rsidR="004B2B0E" w:rsidRPr="00341EE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 после его  официальног</w:t>
      </w:r>
      <w:r w:rsidR="00164344">
        <w:rPr>
          <w:rFonts w:ascii="Times New Roman" w:hAnsi="Times New Roman" w:cs="Times New Roman"/>
          <w:sz w:val="24"/>
          <w:szCs w:val="24"/>
        </w:rPr>
        <w:t>о опубликования (обнародования).</w:t>
      </w:r>
    </w:p>
    <w:p w:rsidR="004B2B0E" w:rsidRPr="00341EE3" w:rsidRDefault="004B2B0E" w:rsidP="00341EE3">
      <w:pPr>
        <w:rPr>
          <w:rFonts w:ascii="Times New Roman" w:hAnsi="Times New Roman" w:cs="Times New Roman"/>
          <w:sz w:val="24"/>
          <w:szCs w:val="24"/>
        </w:rPr>
      </w:pPr>
      <w:bookmarkStart w:id="1" w:name="sub_1000"/>
    </w:p>
    <w:bookmarkEnd w:id="1"/>
    <w:p w:rsidR="004B2B0E" w:rsidRPr="00A93FF8" w:rsidRDefault="004B2B0E" w:rsidP="004B2B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93FF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B2B0E" w:rsidRPr="00A93FF8" w:rsidRDefault="004B2B0E" w:rsidP="004B2B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93FF8">
        <w:rPr>
          <w:rFonts w:ascii="Times New Roman" w:hAnsi="Times New Roman" w:cs="Times New Roman"/>
          <w:bCs/>
          <w:sz w:val="24"/>
          <w:szCs w:val="24"/>
        </w:rPr>
        <w:t>Медикасинского  сельского поселения</w:t>
      </w:r>
      <w:r w:rsidRPr="00A93FF8">
        <w:rPr>
          <w:rFonts w:ascii="Times New Roman" w:hAnsi="Times New Roman" w:cs="Times New Roman"/>
          <w:sz w:val="24"/>
          <w:szCs w:val="24"/>
        </w:rPr>
        <w:tab/>
      </w:r>
    </w:p>
    <w:p w:rsidR="004B2B0E" w:rsidRPr="00A93FF8" w:rsidRDefault="004B2B0E" w:rsidP="004B2B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93FF8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  <w:r w:rsidRPr="00A93FF8">
        <w:rPr>
          <w:rFonts w:ascii="Times New Roman" w:hAnsi="Times New Roman" w:cs="Times New Roman"/>
          <w:sz w:val="24"/>
          <w:szCs w:val="24"/>
        </w:rPr>
        <w:tab/>
      </w:r>
      <w:r w:rsidRPr="00A93FF8">
        <w:rPr>
          <w:rFonts w:ascii="Times New Roman" w:hAnsi="Times New Roman" w:cs="Times New Roman"/>
          <w:sz w:val="24"/>
          <w:szCs w:val="24"/>
        </w:rPr>
        <w:tab/>
      </w:r>
      <w:r w:rsidR="00A93FF8">
        <w:rPr>
          <w:rFonts w:ascii="Times New Roman" w:hAnsi="Times New Roman" w:cs="Times New Roman"/>
          <w:sz w:val="24"/>
          <w:szCs w:val="24"/>
        </w:rPr>
        <w:t xml:space="preserve"> </w:t>
      </w:r>
      <w:r w:rsidRPr="00A93FF8">
        <w:rPr>
          <w:rFonts w:ascii="Times New Roman" w:hAnsi="Times New Roman" w:cs="Times New Roman"/>
          <w:sz w:val="24"/>
          <w:szCs w:val="24"/>
        </w:rPr>
        <w:t xml:space="preserve">                                     Э.П. Чугунов  </w:t>
      </w:r>
      <w:r w:rsidRPr="00A93F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2B0E" w:rsidRPr="00A93FF8" w:rsidRDefault="004B2B0E" w:rsidP="004B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B0E" w:rsidRDefault="004B2B0E" w:rsidP="004B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B0E" w:rsidRDefault="004B2B0E" w:rsidP="004B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A34" w:rsidRPr="004B2B0E" w:rsidRDefault="00107A34" w:rsidP="004B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B0E" w:rsidRPr="00A93FF8" w:rsidRDefault="004B2B0E" w:rsidP="00A93FF8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F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A93FF8" w:rsidRPr="00A93FF8" w:rsidRDefault="00A93FF8" w:rsidP="00A93FF8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FF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93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2B0E" w:rsidRPr="00A93FF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A93FF8" w:rsidRPr="00A93FF8" w:rsidRDefault="004B2B0E" w:rsidP="00A93FF8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F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93FF8">
        <w:rPr>
          <w:rFonts w:ascii="Times New Roman" w:eastAsia="Times New Roman" w:hAnsi="Times New Roman" w:cs="Times New Roman"/>
          <w:sz w:val="20"/>
          <w:szCs w:val="20"/>
        </w:rPr>
        <w:t xml:space="preserve">Медикасинского </w:t>
      </w:r>
      <w:r w:rsidRPr="00A93FF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A93FF8" w:rsidRPr="00A93FF8" w:rsidRDefault="00A93FF8" w:rsidP="00A93FF8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Цивильского </w:t>
      </w:r>
      <w:r w:rsidR="004B2B0E" w:rsidRPr="00A93FF8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</w:t>
      </w:r>
    </w:p>
    <w:p w:rsidR="004B2B0E" w:rsidRPr="004B2B0E" w:rsidRDefault="004B2B0E" w:rsidP="008D19A3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F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64344">
        <w:rPr>
          <w:rFonts w:ascii="Times New Roman" w:eastAsia="Times New Roman" w:hAnsi="Times New Roman" w:cs="Times New Roman"/>
          <w:sz w:val="20"/>
          <w:szCs w:val="20"/>
        </w:rPr>
        <w:t>30.03.  2020</w:t>
      </w:r>
      <w:r w:rsidR="00A93FF8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164344">
        <w:rPr>
          <w:rFonts w:ascii="Times New Roman" w:eastAsia="Times New Roman" w:hAnsi="Times New Roman" w:cs="Times New Roman"/>
          <w:sz w:val="20"/>
          <w:szCs w:val="20"/>
        </w:rPr>
        <w:t>16</w:t>
      </w:r>
      <w:r w:rsidR="00A93FF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</w:p>
    <w:p w:rsidR="008D19A3" w:rsidRPr="008D19A3" w:rsidRDefault="009647A1" w:rsidP="008D19A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9647A1" w:rsidRPr="008D19A3" w:rsidRDefault="009647A1" w:rsidP="008D19A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объектов,  в </w:t>
      </w:r>
      <w:proofErr w:type="gramStart"/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>отношении</w:t>
      </w:r>
      <w:proofErr w:type="gramEnd"/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которых планируется заключе</w:t>
      </w:r>
      <w:r w:rsidR="00164344">
        <w:rPr>
          <w:rFonts w:ascii="Times New Roman" w:eastAsia="Times New Roman" w:hAnsi="Times New Roman" w:cs="Times New Roman"/>
          <w:b/>
          <w:sz w:val="24"/>
          <w:szCs w:val="24"/>
        </w:rPr>
        <w:t>ние концессионных соглашений 2020</w:t>
      </w:r>
      <w:r w:rsidRPr="008D19A3">
        <w:rPr>
          <w:rFonts w:ascii="Times New Roman" w:eastAsia="Times New Roman" w:hAnsi="Times New Roman" w:cs="Times New Roman"/>
          <w:b/>
          <w:sz w:val="24"/>
          <w:szCs w:val="24"/>
        </w:rPr>
        <w:t> год</w:t>
      </w:r>
    </w:p>
    <w:tbl>
      <w:tblPr>
        <w:tblW w:w="1016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1309"/>
        <w:gridCol w:w="1358"/>
        <w:gridCol w:w="1276"/>
        <w:gridCol w:w="1559"/>
        <w:gridCol w:w="1134"/>
        <w:gridCol w:w="1099"/>
        <w:gridCol w:w="1027"/>
        <w:gridCol w:w="1035"/>
      </w:tblGrid>
      <w:tr w:rsidR="006E2CB6" w:rsidRPr="009647A1" w:rsidTr="006E2CB6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исполнительной власти Чувашской Республики (орган местного самоуправления Чувашской Республики), которому принадлежит или будет принадлежать право собственности  на объект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услуг (деятельности), предусмотренных в рамках использования (эксплуатации) объекта</w:t>
            </w:r>
          </w:p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8D19A3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Месторасположение</w:t>
            </w:r>
            <w:r w:rsidR="009647A1"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работ (строительство и (или) реконструкция)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Необходимый размер внебюджетных средств на создание и (или</w:t>
            </w:r>
            <w:proofErr w:type="gramStart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)р</w:t>
            </w:r>
            <w:proofErr w:type="gramEnd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еконструкцию объекта, тыс. рублей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бюджетных средств, предусмотренных на создание и (или) реконструкцию, на использование (эксплуатацию) объекта, тыс. руб.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создания и (или) реконструкции объекта</w:t>
            </w:r>
          </w:p>
        </w:tc>
      </w:tr>
      <w:tr w:rsidR="006E2CB6" w:rsidRPr="009647A1" w:rsidTr="006E2CB6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9647A1" w:rsidRPr="009647A1" w:rsidTr="006E2CB6">
        <w:trPr>
          <w:tblCellSpacing w:w="15" w:type="dxa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9647A1" w:rsidP="006E2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объектов водоснабжения и водоотведения, в </w:t>
            </w:r>
            <w:proofErr w:type="gramStart"/>
            <w:r w:rsidRPr="006E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отношении</w:t>
            </w:r>
            <w:proofErr w:type="gramEnd"/>
            <w:r w:rsidRPr="006E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которых планируется заключение концессионных соглашений 2018 году</w:t>
            </w:r>
          </w:p>
        </w:tc>
      </w:tr>
      <w:tr w:rsidR="006E2CB6" w:rsidRPr="009647A1" w:rsidTr="006E2CB6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Медикасинского 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Цивильског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района Чувашской Республики, </w:t>
            </w: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Свидетельство ЕГРП 21 АА №430632 от 17.06.2008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CB6" w:rsidRPr="006E2CB6" w:rsidRDefault="006E2CB6" w:rsidP="00250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Чувашская</w:t>
            </w:r>
            <w:r w:rsidR="008D19A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Республика, Цивильский район. д</w:t>
            </w: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1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Тюрары</w:t>
            </w:r>
            <w:proofErr w:type="spellEnd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. примерно в 150м по направлению на юго-запад от дома №68 по ул</w:t>
            </w:r>
            <w:proofErr w:type="gramStart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кольная, 21-21-10/012/2008-194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D2FF4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D2FF4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6E2CB6" w:rsidRPr="009647A1" w:rsidTr="006E2CB6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6E2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Медикасинского 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Цивильского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Республики, </w:t>
            </w: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Свидетельство ЕГРП 21 АА №430638 от 17.06.2008</w:t>
            </w: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CB6" w:rsidRDefault="006E2CB6" w:rsidP="00250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341EE3" w:rsidRDefault="006E2CB6" w:rsidP="00250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примерно в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6E2CB6">
                <w:rPr>
                  <w:rFonts w:ascii="Times New Roman" w:hAnsi="Times New Roman" w:cs="Times New Roman"/>
                  <w:sz w:val="20"/>
                  <w:szCs w:val="20"/>
                </w:rPr>
                <w:t>850 м</w:t>
              </w:r>
            </w:smartTag>
            <w:r w:rsidRPr="006E2CB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расположенного за пределами участка,</w:t>
            </w:r>
          </w:p>
          <w:p w:rsidR="006E2CB6" w:rsidRPr="00341EE3" w:rsidRDefault="006E2CB6" w:rsidP="00250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CB6">
              <w:rPr>
                <w:rFonts w:ascii="Times New Roman" w:hAnsi="Times New Roman" w:cs="Times New Roman"/>
                <w:sz w:val="20"/>
                <w:szCs w:val="20"/>
              </w:rPr>
              <w:t xml:space="preserve">адрес ориентира: </w:t>
            </w:r>
            <w:proofErr w:type="spellStart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юрары</w:t>
            </w:r>
            <w:proofErr w:type="spellEnd"/>
            <w:r w:rsidRPr="006E2CB6">
              <w:rPr>
                <w:rFonts w:ascii="Times New Roman" w:hAnsi="Times New Roman" w:cs="Times New Roman"/>
                <w:sz w:val="20"/>
                <w:szCs w:val="20"/>
              </w:rPr>
              <w:t>, ул.Школьная, д.68 21-21-</w:t>
            </w:r>
            <w:r w:rsidRPr="006D2FF4">
              <w:rPr>
                <w:rFonts w:ascii="Times New Roman" w:hAnsi="Times New Roman" w:cs="Times New Roman"/>
                <w:sz w:val="20"/>
                <w:szCs w:val="20"/>
              </w:rPr>
              <w:t>10/012/2008-197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647A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47A1" w:rsidRPr="009647A1" w:rsidRDefault="006E2CB6" w:rsidP="00964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9647A1" w:rsidTr="006E2CB6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102" w:type="dxa"/>
            <w:gridSpan w:val="9"/>
            <w:tcBorders>
              <w:top w:val="single" w:sz="4" w:space="0" w:color="auto"/>
            </w:tcBorders>
          </w:tcPr>
          <w:p w:rsidR="009647A1" w:rsidRDefault="009647A1" w:rsidP="009647A1">
            <w:pPr>
              <w:tabs>
                <w:tab w:val="left" w:pos="9498"/>
              </w:tabs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330" w:rsidRDefault="009D2330" w:rsidP="002770D1">
      <w:pPr>
        <w:tabs>
          <w:tab w:val="left" w:pos="9498"/>
        </w:tabs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sectPr w:rsidR="009D2330" w:rsidSect="008E526B">
      <w:pgSz w:w="12240" w:h="15840" w:code="1"/>
      <w:pgMar w:top="709" w:right="1041" w:bottom="426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09"/>
    <w:multiLevelType w:val="multilevel"/>
    <w:tmpl w:val="10F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96519"/>
    <w:multiLevelType w:val="hybridMultilevel"/>
    <w:tmpl w:val="C638CB82"/>
    <w:lvl w:ilvl="0" w:tplc="E8BCF7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1907622"/>
    <w:multiLevelType w:val="hybridMultilevel"/>
    <w:tmpl w:val="7B0C10A0"/>
    <w:lvl w:ilvl="0" w:tplc="5024E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140"/>
    <w:rsid w:val="00016371"/>
    <w:rsid w:val="000633C8"/>
    <w:rsid w:val="00076F51"/>
    <w:rsid w:val="000D76E1"/>
    <w:rsid w:val="00107A34"/>
    <w:rsid w:val="00164344"/>
    <w:rsid w:val="001D3C0E"/>
    <w:rsid w:val="001D4C01"/>
    <w:rsid w:val="00256192"/>
    <w:rsid w:val="002674CD"/>
    <w:rsid w:val="00274F15"/>
    <w:rsid w:val="002770D1"/>
    <w:rsid w:val="00341EE3"/>
    <w:rsid w:val="00366A8A"/>
    <w:rsid w:val="00384193"/>
    <w:rsid w:val="003F4311"/>
    <w:rsid w:val="00476361"/>
    <w:rsid w:val="004B2B0E"/>
    <w:rsid w:val="0058447D"/>
    <w:rsid w:val="005E39A0"/>
    <w:rsid w:val="005E63D9"/>
    <w:rsid w:val="005E67B9"/>
    <w:rsid w:val="006D2FF4"/>
    <w:rsid w:val="006D7052"/>
    <w:rsid w:val="006E2CB6"/>
    <w:rsid w:val="00795246"/>
    <w:rsid w:val="008566CA"/>
    <w:rsid w:val="00862053"/>
    <w:rsid w:val="008A0C1E"/>
    <w:rsid w:val="008D19A3"/>
    <w:rsid w:val="008E526B"/>
    <w:rsid w:val="00920140"/>
    <w:rsid w:val="009647A1"/>
    <w:rsid w:val="00982B92"/>
    <w:rsid w:val="009B0164"/>
    <w:rsid w:val="009D2330"/>
    <w:rsid w:val="00A02587"/>
    <w:rsid w:val="00A93FF8"/>
    <w:rsid w:val="00AD112A"/>
    <w:rsid w:val="00BC41F8"/>
    <w:rsid w:val="00BF2DE1"/>
    <w:rsid w:val="00BF5B62"/>
    <w:rsid w:val="00C1652F"/>
    <w:rsid w:val="00C344C5"/>
    <w:rsid w:val="00C83332"/>
    <w:rsid w:val="00D125D3"/>
    <w:rsid w:val="00D30817"/>
    <w:rsid w:val="00D35B22"/>
    <w:rsid w:val="00D94DA8"/>
    <w:rsid w:val="00DB6778"/>
    <w:rsid w:val="00DE73D7"/>
    <w:rsid w:val="00E97BC3"/>
    <w:rsid w:val="00ED5713"/>
    <w:rsid w:val="00EF7E5D"/>
    <w:rsid w:val="00F01890"/>
    <w:rsid w:val="00F03771"/>
    <w:rsid w:val="00F0700A"/>
    <w:rsid w:val="00F1760D"/>
    <w:rsid w:val="00F3444F"/>
    <w:rsid w:val="00F54B84"/>
    <w:rsid w:val="00F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84"/>
  </w:style>
  <w:style w:type="paragraph" w:styleId="1">
    <w:name w:val="heading 1"/>
    <w:basedOn w:val="a"/>
    <w:next w:val="a"/>
    <w:link w:val="10"/>
    <w:qFormat/>
    <w:rsid w:val="00F07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201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0140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rsid w:val="0092014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920140"/>
    <w:rPr>
      <w:b/>
      <w:bCs/>
      <w:color w:val="000080"/>
    </w:rPr>
  </w:style>
  <w:style w:type="paragraph" w:customStyle="1" w:styleId="ConsPlusNormal">
    <w:name w:val="ConsPlusNormal"/>
    <w:rsid w:val="00C34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8A0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8A0C1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8A0C1E"/>
  </w:style>
  <w:style w:type="character" w:customStyle="1" w:styleId="10">
    <w:name w:val="Заголовок 1 Знак"/>
    <w:basedOn w:val="a0"/>
    <w:link w:val="1"/>
    <w:rsid w:val="00F0700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a">
    <w:name w:val="Hyperlink"/>
    <w:rsid w:val="005E63D9"/>
    <w:rPr>
      <w:strike w:val="0"/>
      <w:dstrike w:val="0"/>
      <w:color w:val="000000"/>
      <w:u w:val="none"/>
      <w:effect w:val="none"/>
    </w:rPr>
  </w:style>
  <w:style w:type="character" w:styleId="ab">
    <w:name w:val="Emphasis"/>
    <w:basedOn w:val="a0"/>
    <w:uiPriority w:val="20"/>
    <w:qFormat/>
    <w:rsid w:val="005E67B9"/>
    <w:rPr>
      <w:i/>
      <w:iCs/>
    </w:rPr>
  </w:style>
  <w:style w:type="paragraph" w:customStyle="1" w:styleId="s15">
    <w:name w:val="s_15"/>
    <w:basedOn w:val="a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5E67B9"/>
  </w:style>
  <w:style w:type="paragraph" w:customStyle="1" w:styleId="Default">
    <w:name w:val="Default"/>
    <w:rsid w:val="005E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C8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Название Знак"/>
    <w:basedOn w:val="a0"/>
    <w:link w:val="ac"/>
    <w:rsid w:val="00C83332"/>
    <w:rPr>
      <w:rFonts w:ascii="Times New Roman" w:eastAsia="Times New Roman" w:hAnsi="Times New Roman" w:cs="Times New Roman"/>
      <w:sz w:val="32"/>
      <w:szCs w:val="24"/>
    </w:rPr>
  </w:style>
  <w:style w:type="paragraph" w:styleId="ae">
    <w:name w:val="Normal (Web)"/>
    <w:basedOn w:val="a"/>
    <w:uiPriority w:val="99"/>
    <w:unhideWhenUsed/>
    <w:rsid w:val="004B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4B2B0E"/>
    <w:rPr>
      <w:b/>
      <w:bCs/>
    </w:rPr>
  </w:style>
  <w:style w:type="paragraph" w:styleId="af0">
    <w:name w:val="List Paragraph"/>
    <w:basedOn w:val="a"/>
    <w:uiPriority w:val="34"/>
    <w:qFormat/>
    <w:rsid w:val="004B2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43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788">
          <w:marLeft w:val="300"/>
          <w:marRight w:val="300"/>
          <w:marTop w:val="300"/>
          <w:marBottom w:val="4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847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B3C05-0F61-4E36-B700-B7F3B714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medik</cp:lastModifiedBy>
  <cp:revision>2</cp:revision>
  <cp:lastPrinted>2018-12-18T07:55:00Z</cp:lastPrinted>
  <dcterms:created xsi:type="dcterms:W3CDTF">2020-03-30T06:18:00Z</dcterms:created>
  <dcterms:modified xsi:type="dcterms:W3CDTF">2020-03-30T06:18:00Z</dcterms:modified>
</cp:coreProperties>
</file>