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821A2D" w:rsidRPr="00821BB0" w:rsidTr="00976B07">
        <w:trPr>
          <w:cantSplit/>
          <w:trHeight w:val="176"/>
        </w:trPr>
        <w:tc>
          <w:tcPr>
            <w:tcW w:w="4157" w:type="dxa"/>
          </w:tcPr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821A2D" w:rsidRDefault="00821A2D" w:rsidP="00976B07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A2D" w:rsidRDefault="00821A2D" w:rsidP="00976B07"/>
          <w:p w:rsidR="00821A2D" w:rsidRDefault="00821A2D" w:rsidP="00976B0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21A2D" w:rsidRPr="00821BB0" w:rsidRDefault="00821A2D" w:rsidP="00976B07"/>
        </w:tc>
      </w:tr>
      <w:tr w:rsidR="00821A2D" w:rsidTr="00976B07">
        <w:trPr>
          <w:cantSplit/>
          <w:trHeight w:val="2606"/>
        </w:trPr>
        <w:tc>
          <w:tcPr>
            <w:tcW w:w="4157" w:type="dxa"/>
          </w:tcPr>
          <w:p w:rsidR="00821A2D" w:rsidRDefault="00821A2D" w:rsidP="00976B0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21A2D" w:rsidRDefault="00821A2D" w:rsidP="00976B07">
            <w:pPr>
              <w:spacing w:line="192" w:lineRule="auto"/>
            </w:pPr>
          </w:p>
          <w:p w:rsidR="00821A2D" w:rsidRDefault="00821A2D" w:rsidP="00976B07">
            <w:pPr>
              <w:spacing w:line="192" w:lineRule="auto"/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21A2D" w:rsidRDefault="00821A2D" w:rsidP="00976B07"/>
          <w:p w:rsidR="00821A2D" w:rsidRDefault="006F5C12" w:rsidP="00976B0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81580A">
              <w:rPr>
                <w:rFonts w:ascii="Times New Roman" w:hAnsi="Times New Roman" w:cs="Times New Roman"/>
                <w:noProof/>
                <w:color w:val="000000"/>
                <w:sz w:val="26"/>
              </w:rPr>
              <w:t>юпа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81580A">
              <w:rPr>
                <w:rFonts w:ascii="Times New Roman" w:hAnsi="Times New Roman" w:cs="Times New Roman"/>
                <w:noProof/>
                <w:color w:val="000000"/>
                <w:sz w:val="26"/>
              </w:rPr>
              <w:t>01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81580A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821A2D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</w:p>
          <w:p w:rsidR="00821A2D" w:rsidRDefault="00821A2D" w:rsidP="00976B07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821A2D" w:rsidRDefault="00821A2D" w:rsidP="00976B0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21A2D" w:rsidRPr="00821BB0" w:rsidRDefault="00821A2D" w:rsidP="00976B07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821A2D" w:rsidRPr="00A035F8" w:rsidRDefault="00821A2D" w:rsidP="00976B07"/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21A2D" w:rsidRDefault="00821A2D" w:rsidP="00976B07"/>
          <w:p w:rsidR="00821A2D" w:rsidRDefault="00962197" w:rsidP="00976B0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81580A">
              <w:rPr>
                <w:noProof/>
                <w:sz w:val="26"/>
              </w:rPr>
              <w:t>01</w:t>
            </w:r>
            <w:r w:rsidR="006F5C12">
              <w:rPr>
                <w:noProof/>
                <w:sz w:val="26"/>
              </w:rPr>
              <w:t xml:space="preserve"> </w:t>
            </w:r>
            <w:r w:rsidR="0081580A">
              <w:rPr>
                <w:noProof/>
                <w:sz w:val="26"/>
              </w:rPr>
              <w:t>октября</w:t>
            </w:r>
            <w:r w:rsidR="00362C62">
              <w:rPr>
                <w:noProof/>
                <w:sz w:val="26"/>
              </w:rPr>
              <w:t xml:space="preserve"> </w:t>
            </w:r>
            <w:r w:rsidR="006F5C12">
              <w:rPr>
                <w:noProof/>
                <w:sz w:val="26"/>
              </w:rPr>
              <w:t>2020</w:t>
            </w:r>
            <w:r w:rsidR="00611B40">
              <w:rPr>
                <w:noProof/>
                <w:sz w:val="26"/>
              </w:rPr>
              <w:t xml:space="preserve">   №</w:t>
            </w:r>
            <w:r w:rsidR="0081580A">
              <w:rPr>
                <w:noProof/>
                <w:sz w:val="26"/>
              </w:rPr>
              <w:t>5</w:t>
            </w:r>
            <w:r w:rsidR="006F5C12">
              <w:rPr>
                <w:noProof/>
                <w:sz w:val="26"/>
              </w:rPr>
              <w:t>1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21A2D" w:rsidRDefault="00821A2D" w:rsidP="00976B07">
            <w:pPr>
              <w:rPr>
                <w:noProof/>
                <w:color w:val="000000"/>
                <w:sz w:val="26"/>
              </w:rPr>
            </w:pPr>
          </w:p>
          <w:p w:rsidR="00821A2D" w:rsidRDefault="00821A2D" w:rsidP="00976B07">
            <w:pPr>
              <w:jc w:val="center"/>
              <w:rPr>
                <w:noProof/>
                <w:sz w:val="26"/>
              </w:rPr>
            </w:pPr>
          </w:p>
        </w:tc>
      </w:tr>
    </w:tbl>
    <w:p w:rsidR="009D4144" w:rsidRPr="0055090F" w:rsidRDefault="009D4144" w:rsidP="00B55EEA">
      <w:pPr>
        <w:jc w:val="center"/>
        <w:rPr>
          <w:b/>
          <w:bCs/>
          <w:sz w:val="22"/>
          <w:szCs w:val="22"/>
        </w:rPr>
      </w:pPr>
      <w:r w:rsidRPr="0055090F">
        <w:rPr>
          <w:b/>
          <w:bCs/>
          <w:sz w:val="22"/>
          <w:szCs w:val="22"/>
        </w:rPr>
        <w:t>О проведении публичных слушаний по проекту решения Собрания депутатов Игорварского сельского поселения о внесении изменений  в Устав Игорварского сельского поселения Цивильского района</w:t>
      </w:r>
      <w:r w:rsidR="00B55EEA">
        <w:rPr>
          <w:b/>
          <w:bCs/>
          <w:sz w:val="22"/>
          <w:szCs w:val="22"/>
        </w:rPr>
        <w:t xml:space="preserve"> Чувашской Республики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55090F">
        <w:rPr>
          <w:sz w:val="22"/>
          <w:szCs w:val="22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Уставом Игорварского сельского поселения Цивильского района Чувашской Республики, в целях приведения Устава Игорварского сельского поселения Цивильского района Чувашской Республики в соответствие с действующим законодательством администрация Игорварского сельского поселения Цивильского района ПОСТАНОВЛЯЕТ:</w:t>
      </w:r>
      <w:proofErr w:type="gramEnd"/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1. Назначить проведение публичных слушаний по проекту решения Собрания депутатов Игорварского сельского поселения о внесении изменений в Устав Игорварского сельского поселения Цивильского района в здании Игорварского сельского дома культуры на </w:t>
      </w:r>
      <w:r w:rsidR="0081580A">
        <w:rPr>
          <w:sz w:val="22"/>
          <w:szCs w:val="22"/>
        </w:rPr>
        <w:t>02</w:t>
      </w:r>
      <w:r w:rsidR="006F5C12">
        <w:rPr>
          <w:sz w:val="22"/>
          <w:szCs w:val="22"/>
        </w:rPr>
        <w:t xml:space="preserve"> </w:t>
      </w:r>
      <w:r w:rsidR="0081580A">
        <w:rPr>
          <w:sz w:val="22"/>
          <w:szCs w:val="22"/>
        </w:rPr>
        <w:t xml:space="preserve">ноября </w:t>
      </w:r>
      <w:r w:rsidR="006F5C12">
        <w:rPr>
          <w:sz w:val="22"/>
          <w:szCs w:val="22"/>
        </w:rPr>
        <w:t>2020</w:t>
      </w:r>
      <w:r w:rsidR="00362C62">
        <w:rPr>
          <w:sz w:val="22"/>
          <w:szCs w:val="22"/>
        </w:rPr>
        <w:t xml:space="preserve"> года на 17.</w:t>
      </w:r>
      <w:r w:rsidRPr="0055090F">
        <w:rPr>
          <w:sz w:val="22"/>
          <w:szCs w:val="22"/>
        </w:rPr>
        <w:t>00 часов.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2. Образовать для проведения публичных слушаний по проекту решения Собрания депутатов Игорварского сельского поселения Цивильского района комиссию в следующем составе:</w:t>
      </w:r>
    </w:p>
    <w:p w:rsidR="009D4144" w:rsidRPr="0055090F" w:rsidRDefault="0081580A" w:rsidP="009D4144">
      <w:pPr>
        <w:pStyle w:val="a7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Федоров В.</w:t>
      </w:r>
      <w:proofErr w:type="gramEnd"/>
      <w:r>
        <w:rPr>
          <w:sz w:val="22"/>
          <w:szCs w:val="22"/>
        </w:rPr>
        <w:t>А.</w:t>
      </w:r>
      <w:r w:rsidR="009D4144" w:rsidRPr="0055090F">
        <w:rPr>
          <w:sz w:val="22"/>
          <w:szCs w:val="22"/>
        </w:rPr>
        <w:t xml:space="preserve"> - глава Игорварского сельского поселения, председатель комиссии;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Николаева В.В. – ведущий специалист-эксперт администрации Игорварского сельского поселения, секретарь комиссии.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Члены:</w:t>
      </w:r>
    </w:p>
    <w:p w:rsidR="009D4144" w:rsidRPr="0055090F" w:rsidRDefault="0081580A" w:rsidP="009D4144">
      <w:pPr>
        <w:pStyle w:val="a7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Иванова И.П.</w:t>
      </w:r>
      <w:r w:rsidR="009D4144" w:rsidRPr="0055090F">
        <w:rPr>
          <w:sz w:val="22"/>
          <w:szCs w:val="22"/>
        </w:rPr>
        <w:t xml:space="preserve"> - специалист - эксперт администрации Игорварского сельского поселения;</w:t>
      </w:r>
    </w:p>
    <w:p w:rsidR="009D4144" w:rsidRPr="0055090F" w:rsidRDefault="0081580A" w:rsidP="009D4144">
      <w:pPr>
        <w:pStyle w:val="a7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Харитонова З.В.</w:t>
      </w:r>
      <w:r w:rsidR="009D4144" w:rsidRPr="0055090F">
        <w:rPr>
          <w:sz w:val="22"/>
          <w:szCs w:val="22"/>
        </w:rPr>
        <w:t xml:space="preserve"> - депутат Собрания депутатов Игорварского сельск</w:t>
      </w:r>
      <w:r w:rsidR="00962197">
        <w:rPr>
          <w:sz w:val="22"/>
          <w:szCs w:val="22"/>
        </w:rPr>
        <w:t>ого поселения (по согласованию).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3. Назначить </w:t>
      </w:r>
      <w:proofErr w:type="gramStart"/>
      <w:r w:rsidRPr="0055090F">
        <w:rPr>
          <w:sz w:val="22"/>
          <w:szCs w:val="22"/>
        </w:rPr>
        <w:t>ответственной</w:t>
      </w:r>
      <w:proofErr w:type="gramEnd"/>
      <w:r w:rsidRPr="0055090F">
        <w:rPr>
          <w:sz w:val="22"/>
          <w:szCs w:val="22"/>
        </w:rPr>
        <w:t xml:space="preserve"> за подготовку и проведение публичных слушаний по проекту решения о внесении изменений и дополнений в Устав Игорварского сельского поселения Цивильского района </w:t>
      </w:r>
      <w:proofErr w:type="gramStart"/>
      <w:r w:rsidRPr="0055090F">
        <w:rPr>
          <w:sz w:val="22"/>
          <w:szCs w:val="22"/>
        </w:rPr>
        <w:t>Николаеву В.</w:t>
      </w:r>
      <w:proofErr w:type="gramEnd"/>
      <w:r w:rsidRPr="0055090F">
        <w:rPr>
          <w:sz w:val="22"/>
          <w:szCs w:val="22"/>
        </w:rPr>
        <w:t>В. - ведущего специалиста-эксперта администрации Игорварского сельского поселения.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4. Опубликовать в периодическом печатном издании «</w:t>
      </w:r>
      <w:proofErr w:type="spellStart"/>
      <w:r w:rsidRPr="0055090F">
        <w:rPr>
          <w:sz w:val="22"/>
          <w:szCs w:val="22"/>
        </w:rPr>
        <w:t>Игорварский</w:t>
      </w:r>
      <w:proofErr w:type="spellEnd"/>
      <w:r w:rsidRPr="0055090F">
        <w:rPr>
          <w:sz w:val="22"/>
          <w:szCs w:val="22"/>
        </w:rPr>
        <w:t xml:space="preserve"> вестник» настоящее постановление, проект решения Собрания депутатов Игорварского сельского поселения Цивильского района Чувашской Республики «О внесении изменений в Устав Игорварского сельского поселения Цивильского района Чувашской Республики» и порядок внесения предложений. (Приложение к постановлению).</w:t>
      </w:r>
    </w:p>
    <w:p w:rsidR="009D4144" w:rsidRPr="0055090F" w:rsidRDefault="009D4144" w:rsidP="009D4144">
      <w:pPr>
        <w:rPr>
          <w:sz w:val="22"/>
          <w:szCs w:val="22"/>
        </w:rPr>
      </w:pPr>
    </w:p>
    <w:p w:rsidR="009D4144" w:rsidRPr="0055090F" w:rsidRDefault="009D4144" w:rsidP="009D4144">
      <w:pPr>
        <w:jc w:val="both"/>
        <w:rPr>
          <w:sz w:val="22"/>
          <w:szCs w:val="22"/>
        </w:rPr>
      </w:pPr>
    </w:p>
    <w:p w:rsidR="009D4144" w:rsidRPr="0055090F" w:rsidRDefault="009D4144" w:rsidP="009D4144">
      <w:pPr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Глава </w:t>
      </w:r>
      <w:r w:rsidR="009F665E">
        <w:rPr>
          <w:sz w:val="22"/>
          <w:szCs w:val="22"/>
        </w:rPr>
        <w:t xml:space="preserve">администрации </w:t>
      </w:r>
      <w:r w:rsidRPr="0055090F">
        <w:rPr>
          <w:sz w:val="22"/>
          <w:szCs w:val="22"/>
        </w:rPr>
        <w:t xml:space="preserve">Игорварского </w:t>
      </w:r>
    </w:p>
    <w:p w:rsidR="009D4144" w:rsidRPr="0055090F" w:rsidRDefault="009D4144" w:rsidP="009D4144">
      <w:pPr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сельского </w:t>
      </w:r>
      <w:proofErr w:type="gramStart"/>
      <w:r w:rsidRPr="0055090F">
        <w:rPr>
          <w:sz w:val="22"/>
          <w:szCs w:val="22"/>
        </w:rPr>
        <w:t>поселения                                                        В.</w:t>
      </w:r>
      <w:proofErr w:type="gramEnd"/>
      <w:r w:rsidR="00817778">
        <w:rPr>
          <w:sz w:val="22"/>
          <w:szCs w:val="22"/>
        </w:rPr>
        <w:t>А.Федоров</w:t>
      </w:r>
    </w:p>
    <w:p w:rsidR="009D4144" w:rsidRPr="0055090F" w:rsidRDefault="009D4144" w:rsidP="009D4144">
      <w:pPr>
        <w:jc w:val="both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p w:rsidR="009D4144" w:rsidRPr="0055090F" w:rsidRDefault="009D4144" w:rsidP="009D4144">
      <w:pPr>
        <w:pStyle w:val="a7"/>
        <w:jc w:val="right"/>
        <w:rPr>
          <w:sz w:val="22"/>
          <w:szCs w:val="22"/>
        </w:rPr>
      </w:pPr>
      <w:r w:rsidRPr="0055090F">
        <w:rPr>
          <w:sz w:val="22"/>
          <w:szCs w:val="22"/>
        </w:rPr>
        <w:lastRenderedPageBreak/>
        <w:t>Приложение</w:t>
      </w:r>
    </w:p>
    <w:p w:rsidR="009D4144" w:rsidRPr="0055090F" w:rsidRDefault="009D4144" w:rsidP="009D4144">
      <w:pPr>
        <w:pStyle w:val="a7"/>
        <w:jc w:val="right"/>
        <w:rPr>
          <w:sz w:val="22"/>
          <w:szCs w:val="22"/>
        </w:rPr>
      </w:pPr>
      <w:r w:rsidRPr="0055090F">
        <w:rPr>
          <w:sz w:val="22"/>
          <w:szCs w:val="22"/>
        </w:rPr>
        <w:t>к постановлению администрации</w:t>
      </w:r>
    </w:p>
    <w:p w:rsidR="009D4144" w:rsidRPr="0055090F" w:rsidRDefault="009D4144" w:rsidP="009D4144">
      <w:pPr>
        <w:pStyle w:val="a7"/>
        <w:jc w:val="right"/>
        <w:rPr>
          <w:sz w:val="22"/>
          <w:szCs w:val="22"/>
        </w:rPr>
      </w:pPr>
      <w:r w:rsidRPr="0055090F">
        <w:rPr>
          <w:sz w:val="22"/>
          <w:szCs w:val="22"/>
        </w:rPr>
        <w:t>Игорварского сельского поселения</w:t>
      </w:r>
    </w:p>
    <w:p w:rsidR="009D4144" w:rsidRPr="0055090F" w:rsidRDefault="009D4144" w:rsidP="009D4144">
      <w:pPr>
        <w:pStyle w:val="a7"/>
        <w:jc w:val="right"/>
        <w:rPr>
          <w:sz w:val="22"/>
          <w:szCs w:val="22"/>
        </w:rPr>
      </w:pPr>
      <w:r w:rsidRPr="0055090F">
        <w:rPr>
          <w:sz w:val="22"/>
          <w:szCs w:val="22"/>
        </w:rPr>
        <w:t xml:space="preserve">от </w:t>
      </w:r>
      <w:r w:rsidR="0081580A">
        <w:rPr>
          <w:sz w:val="22"/>
          <w:szCs w:val="22"/>
        </w:rPr>
        <w:t>01.10</w:t>
      </w:r>
      <w:r w:rsidR="006F5C12">
        <w:rPr>
          <w:sz w:val="22"/>
          <w:szCs w:val="22"/>
        </w:rPr>
        <w:t>.2020</w:t>
      </w:r>
      <w:r>
        <w:rPr>
          <w:sz w:val="22"/>
          <w:szCs w:val="22"/>
        </w:rPr>
        <w:t xml:space="preserve"> г. №</w:t>
      </w:r>
      <w:r w:rsidR="0081580A">
        <w:rPr>
          <w:sz w:val="22"/>
          <w:szCs w:val="22"/>
        </w:rPr>
        <w:t>51</w:t>
      </w:r>
    </w:p>
    <w:p w:rsidR="009F665E" w:rsidRDefault="009F665E" w:rsidP="009D4144">
      <w:pPr>
        <w:pStyle w:val="a7"/>
        <w:jc w:val="center"/>
        <w:rPr>
          <w:rStyle w:val="a8"/>
          <w:sz w:val="22"/>
          <w:szCs w:val="22"/>
        </w:rPr>
      </w:pPr>
    </w:p>
    <w:p w:rsidR="009F665E" w:rsidRDefault="009F665E" w:rsidP="009D4144">
      <w:pPr>
        <w:pStyle w:val="a7"/>
        <w:jc w:val="center"/>
        <w:rPr>
          <w:rStyle w:val="a8"/>
          <w:sz w:val="22"/>
          <w:szCs w:val="22"/>
        </w:rPr>
      </w:pPr>
    </w:p>
    <w:p w:rsidR="009F665E" w:rsidRDefault="009F665E" w:rsidP="009D4144">
      <w:pPr>
        <w:pStyle w:val="a7"/>
        <w:jc w:val="center"/>
        <w:rPr>
          <w:rStyle w:val="a8"/>
          <w:sz w:val="22"/>
          <w:szCs w:val="22"/>
        </w:rPr>
      </w:pPr>
    </w:p>
    <w:p w:rsidR="009D4144" w:rsidRPr="0055090F" w:rsidRDefault="009D4144" w:rsidP="009D4144">
      <w:pPr>
        <w:pStyle w:val="a7"/>
        <w:jc w:val="center"/>
        <w:rPr>
          <w:sz w:val="22"/>
          <w:szCs w:val="22"/>
        </w:rPr>
      </w:pPr>
      <w:proofErr w:type="gramStart"/>
      <w:r w:rsidRPr="0055090F">
        <w:rPr>
          <w:rStyle w:val="a8"/>
          <w:sz w:val="22"/>
          <w:szCs w:val="22"/>
        </w:rPr>
        <w:t>П</w:t>
      </w:r>
      <w:proofErr w:type="gramEnd"/>
      <w:r w:rsidRPr="0055090F">
        <w:rPr>
          <w:rStyle w:val="a8"/>
          <w:sz w:val="22"/>
          <w:szCs w:val="22"/>
        </w:rPr>
        <w:t xml:space="preserve"> О Р Я Д О К</w:t>
      </w:r>
    </w:p>
    <w:p w:rsidR="009D4144" w:rsidRPr="0055090F" w:rsidRDefault="009D4144" w:rsidP="009D4144">
      <w:pPr>
        <w:pStyle w:val="a7"/>
        <w:jc w:val="center"/>
        <w:rPr>
          <w:rStyle w:val="a8"/>
          <w:sz w:val="22"/>
          <w:szCs w:val="22"/>
        </w:rPr>
      </w:pPr>
      <w:r w:rsidRPr="0055090F">
        <w:rPr>
          <w:rStyle w:val="a8"/>
          <w:sz w:val="22"/>
          <w:szCs w:val="22"/>
        </w:rPr>
        <w:t>внесения предложений</w:t>
      </w:r>
    </w:p>
    <w:p w:rsidR="009D4144" w:rsidRPr="0055090F" w:rsidRDefault="009D4144" w:rsidP="009D4144">
      <w:pPr>
        <w:pStyle w:val="a7"/>
        <w:jc w:val="center"/>
        <w:rPr>
          <w:sz w:val="22"/>
          <w:szCs w:val="22"/>
        </w:rPr>
      </w:pPr>
    </w:p>
    <w:p w:rsidR="009D4144" w:rsidRPr="0055090F" w:rsidRDefault="009D4144" w:rsidP="009D4144">
      <w:pPr>
        <w:pStyle w:val="a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Предложения по проекту решения Собрания депутатов Игорварского сельского поселения Цивильского района Чувашской Республики «О внесении изменений в Устав Игорварского сельского поселения Цивильского района Чувашской Республики» принимаются в администрации Игорварского сельского поселения по адресу: 429915, Чувашская Республика, Цивильский район, </w:t>
      </w:r>
      <w:proofErr w:type="spellStart"/>
      <w:r w:rsidRPr="0055090F">
        <w:rPr>
          <w:sz w:val="22"/>
          <w:szCs w:val="22"/>
        </w:rPr>
        <w:t>с</w:t>
      </w:r>
      <w:proofErr w:type="gramStart"/>
      <w:r w:rsidRPr="0055090F">
        <w:rPr>
          <w:sz w:val="22"/>
          <w:szCs w:val="22"/>
        </w:rPr>
        <w:t>.И</w:t>
      </w:r>
      <w:proofErr w:type="gramEnd"/>
      <w:r w:rsidRPr="0055090F">
        <w:rPr>
          <w:sz w:val="22"/>
          <w:szCs w:val="22"/>
        </w:rPr>
        <w:t>горвары</w:t>
      </w:r>
      <w:proofErr w:type="spellEnd"/>
      <w:r w:rsidRPr="0055090F">
        <w:rPr>
          <w:sz w:val="22"/>
          <w:szCs w:val="22"/>
        </w:rPr>
        <w:t>, ул.Молодёжная, д.9.</w:t>
      </w:r>
    </w:p>
    <w:p w:rsidR="009D4144" w:rsidRPr="0055090F" w:rsidRDefault="009D4144" w:rsidP="009D4144">
      <w:pPr>
        <w:pStyle w:val="a7"/>
        <w:jc w:val="both"/>
        <w:rPr>
          <w:sz w:val="22"/>
          <w:szCs w:val="22"/>
        </w:rPr>
      </w:pPr>
    </w:p>
    <w:p w:rsidR="009D4144" w:rsidRPr="0055090F" w:rsidRDefault="009D4144" w:rsidP="009D4144">
      <w:pPr>
        <w:pStyle w:val="a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Игорварского сельского поселения, или по телефону 65-7-25.</w:t>
      </w:r>
    </w:p>
    <w:p w:rsidR="009D4144" w:rsidRPr="0055090F" w:rsidRDefault="009D4144" w:rsidP="009D4144">
      <w:pPr>
        <w:pStyle w:val="a7"/>
        <w:jc w:val="both"/>
        <w:rPr>
          <w:sz w:val="22"/>
          <w:szCs w:val="22"/>
        </w:rPr>
      </w:pPr>
    </w:p>
    <w:p w:rsidR="009D4144" w:rsidRPr="0055090F" w:rsidRDefault="009D4144" w:rsidP="009D4144">
      <w:pPr>
        <w:pStyle w:val="a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9D4144" w:rsidRDefault="009D4144" w:rsidP="009D4144"/>
    <w:p w:rsidR="00821A2D" w:rsidRDefault="00821A2D" w:rsidP="00821A2D">
      <w:pPr>
        <w:jc w:val="both"/>
      </w:pPr>
    </w:p>
    <w:p w:rsidR="00EF0CA0" w:rsidRDefault="00EF0CA0" w:rsidP="00821A2D">
      <w:pPr>
        <w:jc w:val="both"/>
      </w:pPr>
    </w:p>
    <w:p w:rsidR="000946F2" w:rsidRDefault="00A55E84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362C62" w:rsidRPr="00042016" w:rsidRDefault="00362C62" w:rsidP="00362C62">
      <w:pPr>
        <w:ind w:right="-1"/>
        <w:jc w:val="both"/>
        <w:rPr>
          <w:b/>
        </w:rPr>
      </w:pPr>
      <w:r>
        <w:rPr>
          <w:b/>
        </w:rPr>
        <w:lastRenderedPageBreak/>
        <w:t xml:space="preserve">Проект решения Собрания депутатов </w:t>
      </w:r>
      <w:r w:rsidRPr="00042016">
        <w:rPr>
          <w:b/>
          <w:color w:val="000000" w:themeColor="text1"/>
        </w:rPr>
        <w:t>Игорварского</w:t>
      </w:r>
      <w:r w:rsidRPr="00042016">
        <w:rPr>
          <w:b/>
          <w:color w:val="FF0000"/>
        </w:rPr>
        <w:t xml:space="preserve"> </w:t>
      </w:r>
      <w:r w:rsidRPr="00042016">
        <w:rPr>
          <w:b/>
        </w:rPr>
        <w:t>сельского поселения Цивильского района Чувашской Республики</w:t>
      </w:r>
    </w:p>
    <w:p w:rsidR="00121579" w:rsidRPr="00042016" w:rsidRDefault="00121579" w:rsidP="00121579">
      <w:pPr>
        <w:rPr>
          <w:b/>
        </w:rPr>
      </w:pPr>
    </w:p>
    <w:p w:rsidR="00121579" w:rsidRPr="00042016" w:rsidRDefault="00121579" w:rsidP="00362C62">
      <w:pPr>
        <w:ind w:right="-1"/>
        <w:jc w:val="both"/>
        <w:rPr>
          <w:b/>
        </w:rPr>
      </w:pPr>
      <w:r w:rsidRPr="00042016">
        <w:rPr>
          <w:b/>
        </w:rPr>
        <w:t xml:space="preserve">О </w:t>
      </w:r>
      <w:proofErr w:type="gramStart"/>
      <w:r w:rsidRPr="00042016">
        <w:rPr>
          <w:b/>
        </w:rPr>
        <w:t>внесении</w:t>
      </w:r>
      <w:proofErr w:type="gramEnd"/>
      <w:r w:rsidRPr="00042016">
        <w:rPr>
          <w:b/>
        </w:rPr>
        <w:t xml:space="preserve"> изменений в Устав </w:t>
      </w:r>
      <w:r w:rsidRPr="00042016">
        <w:rPr>
          <w:b/>
          <w:color w:val="000000" w:themeColor="text1"/>
        </w:rPr>
        <w:t>Игорварского</w:t>
      </w:r>
      <w:r w:rsidRPr="00042016">
        <w:rPr>
          <w:b/>
          <w:color w:val="FF0000"/>
        </w:rPr>
        <w:t xml:space="preserve"> </w:t>
      </w:r>
      <w:r w:rsidRPr="00042016">
        <w:rPr>
          <w:b/>
        </w:rPr>
        <w:t>сельского поселения Цивильского района Чувашской Республики</w:t>
      </w:r>
    </w:p>
    <w:p w:rsidR="00121579" w:rsidRPr="00042016" w:rsidRDefault="00121579" w:rsidP="00121579"/>
    <w:p w:rsidR="006F5C12" w:rsidRPr="0081580A" w:rsidRDefault="0081580A" w:rsidP="0081580A">
      <w:pPr>
        <w:ind w:firstLine="720"/>
        <w:jc w:val="both"/>
      </w:pPr>
      <w:proofErr w:type="gramStart"/>
      <w:r w:rsidRPr="0081580A">
        <w:rPr>
          <w:color w:val="000000"/>
        </w:rPr>
        <w:t xml:space="preserve">На основании Федерального закона от 06.10.2003 № 131-ФЗ «Об общих принципах организации местного самоуправления Российской Федерации», Закона Чувашской Республики от 18.10.2004 № 19 «Об организации местного самоуправления в Чувашской Республике» и в целях приведения Устава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 Цивильского района Чувашской Республики, принятого решением Собрания депутатов</w:t>
      </w:r>
      <w:r w:rsidRPr="0081580A">
        <w:t xml:space="preserve"> </w:t>
      </w:r>
      <w:r>
        <w:t>Игорварского</w:t>
      </w:r>
      <w:r w:rsidRPr="0081580A">
        <w:t xml:space="preserve"> </w:t>
      </w:r>
      <w:r w:rsidRPr="0081580A">
        <w:rPr>
          <w:color w:val="000000"/>
        </w:rPr>
        <w:t>сельского поселения Цивильского района Чувашской Республики</w:t>
      </w:r>
      <w:r w:rsidRPr="0081580A">
        <w:t xml:space="preserve"> от 08.06.2012 № 17/1, в соответствии с действующим законодательством</w:t>
      </w:r>
      <w:proofErr w:type="gramEnd"/>
      <w:r w:rsidRPr="0081580A">
        <w:t xml:space="preserve">, </w:t>
      </w:r>
      <w:r w:rsidR="006F5C12" w:rsidRPr="0081580A">
        <w:t xml:space="preserve"> Собрание депутатов Игорварского сельского поселения Цивильского района Чувашской Республики</w:t>
      </w:r>
      <w:r w:rsidR="006F5C12" w:rsidRPr="0081580A">
        <w:rPr>
          <w:b/>
        </w:rPr>
        <w:t xml:space="preserve"> РЕШИЛО:</w:t>
      </w:r>
    </w:p>
    <w:p w:rsidR="006F5C12" w:rsidRPr="0081580A" w:rsidRDefault="006F5C12" w:rsidP="006F5C12">
      <w:pPr>
        <w:ind w:firstLine="709"/>
        <w:jc w:val="both"/>
        <w:rPr>
          <w:color w:val="000000"/>
        </w:rPr>
      </w:pPr>
      <w:r w:rsidRPr="0081580A">
        <w:t xml:space="preserve">1. </w:t>
      </w:r>
      <w:proofErr w:type="gramStart"/>
      <w:r w:rsidRPr="0081580A">
        <w:t xml:space="preserve">Внести в Устав Игорварского сельского поселения Цивильского района Чувашской Республики, </w:t>
      </w:r>
      <w:r w:rsidRPr="0081580A">
        <w:rPr>
          <w:color w:val="000000"/>
        </w:rPr>
        <w:t xml:space="preserve">принятый </w:t>
      </w:r>
      <w:hyperlink r:id="rId6" w:tgtFrame="Additional" w:history="1">
        <w:r w:rsidRPr="0081580A">
          <w:rPr>
            <w:rStyle w:val="hyperlink"/>
            <w:color w:val="000000"/>
          </w:rPr>
          <w:t>решением Собрания депутатов Игорварского сельского поселения Цивильского района Чувашской Республики от 22.05.2012 № 13-1</w:t>
        </w:r>
      </w:hyperlink>
      <w:r w:rsidRPr="0081580A">
        <w:rPr>
          <w:color w:val="000000"/>
        </w:rPr>
        <w:t xml:space="preserve"> (с изменениями, внесенными решениями Собрания депутатов Игорварского сельского поселения Цивильского района Чувашской Республики от </w:t>
      </w:r>
      <w:hyperlink r:id="rId7" w:tgtFrame="_blank" w:history="1">
        <w:r w:rsidRPr="0081580A">
          <w:rPr>
            <w:rStyle w:val="ab"/>
            <w:color w:val="000000"/>
            <w:u w:val="none"/>
          </w:rPr>
          <w:t>03.06.2013 № 20-1</w:t>
        </w:r>
      </w:hyperlink>
      <w:r w:rsidRPr="0081580A">
        <w:rPr>
          <w:color w:val="000000"/>
        </w:rPr>
        <w:t xml:space="preserve">, </w:t>
      </w:r>
      <w:hyperlink r:id="rId8" w:tgtFrame="_blank" w:history="1">
        <w:r w:rsidRPr="0081580A">
          <w:rPr>
            <w:rStyle w:val="ab"/>
            <w:color w:val="000000"/>
            <w:u w:val="none"/>
          </w:rPr>
          <w:t>от 30.01.2014 № 24-1</w:t>
        </w:r>
      </w:hyperlink>
      <w:r w:rsidRPr="0081580A">
        <w:rPr>
          <w:color w:val="000000"/>
        </w:rPr>
        <w:t xml:space="preserve">, </w:t>
      </w:r>
      <w:hyperlink r:id="rId9" w:tgtFrame="_blank" w:history="1">
        <w:r w:rsidRPr="0081580A">
          <w:rPr>
            <w:rStyle w:val="ab"/>
            <w:color w:val="000000"/>
            <w:u w:val="none"/>
          </w:rPr>
          <w:t>от 12.03.2014 № 25-1</w:t>
        </w:r>
      </w:hyperlink>
      <w:r w:rsidRPr="0081580A">
        <w:rPr>
          <w:color w:val="000000"/>
        </w:rPr>
        <w:t xml:space="preserve">, </w:t>
      </w:r>
      <w:hyperlink r:id="rId10" w:tgtFrame="_blank" w:history="1">
        <w:r w:rsidRPr="0081580A">
          <w:rPr>
            <w:rStyle w:val="ab"/>
            <w:color w:val="000000"/>
            <w:u w:val="none"/>
          </w:rPr>
          <w:t>от 11.12.2014 № 32-1</w:t>
        </w:r>
      </w:hyperlink>
      <w:r w:rsidRPr="0081580A">
        <w:rPr>
          <w:color w:val="000000"/>
        </w:rPr>
        <w:t xml:space="preserve">, от </w:t>
      </w:r>
      <w:hyperlink r:id="rId11" w:tgtFrame="_blank" w:history="1">
        <w:r w:rsidRPr="0081580A">
          <w:rPr>
            <w:rStyle w:val="ab"/>
            <w:color w:val="000000"/>
            <w:u w:val="none"/>
          </w:rPr>
          <w:t>19.06.2015 № 37-1</w:t>
        </w:r>
      </w:hyperlink>
      <w:r w:rsidRPr="0081580A">
        <w:rPr>
          <w:color w:val="000000"/>
        </w:rPr>
        <w:t xml:space="preserve">, от </w:t>
      </w:r>
      <w:hyperlink r:id="rId12" w:tgtFrame="_blank" w:history="1">
        <w:r w:rsidRPr="0081580A">
          <w:rPr>
            <w:rStyle w:val="ab"/>
            <w:color w:val="000000"/>
            <w:u w:val="none"/>
          </w:rPr>
          <w:t>15.02.2017 № 17-1</w:t>
        </w:r>
      </w:hyperlink>
      <w:r w:rsidRPr="0081580A">
        <w:rPr>
          <w:color w:val="000000"/>
        </w:rPr>
        <w:t xml:space="preserve">, от </w:t>
      </w:r>
      <w:hyperlink r:id="rId13" w:tgtFrame="_blank" w:history="1">
        <w:r w:rsidRPr="0081580A">
          <w:rPr>
            <w:rStyle w:val="ab"/>
            <w:color w:val="000000"/>
            <w:u w:val="none"/>
          </w:rPr>
          <w:t>01.12.2017 № 26-1</w:t>
        </w:r>
      </w:hyperlink>
      <w:r w:rsidRPr="0081580A">
        <w:rPr>
          <w:color w:val="000000"/>
        </w:rPr>
        <w:t xml:space="preserve">, от </w:t>
      </w:r>
      <w:hyperlink r:id="rId14" w:tgtFrame="_blank" w:history="1">
        <w:r w:rsidRPr="0081580A">
          <w:rPr>
            <w:rStyle w:val="ab"/>
            <w:color w:val="000000"/>
            <w:u w:val="none"/>
          </w:rPr>
          <w:t>10.08.2018</w:t>
        </w:r>
        <w:proofErr w:type="gramEnd"/>
        <w:r w:rsidRPr="0081580A">
          <w:rPr>
            <w:rStyle w:val="ab"/>
            <w:color w:val="000000"/>
            <w:u w:val="none"/>
          </w:rPr>
          <w:t xml:space="preserve"> № </w:t>
        </w:r>
        <w:proofErr w:type="gramStart"/>
        <w:r w:rsidRPr="0081580A">
          <w:rPr>
            <w:rStyle w:val="ab"/>
            <w:color w:val="000000"/>
            <w:u w:val="none"/>
          </w:rPr>
          <w:t>36-1</w:t>
        </w:r>
      </w:hyperlink>
      <w:r w:rsidRPr="0081580A">
        <w:rPr>
          <w:color w:val="000000"/>
        </w:rPr>
        <w:t xml:space="preserve">, от </w:t>
      </w:r>
      <w:hyperlink r:id="rId15" w:tgtFrame="_blank" w:history="1">
        <w:r w:rsidRPr="0081580A">
          <w:rPr>
            <w:rStyle w:val="ab"/>
            <w:color w:val="000000"/>
            <w:u w:val="none"/>
          </w:rPr>
          <w:t>08.04.2019 № 45-1</w:t>
        </w:r>
      </w:hyperlink>
      <w:r w:rsidRPr="0081580A">
        <w:rPr>
          <w:color w:val="000000"/>
        </w:rPr>
        <w:t>, от 01.11.2019 № 52-1</w:t>
      </w:r>
      <w:r w:rsidR="0081580A" w:rsidRPr="0081580A">
        <w:rPr>
          <w:color w:val="000000"/>
        </w:rPr>
        <w:t>, от 18.02.2020 №57-2</w:t>
      </w:r>
      <w:r w:rsidRPr="0081580A">
        <w:rPr>
          <w:color w:val="000000"/>
        </w:rPr>
        <w:t>), следующие изменения:</w:t>
      </w:r>
      <w:proofErr w:type="gramEnd"/>
    </w:p>
    <w:p w:rsidR="0081580A" w:rsidRPr="0081580A" w:rsidRDefault="0081580A" w:rsidP="0081580A">
      <w:pPr>
        <w:ind w:firstLine="709"/>
        <w:jc w:val="both"/>
      </w:pPr>
      <w:r w:rsidRPr="0081580A">
        <w:t xml:space="preserve">1) </w:t>
      </w:r>
      <w:r w:rsidRPr="0081580A">
        <w:rPr>
          <w:b/>
        </w:rPr>
        <w:t>часть 1 статьи 7 дополнить пунктом 18</w:t>
      </w:r>
      <w:r w:rsidRPr="0081580A">
        <w:t xml:space="preserve"> следующего содержания:</w:t>
      </w:r>
    </w:p>
    <w:p w:rsidR="0081580A" w:rsidRPr="0081580A" w:rsidRDefault="0081580A" w:rsidP="0081580A">
      <w:pPr>
        <w:ind w:firstLine="709"/>
        <w:jc w:val="both"/>
      </w:pPr>
      <w:r w:rsidRPr="0081580A"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1580A">
        <w:t>.».</w:t>
      </w:r>
      <w:proofErr w:type="gramEnd"/>
    </w:p>
    <w:p w:rsidR="0081580A" w:rsidRPr="0081580A" w:rsidRDefault="0081580A" w:rsidP="0081580A">
      <w:pPr>
        <w:ind w:firstLine="709"/>
        <w:jc w:val="both"/>
      </w:pPr>
      <w:r w:rsidRPr="0081580A">
        <w:t>2) дополнить статьей 14.1 следующего содержания: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"</w:t>
      </w:r>
      <w:r w:rsidRPr="0081580A">
        <w:rPr>
          <w:b/>
        </w:rPr>
        <w:t>Статья 14.1. Инициативные проекты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1. В целях реализации мероприятий, имеющих приоритетное значение для жителей </w:t>
      </w:r>
      <w:r>
        <w:t>Игорварского</w:t>
      </w:r>
      <w:r w:rsidRPr="0081580A"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81580A">
        <w:t>решения</w:t>
      </w:r>
      <w:proofErr w:type="gramEnd"/>
      <w:r w:rsidRPr="0081580A">
        <w:t xml:space="preserve"> которых предоставлено органам местного самоуправления, в администрацию </w:t>
      </w:r>
      <w: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может быть внесен инициативный проект. Порядок определения части территории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>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. Право выступить инициатором проекта в </w:t>
      </w:r>
      <w:proofErr w:type="gramStart"/>
      <w:r w:rsidRPr="0081580A">
        <w:t>соответствии</w:t>
      </w:r>
      <w:proofErr w:type="gramEnd"/>
      <w:r w:rsidRPr="0081580A">
        <w:t xml:space="preserve"> с нормативным правовым актом Собрания депутатов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может быть предоставлено также иным лицам, осуществляющим деятельность на территории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>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3. Инициативный проект должен содержать следующие сведения: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1) описание проблемы, решение которой имеет приоритетное значение для жителей </w:t>
      </w:r>
      <w:r>
        <w:t>Игорварского</w:t>
      </w:r>
      <w:r w:rsidRPr="0081580A">
        <w:t xml:space="preserve"> сельского поселения или его части;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2) обоснование предложений по решению указанной проблемы;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3) описание ожидаемого результата (ожидаемых результатов) реализации инициативного проекта;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lastRenderedPageBreak/>
        <w:t>4) предварительный расчет необходимых расходов на реализацию инициативного проекта;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5) планируемые сроки реализации инициативного проекта;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7) указание на объем средств местного бюджета в </w:t>
      </w:r>
      <w:proofErr w:type="gramStart"/>
      <w:r w:rsidRPr="0081580A">
        <w:t>случае</w:t>
      </w:r>
      <w:proofErr w:type="gramEnd"/>
      <w:r w:rsidRPr="0081580A">
        <w:t>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8) указание на территорию </w:t>
      </w:r>
      <w:r>
        <w:t>Игорварского</w:t>
      </w:r>
      <w:r w:rsidRPr="0081580A">
        <w:t xml:space="preserve"> сельского поселения или его часть, в </w:t>
      </w:r>
      <w:proofErr w:type="gramStart"/>
      <w:r w:rsidRPr="0081580A">
        <w:t>границах</w:t>
      </w:r>
      <w:proofErr w:type="gramEnd"/>
      <w:r w:rsidRPr="0081580A">
        <w:t xml:space="preserve">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>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81580A">
        <w:t xml:space="preserve">9) иные сведения, предусмотренные нормативным правовым актом Собрания депутатов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rPr>
          <w:b/>
          <w:i/>
        </w:rPr>
        <w:t>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4. </w:t>
      </w:r>
      <w:proofErr w:type="gramStart"/>
      <w:r w:rsidRPr="0081580A">
        <w:t xml:space="preserve">Инициативный проект до его внесения в администрацию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t>Игорварского</w:t>
      </w:r>
      <w:r w:rsidRPr="0081580A"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81580A"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Нормативным правовым актом Собрания депутатов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 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Инициаторы проекта при внесении инициативного проекта в администрацию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t>Игорварского</w:t>
      </w:r>
      <w:r w:rsidRPr="0081580A">
        <w:t xml:space="preserve"> сельского поселения или его части.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5. </w:t>
      </w:r>
      <w:proofErr w:type="gramStart"/>
      <w:r w:rsidRPr="0081580A">
        <w:t xml:space="preserve">Информация о внесении инициативного проекта в администрацию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подлежит опубликованию (обнародованию) и размещению на официальном сайте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81580A">
        <w:t xml:space="preserve"> Одновременно граждане информируются о возможности представления в администрацию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 сельского поселения</w:t>
      </w:r>
      <w:r w:rsidRPr="0081580A">
        <w:t>, достигшие шестнадцатилетнего возраста. В случае</w:t>
      </w:r>
      <w:proofErr w:type="gramStart"/>
      <w:r w:rsidRPr="0081580A">
        <w:t>,</w:t>
      </w:r>
      <w:proofErr w:type="gramEnd"/>
      <w:r w:rsidRPr="0081580A">
        <w:t xml:space="preserve"> если администрация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6. Инициативный проект подлежит обязательному рассмотрению администрацией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в течение 30 дней со дня его внесения. Администрация </w:t>
      </w:r>
      <w:r>
        <w:rPr>
          <w:color w:val="000000"/>
        </w:rPr>
        <w:lastRenderedPageBreak/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по результатам рассмотрения инициативного проекта принимает одно из следующих решений: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1) поддержать инициативный проект и продолжить работу над ним в </w:t>
      </w:r>
      <w:proofErr w:type="gramStart"/>
      <w:r w:rsidRPr="0081580A">
        <w:t>пределах</w:t>
      </w:r>
      <w:proofErr w:type="gramEnd"/>
      <w:r w:rsidRPr="0081580A">
        <w:t xml:space="preserve">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7. Администрация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принимает решение об отказе в поддержке инициативного проекта в одном из следующих случаев: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1) несоблюдение установленного порядка внесения инициативного проекта и его рассмотрения;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4) отсутствие средств местного бюджета в </w:t>
      </w:r>
      <w:proofErr w:type="gramStart"/>
      <w:r w:rsidRPr="0081580A">
        <w:t>объеме</w:t>
      </w:r>
      <w:proofErr w:type="gramEnd"/>
      <w:r w:rsidRPr="0081580A">
        <w:t xml:space="preserve">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5) наличие возможности решения описанной в инициативном проекте проблемы более эффективным способом;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6) признание инициативного проекта не прошедшим конкурсный отбор.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8. </w:t>
      </w:r>
      <w:proofErr w:type="gramStart"/>
      <w:r w:rsidRPr="0081580A">
        <w:t xml:space="preserve">Администрация </w:t>
      </w:r>
      <w:r>
        <w:rPr>
          <w:color w:val="000000"/>
        </w:rPr>
        <w:t xml:space="preserve">Игорварского </w:t>
      </w:r>
      <w:r w:rsidRPr="0081580A">
        <w:rPr>
          <w:color w:val="000000"/>
        </w:rPr>
        <w:t>сельского поселения</w:t>
      </w:r>
      <w:r w:rsidRPr="0081580A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r w:rsidRPr="0081580A">
        <w:rPr>
          <w:color w:val="000000"/>
        </w:rPr>
        <w:t xml:space="preserve">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>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10. </w:t>
      </w:r>
      <w:proofErr w:type="gramStart"/>
      <w:r w:rsidRPr="0081580A"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81580A">
        <w:t>. В этом случае требования частей 3, 6, 7, 8, 9, 11 и 12 настоящей статьи не применяются.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11. В случае</w:t>
      </w:r>
      <w:proofErr w:type="gramStart"/>
      <w:r w:rsidRPr="0081580A">
        <w:t>,</w:t>
      </w:r>
      <w:proofErr w:type="gramEnd"/>
      <w:r w:rsidRPr="0081580A">
        <w:t xml:space="preserve"> если в администрацию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81580A">
        <w:rPr>
          <w:color w:val="000000"/>
        </w:rPr>
        <w:t xml:space="preserve">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организует проведение конкурсного отбора и информирует об этом инициаторов проекта.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>. Состав коллегиального органа (комиссии) формируется администрацией</w:t>
      </w:r>
      <w:r w:rsidRPr="0081580A">
        <w:rPr>
          <w:color w:val="000000"/>
        </w:rPr>
        <w:t xml:space="preserve">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. Инициаторам проекта и их представителям при проведении конкурсного отбора должна обеспечиваться возможность </w:t>
      </w:r>
      <w:r w:rsidRPr="0081580A">
        <w:lastRenderedPageBreak/>
        <w:t>участия в рассмотрении коллегиальным органом (комиссией) инициативных проектов и изложения своих позиций по ним.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1580A">
        <w:t>контроль за</w:t>
      </w:r>
      <w:proofErr w:type="gramEnd"/>
      <w:r w:rsidRPr="0081580A">
        <w:t xml:space="preserve"> реализацией инициативного проекта в формах, не противоречащих законодательству Российской Федерации.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14. Информация о рассмотрении инициативного проекта администрацией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в информационно-телекоммуникационной сети "Интернет". Отчет администрации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81580A">
        <w:t>,</w:t>
      </w:r>
      <w:proofErr w:type="gramEnd"/>
      <w:r w:rsidRPr="0081580A">
        <w:t xml:space="preserve"> если администрация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3) в статье 16: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а) часть 1 после слов "и должностных лиц местного самоуправления</w:t>
      </w:r>
      <w:proofErr w:type="gramStart"/>
      <w:r w:rsidRPr="0081580A">
        <w:t>,"</w:t>
      </w:r>
      <w:proofErr w:type="gramEnd"/>
      <w:r w:rsidRPr="0081580A">
        <w:t xml:space="preserve"> дополнить словами "обсуждения вопросов внесения инициативных проектов и их рассмотрения,";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б) часть 2 дополнить абзацем следующего содержания: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</w:t>
      </w:r>
      <w:proofErr w:type="gramStart"/>
      <w:r w:rsidRPr="0081580A">
        <w:t>целях</w:t>
      </w:r>
      <w:proofErr w:type="gramEnd"/>
      <w:r w:rsidRPr="0081580A">
        <w:t xml:space="preserve"> рассмотрения и обсуждения вопросов внесения инициативных проектов определяется Собрания депутатов </w:t>
      </w:r>
      <w:r>
        <w:t>Игорварского</w:t>
      </w:r>
      <w:r w:rsidRPr="0081580A">
        <w:t xml:space="preserve"> сельского поселения.";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4) статью 18 дополнить частью 6.1  следующего содержания: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"6.1. Органы территориального общественного самоуправления могут выдвигать инициативный проект в </w:t>
      </w:r>
      <w:proofErr w:type="gramStart"/>
      <w:r w:rsidRPr="0081580A">
        <w:t>качестве</w:t>
      </w:r>
      <w:proofErr w:type="gramEnd"/>
      <w:r w:rsidRPr="0081580A">
        <w:t xml:space="preserve"> инициаторов проекта.";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5) часть 6 статьи 18.1 дополнить пунктом 5 следующего содержания: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81580A">
        <w:t>;"</w:t>
      </w:r>
      <w:proofErr w:type="gramEnd"/>
      <w:r w:rsidRPr="0081580A">
        <w:t>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6) в статье 19: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а) абзац третий части 1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>
        <w:rPr>
          <w:color w:val="000000"/>
        </w:rPr>
        <w:t>Игорварского</w:t>
      </w:r>
      <w:r w:rsidRPr="0081580A">
        <w:rPr>
          <w:color w:val="000000"/>
        </w:rPr>
        <w:t xml:space="preserve"> сельского поселения</w:t>
      </w:r>
      <w:r w:rsidRPr="0081580A"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1580A">
        <w:t>.";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proofErr w:type="gramEnd"/>
      <w:r w:rsidRPr="0081580A">
        <w:t>б) часть 2 дополнить пунктом 3 следующего содержания: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"3) жителей </w:t>
      </w:r>
      <w:r>
        <w:t>Игорварского</w:t>
      </w:r>
      <w:r w:rsidRPr="0081580A"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1580A">
        <w:t>.";</w:t>
      </w:r>
      <w:proofErr w:type="gramEnd"/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в) часть 3</w:t>
      </w:r>
      <w:r w:rsidRPr="0081580A">
        <w:rPr>
          <w:i/>
        </w:rPr>
        <w:t xml:space="preserve"> </w:t>
      </w:r>
      <w:r w:rsidRPr="0081580A">
        <w:t>дополнить предложением следующего содержания: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"Для проведения опроса граждан может использоваться официальный сайт </w:t>
      </w:r>
      <w:r>
        <w:t>Игорварского</w:t>
      </w:r>
      <w:r w:rsidRPr="0081580A">
        <w:t xml:space="preserve"> сельского поселения в информационно-телекоммуникационной сети "Интернет</w:t>
      </w:r>
      <w:proofErr w:type="gramStart"/>
      <w:r w:rsidRPr="0081580A">
        <w:t>".;</w:t>
      </w:r>
      <w:proofErr w:type="gramEnd"/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lastRenderedPageBreak/>
        <w:t>г) часть 4 дополнить новым абзацем следующего содержания: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"порядок идентификации участников опроса в случае проведения опроса граждан с использованием официального сайта </w:t>
      </w:r>
      <w:r>
        <w:t>Игорварского</w:t>
      </w:r>
      <w:r w:rsidRPr="0081580A">
        <w:t xml:space="preserve"> сельского поселения в информационно-телекоммуникационной сети "Интернет"</w:t>
      </w:r>
      <w:proofErr w:type="gramStart"/>
      <w:r w:rsidRPr="0081580A">
        <w:t>;"</w:t>
      </w:r>
      <w:proofErr w:type="gramEnd"/>
      <w:r w:rsidRPr="0081580A">
        <w:t>;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7) статью 28 дополнить новым абзацем следующего содержания: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"Депутату Собрания депутатов </w:t>
      </w:r>
      <w:r>
        <w:t>Игорварского</w:t>
      </w:r>
      <w:r w:rsidRPr="0081580A"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81580A">
        <w:t>.".</w:t>
      </w:r>
      <w:proofErr w:type="gramEnd"/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8) дополнить статьей 55.1</w:t>
      </w:r>
      <w:r w:rsidRPr="0081580A">
        <w:rPr>
          <w:i/>
        </w:rPr>
        <w:t xml:space="preserve"> </w:t>
      </w:r>
      <w:r w:rsidRPr="0081580A">
        <w:t>следующего содержания: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"</w:t>
      </w:r>
      <w:r w:rsidRPr="0081580A">
        <w:rPr>
          <w:b/>
        </w:rPr>
        <w:t>Статья 55.1 Финансовое и иное обеспечение реализации инициативных проектов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1. Источником финансового обеспечения реализации инициативных проектов, предусмотренных статьей 16.1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2. </w:t>
      </w:r>
      <w:proofErr w:type="gramStart"/>
      <w:r w:rsidRPr="0081580A"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  <w:proofErr w:type="gramEnd"/>
    </w:p>
    <w:p w:rsidR="0081580A" w:rsidRPr="0081580A" w:rsidRDefault="00A55E84" w:rsidP="0081580A">
      <w:pPr>
        <w:autoSpaceDE w:val="0"/>
        <w:autoSpaceDN w:val="0"/>
        <w:adjustRightInd w:val="0"/>
        <w:ind w:firstLine="540"/>
        <w:jc w:val="both"/>
      </w:pPr>
      <w:r>
        <w:t>3. В случае</w:t>
      </w:r>
      <w:r w:rsidR="0081580A" w:rsidRPr="0081580A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>
        <w:t>Игорварского</w:t>
      </w:r>
      <w:r w:rsidRPr="0081580A">
        <w:t xml:space="preserve"> сельского поселения.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81580A">
        <w:t>.".</w:t>
      </w:r>
      <w:proofErr w:type="gramEnd"/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>3.</w:t>
      </w:r>
      <w:r w:rsidRPr="0081580A">
        <w:rPr>
          <w:color w:val="000000"/>
          <w:shd w:val="clear" w:color="auto" w:fill="FFFFFF"/>
        </w:rPr>
        <w:t xml:space="preserve"> П</w:t>
      </w:r>
      <w:r w:rsidRPr="0081580A">
        <w:t>ункты  2, 3, 4, 5, 6 и 8 части 1 настоящего решения вступают в силу с 1 января 2021 года.</w:t>
      </w:r>
    </w:p>
    <w:p w:rsidR="0081580A" w:rsidRPr="0081580A" w:rsidRDefault="0081580A" w:rsidP="0081580A">
      <w:pPr>
        <w:autoSpaceDE w:val="0"/>
        <w:autoSpaceDN w:val="0"/>
        <w:adjustRightInd w:val="0"/>
        <w:ind w:firstLine="540"/>
        <w:jc w:val="both"/>
      </w:pPr>
      <w:r w:rsidRPr="0081580A">
        <w:t xml:space="preserve">4. Действие положений статей 14.1 и 55.1 Устава </w:t>
      </w:r>
      <w:r>
        <w:t>Игорварского</w:t>
      </w:r>
      <w:r w:rsidRPr="0081580A">
        <w:t xml:space="preserve"> сельского поселения не распространяется на правоотношения, возникшие до дня вступления в силу настоящего решения.</w:t>
      </w:r>
    </w:p>
    <w:p w:rsidR="0081580A" w:rsidRDefault="0081580A" w:rsidP="0081580A">
      <w:pPr>
        <w:autoSpaceDE w:val="0"/>
        <w:autoSpaceDN w:val="0"/>
        <w:adjustRightInd w:val="0"/>
        <w:jc w:val="both"/>
      </w:pPr>
    </w:p>
    <w:p w:rsidR="0081580A" w:rsidRPr="0081580A" w:rsidRDefault="0081580A" w:rsidP="0081580A">
      <w:pPr>
        <w:autoSpaceDE w:val="0"/>
        <w:autoSpaceDN w:val="0"/>
        <w:adjustRightInd w:val="0"/>
        <w:jc w:val="both"/>
      </w:pPr>
      <w:r w:rsidRPr="0081580A">
        <w:t xml:space="preserve">Председатель Собрания депутатов </w:t>
      </w:r>
      <w:r>
        <w:t>Игорварского</w:t>
      </w:r>
      <w:r w:rsidRPr="0081580A">
        <w:t xml:space="preserve"> сельского поселения</w:t>
      </w:r>
    </w:p>
    <w:p w:rsidR="0081580A" w:rsidRPr="0081580A" w:rsidRDefault="0081580A" w:rsidP="0081580A">
      <w:pPr>
        <w:autoSpaceDE w:val="0"/>
        <w:autoSpaceDN w:val="0"/>
        <w:adjustRightInd w:val="0"/>
        <w:jc w:val="both"/>
      </w:pPr>
      <w:r w:rsidRPr="0081580A">
        <w:t xml:space="preserve">Цивильского района Чувашской Республики                            </w:t>
      </w:r>
    </w:p>
    <w:p w:rsidR="0081580A" w:rsidRPr="0081580A" w:rsidRDefault="0081580A" w:rsidP="0081580A">
      <w:r w:rsidRPr="0081580A">
        <w:t xml:space="preserve">Глава </w:t>
      </w:r>
      <w:r>
        <w:t>Игорварского</w:t>
      </w:r>
      <w:r w:rsidRPr="0081580A">
        <w:t xml:space="preserve"> сельского поселения                                    </w:t>
      </w:r>
    </w:p>
    <w:p w:rsidR="0081580A" w:rsidRPr="0081580A" w:rsidRDefault="0081580A" w:rsidP="0081580A">
      <w:r w:rsidRPr="0081580A">
        <w:t xml:space="preserve">Цивильского района Чувашской Республики                          </w:t>
      </w:r>
    </w:p>
    <w:p w:rsidR="0081580A" w:rsidRPr="0081580A" w:rsidRDefault="0081580A" w:rsidP="0081580A"/>
    <w:p w:rsidR="00362C62" w:rsidRPr="0081580A" w:rsidRDefault="00362C62" w:rsidP="00362C62">
      <w:pPr>
        <w:pStyle w:val="default0"/>
        <w:spacing w:before="0" w:beforeAutospacing="0" w:after="0" w:afterAutospacing="0"/>
      </w:pPr>
      <w:r w:rsidRPr="0081580A">
        <w:t xml:space="preserve">                                                </w:t>
      </w:r>
    </w:p>
    <w:p w:rsidR="00362C62" w:rsidRPr="0081580A" w:rsidRDefault="00362C62" w:rsidP="00362C62">
      <w:pPr>
        <w:pStyle w:val="default0"/>
        <w:spacing w:before="0" w:beforeAutospacing="0" w:after="0" w:afterAutospacing="0"/>
        <w:jc w:val="both"/>
      </w:pPr>
    </w:p>
    <w:p w:rsidR="00362C62" w:rsidRPr="0081580A" w:rsidRDefault="00362C62" w:rsidP="00362C62">
      <w:pPr>
        <w:pStyle w:val="a9"/>
        <w:spacing w:before="0" w:beforeAutospacing="0" w:after="0" w:afterAutospacing="0"/>
        <w:jc w:val="both"/>
      </w:pPr>
      <w:r w:rsidRPr="0081580A">
        <w:t> </w:t>
      </w:r>
    </w:p>
    <w:p w:rsidR="00362C62" w:rsidRPr="0081580A" w:rsidRDefault="00362C62" w:rsidP="00362C62">
      <w:pPr>
        <w:jc w:val="both"/>
      </w:pPr>
    </w:p>
    <w:p w:rsidR="00362C62" w:rsidRPr="0081580A" w:rsidRDefault="00362C62" w:rsidP="00362C62"/>
    <w:p w:rsidR="00121579" w:rsidRPr="0081580A" w:rsidRDefault="00121579" w:rsidP="00121579">
      <w:pPr>
        <w:ind w:firstLine="567"/>
        <w:jc w:val="both"/>
        <w:rPr>
          <w:color w:val="000000" w:themeColor="text1"/>
          <w:highlight w:val="yellow"/>
        </w:rPr>
      </w:pPr>
    </w:p>
    <w:p w:rsidR="00121579" w:rsidRPr="0081580A" w:rsidRDefault="00121579" w:rsidP="00121579">
      <w:pPr>
        <w:ind w:firstLine="709"/>
        <w:jc w:val="both"/>
        <w:rPr>
          <w:b/>
          <w:color w:val="000000" w:themeColor="text1"/>
        </w:rPr>
      </w:pPr>
    </w:p>
    <w:p w:rsidR="008F1BA6" w:rsidRPr="0081580A" w:rsidRDefault="008F1BA6"/>
    <w:p w:rsidR="008F1BA6" w:rsidRPr="0081580A" w:rsidRDefault="008F1BA6"/>
    <w:p w:rsidR="008F1BA6" w:rsidRPr="0081580A" w:rsidRDefault="008F1BA6"/>
    <w:p w:rsidR="008F1BA6" w:rsidRPr="0081580A" w:rsidRDefault="008F1BA6"/>
    <w:p w:rsidR="008F1BA6" w:rsidRPr="0081580A" w:rsidRDefault="008F1BA6"/>
    <w:p w:rsidR="008F1BA6" w:rsidRPr="0081580A" w:rsidRDefault="008F1BA6"/>
    <w:p w:rsidR="008F1BA6" w:rsidRPr="0081580A" w:rsidRDefault="008F1BA6"/>
    <w:p w:rsidR="008F1BA6" w:rsidRPr="0081580A" w:rsidRDefault="008F1BA6"/>
    <w:p w:rsidR="008F1BA6" w:rsidRPr="0081580A" w:rsidRDefault="008F1BA6"/>
    <w:p w:rsidR="008F1BA6" w:rsidRPr="0081580A" w:rsidRDefault="008F1BA6"/>
    <w:p w:rsidR="008F1BA6" w:rsidRPr="0081580A" w:rsidRDefault="008F1BA6"/>
    <w:p w:rsidR="008F1BA6" w:rsidRPr="0081580A" w:rsidRDefault="008F1BA6"/>
    <w:p w:rsidR="008F1BA6" w:rsidRPr="0081580A" w:rsidRDefault="008F1BA6"/>
    <w:p w:rsidR="008F1BA6" w:rsidRPr="0081580A" w:rsidRDefault="008F1BA6"/>
    <w:sectPr w:rsidR="008F1BA6" w:rsidRPr="0081580A" w:rsidSect="009F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2D"/>
    <w:rsid w:val="00121579"/>
    <w:rsid w:val="001640B9"/>
    <w:rsid w:val="001B66A2"/>
    <w:rsid w:val="002F471B"/>
    <w:rsid w:val="00362C62"/>
    <w:rsid w:val="004D0499"/>
    <w:rsid w:val="005C4718"/>
    <w:rsid w:val="0060078C"/>
    <w:rsid w:val="00611B40"/>
    <w:rsid w:val="006C5E5C"/>
    <w:rsid w:val="006F5C12"/>
    <w:rsid w:val="00715CFE"/>
    <w:rsid w:val="007C2E00"/>
    <w:rsid w:val="0081580A"/>
    <w:rsid w:val="00817778"/>
    <w:rsid w:val="00821A2D"/>
    <w:rsid w:val="008674C8"/>
    <w:rsid w:val="008E2C6C"/>
    <w:rsid w:val="008F1BA6"/>
    <w:rsid w:val="00962197"/>
    <w:rsid w:val="009D4144"/>
    <w:rsid w:val="009F665E"/>
    <w:rsid w:val="009F77F5"/>
    <w:rsid w:val="00A03A36"/>
    <w:rsid w:val="00A55E84"/>
    <w:rsid w:val="00B55EEA"/>
    <w:rsid w:val="00B64F40"/>
    <w:rsid w:val="00C072ED"/>
    <w:rsid w:val="00C638AF"/>
    <w:rsid w:val="00D268E5"/>
    <w:rsid w:val="00D55088"/>
    <w:rsid w:val="00D6020F"/>
    <w:rsid w:val="00E63FBF"/>
    <w:rsid w:val="00EC2C9F"/>
    <w:rsid w:val="00ED21AC"/>
    <w:rsid w:val="00EE6FCE"/>
    <w:rsid w:val="00EF0CA0"/>
    <w:rsid w:val="00F30D29"/>
    <w:rsid w:val="00F7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21A2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21A2D"/>
    <w:rPr>
      <w:b/>
      <w:bCs/>
      <w:color w:val="000080"/>
    </w:rPr>
  </w:style>
  <w:style w:type="paragraph" w:styleId="2">
    <w:name w:val="Body Text Indent 2"/>
    <w:basedOn w:val="a"/>
    <w:link w:val="20"/>
    <w:rsid w:val="00821A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1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D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4144"/>
    <w:rPr>
      <w:b/>
      <w:bCs/>
    </w:rPr>
  </w:style>
  <w:style w:type="paragraph" w:styleId="a9">
    <w:name w:val="Normal (Web)"/>
    <w:basedOn w:val="a"/>
    <w:uiPriority w:val="99"/>
    <w:rsid w:val="008F1BA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8F1BA6"/>
    <w:rPr>
      <w:rFonts w:cs="Times New Roman"/>
      <w:i/>
      <w:iCs/>
    </w:rPr>
  </w:style>
  <w:style w:type="character" w:styleId="ab">
    <w:name w:val="Hyperlink"/>
    <w:basedOn w:val="a0"/>
    <w:semiHidden/>
    <w:rsid w:val="008F1BA6"/>
    <w:rPr>
      <w:rFonts w:cs="Times New Roman"/>
      <w:color w:val="0000FF"/>
      <w:u w:val="single"/>
    </w:rPr>
  </w:style>
  <w:style w:type="paragraph" w:customStyle="1" w:styleId="s15">
    <w:name w:val="s_15"/>
    <w:basedOn w:val="a"/>
    <w:rsid w:val="008F1BA6"/>
    <w:pPr>
      <w:spacing w:before="100" w:beforeAutospacing="1" w:after="100" w:afterAutospacing="1"/>
    </w:pPr>
    <w:rPr>
      <w:rFonts w:eastAsia="Calibri"/>
    </w:rPr>
  </w:style>
  <w:style w:type="paragraph" w:customStyle="1" w:styleId="s1">
    <w:name w:val="s_1"/>
    <w:basedOn w:val="a"/>
    <w:rsid w:val="008F1BA6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8F1BA6"/>
    <w:rPr>
      <w:rFonts w:cs="Times New Roman"/>
    </w:rPr>
  </w:style>
  <w:style w:type="paragraph" w:customStyle="1" w:styleId="Default">
    <w:name w:val="Default"/>
    <w:rsid w:val="008F1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962197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96219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962197"/>
  </w:style>
  <w:style w:type="paragraph" w:customStyle="1" w:styleId="default0">
    <w:name w:val="default"/>
    <w:basedOn w:val="a"/>
    <w:rsid w:val="00362C6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362C62"/>
  </w:style>
  <w:style w:type="paragraph" w:customStyle="1" w:styleId="plaintext">
    <w:name w:val="plaintext"/>
    <w:basedOn w:val="a"/>
    <w:rsid w:val="00362C62"/>
    <w:pPr>
      <w:spacing w:before="100" w:beforeAutospacing="1" w:after="100" w:afterAutospacing="1"/>
    </w:pPr>
  </w:style>
  <w:style w:type="paragraph" w:customStyle="1" w:styleId="ae">
    <w:name w:val="Заголовок статьи"/>
    <w:basedOn w:val="a"/>
    <w:next w:val="a"/>
    <w:uiPriority w:val="99"/>
    <w:rsid w:val="00362C6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Body Text"/>
    <w:basedOn w:val="a"/>
    <w:link w:val="af0"/>
    <w:uiPriority w:val="99"/>
    <w:unhideWhenUsed/>
    <w:rsid w:val="006F5C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F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158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5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4DCC5094-968F-4889-B80A-DDC742B1F4BD" TargetMode="External"/><Relationship Id="rId13" Type="http://schemas.openxmlformats.org/officeDocument/2006/relationships/hyperlink" Target="http://pravo.minjust.ru:8080/bigs/showDocument.html?id=6C9E7D40-D82C-4762-8582-FA9D1F5D510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B7FAB90-7A50-4F9E-B4CC-3665910B27EC" TargetMode="External"/><Relationship Id="rId12" Type="http://schemas.openxmlformats.org/officeDocument/2006/relationships/hyperlink" Target="http://pravo.minjust.ru:8080/bigs/showDocument.html?id=1132A8FF-2331-4F5B-A80B-4BE0ED6CA1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erver-npa:8080/content/supplement/02b16bb5-63e6-4299-9e69-2c777682d2d1.doc" TargetMode="External"/><Relationship Id="rId11" Type="http://schemas.openxmlformats.org/officeDocument/2006/relationships/hyperlink" Target="http://pravo.minjust.ru:8080/bigs/showDocument.html?id=1ED2D2A8-A8B9-4E46-9FAD-7A3961FB96C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.minjust.ru:8080/bigs/showDocument.html?id=69B789B6-BA3B-4156-B4E8-CAFD4E9CD42E" TargetMode="External"/><Relationship Id="rId10" Type="http://schemas.openxmlformats.org/officeDocument/2006/relationships/hyperlink" Target="http://pravo.minjust.ru:8080/bigs/showDocument.html?id=A67BD1EC-A11C-4578-9177-DE7A0DC8A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645FDB11-BB19-4027-9909-8B750D795D10" TargetMode="External"/><Relationship Id="rId14" Type="http://schemas.openxmlformats.org/officeDocument/2006/relationships/hyperlink" Target="http://pravo.minjust.ru:8080/bigs/showDocument.html?id=252DC468-7571-451B-AE23-56E3FB93E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98F01-E4EB-4832-B76B-2EEBB568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14</cp:revision>
  <cp:lastPrinted>2018-07-30T07:16:00Z</cp:lastPrinted>
  <dcterms:created xsi:type="dcterms:W3CDTF">2018-07-03T08:03:00Z</dcterms:created>
  <dcterms:modified xsi:type="dcterms:W3CDTF">2020-10-02T12:32:00Z</dcterms:modified>
</cp:coreProperties>
</file>