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1" w:rsidRDefault="00C02F31" w:rsidP="00C02F31"/>
    <w:tbl>
      <w:tblPr>
        <w:tblW w:w="0" w:type="auto"/>
        <w:tblLook w:val="0000"/>
      </w:tblPr>
      <w:tblGrid>
        <w:gridCol w:w="4157"/>
        <w:gridCol w:w="1163"/>
        <w:gridCol w:w="4164"/>
      </w:tblGrid>
      <w:tr w:rsidR="00C02F31" w:rsidTr="00CF3990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C02F31" w:rsidRDefault="00C02F31" w:rsidP="00CF399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2F31" w:rsidRDefault="00C02F31" w:rsidP="00CF3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02F31" w:rsidRDefault="00C02F31" w:rsidP="00CF3990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F31" w:rsidRDefault="00C02F31" w:rsidP="00CF3990"/>
          <w:p w:rsidR="00C02F31" w:rsidRDefault="00C02F31" w:rsidP="00CF3990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Default="00C02F31" w:rsidP="00CF399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C02F31" w:rsidRDefault="00C02F31" w:rsidP="00CF39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C02F31" w:rsidRDefault="00C02F31" w:rsidP="00CF3990"/>
        </w:tc>
      </w:tr>
      <w:tr w:rsidR="00C02F31" w:rsidTr="00CF3990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BF6B84" w:rsidRPr="00BF6B84" w:rsidRDefault="00C02F31" w:rsidP="00BF6B84">
            <w:pPr>
              <w:pStyle w:val="a9"/>
              <w:jc w:val="center"/>
              <w:rPr>
                <w:b/>
                <w:noProof/>
              </w:rPr>
            </w:pPr>
            <w:r w:rsidRPr="00BF6B84">
              <w:rPr>
                <w:b/>
                <w:noProof/>
              </w:rPr>
              <w:t>ЙĔКĔРВАР ЯЛ</w:t>
            </w:r>
          </w:p>
          <w:p w:rsidR="00C02F31" w:rsidRPr="00BF6B84" w:rsidRDefault="00C02F31" w:rsidP="00BF6B84">
            <w:pPr>
              <w:pStyle w:val="a9"/>
              <w:jc w:val="center"/>
              <w:rPr>
                <w:b/>
                <w:noProof/>
              </w:rPr>
            </w:pPr>
            <w:r w:rsidRPr="00BF6B84">
              <w:rPr>
                <w:b/>
                <w:noProof/>
              </w:rPr>
              <w:t>ПОСЕЛЕНИЙĚН</w:t>
            </w:r>
          </w:p>
          <w:p w:rsidR="00C02F31" w:rsidRPr="00BF6B84" w:rsidRDefault="00C02F31" w:rsidP="00BF6B84">
            <w:pPr>
              <w:pStyle w:val="a9"/>
              <w:jc w:val="center"/>
              <w:rPr>
                <w:rStyle w:val="a6"/>
                <w:b w:val="0"/>
                <w:color w:val="000000"/>
                <w:sz w:val="26"/>
              </w:rPr>
            </w:pPr>
            <w:r w:rsidRPr="00BF6B84">
              <w:rPr>
                <w:b/>
                <w:noProof/>
              </w:rPr>
              <w:t>АДМИНИСТРАЦИЙЕ</w:t>
            </w: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Default="00C02F31" w:rsidP="0008794C">
            <w:pPr>
              <w:spacing w:line="192" w:lineRule="auto"/>
              <w:jc w:val="center"/>
            </w:pPr>
          </w:p>
          <w:p w:rsidR="00C02F31" w:rsidRPr="00A30B32" w:rsidRDefault="00C02F31" w:rsidP="0008794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B2440C" w:rsidP="0008794C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5A1CA2">
              <w:rPr>
                <w:rFonts w:ascii="Times New Roman" w:hAnsi="Times New Roman" w:cs="Times New Roman"/>
                <w:noProof/>
                <w:color w:val="000000"/>
                <w:sz w:val="26"/>
              </w:rPr>
              <w:t>пуш  19</w:t>
            </w:r>
            <w:r w:rsidR="00C02F31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08794C" w:rsidRDefault="0008794C" w:rsidP="0008794C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2F31" w:rsidRDefault="00C02F31" w:rsidP="0008794C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C02F31" w:rsidRPr="00A30B32" w:rsidRDefault="00C02F31" w:rsidP="0008794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C02F31" w:rsidRPr="00A30B32" w:rsidRDefault="00C02F31" w:rsidP="0008794C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C02F31" w:rsidRDefault="00C02F31" w:rsidP="0008794C">
            <w:pPr>
              <w:jc w:val="center"/>
            </w:pPr>
          </w:p>
          <w:p w:rsidR="00C02F31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C02F31" w:rsidRPr="00A30B32" w:rsidRDefault="00C02F31" w:rsidP="0008794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C02F31" w:rsidRPr="00A30B32" w:rsidRDefault="00C02F31" w:rsidP="0008794C">
            <w:pPr>
              <w:jc w:val="center"/>
            </w:pPr>
          </w:p>
          <w:p w:rsidR="00C02F31" w:rsidRPr="00A30B32" w:rsidRDefault="005A1CA2" w:rsidP="0008794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19</w:t>
            </w:r>
            <w:r w:rsidR="00B2440C">
              <w:rPr>
                <w:noProof/>
                <w:sz w:val="26"/>
              </w:rPr>
              <w:t xml:space="preserve"> марта  2020</w:t>
            </w:r>
            <w:r w:rsidR="00C02F31" w:rsidRPr="00A30B32">
              <w:rPr>
                <w:noProof/>
                <w:sz w:val="26"/>
              </w:rPr>
              <w:t xml:space="preserve">    №</w:t>
            </w:r>
            <w:r w:rsidR="00B2440C">
              <w:rPr>
                <w:noProof/>
                <w:sz w:val="26"/>
              </w:rPr>
              <w:t>12</w:t>
            </w:r>
          </w:p>
          <w:p w:rsidR="00C02F31" w:rsidRPr="00A30B32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C02F31" w:rsidRDefault="00C02F31" w:rsidP="0008794C">
            <w:pPr>
              <w:jc w:val="center"/>
              <w:rPr>
                <w:noProof/>
                <w:color w:val="000000"/>
                <w:sz w:val="26"/>
              </w:rPr>
            </w:pPr>
          </w:p>
          <w:p w:rsidR="00C02F31" w:rsidRDefault="00C02F31" w:rsidP="0008794C">
            <w:pPr>
              <w:jc w:val="center"/>
              <w:rPr>
                <w:noProof/>
                <w:sz w:val="26"/>
              </w:rPr>
            </w:pPr>
          </w:p>
        </w:tc>
      </w:tr>
    </w:tbl>
    <w:p w:rsidR="00BF6B84" w:rsidRPr="00BF6B84" w:rsidRDefault="00BF6B84" w:rsidP="00BF6B84">
      <w:pPr>
        <w:rPr>
          <w:b/>
        </w:rPr>
      </w:pPr>
      <w:r w:rsidRPr="00BF6B84">
        <w:rPr>
          <w:b/>
        </w:rPr>
        <w:t xml:space="preserve">О </w:t>
      </w:r>
      <w:proofErr w:type="gramStart"/>
      <w:r w:rsidRPr="00BF6B84">
        <w:rPr>
          <w:b/>
        </w:rPr>
        <w:t>создании</w:t>
      </w:r>
      <w:proofErr w:type="gramEnd"/>
      <w:r w:rsidRPr="00BF6B84">
        <w:rPr>
          <w:b/>
        </w:rPr>
        <w:t xml:space="preserve"> постоянно действующей комиссии</w:t>
      </w:r>
    </w:p>
    <w:p w:rsidR="00BF6B84" w:rsidRDefault="00BF6B84" w:rsidP="00BF6B84">
      <w:pPr>
        <w:ind w:firstLine="709"/>
        <w:jc w:val="both"/>
      </w:pPr>
    </w:p>
    <w:p w:rsidR="00BF6B84" w:rsidRPr="008733E7" w:rsidRDefault="00BF6B84" w:rsidP="00BF6B84">
      <w:pPr>
        <w:ind w:left="-567" w:firstLine="567"/>
        <w:jc w:val="both"/>
      </w:pPr>
      <w:r w:rsidRPr="008733E7">
        <w:t xml:space="preserve">Для </w:t>
      </w:r>
      <w:r>
        <w:t>спис</w:t>
      </w:r>
      <w:r w:rsidR="006F4D1C">
        <w:t>ыван</w:t>
      </w:r>
      <w:r>
        <w:t xml:space="preserve">ия основных средств, </w:t>
      </w:r>
      <w:proofErr w:type="spellStart"/>
      <w:proofErr w:type="gramStart"/>
      <w:r>
        <w:t>товарно</w:t>
      </w:r>
      <w:proofErr w:type="spellEnd"/>
      <w:r w:rsidR="006F4D1C">
        <w:t xml:space="preserve"> - </w:t>
      </w:r>
      <w:r>
        <w:t>материальных</w:t>
      </w:r>
      <w:proofErr w:type="gramEnd"/>
      <w:r>
        <w:t xml:space="preserve"> ценностей, нематериальных активов, финансовых вложений и финансовых обязательств администрации Игорварского сельского поселения Цивильского района Чувашской Республики</w:t>
      </w:r>
    </w:p>
    <w:p w:rsidR="00BF6B84" w:rsidRPr="005C77A5" w:rsidRDefault="00BF6B84" w:rsidP="00BF6B84">
      <w:pPr>
        <w:ind w:left="-567" w:firstLine="567"/>
        <w:jc w:val="both"/>
      </w:pPr>
      <w:r>
        <w:t xml:space="preserve">1. </w:t>
      </w:r>
      <w:r w:rsidR="006F4D1C">
        <w:t>Создать</w:t>
      </w:r>
      <w:r w:rsidRPr="005C77A5">
        <w:t xml:space="preserve"> пос</w:t>
      </w:r>
      <w:bookmarkStart w:id="0" w:name="_GoBack"/>
      <w:bookmarkEnd w:id="0"/>
      <w:r w:rsidRPr="005C77A5">
        <w:t xml:space="preserve">тоянно действующую комиссию в </w:t>
      </w:r>
      <w:r w:rsidR="006F4D1C">
        <w:t xml:space="preserve">следующем </w:t>
      </w:r>
      <w:r w:rsidRPr="005C77A5">
        <w:t>составе:</w:t>
      </w:r>
    </w:p>
    <w:p w:rsidR="00BF6B84" w:rsidRDefault="006F4D1C" w:rsidP="00BF6B84">
      <w:pPr>
        <w:ind w:left="-567" w:firstLine="567"/>
        <w:jc w:val="both"/>
      </w:pPr>
      <w:r>
        <w:t>- председатель комиссии</w:t>
      </w:r>
      <w:r w:rsidR="00BF6B84" w:rsidRPr="003247F8">
        <w:t xml:space="preserve"> </w:t>
      </w:r>
      <w:r w:rsidR="00BF6B84">
        <w:t xml:space="preserve">– </w:t>
      </w:r>
      <w:r w:rsidR="005A1CA2">
        <w:t>Иванова Ирина Петровна</w:t>
      </w:r>
      <w:r w:rsidR="00BF6B84">
        <w:t xml:space="preserve">, </w:t>
      </w:r>
      <w:r>
        <w:t>специалист-эксперт администрации</w:t>
      </w:r>
      <w:r w:rsidR="00BF6B84">
        <w:t xml:space="preserve"> Игорварского сельского поселения;</w:t>
      </w:r>
    </w:p>
    <w:p w:rsidR="00BF6B84" w:rsidRDefault="006F4D1C" w:rsidP="00BF6B84">
      <w:pPr>
        <w:ind w:left="-567" w:firstLine="567"/>
        <w:jc w:val="both"/>
      </w:pPr>
      <w:r>
        <w:t>Члены комиссии:</w:t>
      </w:r>
    </w:p>
    <w:p w:rsidR="00BF6B84" w:rsidRDefault="00BF6B84" w:rsidP="00BF6B84">
      <w:pPr>
        <w:ind w:left="-567" w:firstLine="567"/>
        <w:jc w:val="both"/>
      </w:pPr>
      <w:r>
        <w:t xml:space="preserve">- </w:t>
      </w:r>
      <w:r w:rsidR="006F4D1C">
        <w:t>Николаева Вера Васильевна - ведущий специалист-эксперт</w:t>
      </w:r>
      <w:r>
        <w:t xml:space="preserve"> администрации Игорварского сельского поселения;</w:t>
      </w:r>
    </w:p>
    <w:p w:rsidR="00BF6B84" w:rsidRDefault="00BF6B84" w:rsidP="00BF6B84">
      <w:pPr>
        <w:ind w:left="-567" w:firstLine="567"/>
        <w:jc w:val="both"/>
      </w:pPr>
      <w:r>
        <w:t>- Данилов</w:t>
      </w:r>
      <w:r w:rsidR="006F4D1C">
        <w:t>а Галина Ивановна - депутат</w:t>
      </w:r>
      <w:r>
        <w:t xml:space="preserve"> Собрания депутатов Игорварского сельск</w:t>
      </w:r>
      <w:r w:rsidR="006F4D1C">
        <w:t>ого поселения (по согласованию);</w:t>
      </w:r>
    </w:p>
    <w:p w:rsidR="006F4D1C" w:rsidRDefault="006F4D1C" w:rsidP="006F4D1C">
      <w:pPr>
        <w:ind w:left="-567" w:firstLine="567"/>
        <w:jc w:val="both"/>
      </w:pPr>
      <w:r>
        <w:t xml:space="preserve">- Ипатова Марина Вячеславовна - бухгалтер МКУ «Централизованная бухгалтерия» Цивильского района (по согласованию). </w:t>
      </w:r>
    </w:p>
    <w:p w:rsidR="00B2440C" w:rsidRPr="00BF6B84" w:rsidRDefault="00B2440C" w:rsidP="00B2440C">
      <w:pPr>
        <w:ind w:left="-567" w:firstLine="567"/>
        <w:jc w:val="both"/>
        <w:rPr>
          <w:b/>
        </w:rPr>
      </w:pPr>
      <w:r>
        <w:t>2. Признать утратившим силу распоряжение администрации Игорварского сельского поселения №7 от 09.03.2017г. «</w:t>
      </w:r>
      <w:r w:rsidRPr="00B2440C">
        <w:t>О создании постоянно действующей комиссии».</w:t>
      </w:r>
    </w:p>
    <w:p w:rsidR="00BF6B84" w:rsidRPr="008733E7" w:rsidRDefault="00B2440C" w:rsidP="00BF6B84">
      <w:pPr>
        <w:ind w:left="-567" w:firstLine="567"/>
      </w:pPr>
      <w:r>
        <w:t>3</w:t>
      </w:r>
      <w:r w:rsidR="00BF6B84">
        <w:t xml:space="preserve">. </w:t>
      </w:r>
      <w:proofErr w:type="gramStart"/>
      <w:r w:rsidR="00BF6B84">
        <w:t>Контроль за</w:t>
      </w:r>
      <w:proofErr w:type="gramEnd"/>
      <w:r w:rsidR="00BF6B84">
        <w:t xml:space="preserve"> исполнением настоящего распоряжения оставляю за собой.</w:t>
      </w:r>
    </w:p>
    <w:p w:rsidR="00BF6B84" w:rsidRPr="008733E7" w:rsidRDefault="00BF6B84" w:rsidP="00BF6B84">
      <w:pPr>
        <w:ind w:left="-567" w:firstLine="567"/>
      </w:pPr>
    </w:p>
    <w:p w:rsidR="00BF6B84" w:rsidRPr="008733E7" w:rsidRDefault="00BF6B84" w:rsidP="00BF6B84"/>
    <w:p w:rsidR="007766FC" w:rsidRDefault="007766FC" w:rsidP="007766FC">
      <w:r>
        <w:t xml:space="preserve">Глава </w:t>
      </w:r>
      <w:r w:rsidR="00B2440C">
        <w:t xml:space="preserve">администрации </w:t>
      </w:r>
      <w:r>
        <w:t>Игорварского</w:t>
      </w:r>
    </w:p>
    <w:p w:rsidR="007766FC" w:rsidRDefault="007766FC" w:rsidP="007766FC">
      <w:r>
        <w:t xml:space="preserve">сельского поселения                                                         </w:t>
      </w:r>
      <w:r w:rsidR="00B2440C">
        <w:t xml:space="preserve">                  </w:t>
      </w:r>
      <w:r>
        <w:t>В.</w:t>
      </w:r>
      <w:r w:rsidR="005A1CA2">
        <w:t>А.Федоров</w:t>
      </w:r>
    </w:p>
    <w:p w:rsidR="00C02F31" w:rsidRDefault="00C02F31" w:rsidP="00C02F31"/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31"/>
    <w:rsid w:val="0008794C"/>
    <w:rsid w:val="001258F3"/>
    <w:rsid w:val="00181619"/>
    <w:rsid w:val="00187CBF"/>
    <w:rsid w:val="001A549D"/>
    <w:rsid w:val="001C3902"/>
    <w:rsid w:val="00223734"/>
    <w:rsid w:val="002E05DF"/>
    <w:rsid w:val="00316FBB"/>
    <w:rsid w:val="003247F8"/>
    <w:rsid w:val="003B15A2"/>
    <w:rsid w:val="00401972"/>
    <w:rsid w:val="004B273B"/>
    <w:rsid w:val="004F30AD"/>
    <w:rsid w:val="005A1CA2"/>
    <w:rsid w:val="00601693"/>
    <w:rsid w:val="006C148D"/>
    <w:rsid w:val="006F4D1C"/>
    <w:rsid w:val="00762223"/>
    <w:rsid w:val="007766FC"/>
    <w:rsid w:val="007C4A82"/>
    <w:rsid w:val="0087673E"/>
    <w:rsid w:val="008F1CA7"/>
    <w:rsid w:val="009A562E"/>
    <w:rsid w:val="00A04C5E"/>
    <w:rsid w:val="00A34707"/>
    <w:rsid w:val="00AC625F"/>
    <w:rsid w:val="00AD08F2"/>
    <w:rsid w:val="00AE1952"/>
    <w:rsid w:val="00B2440C"/>
    <w:rsid w:val="00B8666E"/>
    <w:rsid w:val="00BB4000"/>
    <w:rsid w:val="00BF6B84"/>
    <w:rsid w:val="00C02F31"/>
    <w:rsid w:val="00C24CC3"/>
    <w:rsid w:val="00D21B4C"/>
    <w:rsid w:val="00D244A8"/>
    <w:rsid w:val="00D65868"/>
    <w:rsid w:val="00E11C55"/>
    <w:rsid w:val="00E27A23"/>
    <w:rsid w:val="00F566F7"/>
    <w:rsid w:val="00F7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02F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02F31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3B1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5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F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F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30</cp:revision>
  <cp:lastPrinted>2020-03-19T08:47:00Z</cp:lastPrinted>
  <dcterms:created xsi:type="dcterms:W3CDTF">2014-08-25T05:20:00Z</dcterms:created>
  <dcterms:modified xsi:type="dcterms:W3CDTF">2020-03-19T08:47:00Z</dcterms:modified>
</cp:coreProperties>
</file>