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9" w:rsidRPr="00A26CF9" w:rsidRDefault="00A26CF9" w:rsidP="00A26CF9">
      <w:pPr>
        <w:rPr>
          <w:rFonts w:ascii="Times New Roman" w:hAnsi="Times New Roman" w:cs="Times New Roman"/>
        </w:rPr>
      </w:pPr>
    </w:p>
    <w:p w:rsidR="00A26CF9" w:rsidRPr="00A26CF9" w:rsidRDefault="00A26CF9" w:rsidP="00A26CF9">
      <w:pPr>
        <w:rPr>
          <w:rFonts w:ascii="Times New Roman" w:hAnsi="Times New Roman" w:cs="Times New Roman"/>
          <w:b/>
          <w:bCs/>
        </w:rPr>
      </w:pPr>
      <w:r w:rsidRPr="00A26CF9">
        <w:rPr>
          <w:rFonts w:ascii="Times New Roman" w:hAnsi="Times New Roman" w:cs="Times New Roman"/>
          <w:b/>
          <w:bCs/>
        </w:rPr>
        <w:drawing>
          <wp:anchor distT="0" distB="0" distL="114935" distR="114935" simplePos="0" relativeHeight="251659264" behindDoc="0" locked="0" layoutInCell="1" allowOverlap="1" wp14:anchorId="5BA796D6" wp14:editId="47526E4D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CF9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A26CF9">
        <w:rPr>
          <w:rFonts w:ascii="Times New Roman" w:hAnsi="Times New Roman" w:cs="Times New Roman"/>
          <w:b/>
          <w:bCs/>
        </w:rPr>
        <w:t>рп</w:t>
      </w:r>
      <w:proofErr w:type="spellEnd"/>
    </w:p>
    <w:p w:rsidR="00A26CF9" w:rsidRPr="00A26CF9" w:rsidRDefault="00A26CF9" w:rsidP="00A26CF9">
      <w:pPr>
        <w:rPr>
          <w:rFonts w:ascii="Times New Roman" w:hAnsi="Times New Roman" w:cs="Times New Roman"/>
          <w:b/>
          <w:bCs/>
        </w:rPr>
      </w:pPr>
    </w:p>
    <w:p w:rsidR="00A26CF9" w:rsidRPr="00A26CF9" w:rsidRDefault="00A26CF9" w:rsidP="00A26CF9">
      <w:pPr>
        <w:rPr>
          <w:rFonts w:ascii="Times New Roman" w:hAnsi="Times New Roman" w:cs="Times New Roman"/>
        </w:rPr>
      </w:pPr>
      <w:r w:rsidRPr="00A26CF9">
        <w:rPr>
          <w:rFonts w:ascii="Times New Roman" w:hAnsi="Times New Roman" w:cs="Times New Roman"/>
        </w:rPr>
        <w:t xml:space="preserve"> </w:t>
      </w:r>
    </w:p>
    <w:p w:rsidR="00A26CF9" w:rsidRPr="00A26CF9" w:rsidRDefault="00A26CF9" w:rsidP="00A26CF9">
      <w:pPr>
        <w:rPr>
          <w:rFonts w:ascii="Times New Roman" w:hAnsi="Times New Roman" w:cs="Times New Roman"/>
        </w:rPr>
      </w:pPr>
      <w:r w:rsidRPr="00A26CF9">
        <w:rPr>
          <w:rFonts w:ascii="Times New Roman" w:hAnsi="Times New Roman" w:cs="Times New Roman"/>
        </w:rPr>
        <w:t xml:space="preserve">                                                              </w:t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26CF9" w:rsidRPr="00A26CF9" w:rsidTr="00D846B7">
        <w:trPr>
          <w:trHeight w:hRule="exact" w:val="605"/>
        </w:trPr>
        <w:tc>
          <w:tcPr>
            <w:tcW w:w="4274" w:type="dxa"/>
            <w:vMerge w:val="restart"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 xml:space="preserve">ЧУВАШСКАЯ РЕСПУБЛИКА УРМАРСКИЙ РАЙОН  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A26CF9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A26CF9">
              <w:rPr>
                <w:rFonts w:ascii="Times New Roman" w:hAnsi="Times New Roman" w:cs="Times New Roman"/>
                <w:b/>
                <w:bCs/>
              </w:rPr>
              <w:t xml:space="preserve">  РЕСПУБЛИКИ 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ВǍРМАР РАЙОНĚ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6CF9" w:rsidRPr="00A26CF9" w:rsidTr="00D846B7">
        <w:trPr>
          <w:trHeight w:hRule="exact" w:val="51"/>
        </w:trPr>
        <w:tc>
          <w:tcPr>
            <w:tcW w:w="4274" w:type="dxa"/>
            <w:vMerge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КЕЛКЕШ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 xml:space="preserve"> ЯЛ ПОСЕЛЕНИЙĚН 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6CF9">
              <w:rPr>
                <w:rFonts w:ascii="Times New Roman" w:hAnsi="Times New Roman" w:cs="Times New Roman"/>
                <w:b/>
                <w:bCs/>
              </w:rPr>
              <w:t>ПУÇЛ</w:t>
            </w:r>
            <w:proofErr w:type="gramEnd"/>
            <w:r w:rsidRPr="00A26CF9">
              <w:rPr>
                <w:rFonts w:ascii="Times New Roman" w:hAnsi="Times New Roman" w:cs="Times New Roman"/>
                <w:b/>
                <w:bCs/>
              </w:rPr>
              <w:t>ĂХĚ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ХУШУ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u w:val="single"/>
              </w:rPr>
            </w:pPr>
            <w:r w:rsidRPr="00A26CF9">
              <w:rPr>
                <w:rFonts w:ascii="Times New Roman" w:hAnsi="Times New Roman" w:cs="Times New Roman"/>
                <w:bCs/>
                <w:u w:val="single"/>
              </w:rPr>
              <w:t xml:space="preserve">18 марта  </w:t>
            </w:r>
            <w:r w:rsidRPr="00A26CF9">
              <w:rPr>
                <w:rFonts w:ascii="Times New Roman" w:hAnsi="Times New Roman" w:cs="Times New Roman"/>
                <w:u w:val="single"/>
              </w:rPr>
              <w:t>2019 г. № 03р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proofErr w:type="spellStart"/>
            <w:r w:rsidRPr="00A26CF9">
              <w:rPr>
                <w:rFonts w:ascii="Times New Roman" w:hAnsi="Times New Roman" w:cs="Times New Roman"/>
              </w:rPr>
              <w:t>К.лкеш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ял.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</w:tr>
      <w:tr w:rsidR="00A26CF9" w:rsidRPr="00A26CF9" w:rsidTr="00D846B7">
        <w:trPr>
          <w:trHeight w:hRule="exact" w:val="2355"/>
        </w:trPr>
        <w:tc>
          <w:tcPr>
            <w:tcW w:w="4274" w:type="dxa"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ГЛАВА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КУЛЬГЕШСКОГО СЕЛЬСКОГО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Pr="00A26CF9">
              <w:rPr>
                <w:rFonts w:ascii="Times New Roman" w:hAnsi="Times New Roman" w:cs="Times New Roman"/>
              </w:rPr>
              <w:t xml:space="preserve"> 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  <w:b/>
                <w:bCs/>
              </w:rPr>
              <w:t>РАСПОРЯЖЕНИЕ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u w:val="single"/>
              </w:rPr>
            </w:pPr>
            <w:r w:rsidRPr="00A26CF9">
              <w:rPr>
                <w:rFonts w:ascii="Times New Roman" w:hAnsi="Times New Roman" w:cs="Times New Roman"/>
                <w:bCs/>
                <w:u w:val="single"/>
              </w:rPr>
              <w:t xml:space="preserve">18 марта  </w:t>
            </w:r>
            <w:r w:rsidRPr="00A26CF9">
              <w:rPr>
                <w:rFonts w:ascii="Times New Roman" w:hAnsi="Times New Roman" w:cs="Times New Roman"/>
                <w:u w:val="single"/>
              </w:rPr>
              <w:t>2019 г. № 03р</w:t>
            </w:r>
          </w:p>
          <w:p w:rsidR="00A26CF9" w:rsidRPr="00A26CF9" w:rsidRDefault="00A26CF9" w:rsidP="00A26CF9">
            <w:pPr>
              <w:rPr>
                <w:rFonts w:ascii="Times New Roman" w:hAnsi="Times New Roman" w:cs="Times New Roman"/>
                <w:b/>
                <w:bCs/>
              </w:rPr>
            </w:pPr>
            <w:r w:rsidRPr="00A26CF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Кульгеши</w:t>
            </w:r>
            <w:proofErr w:type="spellEnd"/>
          </w:p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  <w:bCs/>
        </w:rPr>
      </w:pPr>
      <w:r w:rsidRPr="00A26CF9">
        <w:rPr>
          <w:rFonts w:ascii="Times New Roman" w:hAnsi="Times New Roman" w:cs="Times New Roman"/>
          <w:bCs/>
        </w:rPr>
        <w:t xml:space="preserve">О внесении изменения в План закупок товаров, работ, услуг для обеспечения государственных и муниципальных нужд на  2019 год </w:t>
      </w:r>
      <w:r w:rsidRPr="00A26CF9">
        <w:rPr>
          <w:rFonts w:ascii="Times New Roman" w:hAnsi="Times New Roman" w:cs="Times New Roman"/>
        </w:rPr>
        <w:t>финансовый год и на плановый период 2020 и 2021 годов</w:t>
      </w:r>
    </w:p>
    <w:p w:rsidR="00A26CF9" w:rsidRPr="00A26CF9" w:rsidRDefault="00A26CF9" w:rsidP="00A26CF9">
      <w:pPr>
        <w:rPr>
          <w:rFonts w:ascii="Times New Roman" w:hAnsi="Times New Roman" w:cs="Times New Roman"/>
        </w:rPr>
      </w:pPr>
    </w:p>
    <w:p w:rsidR="00A26CF9" w:rsidRPr="00A26CF9" w:rsidRDefault="00A26CF9" w:rsidP="00A26CF9">
      <w:pPr>
        <w:rPr>
          <w:rFonts w:ascii="Times New Roman" w:hAnsi="Times New Roman" w:cs="Times New Roman"/>
          <w:bCs/>
        </w:rPr>
      </w:pPr>
      <w:r w:rsidRPr="00A26CF9">
        <w:rPr>
          <w:rFonts w:ascii="Times New Roman" w:hAnsi="Times New Roman" w:cs="Times New Roman"/>
          <w:bCs/>
        </w:rPr>
        <w:t xml:space="preserve">1.Внести изменения в План закупок товаров, работ, услуг для обеспечения государственных и муниципальных нужд на  2019 год </w:t>
      </w:r>
      <w:r w:rsidRPr="00A26CF9">
        <w:rPr>
          <w:rFonts w:ascii="Times New Roman" w:hAnsi="Times New Roman" w:cs="Times New Roman"/>
        </w:rPr>
        <w:t>финансовый год и на плановый период 2020 и 2021 годов</w:t>
      </w:r>
    </w:p>
    <w:p w:rsidR="00A26CF9" w:rsidRPr="00A26CF9" w:rsidRDefault="00A26CF9" w:rsidP="00A26CF9">
      <w:pPr>
        <w:rPr>
          <w:rFonts w:ascii="Times New Roman" w:hAnsi="Times New Roman" w:cs="Times New Roman"/>
          <w:bCs/>
        </w:rPr>
      </w:pPr>
      <w:r w:rsidRPr="00A26CF9">
        <w:rPr>
          <w:rFonts w:ascii="Times New Roman" w:hAnsi="Times New Roman" w:cs="Times New Roman"/>
        </w:rPr>
        <w:t xml:space="preserve">2.Считать утратившим силу распоряжение №01р от 18.01.2019 </w:t>
      </w:r>
    </w:p>
    <w:p w:rsidR="00A26CF9" w:rsidRPr="00A26CF9" w:rsidRDefault="00A26CF9" w:rsidP="00A26CF9">
      <w:pPr>
        <w:rPr>
          <w:rFonts w:ascii="Times New Roman" w:hAnsi="Times New Roman" w:cs="Times New Roman"/>
        </w:rPr>
      </w:pPr>
    </w:p>
    <w:p w:rsidR="00A26CF9" w:rsidRPr="00A26CF9" w:rsidRDefault="00A26CF9" w:rsidP="00A26CF9">
      <w:pPr>
        <w:rPr>
          <w:rFonts w:ascii="Times New Roman" w:hAnsi="Times New Roman" w:cs="Times New Roman"/>
        </w:rPr>
      </w:pPr>
      <w:r w:rsidRPr="00A26CF9">
        <w:rPr>
          <w:rFonts w:ascii="Times New Roman" w:hAnsi="Times New Roman" w:cs="Times New Roman"/>
        </w:rPr>
        <w:t xml:space="preserve">Глава </w:t>
      </w:r>
      <w:proofErr w:type="spellStart"/>
      <w:r w:rsidRPr="00A26CF9">
        <w:rPr>
          <w:rFonts w:ascii="Times New Roman" w:hAnsi="Times New Roman" w:cs="Times New Roman"/>
        </w:rPr>
        <w:t>Кульгешского</w:t>
      </w:r>
      <w:proofErr w:type="spellEnd"/>
      <w:r w:rsidRPr="00A26CF9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</w:t>
      </w:r>
      <w:proofErr w:type="spellStart"/>
      <w:r w:rsidRPr="00A26CF9">
        <w:rPr>
          <w:rFonts w:ascii="Times New Roman" w:hAnsi="Times New Roman" w:cs="Times New Roman"/>
        </w:rPr>
        <w:t>Урмарского</w:t>
      </w:r>
      <w:proofErr w:type="spellEnd"/>
      <w:r w:rsidRPr="00A26CF9">
        <w:rPr>
          <w:rFonts w:ascii="Times New Roman" w:hAnsi="Times New Roman" w:cs="Times New Roman"/>
        </w:rPr>
        <w:t xml:space="preserve"> района Чувашской Республики                                                      О.С. Кузьмин</w:t>
      </w:r>
    </w:p>
    <w:p w:rsidR="00A26CF9" w:rsidRPr="00A26CF9" w:rsidRDefault="00A26CF9" w:rsidP="00A26CF9">
      <w:pPr>
        <w:rPr>
          <w:rFonts w:ascii="Times New Roman" w:hAnsi="Times New Roman" w:cs="Times New Roman"/>
        </w:rPr>
      </w:pPr>
    </w:p>
    <w:p w:rsidR="00A26CF9" w:rsidRPr="00A26CF9" w:rsidRDefault="00A26CF9" w:rsidP="00A26CF9">
      <w:pPr>
        <w:rPr>
          <w:rFonts w:ascii="Times New Roman" w:hAnsi="Times New Roman" w:cs="Times New Roman"/>
        </w:rPr>
      </w:pPr>
    </w:p>
    <w:p w:rsidR="00A26CF9" w:rsidRPr="00A26CF9" w:rsidRDefault="00A26CF9" w:rsidP="00A26CF9">
      <w:pPr>
        <w:rPr>
          <w:rFonts w:ascii="Times New Roman" w:hAnsi="Times New Roman" w:cs="Times New Roman"/>
        </w:rPr>
      </w:pPr>
      <w:bookmarkStart w:id="0" w:name="_GoBack"/>
      <w:bookmarkEnd w:id="0"/>
    </w:p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>
      <w:pPr>
        <w:sectPr w:rsidR="00A26CF9" w:rsidRPr="00A26CF9" w:rsidSect="008D6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 xml:space="preserve">ПЛАН </w:t>
            </w:r>
            <w:r w:rsidRPr="00A26CF9">
              <w:rPr>
                <w:rFonts w:ascii="Times New Roman" w:hAnsi="Times New Roman" w:cs="Times New Roman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A26CF9">
              <w:rPr>
                <w:rFonts w:ascii="Times New Roman" w:hAnsi="Times New Roman" w:cs="Times New Roman"/>
              </w:rPr>
              <w:br/>
              <w:t xml:space="preserve">и на плановый период 2020 и 2021 годов </w:t>
            </w: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  <w:vanish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14"/>
        <w:gridCol w:w="5914"/>
        <w:gridCol w:w="1479"/>
        <w:gridCol w:w="1479"/>
      </w:tblGrid>
      <w:tr w:rsidR="00A26CF9" w:rsidRPr="00A26CF9" w:rsidTr="00D846B7"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Коды</w:t>
            </w:r>
          </w:p>
        </w:tc>
      </w:tr>
      <w:tr w:rsidR="00A26CF9" w:rsidRPr="00A26CF9" w:rsidTr="00D846B7"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18.03.2019</w:t>
            </w:r>
          </w:p>
        </w:tc>
      </w:tr>
      <w:tr w:rsidR="00A26CF9" w:rsidRPr="00A26CF9" w:rsidTr="00D846B7">
        <w:tc>
          <w:tcPr>
            <w:tcW w:w="2000" w:type="pct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A26CF9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00286999</w:t>
            </w:r>
          </w:p>
        </w:tc>
      </w:tr>
      <w:tr w:rsidR="00A26CF9" w:rsidRPr="00A26CF9" w:rsidTr="00D846B7"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2114902694</w:t>
            </w:r>
          </w:p>
        </w:tc>
      </w:tr>
      <w:tr w:rsidR="00A26CF9" w:rsidRPr="00A26CF9" w:rsidTr="00D846B7"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211401001</w:t>
            </w:r>
          </w:p>
        </w:tc>
      </w:tr>
      <w:tr w:rsidR="00A26CF9" w:rsidRPr="00A26CF9" w:rsidTr="00D846B7"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75404</w:t>
            </w:r>
          </w:p>
        </w:tc>
      </w:tr>
      <w:tr w:rsidR="00A26CF9" w:rsidRPr="00A26CF9" w:rsidTr="00D846B7"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14</w:t>
            </w:r>
          </w:p>
        </w:tc>
      </w:tr>
      <w:tr w:rsidR="00A26CF9" w:rsidRPr="00A26CF9" w:rsidTr="00D846B7"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Российская Федерация, 429414, Чувашская Республика - Чувашия,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д, </w:t>
            </w:r>
            <w:proofErr w:type="gramStart"/>
            <w:r w:rsidRPr="00A26CF9">
              <w:rPr>
                <w:rFonts w:ascii="Times New Roman" w:hAnsi="Times New Roman" w:cs="Times New Roman"/>
              </w:rPr>
              <w:t>УЛ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 ШКОЛЬНАЯ, 2 ,7-83544-46231, urmary_kulgeshi@cap.ru</w:t>
            </w: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97638432101</w:t>
            </w:r>
          </w:p>
        </w:tc>
      </w:tr>
      <w:tr w:rsidR="00A26CF9" w:rsidRPr="00A26CF9" w:rsidTr="00D846B7">
        <w:tc>
          <w:tcPr>
            <w:tcW w:w="2000" w:type="pct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26CF9" w:rsidRPr="00A26CF9" w:rsidTr="00D846B7"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97638432101</w:t>
            </w:r>
          </w:p>
        </w:tc>
      </w:tr>
      <w:tr w:rsidR="00A26CF9" w:rsidRPr="00A26CF9" w:rsidTr="00D846B7">
        <w:tc>
          <w:tcPr>
            <w:tcW w:w="2000" w:type="pct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18.03.2019</w:t>
            </w:r>
          </w:p>
        </w:tc>
      </w:tr>
      <w:tr w:rsidR="00A26CF9" w:rsidRPr="00A26CF9" w:rsidTr="00D846B7"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(</w:t>
            </w:r>
            <w:proofErr w:type="gramStart"/>
            <w:r w:rsidRPr="00A26CF9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26CF9" w:rsidRPr="00A26CF9" w:rsidTr="00D846B7"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 xml:space="preserve">Единица измерения: </w:t>
            </w:r>
          </w:p>
        </w:tc>
        <w:tc>
          <w:tcPr>
            <w:tcW w:w="20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0"/>
        <w:gridCol w:w="2401"/>
        <w:gridCol w:w="1113"/>
        <w:gridCol w:w="1091"/>
        <w:gridCol w:w="1018"/>
        <w:gridCol w:w="990"/>
        <w:gridCol w:w="550"/>
        <w:gridCol w:w="862"/>
        <w:gridCol w:w="600"/>
        <w:gridCol w:w="574"/>
        <w:gridCol w:w="936"/>
        <w:gridCol w:w="1078"/>
        <w:gridCol w:w="1108"/>
        <w:gridCol w:w="971"/>
        <w:gridCol w:w="1114"/>
      </w:tblGrid>
      <w:tr w:rsidR="00A26CF9" w:rsidRPr="00A26CF9" w:rsidTr="00D846B7"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6CF9">
              <w:rPr>
                <w:rFonts w:ascii="Times New Roman" w:hAnsi="Times New Roman" w:cs="Times New Roman"/>
              </w:rPr>
              <w:t>п</w:t>
            </w:r>
            <w:proofErr w:type="gramEnd"/>
            <w:r w:rsidRPr="00A26C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</w:t>
            </w:r>
            <w:r w:rsidRPr="00A26CF9">
              <w:rPr>
                <w:rFonts w:ascii="Times New Roman" w:hAnsi="Times New Roman" w:cs="Times New Roman"/>
              </w:rPr>
              <w:lastRenderedPageBreak/>
              <w:t>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A26CF9" w:rsidRPr="00A26CF9" w:rsidTr="00D846B7"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</w:t>
            </w:r>
            <w:r w:rsidRPr="00A26CF9">
              <w:rPr>
                <w:rFonts w:ascii="Times New Roman" w:hAnsi="Times New Roman" w:cs="Times New Roman"/>
              </w:rPr>
              <w:lastRenderedPageBreak/>
              <w:t xml:space="preserve">и, полномочия) 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A26CF9">
              <w:rPr>
                <w:rFonts w:ascii="Times New Roman" w:hAnsi="Times New Roman" w:cs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26CF9" w:rsidRPr="00A26CF9" w:rsidTr="00D846B7"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26CF9" w:rsidRPr="00A26CF9" w:rsidTr="00D846B7"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15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193211490269421140100100040002511244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</w:t>
            </w:r>
            <w:r w:rsidRPr="00A26CF9">
              <w:rPr>
                <w:rFonts w:ascii="Times New Roman" w:hAnsi="Times New Roman" w:cs="Times New Roman"/>
              </w:rPr>
              <w:lastRenderedPageBreak/>
              <w:t>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Приобретение домика на кладбище в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д</w:t>
            </w:r>
            <w:proofErr w:type="gramStart"/>
            <w:r w:rsidRPr="00A26CF9">
              <w:rPr>
                <w:rFonts w:ascii="Times New Roman" w:hAnsi="Times New Roman" w:cs="Times New Roman"/>
              </w:rPr>
              <w:t>.С</w:t>
            </w:r>
            <w:proofErr w:type="gramEnd"/>
            <w:r w:rsidRPr="00A26CF9">
              <w:rPr>
                <w:rFonts w:ascii="Times New Roman" w:hAnsi="Times New Roman" w:cs="Times New Roman"/>
              </w:rPr>
              <w:t>итмиши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Чегедуево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( Блок контейнерный металлический ) 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209 000.00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209 000.00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Срок осуществления закупки с 29.03.2019 по 31.12.2019</w:t>
            </w:r>
            <w:proofErr w:type="gramStart"/>
            <w:r w:rsidRPr="00A26CF9">
              <w:rPr>
                <w:rFonts w:ascii="Times New Roman" w:hAnsi="Times New Roman" w:cs="Times New Roman"/>
              </w:rPr>
              <w:t> </w:t>
            </w:r>
            <w:r w:rsidRPr="00A26CF9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A26CF9">
              <w:rPr>
                <w:rFonts w:ascii="Times New Roman" w:hAnsi="Times New Roman" w:cs="Times New Roman"/>
              </w:rPr>
              <w:t>ругая</w:t>
            </w:r>
            <w:r w:rsidRPr="00A26CF9">
              <w:rPr>
                <w:rFonts w:ascii="Times New Roman" w:hAnsi="Times New Roman" w:cs="Times New Roman"/>
              </w:rPr>
              <w:br/>
              <w:t>03.2019-12.2019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A26CF9">
              <w:rPr>
                <w:rFonts w:ascii="Times New Roman" w:hAnsi="Times New Roman" w:cs="Times New Roman"/>
              </w:rPr>
              <w:lastRenderedPageBreak/>
              <w:t>утверждения и ведения планов закупок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193211490269421140100100030004211244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</w:t>
            </w:r>
            <w:r w:rsidRPr="00A26CF9">
              <w:rPr>
                <w:rFonts w:ascii="Times New Roman" w:hAnsi="Times New Roman" w:cs="Times New Roman"/>
              </w:rPr>
              <w:lastRenderedPageBreak/>
              <w:t>укция автомобильных дорог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Ремонт дороги по улице Николаева в деревне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Срок осуществления закупки с 29.03.2019 по 31.12.2019</w:t>
            </w:r>
            <w:proofErr w:type="gramStart"/>
            <w:r w:rsidRPr="00A26CF9">
              <w:rPr>
                <w:rFonts w:ascii="Times New Roman" w:hAnsi="Times New Roman" w:cs="Times New Roman"/>
              </w:rPr>
              <w:t> </w:t>
            </w:r>
            <w:r w:rsidRPr="00A26CF9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A26CF9">
              <w:rPr>
                <w:rFonts w:ascii="Times New Roman" w:hAnsi="Times New Roman" w:cs="Times New Roman"/>
              </w:rPr>
              <w:t>ругая</w:t>
            </w:r>
            <w:r w:rsidRPr="00A26CF9">
              <w:rPr>
                <w:rFonts w:ascii="Times New Roman" w:hAnsi="Times New Roman" w:cs="Times New Roman"/>
              </w:rPr>
              <w:br/>
              <w:t>03.2019-12.2019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</w:t>
            </w:r>
            <w:r w:rsidRPr="00A26CF9">
              <w:rPr>
                <w:rFonts w:ascii="Times New Roman" w:hAnsi="Times New Roman" w:cs="Times New Roman"/>
              </w:rPr>
              <w:lastRenderedPageBreak/>
              <w:t>ведения планов закупок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193211490269421140100100020004299244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</w:t>
            </w:r>
            <w:r w:rsidRPr="00A26CF9">
              <w:rPr>
                <w:rFonts w:ascii="Times New Roman" w:hAnsi="Times New Roman" w:cs="Times New Roman"/>
              </w:rPr>
              <w:lastRenderedPageBreak/>
              <w:t>льных дорог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Устройство контейнерных площадок для сбора ТКО в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Кульгешском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245 720.54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245 720.54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Срок осуществления закупки с 29.03.2019 по 31.12.2019</w:t>
            </w:r>
            <w:proofErr w:type="gramStart"/>
            <w:r w:rsidRPr="00A26CF9">
              <w:rPr>
                <w:rFonts w:ascii="Times New Roman" w:hAnsi="Times New Roman" w:cs="Times New Roman"/>
              </w:rPr>
              <w:t> </w:t>
            </w:r>
            <w:r w:rsidRPr="00A26CF9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A26CF9">
              <w:rPr>
                <w:rFonts w:ascii="Times New Roman" w:hAnsi="Times New Roman" w:cs="Times New Roman"/>
              </w:rPr>
              <w:t>ругая</w:t>
            </w:r>
            <w:r w:rsidRPr="00A26CF9">
              <w:rPr>
                <w:rFonts w:ascii="Times New Roman" w:hAnsi="Times New Roman" w:cs="Times New Roman"/>
              </w:rPr>
              <w:br/>
              <w:t>03.2019-12.2019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A26CF9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193211490269421140100100010000000244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86 202.00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86 202.00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Срок осуществления закупки с 21.01.2019 по 31.12.2019</w:t>
            </w:r>
            <w:proofErr w:type="gramStart"/>
            <w:r w:rsidRPr="00A26CF9">
              <w:rPr>
                <w:rFonts w:ascii="Times New Roman" w:hAnsi="Times New Roman" w:cs="Times New Roman"/>
              </w:rPr>
              <w:t> </w:t>
            </w:r>
            <w:r w:rsidRPr="00A26CF9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A26CF9">
              <w:rPr>
                <w:rFonts w:ascii="Times New Roman" w:hAnsi="Times New Roman" w:cs="Times New Roman"/>
              </w:rPr>
              <w:t>ругая</w:t>
            </w:r>
            <w:r w:rsidRPr="00A26CF9">
              <w:rPr>
                <w:rFonts w:ascii="Times New Roman" w:hAnsi="Times New Roman" w:cs="Times New Roman"/>
              </w:rPr>
              <w:br/>
              <w:t>01.2019-12.2019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Изменение закупки</w:t>
            </w:r>
            <w:proofErr w:type="gramStart"/>
            <w:r w:rsidRPr="00A26CF9">
              <w:rPr>
                <w:rFonts w:ascii="Times New Roman" w:hAnsi="Times New Roman" w:cs="Times New Roman"/>
              </w:rPr>
              <w:t xml:space="preserve"> </w:t>
            </w:r>
            <w:r w:rsidRPr="00A26CF9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A26CF9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9930505А21F112980244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400.00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400.00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по коду бюджетной классификации 9930412А410277590244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50 000.00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50 000.00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по коду бюджетной классификации 9930502А130174870244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32 000.00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32 000.00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по коду бюджетной классификации 9930203Ч410451180244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872.00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872.00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по коду бюджетной классификации 9931101Ц510111390244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по коду бюджетной классификации 9930104Ч5Э0100200244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1 430.00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1 430.00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по коду бюджетной классификации 9930409Ц9902S6570244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200 062.34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В том числе по коду бюджетной классификации 9930503Ц9902S6570244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454 720.54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454 720.54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gridSpan w:val="6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740 984</w:t>
            </w:r>
            <w:r w:rsidRPr="00A26CF9">
              <w:rPr>
                <w:rFonts w:ascii="Times New Roman" w:hAnsi="Times New Roman" w:cs="Times New Roman"/>
              </w:rPr>
              <w:lastRenderedPageBreak/>
              <w:t>.88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 xml:space="preserve">740 </w:t>
            </w:r>
            <w:r w:rsidRPr="00A26CF9">
              <w:rPr>
                <w:rFonts w:ascii="Times New Roman" w:hAnsi="Times New Roman" w:cs="Times New Roman"/>
              </w:rPr>
              <w:lastRenderedPageBreak/>
              <w:t>984.88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0.0</w:t>
            </w:r>
            <w:r w:rsidRPr="00A26CF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0.0</w:t>
            </w:r>
            <w:r w:rsidRPr="00A26CF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top w:w="78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56"/>
        <w:gridCol w:w="4138"/>
        <w:gridCol w:w="55"/>
        <w:gridCol w:w="2068"/>
        <w:gridCol w:w="55"/>
        <w:gridCol w:w="5516"/>
      </w:tblGrid>
      <w:tr w:rsidR="00A26CF9" w:rsidRPr="00A26CF9" w:rsidTr="00D846B7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ГЛАВА КУЛЬГЕШСКОГО СЕЛЬСКОГО ПОСЕЛЕНИЯ УРМАРСКОГО РАЙОНА ЧУВАШСКОЙ РЕСПУБЛИКИ</w:t>
            </w:r>
          </w:p>
        </w:tc>
        <w:tc>
          <w:tcPr>
            <w:tcW w:w="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6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КУЗЬМИН ОЛЕГ СТЕПАНОВИЧ</w:t>
            </w:r>
          </w:p>
        </w:tc>
      </w:tr>
      <w:tr w:rsidR="00A26CF9" w:rsidRPr="00A26CF9" w:rsidTr="00D846B7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26CF9" w:rsidRPr="00A26CF9" w:rsidTr="00D846B7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235"/>
              <w:gridCol w:w="235"/>
              <w:gridCol w:w="1235"/>
              <w:gridCol w:w="6076"/>
              <w:gridCol w:w="2471"/>
              <w:gridCol w:w="235"/>
              <w:gridCol w:w="1640"/>
              <w:gridCol w:w="729"/>
            </w:tblGrid>
            <w:tr w:rsidR="00A26CF9" w:rsidRPr="00A26CF9" w:rsidTr="00D846B7">
              <w:tc>
                <w:tcPr>
                  <w:tcW w:w="250" w:type="pct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26CF9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A26CF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26CF9" w:rsidRPr="00A26CF9" w:rsidTr="00D846B7">
        <w:tc>
          <w:tcPr>
            <w:tcW w:w="0" w:type="auto"/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Форма обоснования закупок товаров, работ и услуг для обеспечения государственных </w:t>
            </w:r>
            <w:r w:rsidRPr="00A26CF9">
              <w:rPr>
                <w:rFonts w:ascii="Times New Roman" w:hAnsi="Times New Roman" w:cs="Times New Roman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7"/>
        <w:gridCol w:w="390"/>
        <w:gridCol w:w="1203"/>
      </w:tblGrid>
      <w:tr w:rsidR="00A26CF9" w:rsidRPr="00A26CF9" w:rsidTr="00D846B7">
        <w:tc>
          <w:tcPr>
            <w:tcW w:w="0" w:type="auto"/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мененный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(1) 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</w:t>
            </w:r>
          </w:p>
        </w:tc>
      </w:tr>
      <w:tr w:rsidR="00A26CF9" w:rsidRPr="00A26CF9" w:rsidTr="00D846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  <w:vanish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"/>
        <w:gridCol w:w="4947"/>
        <w:gridCol w:w="1580"/>
        <w:gridCol w:w="2192"/>
        <w:gridCol w:w="1783"/>
        <w:gridCol w:w="1754"/>
        <w:gridCol w:w="2035"/>
      </w:tblGrid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6CF9">
              <w:rPr>
                <w:rFonts w:ascii="Times New Roman" w:hAnsi="Times New Roman" w:cs="Times New Roman"/>
              </w:rPr>
              <w:t>п</w:t>
            </w:r>
            <w:proofErr w:type="gramEnd"/>
            <w:r w:rsidRPr="00A26C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</w:t>
            </w:r>
            <w:r w:rsidRPr="00A26CF9">
              <w:rPr>
                <w:rFonts w:ascii="Times New Roman" w:hAnsi="Times New Roman" w:cs="Times New Roman"/>
              </w:rPr>
              <w:lastRenderedPageBreak/>
              <w:t xml:space="preserve">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</w:t>
            </w:r>
            <w:r w:rsidRPr="00A26CF9">
              <w:rPr>
                <w:rFonts w:ascii="Times New Roman" w:hAnsi="Times New Roman" w:cs="Times New Roman"/>
              </w:rPr>
              <w:lastRenderedPageBreak/>
              <w:t>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A26CF9">
              <w:rPr>
                <w:rFonts w:ascii="Times New Roman" w:hAnsi="Times New Roman" w:cs="Times New Roman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</w:t>
            </w:r>
            <w:r w:rsidRPr="00A26CF9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A26CF9">
              <w:rPr>
                <w:rFonts w:ascii="Times New Roman" w:hAnsi="Times New Roman" w:cs="Times New Roman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</w:t>
            </w:r>
            <w:r w:rsidRPr="00A26CF9">
              <w:rPr>
                <w:rFonts w:ascii="Times New Roman" w:hAnsi="Times New Roman" w:cs="Times New Roman"/>
              </w:rPr>
              <w:lastRenderedPageBreak/>
              <w:t>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</w:t>
            </w:r>
            <w:r w:rsidRPr="00A26CF9">
              <w:rPr>
                <w:rFonts w:ascii="Times New Roman" w:hAnsi="Times New Roman" w:cs="Times New Roman"/>
              </w:rPr>
              <w:lastRenderedPageBreak/>
              <w:t xml:space="preserve">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7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193211490269421140100100040002511244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Приобретение домика на кладбище в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д</w:t>
            </w:r>
            <w:proofErr w:type="gramStart"/>
            <w:r w:rsidRPr="00A26CF9">
              <w:rPr>
                <w:rFonts w:ascii="Times New Roman" w:hAnsi="Times New Roman" w:cs="Times New Roman"/>
              </w:rPr>
              <w:t>.С</w:t>
            </w:r>
            <w:proofErr w:type="gramEnd"/>
            <w:r w:rsidRPr="00A26CF9">
              <w:rPr>
                <w:rFonts w:ascii="Times New Roman" w:hAnsi="Times New Roman" w:cs="Times New Roman"/>
              </w:rPr>
              <w:t>итмиши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Чегедуево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( Блок контейнерный металлический ) 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продукции</w:t>
            </w:r>
            <w:proofErr w:type="gramStart"/>
            <w:r w:rsidRPr="00A26CF9">
              <w:rPr>
                <w:rFonts w:ascii="Times New Roman" w:hAnsi="Times New Roman" w:cs="Times New Roman"/>
              </w:rPr>
              <w:t>,с</w:t>
            </w:r>
            <w:proofErr w:type="gramEnd"/>
            <w:r w:rsidRPr="00A26CF9">
              <w:rPr>
                <w:rFonts w:ascii="Times New Roman" w:hAnsi="Times New Roman" w:cs="Times New Roman"/>
              </w:rPr>
              <w:t>ырья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и продовольствия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</w:t>
            </w:r>
            <w:r w:rsidRPr="00A26CF9">
              <w:rPr>
                <w:rFonts w:ascii="Times New Roman" w:hAnsi="Times New Roman" w:cs="Times New Roman"/>
              </w:rPr>
              <w:lastRenderedPageBreak/>
              <w:t xml:space="preserve">района Чувашской Республики и бюджетными учреждениями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с. п.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отдельным видам товаров, работ, услуг № 58 от 2018-12-14</w:t>
            </w:r>
            <w:proofErr w:type="gramStart"/>
            <w:r w:rsidRPr="00A26CF9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 требованиях к определению нормативных затрат на обеспечение функций органов местного самоуправления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Республики, в том числе подведомственных им казенных учреждений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</w:t>
            </w:r>
            <w:r w:rsidRPr="00A26CF9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№ 17 от 2016-03-14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193211490269421140100100030004211244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Ремонт дороги по улице Николаева в деревне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Кульгеши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продукции</w:t>
            </w:r>
            <w:proofErr w:type="gramStart"/>
            <w:r w:rsidRPr="00A26CF9">
              <w:rPr>
                <w:rFonts w:ascii="Times New Roman" w:hAnsi="Times New Roman" w:cs="Times New Roman"/>
              </w:rPr>
              <w:t>,с</w:t>
            </w:r>
            <w:proofErr w:type="gramEnd"/>
            <w:r w:rsidRPr="00A26CF9">
              <w:rPr>
                <w:rFonts w:ascii="Times New Roman" w:hAnsi="Times New Roman" w:cs="Times New Roman"/>
              </w:rPr>
              <w:t>ырья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и продовольствия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и бюджетными учреждениями </w:t>
            </w:r>
            <w:proofErr w:type="spellStart"/>
            <w:r w:rsidRPr="00A26CF9">
              <w:rPr>
                <w:rFonts w:ascii="Times New Roman" w:hAnsi="Times New Roman" w:cs="Times New Roman"/>
              </w:rPr>
              <w:lastRenderedPageBreak/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с. п.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отдельным видам товаров, работ, услуг № 58 от 2018-12-14</w:t>
            </w:r>
            <w:proofErr w:type="gramStart"/>
            <w:r w:rsidRPr="00A26CF9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 требованиях к определению нормативных затрат на обеспечение функций органов местного самоуправления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Республики, в том числе подведомственных им казенных учреждений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№ 17 </w:t>
            </w:r>
            <w:r w:rsidRPr="00A26CF9">
              <w:rPr>
                <w:rFonts w:ascii="Times New Roman" w:hAnsi="Times New Roman" w:cs="Times New Roman"/>
              </w:rPr>
              <w:lastRenderedPageBreak/>
              <w:t>от 2016-03-14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193211490269421140100100020004299244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Устройство контейнерных площадок для сбора ТКО в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Кульгешском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рынка сельскохозяйственной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продукции</w:t>
            </w:r>
            <w:proofErr w:type="gramStart"/>
            <w:r w:rsidRPr="00A26CF9">
              <w:rPr>
                <w:rFonts w:ascii="Times New Roman" w:hAnsi="Times New Roman" w:cs="Times New Roman"/>
              </w:rPr>
              <w:t>,с</w:t>
            </w:r>
            <w:proofErr w:type="gramEnd"/>
            <w:r w:rsidRPr="00A26CF9">
              <w:rPr>
                <w:rFonts w:ascii="Times New Roman" w:hAnsi="Times New Roman" w:cs="Times New Roman"/>
              </w:rPr>
              <w:t>ырья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и продовольствия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Республики, подведомственными указанным органам казенными учреждениями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и бюджетными учреждениями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с. п.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</w:t>
            </w:r>
            <w:r w:rsidRPr="00A26CF9">
              <w:rPr>
                <w:rFonts w:ascii="Times New Roman" w:hAnsi="Times New Roman" w:cs="Times New Roman"/>
              </w:rPr>
              <w:lastRenderedPageBreak/>
              <w:t>отдельным видам товаров, работ, услуг № 58 от 2018-12-14</w:t>
            </w:r>
            <w:proofErr w:type="gramStart"/>
            <w:r w:rsidRPr="00A26CF9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A26CF9">
              <w:rPr>
                <w:rFonts w:ascii="Times New Roman" w:hAnsi="Times New Roman" w:cs="Times New Roman"/>
              </w:rPr>
              <w:t xml:space="preserve"> требованиях к определению нормативных затрат на обеспечение функций органов местного самоуправления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Республики, в том числе подведомственных им казенных учреждений </w:t>
            </w:r>
            <w:proofErr w:type="spellStart"/>
            <w:r w:rsidRPr="00A26CF9">
              <w:rPr>
                <w:rFonts w:ascii="Times New Roman" w:hAnsi="Times New Roman" w:cs="Times New Roman"/>
              </w:rPr>
              <w:t>Кульгешского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26CF9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A26CF9">
              <w:rPr>
                <w:rFonts w:ascii="Times New Roman" w:hAnsi="Times New Roman" w:cs="Times New Roman"/>
              </w:rPr>
              <w:t xml:space="preserve"> района Чувашской Республики № 17 от 2016-03-14</w:t>
            </w:r>
          </w:p>
        </w:tc>
      </w:tr>
      <w:tr w:rsidR="00A26CF9" w:rsidRPr="00A26CF9" w:rsidTr="00D846B7"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193211490269421140100100010000000244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Товары, работы или </w:t>
            </w:r>
            <w:r w:rsidRPr="00A26CF9">
              <w:rPr>
                <w:rFonts w:ascii="Times New Roman" w:hAnsi="Times New Roman" w:cs="Times New Roman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 xml:space="preserve">Обще программные </w:t>
            </w:r>
            <w:r w:rsidRPr="00A26CF9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lastRenderedPageBreak/>
              <w:t xml:space="preserve">Закупка осуществляется </w:t>
            </w:r>
            <w:r w:rsidRPr="00A26CF9">
              <w:rPr>
                <w:rFonts w:ascii="Times New Roman" w:hAnsi="Times New Roman" w:cs="Times New Roman"/>
              </w:rPr>
              <w:lastRenderedPageBreak/>
              <w:t>в целях выполнения функций и полномочий муниципальных органов</w:t>
            </w:r>
          </w:p>
        </w:tc>
        <w:tc>
          <w:tcPr>
            <w:tcW w:w="0" w:type="auto"/>
            <w:hideMark/>
          </w:tcPr>
          <w:p w:rsidR="00A26CF9" w:rsidRPr="00A26CF9" w:rsidRDefault="00A26CF9" w:rsidP="00A26C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top w:w="78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A26CF9" w:rsidRPr="00A26CF9" w:rsidTr="00D846B7">
        <w:trPr>
          <w:trHeight w:val="313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  <w:r w:rsidRPr="00A26CF9">
              <w:rPr>
                <w:rFonts w:ascii="Times New Roman" w:hAnsi="Times New Roman" w:cs="Times New Roman"/>
              </w:rPr>
              <w:t> </w:t>
            </w:r>
          </w:p>
        </w:tc>
      </w:tr>
      <w:tr w:rsidR="00A26CF9" w:rsidRPr="00A26CF9" w:rsidTr="00D846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2"/>
              <w:gridCol w:w="56"/>
              <w:gridCol w:w="939"/>
              <w:gridCol w:w="92"/>
              <w:gridCol w:w="465"/>
              <w:gridCol w:w="92"/>
              <w:gridCol w:w="1859"/>
              <w:gridCol w:w="225"/>
              <w:gridCol w:w="235"/>
              <w:gridCol w:w="149"/>
            </w:tblGrid>
            <w:tr w:rsidR="00A26CF9" w:rsidRPr="00A26CF9" w:rsidTr="00D846B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 xml:space="preserve">КУЗЬМИН ОЛЕГ СТЕПАНОВИЧ, ГЛАВА КУЛЬГЕШСКОГО СЕЛЬСКОГО ПОСЕЛЕНИЯ УРМАРСКОГО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3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26CF9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A26CF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26CF9" w:rsidRPr="00A26CF9" w:rsidTr="00D846B7"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(Ф.И.О., должность руководителя (</w:t>
                  </w:r>
                  <w:proofErr w:type="spellStart"/>
                  <w:r w:rsidRPr="00A26CF9">
                    <w:rPr>
                      <w:rFonts w:ascii="Times New Roman" w:hAnsi="Times New Roman" w:cs="Times New Roman"/>
                    </w:rPr>
                    <w:t>уполномоченого</w:t>
                  </w:r>
                  <w:proofErr w:type="spellEnd"/>
                  <w:r w:rsidRPr="00A26CF9">
                    <w:rPr>
                      <w:rFonts w:ascii="Times New Roman" w:hAnsi="Times New Roman" w:cs="Times New Roman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26CF9" w:rsidRPr="00A26CF9" w:rsidTr="00D846B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КУЗЬМИН ОЛЕГ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26CF9" w:rsidRPr="00A26CF9" w:rsidTr="00D846B7"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6CF9" w:rsidRPr="00A26CF9" w:rsidTr="00D846B7">
              <w:trPr>
                <w:trHeight w:val="536"/>
              </w:trPr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  <w:r w:rsidRPr="00A26CF9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CF9" w:rsidRPr="00A26CF9" w:rsidRDefault="00A26CF9" w:rsidP="00A26C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CF9" w:rsidRPr="00A26CF9" w:rsidRDefault="00A26CF9" w:rsidP="00A26CF9">
            <w:pPr>
              <w:rPr>
                <w:rFonts w:ascii="Times New Roman" w:hAnsi="Times New Roman" w:cs="Times New Roman"/>
              </w:rPr>
            </w:pPr>
          </w:p>
        </w:tc>
      </w:tr>
    </w:tbl>
    <w:p w:rsidR="00A26CF9" w:rsidRPr="00A26CF9" w:rsidRDefault="00A26CF9" w:rsidP="00A26CF9">
      <w:pPr>
        <w:rPr>
          <w:rFonts w:ascii="Times New Roman" w:hAnsi="Times New Roman" w:cs="Times New Roman"/>
        </w:rPr>
      </w:pPr>
    </w:p>
    <w:p w:rsidR="00A26CF9" w:rsidRDefault="00A26CF9" w:rsidP="00A26CF9">
      <w:pPr>
        <w:sectPr w:rsidR="00A26CF9" w:rsidSect="00A26C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A26CF9" w:rsidRPr="00A26CF9" w:rsidRDefault="00A26CF9" w:rsidP="00A26CF9"/>
    <w:p w:rsidR="009E2DA4" w:rsidRDefault="00A26CF9"/>
    <w:sectPr w:rsidR="009E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4230"/>
    <w:multiLevelType w:val="multilevel"/>
    <w:tmpl w:val="FFF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1"/>
    <w:rsid w:val="000314AC"/>
    <w:rsid w:val="007D0A51"/>
    <w:rsid w:val="0083114B"/>
    <w:rsid w:val="00A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2004</Words>
  <Characters>11427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2020-01-30T06:08:00Z</dcterms:created>
  <dcterms:modified xsi:type="dcterms:W3CDTF">2020-01-30T06:09:00Z</dcterms:modified>
</cp:coreProperties>
</file>