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1F" w:rsidRPr="0088711F" w:rsidRDefault="00D86A1F" w:rsidP="000A5CCA">
      <w:pPr>
        <w:pStyle w:val="ConsPlusTitle"/>
        <w:widowControl/>
        <w:ind w:right="-1"/>
        <w:jc w:val="right"/>
      </w:pPr>
      <w:r w:rsidRPr="0088711F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-262890</wp:posOffset>
            </wp:positionV>
            <wp:extent cx="641350" cy="638175"/>
            <wp:effectExtent l="19050" t="0" r="635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11F">
        <w:t xml:space="preserve"> </w:t>
      </w:r>
    </w:p>
    <w:p w:rsidR="00D86A1F" w:rsidRPr="0088711F" w:rsidRDefault="00D86A1F" w:rsidP="00D86A1F">
      <w:pPr>
        <w:jc w:val="right"/>
      </w:pPr>
      <w:r w:rsidRPr="0088711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D86A1F" w:rsidRPr="0088711F" w:rsidTr="0048457D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D86A1F" w:rsidRPr="0088711F" w:rsidRDefault="00D86A1F" w:rsidP="0048457D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86A1F" w:rsidRPr="0088711F" w:rsidRDefault="00D86A1F" w:rsidP="0048457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D86A1F" w:rsidRPr="0088711F" w:rsidRDefault="00D86A1F" w:rsidP="0048457D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D86A1F" w:rsidRPr="0088711F" w:rsidRDefault="00D86A1F" w:rsidP="0048457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D86A1F" w:rsidRPr="0088711F" w:rsidRDefault="00D86A1F" w:rsidP="0048457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D86A1F" w:rsidRPr="0088711F" w:rsidRDefault="00D86A1F" w:rsidP="004845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86A1F" w:rsidRPr="0088711F" w:rsidTr="0048457D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D86A1F" w:rsidRPr="0088711F" w:rsidRDefault="00D86A1F" w:rsidP="0048457D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D86A1F" w:rsidRPr="0088711F" w:rsidRDefault="00D86A1F" w:rsidP="0048457D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D86A1F" w:rsidRPr="0088711F" w:rsidRDefault="00D86A1F" w:rsidP="0048457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D86A1F" w:rsidRPr="0088711F" w:rsidRDefault="00D86A1F" w:rsidP="0048457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88711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D86A1F" w:rsidRPr="0088711F" w:rsidRDefault="00D86A1F" w:rsidP="0048457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D86A1F" w:rsidRPr="0088711F" w:rsidRDefault="00D86A1F" w:rsidP="004845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86A1F" w:rsidRPr="0088711F" w:rsidRDefault="00D86A1F" w:rsidP="0048457D">
            <w:pPr>
              <w:keepNext/>
              <w:jc w:val="center"/>
              <w:outlineLvl w:val="1"/>
              <w:rPr>
                <w:b/>
                <w:bCs/>
              </w:rPr>
            </w:pPr>
            <w:r w:rsidRPr="0088711F">
              <w:rPr>
                <w:b/>
                <w:bCs/>
              </w:rPr>
              <w:t>ЙЫШ</w:t>
            </w:r>
            <w:r w:rsidRPr="0088711F">
              <w:rPr>
                <w:b/>
                <w:noProof/>
              </w:rPr>
              <w:t>Ă</w:t>
            </w:r>
            <w:r w:rsidRPr="0088711F">
              <w:rPr>
                <w:b/>
                <w:bCs/>
              </w:rPr>
              <w:t>НУ</w:t>
            </w:r>
          </w:p>
          <w:p w:rsidR="00D86A1F" w:rsidRPr="0088711F" w:rsidRDefault="00D86A1F" w:rsidP="0048457D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14.07</w:t>
            </w:r>
            <w:r w:rsidRPr="0088711F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2020 г. </w:t>
            </w:r>
            <w:r>
              <w:rPr>
                <w:rFonts w:ascii="Times New Roman" w:hAnsi="Times New Roman" w:cs="Times New Roman"/>
                <w:u w:val="single"/>
              </w:rPr>
              <w:t xml:space="preserve">136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№  </w:t>
            </w:r>
          </w:p>
          <w:p w:rsidR="00D86A1F" w:rsidRPr="0088711F" w:rsidRDefault="00D86A1F" w:rsidP="0048457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D86A1F" w:rsidRPr="0088711F" w:rsidRDefault="00D86A1F" w:rsidP="0048457D">
            <w:pPr>
              <w:jc w:val="center"/>
              <w:rPr>
                <w:color w:val="000000"/>
                <w:sz w:val="26"/>
              </w:rPr>
            </w:pPr>
          </w:p>
        </w:tc>
      </w:tr>
      <w:tr w:rsidR="00D86A1F" w:rsidRPr="0088711F" w:rsidTr="0048457D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D86A1F" w:rsidRPr="0088711F" w:rsidRDefault="00D86A1F" w:rsidP="004845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D86A1F" w:rsidRPr="0088711F" w:rsidRDefault="00D86A1F" w:rsidP="004845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D86A1F" w:rsidRPr="0088711F" w:rsidRDefault="00D86A1F" w:rsidP="004845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86A1F" w:rsidRPr="0088711F" w:rsidRDefault="00D86A1F" w:rsidP="0048457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D86A1F" w:rsidRPr="0088711F" w:rsidRDefault="00D86A1F" w:rsidP="0048457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D86A1F" w:rsidRPr="0088711F" w:rsidRDefault="00D86A1F" w:rsidP="0048457D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14.07</w:t>
            </w:r>
            <w:r w:rsidRPr="0088711F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2020 г. № </w:t>
            </w:r>
            <w:r>
              <w:rPr>
                <w:rFonts w:ascii="Times New Roman" w:hAnsi="Times New Roman" w:cs="Times New Roman"/>
                <w:u w:val="single"/>
              </w:rPr>
              <w:t xml:space="preserve">136 </w:t>
            </w:r>
          </w:p>
          <w:p w:rsidR="00D86A1F" w:rsidRPr="0088711F" w:rsidRDefault="00D86A1F" w:rsidP="0048457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D86A1F" w:rsidRPr="0088711F" w:rsidRDefault="00D86A1F" w:rsidP="0048457D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86A1F" w:rsidRPr="0088711F" w:rsidRDefault="00D86A1F" w:rsidP="0048457D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D86A1F" w:rsidRPr="0088711F" w:rsidRDefault="00D86A1F" w:rsidP="0048457D">
            <w:pPr>
              <w:snapToGrid w:val="0"/>
            </w:pPr>
          </w:p>
        </w:tc>
      </w:tr>
    </w:tbl>
    <w:p w:rsidR="00D86A1F" w:rsidRDefault="00D86A1F" w:rsidP="00D86A1F">
      <w:pPr>
        <w:ind w:right="5102"/>
        <w:jc w:val="both"/>
      </w:pPr>
    </w:p>
    <w:p w:rsidR="000A5CCA" w:rsidRPr="0088711F" w:rsidRDefault="000A5CCA" w:rsidP="000A5CCA">
      <w:pPr>
        <w:pStyle w:val="a6"/>
        <w:spacing w:before="0" w:beforeAutospacing="0" w:after="0"/>
        <w:ind w:right="5102" w:firstLine="11"/>
        <w:jc w:val="both"/>
        <w:rPr>
          <w:sz w:val="22"/>
          <w:szCs w:val="22"/>
        </w:rPr>
      </w:pPr>
      <w:proofErr w:type="gramStart"/>
      <w:r w:rsidRPr="00676A63">
        <w:t xml:space="preserve">О внесении изменении в </w:t>
      </w:r>
      <w:r>
        <w:t>решение Собрания депутатов Кульгешского сельского поселения от 28.02.2020 №122 «</w:t>
      </w:r>
      <w:hyperlink w:anchor="P34" w:history="1">
        <w:r w:rsidRPr="0088711F">
          <w:rPr>
            <w:rStyle w:val="a5"/>
            <w:sz w:val="22"/>
            <w:szCs w:val="22"/>
          </w:rPr>
          <w:t>О</w:t>
        </w:r>
      </w:hyperlink>
      <w:r w:rsidRPr="0088711F">
        <w:rPr>
          <w:sz w:val="22"/>
          <w:szCs w:val="22"/>
        </w:rPr>
        <w:t>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администрации Кульгешского сельского поселения Урмарского района, и членов их семей для размещения на официальном сайте Кульгешского сельского поселения в информационно-телекоммуникационной сети «Интернет» и (или) предоставления для опубликования</w:t>
      </w:r>
      <w:proofErr w:type="gramEnd"/>
      <w:r w:rsidRPr="0088711F">
        <w:rPr>
          <w:sz w:val="22"/>
          <w:szCs w:val="22"/>
        </w:rPr>
        <w:t xml:space="preserve"> средствам массовой информации</w:t>
      </w:r>
    </w:p>
    <w:p w:rsidR="000A5CCA" w:rsidRDefault="000A5CCA" w:rsidP="000A5CCA">
      <w:pPr>
        <w:ind w:right="5102"/>
        <w:jc w:val="both"/>
      </w:pPr>
    </w:p>
    <w:p w:rsidR="000A5CCA" w:rsidRDefault="000A5CCA" w:rsidP="000A5CCA">
      <w:pPr>
        <w:ind w:firstLine="709"/>
        <w:jc w:val="both"/>
      </w:pPr>
      <w:proofErr w:type="gramStart"/>
      <w:r w:rsidRPr="0088711F">
        <w:rPr>
          <w:sz w:val="22"/>
          <w:szCs w:val="22"/>
        </w:rPr>
        <w:t xml:space="preserve">В соответствии с частью 1.1 статьи 2 Закона Чувашской Республики от </w:t>
      </w:r>
      <w:r w:rsidRPr="0088711F">
        <w:rPr>
          <w:sz w:val="22"/>
          <w:szCs w:val="22"/>
        </w:rPr>
        <w:br/>
        <w:t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</w:t>
      </w:r>
      <w:r w:rsidRPr="0088711F">
        <w:rPr>
          <w:color w:val="000000"/>
          <w:sz w:val="22"/>
          <w:szCs w:val="22"/>
        </w:rPr>
        <w:t>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</w:t>
      </w:r>
      <w:proofErr w:type="gramEnd"/>
      <w:r w:rsidRPr="0088711F">
        <w:rPr>
          <w:color w:val="000000"/>
          <w:sz w:val="22"/>
          <w:szCs w:val="22"/>
        </w:rPr>
        <w:t xml:space="preserve"> </w:t>
      </w:r>
      <w:r w:rsidRPr="0088711F">
        <w:rPr>
          <w:sz w:val="22"/>
          <w:szCs w:val="22"/>
        </w:rPr>
        <w:t xml:space="preserve">недостоверных или неполных таких сведений» </w:t>
      </w:r>
      <w:r>
        <w:t xml:space="preserve">Собрание депутатов  Кульгешского сельского поселения Урмарского района Чувашской Республики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</w:t>
      </w:r>
    </w:p>
    <w:p w:rsidR="000A5CCA" w:rsidRDefault="000A5CCA" w:rsidP="000A5CCA">
      <w:pPr>
        <w:pStyle w:val="a6"/>
        <w:spacing w:before="0" w:beforeAutospacing="0" w:after="0"/>
        <w:ind w:firstLine="709"/>
        <w:jc w:val="both"/>
        <w:rPr>
          <w:sz w:val="22"/>
          <w:szCs w:val="22"/>
        </w:rPr>
      </w:pPr>
      <w:r w:rsidRPr="00D16732">
        <w:t xml:space="preserve">1. </w:t>
      </w:r>
      <w:proofErr w:type="gramStart"/>
      <w:r>
        <w:t>Внести</w:t>
      </w:r>
      <w:r w:rsidRPr="00676A63">
        <w:t xml:space="preserve"> в </w:t>
      </w:r>
      <w:r>
        <w:t>решение Собрания депутатов Кульгешского сельского поселения от 28.02.2020 №122 «</w:t>
      </w:r>
      <w:hyperlink w:anchor="P34" w:history="1">
        <w:r w:rsidRPr="0088711F">
          <w:rPr>
            <w:rStyle w:val="a5"/>
            <w:sz w:val="22"/>
            <w:szCs w:val="22"/>
          </w:rPr>
          <w:t>О</w:t>
        </w:r>
      </w:hyperlink>
      <w:r w:rsidRPr="0088711F">
        <w:rPr>
          <w:sz w:val="22"/>
          <w:szCs w:val="22"/>
        </w:rPr>
        <w:t>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администрации Кульгешского сельского поселения Урмарского района, и членов их семей для размещения на официальном сайте Кульгешского сельского поселения в информационно-телекоммуникационной сети «Интернет» и (или) предоставления для опубликования средствам массовой</w:t>
      </w:r>
      <w:proofErr w:type="gramEnd"/>
      <w:r w:rsidRPr="0088711F">
        <w:rPr>
          <w:sz w:val="22"/>
          <w:szCs w:val="22"/>
        </w:rPr>
        <w:t xml:space="preserve"> </w:t>
      </w:r>
      <w:proofErr w:type="gramStart"/>
      <w:r w:rsidRPr="0088711F">
        <w:rPr>
          <w:sz w:val="22"/>
          <w:szCs w:val="22"/>
        </w:rPr>
        <w:t>информации</w:t>
      </w:r>
      <w:proofErr w:type="gramEnd"/>
      <w:r>
        <w:rPr>
          <w:sz w:val="22"/>
          <w:szCs w:val="22"/>
        </w:rPr>
        <w:t xml:space="preserve"> следующие изменения:</w:t>
      </w:r>
    </w:p>
    <w:p w:rsidR="000A5CCA" w:rsidRDefault="000A5CCA" w:rsidP="000A5CCA">
      <w:pPr>
        <w:pStyle w:val="a6"/>
        <w:spacing w:before="0" w:beforeAutospacing="0" w:after="0"/>
        <w:ind w:firstLine="709"/>
        <w:jc w:val="both"/>
      </w:pPr>
      <w:r>
        <w:rPr>
          <w:sz w:val="22"/>
          <w:szCs w:val="22"/>
        </w:rPr>
        <w:t>1)</w:t>
      </w:r>
      <w:r>
        <w:t xml:space="preserve">пункт 2 признать утратившим силу </w:t>
      </w:r>
    </w:p>
    <w:p w:rsidR="000A5CCA" w:rsidRDefault="000A5CCA" w:rsidP="000A5CCA">
      <w:pPr>
        <w:keepNext/>
        <w:spacing w:line="360" w:lineRule="auto"/>
        <w:ind w:firstLine="709"/>
        <w:jc w:val="both"/>
        <w:outlineLvl w:val="1"/>
      </w:pPr>
      <w:r>
        <w:t>2. Настоящее решение вступает в силу после его официального опубликования.</w:t>
      </w:r>
    </w:p>
    <w:p w:rsidR="00D86A1F" w:rsidRDefault="000A5CCA" w:rsidP="00D86A1F">
      <w:pPr>
        <w:pStyle w:val="Style2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86A1F" w:rsidRDefault="00D86A1F" w:rsidP="00D86A1F">
      <w:pPr>
        <w:pStyle w:val="Style2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86A1F" w:rsidRDefault="00D86A1F" w:rsidP="00D86A1F">
      <w:pPr>
        <w:widowControl w:val="0"/>
        <w:ind w:right="-1"/>
        <w:jc w:val="both"/>
      </w:pPr>
      <w:r>
        <w:t xml:space="preserve">Кульгешского сельского поселения  </w:t>
      </w:r>
    </w:p>
    <w:p w:rsidR="00D86A1F" w:rsidRDefault="00D86A1F" w:rsidP="00D86A1F">
      <w:pPr>
        <w:widowControl w:val="0"/>
        <w:ind w:right="-1"/>
        <w:jc w:val="both"/>
      </w:pPr>
      <w:r>
        <w:t xml:space="preserve">Урмарского района Чувашской Республики                                                           В.Н. Борцов </w:t>
      </w:r>
    </w:p>
    <w:p w:rsidR="00D86A1F" w:rsidRDefault="00D86A1F" w:rsidP="00D86A1F">
      <w:pPr>
        <w:widowControl w:val="0"/>
        <w:ind w:right="-1"/>
        <w:jc w:val="both"/>
      </w:pPr>
    </w:p>
    <w:p w:rsidR="00D86A1F" w:rsidRDefault="00D86A1F" w:rsidP="00D86A1F">
      <w:pPr>
        <w:widowControl w:val="0"/>
        <w:ind w:right="-1"/>
        <w:jc w:val="both"/>
      </w:pPr>
      <w:r>
        <w:t>Глава Кульгешского сельского поселения</w:t>
      </w:r>
    </w:p>
    <w:p w:rsidR="00913AFA" w:rsidRDefault="00D86A1F" w:rsidP="00D86A1F">
      <w:pPr>
        <w:widowControl w:val="0"/>
        <w:ind w:right="-1"/>
        <w:jc w:val="both"/>
      </w:pPr>
      <w:r>
        <w:t>Урмарского района Чувашской Республики                                                        О.С. Кузьмин</w:t>
      </w:r>
    </w:p>
    <w:sectPr w:rsidR="00913AFA" w:rsidSect="0091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A1F"/>
    <w:rsid w:val="000A5CCA"/>
    <w:rsid w:val="00333C0E"/>
    <w:rsid w:val="00913AFA"/>
    <w:rsid w:val="00D8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86A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D86A1F"/>
    <w:rPr>
      <w:b/>
      <w:bCs w:val="0"/>
      <w:color w:val="26282F"/>
      <w:sz w:val="26"/>
    </w:rPr>
  </w:style>
  <w:style w:type="paragraph" w:customStyle="1" w:styleId="ConsPlusTitle">
    <w:name w:val="ConsPlusTitle"/>
    <w:link w:val="ConsPlusTitle0"/>
    <w:uiPriority w:val="99"/>
    <w:qFormat/>
    <w:rsid w:val="00D86A1F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styleId="a5">
    <w:name w:val="Hyperlink"/>
    <w:basedOn w:val="a0"/>
    <w:uiPriority w:val="99"/>
    <w:unhideWhenUsed/>
    <w:rsid w:val="00D86A1F"/>
    <w:rPr>
      <w:color w:val="000080"/>
      <w:u w:val="single"/>
    </w:rPr>
  </w:style>
  <w:style w:type="paragraph" w:styleId="a6">
    <w:name w:val="Normal (Web)"/>
    <w:basedOn w:val="a"/>
    <w:link w:val="a7"/>
    <w:uiPriority w:val="99"/>
    <w:unhideWhenUsed/>
    <w:qFormat/>
    <w:rsid w:val="00D86A1F"/>
    <w:pPr>
      <w:spacing w:before="100" w:beforeAutospacing="1" w:after="119"/>
    </w:pPr>
  </w:style>
  <w:style w:type="character" w:customStyle="1" w:styleId="ConsPlusTitle0">
    <w:name w:val="ConsPlusTitle Знак"/>
    <w:link w:val="ConsPlusTitle"/>
    <w:uiPriority w:val="99"/>
    <w:locked/>
    <w:rsid w:val="00D86A1F"/>
    <w:rPr>
      <w:rFonts w:ascii="Calibri" w:eastAsia="Arial" w:hAnsi="Calibri" w:cs="Calibri"/>
      <w:b/>
      <w:bCs/>
      <w:lang w:eastAsia="ar-SA"/>
    </w:rPr>
  </w:style>
  <w:style w:type="paragraph" w:customStyle="1" w:styleId="Style2">
    <w:name w:val="Style2"/>
    <w:basedOn w:val="a"/>
    <w:rsid w:val="00D86A1F"/>
    <w:pPr>
      <w:widowControl w:val="0"/>
      <w:suppressAutoHyphens/>
      <w:autoSpaceDE w:val="0"/>
    </w:pPr>
    <w:rPr>
      <w:rFonts w:ascii="Bookman Old Style" w:hAnsi="Bookman Old Style" w:cs="Calibri"/>
      <w:lang w:eastAsia="ar-SA"/>
    </w:rPr>
  </w:style>
  <w:style w:type="character" w:customStyle="1" w:styleId="a7">
    <w:name w:val="Обычный (веб) Знак"/>
    <w:basedOn w:val="a0"/>
    <w:link w:val="a6"/>
    <w:uiPriority w:val="99"/>
    <w:locked/>
    <w:rsid w:val="000A5C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3</cp:revision>
  <dcterms:created xsi:type="dcterms:W3CDTF">2020-07-31T11:15:00Z</dcterms:created>
  <dcterms:modified xsi:type="dcterms:W3CDTF">2020-08-28T06:16:00Z</dcterms:modified>
</cp:coreProperties>
</file>