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ABC" w:rsidRDefault="00721ABC" w:rsidP="00721ABC">
      <w:pPr>
        <w:jc w:val="both"/>
      </w:pPr>
    </w:p>
    <w:p w:rsidR="00721ABC" w:rsidRPr="00577A59" w:rsidRDefault="00721ABC" w:rsidP="00721ABC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77A59">
        <w:rPr>
          <w:rFonts w:ascii="Times New Roman" w:hAnsi="Times New Roman" w:cs="Times New Roman"/>
          <w:b w:val="0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2513965</wp:posOffset>
            </wp:positionH>
            <wp:positionV relativeFrom="paragraph">
              <wp:posOffset>-62865</wp:posOffset>
            </wp:positionV>
            <wp:extent cx="641350" cy="638175"/>
            <wp:effectExtent l="19050" t="0" r="6350" b="0"/>
            <wp:wrapNone/>
            <wp:docPr id="3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7A5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21ABC" w:rsidRDefault="00721ABC" w:rsidP="00721ABC">
      <w:pPr>
        <w:pStyle w:val="ConsPlusTitle"/>
        <w:widowControl/>
        <w:jc w:val="center"/>
      </w:pPr>
      <w:r>
        <w:t xml:space="preserve">                       </w:t>
      </w:r>
    </w:p>
    <w:p w:rsidR="00721ABC" w:rsidRDefault="00721ABC" w:rsidP="00721ABC">
      <w:pPr>
        <w:jc w:val="right"/>
      </w:pPr>
      <w:r>
        <w:t xml:space="preserve"> </w:t>
      </w:r>
    </w:p>
    <w:p w:rsidR="00721ABC" w:rsidRDefault="00721ABC" w:rsidP="00721ABC">
      <w:pPr>
        <w:jc w:val="right"/>
      </w:pPr>
      <w:r>
        <w:t xml:space="preserve">                                                              </w:t>
      </w:r>
    </w:p>
    <w:tbl>
      <w:tblPr>
        <w:tblW w:w="9732" w:type="dxa"/>
        <w:tblInd w:w="33" w:type="dxa"/>
        <w:tblLayout w:type="fixed"/>
        <w:tblLook w:val="0000"/>
      </w:tblPr>
      <w:tblGrid>
        <w:gridCol w:w="4260"/>
        <w:gridCol w:w="1185"/>
        <w:gridCol w:w="4287"/>
      </w:tblGrid>
      <w:tr w:rsidR="00721ABC" w:rsidTr="00505CC4">
        <w:trPr>
          <w:trHeight w:hRule="exact" w:val="605"/>
        </w:trPr>
        <w:tc>
          <w:tcPr>
            <w:tcW w:w="4260" w:type="dxa"/>
            <w:vMerge w:val="restart"/>
            <w:shd w:val="clear" w:color="auto" w:fill="auto"/>
          </w:tcPr>
          <w:p w:rsidR="00721ABC" w:rsidRDefault="00721ABC" w:rsidP="00505CC4">
            <w:pPr>
              <w:pStyle w:val="a4"/>
              <w:tabs>
                <w:tab w:val="left" w:pos="4285"/>
              </w:tabs>
              <w:snapToGrid w:val="0"/>
              <w:jc w:val="center"/>
              <w:rPr>
                <w:rStyle w:val="a5"/>
                <w:rFonts w:ascii="Times New Roman" w:hAnsi="Times New Roman"/>
                <w:color w:val="000000"/>
              </w:rPr>
            </w:pPr>
            <w:r w:rsidRPr="005A626B"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 w:rsidRPr="005A626B">
              <w:rPr>
                <w:rStyle w:val="a5"/>
                <w:rFonts w:ascii="Times New Roman" w:hAnsi="Times New Roman"/>
                <w:color w:val="000000"/>
              </w:rPr>
              <w:t xml:space="preserve"> </w:t>
            </w:r>
          </w:p>
          <w:p w:rsidR="00721ABC" w:rsidRPr="005A626B" w:rsidRDefault="00721ABC" w:rsidP="00505CC4">
            <w:pPr>
              <w:pStyle w:val="a4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62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УРМАРСКИЙ РАЙОН  </w:t>
            </w:r>
          </w:p>
        </w:tc>
        <w:tc>
          <w:tcPr>
            <w:tcW w:w="1185" w:type="dxa"/>
            <w:vMerge w:val="restart"/>
            <w:shd w:val="clear" w:color="auto" w:fill="auto"/>
          </w:tcPr>
          <w:p w:rsidR="00721ABC" w:rsidRDefault="00721ABC" w:rsidP="00505CC4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87" w:type="dxa"/>
            <w:shd w:val="clear" w:color="auto" w:fill="auto"/>
          </w:tcPr>
          <w:p w:rsidR="00721ABC" w:rsidRPr="005A626B" w:rsidRDefault="00721ABC" w:rsidP="00505CC4">
            <w:pPr>
              <w:pStyle w:val="a4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626B">
              <w:rPr>
                <w:rFonts w:ascii="Times New Roman" w:hAnsi="Times New Roman" w:cs="Times New Roman"/>
                <w:b/>
                <w:bCs/>
                <w:color w:val="000000"/>
              </w:rPr>
              <w:t>ЧĂ</w:t>
            </w:r>
            <w:proofErr w:type="gramStart"/>
            <w:r w:rsidRPr="005A626B">
              <w:rPr>
                <w:rFonts w:ascii="Times New Roman" w:hAnsi="Times New Roman" w:cs="Times New Roman"/>
                <w:b/>
                <w:bCs/>
                <w:color w:val="000000"/>
              </w:rPr>
              <w:t>ВАШ</w:t>
            </w:r>
            <w:proofErr w:type="gramEnd"/>
            <w:r w:rsidRPr="005A62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РЕСПУБЛИКИ </w:t>
            </w:r>
          </w:p>
          <w:p w:rsidR="00721ABC" w:rsidRDefault="00721ABC" w:rsidP="00505CC4">
            <w:pPr>
              <w:pStyle w:val="a4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626B">
              <w:rPr>
                <w:rFonts w:ascii="Times New Roman" w:hAnsi="Times New Roman" w:cs="Times New Roman"/>
                <w:b/>
                <w:bCs/>
                <w:color w:val="000000"/>
              </w:rPr>
              <w:t>ВǍРМАР РАЙОНĚ</w:t>
            </w:r>
          </w:p>
          <w:p w:rsidR="00721ABC" w:rsidRDefault="00721ABC" w:rsidP="00505CC4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21ABC" w:rsidTr="00505CC4">
        <w:trPr>
          <w:trHeight w:hRule="exact" w:val="51"/>
        </w:trPr>
        <w:tc>
          <w:tcPr>
            <w:tcW w:w="4260" w:type="dxa"/>
            <w:vMerge/>
            <w:shd w:val="clear" w:color="auto" w:fill="auto"/>
          </w:tcPr>
          <w:p w:rsidR="00721ABC" w:rsidRDefault="00721ABC" w:rsidP="00505CC4">
            <w:pPr>
              <w:snapToGrid w:val="0"/>
            </w:pPr>
          </w:p>
        </w:tc>
        <w:tc>
          <w:tcPr>
            <w:tcW w:w="1185" w:type="dxa"/>
            <w:vMerge/>
            <w:shd w:val="clear" w:color="auto" w:fill="auto"/>
          </w:tcPr>
          <w:p w:rsidR="00721ABC" w:rsidRDefault="00721ABC" w:rsidP="00505CC4">
            <w:pPr>
              <w:snapToGrid w:val="0"/>
            </w:pPr>
          </w:p>
        </w:tc>
        <w:tc>
          <w:tcPr>
            <w:tcW w:w="4287" w:type="dxa"/>
            <w:vMerge w:val="restart"/>
            <w:shd w:val="clear" w:color="auto" w:fill="auto"/>
          </w:tcPr>
          <w:p w:rsidR="00721ABC" w:rsidRDefault="00721ABC" w:rsidP="00505CC4">
            <w:pPr>
              <w:pStyle w:val="a4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>КЕЛ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>ЕШ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ЯЛ</w:t>
            </w:r>
          </w:p>
          <w:p w:rsidR="00721ABC" w:rsidRPr="00694B8C" w:rsidRDefault="00721ABC" w:rsidP="00505CC4">
            <w:pPr>
              <w:pStyle w:val="a4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ПОСЕЛЕНИЙĚН </w:t>
            </w:r>
          </w:p>
          <w:p w:rsidR="00721ABC" w:rsidRPr="00A2435A" w:rsidRDefault="00721ABC" w:rsidP="00505CC4">
            <w:pPr>
              <w:pStyle w:val="a4"/>
              <w:tabs>
                <w:tab w:val="left" w:pos="4285"/>
              </w:tabs>
              <w:jc w:val="center"/>
              <w:rPr>
                <w:rStyle w:val="a5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ДЕПУТАТСЕН ПУХ</w:t>
            </w:r>
            <w:r w:rsidRPr="00A2435A">
              <w:rPr>
                <w:rFonts w:ascii="Times New Roman" w:hAnsi="Times New Roman" w:cs="Times New Roman"/>
                <w:b/>
                <w:noProof/>
              </w:rPr>
              <w:t>Ă</w:t>
            </w:r>
            <w:r>
              <w:rPr>
                <w:rFonts w:ascii="Times New Roman" w:hAnsi="Times New Roman" w:cs="Times New Roman"/>
                <w:b/>
                <w:noProof/>
              </w:rPr>
              <w:t>В</w:t>
            </w:r>
            <w:r w:rsidRPr="00A2435A">
              <w:rPr>
                <w:rStyle w:val="a5"/>
                <w:rFonts w:ascii="Times New Roman" w:hAnsi="Times New Roman" w:cs="Times New Roman"/>
                <w:color w:val="000000"/>
              </w:rPr>
              <w:t xml:space="preserve">Ĕ  </w:t>
            </w:r>
          </w:p>
          <w:p w:rsidR="00721ABC" w:rsidRPr="00694B8C" w:rsidRDefault="00721ABC" w:rsidP="00505CC4">
            <w:pPr>
              <w:pStyle w:val="a4"/>
              <w:jc w:val="center"/>
            </w:pPr>
          </w:p>
          <w:p w:rsidR="00721ABC" w:rsidRDefault="00721ABC" w:rsidP="00505CC4">
            <w:pPr>
              <w:keepNext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ЙЫШ</w:t>
            </w:r>
            <w:r w:rsidRPr="00A2435A">
              <w:rPr>
                <w:b/>
                <w:noProof/>
              </w:rPr>
              <w:t>Ă</w:t>
            </w:r>
            <w:r>
              <w:rPr>
                <w:b/>
                <w:bCs/>
              </w:rPr>
              <w:t>НУ</w:t>
            </w:r>
          </w:p>
          <w:p w:rsidR="00721ABC" w:rsidRPr="00F60796" w:rsidRDefault="00721ABC" w:rsidP="00505CC4">
            <w:pPr>
              <w:keepNext/>
              <w:jc w:val="center"/>
              <w:outlineLvl w:val="1"/>
              <w:rPr>
                <w:b/>
                <w:bCs/>
                <w:u w:val="single"/>
              </w:rPr>
            </w:pPr>
            <w:r>
              <w:rPr>
                <w:bCs/>
                <w:u w:val="single"/>
              </w:rPr>
              <w:t>21</w:t>
            </w:r>
            <w:r w:rsidRPr="00F60796">
              <w:rPr>
                <w:bCs/>
                <w:u w:val="single"/>
              </w:rPr>
              <w:t>.11.2019 №11</w:t>
            </w:r>
            <w:r>
              <w:rPr>
                <w:bCs/>
                <w:u w:val="single"/>
              </w:rPr>
              <w:t>2</w:t>
            </w:r>
            <w:r w:rsidRPr="00F60796">
              <w:rPr>
                <w:bCs/>
                <w:u w:val="single"/>
              </w:rPr>
              <w:t xml:space="preserve">  </w:t>
            </w:r>
          </w:p>
          <w:p w:rsidR="00721ABC" w:rsidRPr="00577A59" w:rsidRDefault="00721ABC" w:rsidP="00505CC4">
            <w:pPr>
              <w:jc w:val="center"/>
              <w:rPr>
                <w:color w:val="000000"/>
              </w:rPr>
            </w:pPr>
            <w:proofErr w:type="spellStart"/>
            <w:r w:rsidRPr="00577A59">
              <w:rPr>
                <w:color w:val="000000"/>
              </w:rPr>
              <w:t>К</w:t>
            </w:r>
            <w:r>
              <w:rPr>
                <w:color w:val="000000"/>
              </w:rPr>
              <w:t>ĕ</w:t>
            </w:r>
            <w:r w:rsidRPr="00577A59">
              <w:rPr>
                <w:color w:val="000000"/>
              </w:rPr>
              <w:t>лкеш</w:t>
            </w:r>
            <w:proofErr w:type="spellEnd"/>
            <w:r w:rsidRPr="00577A59">
              <w:rPr>
                <w:color w:val="000000"/>
              </w:rPr>
              <w:t xml:space="preserve"> </w:t>
            </w:r>
            <w:proofErr w:type="spellStart"/>
            <w:r w:rsidRPr="00577A59">
              <w:rPr>
                <w:color w:val="000000"/>
              </w:rPr>
              <w:t>ял</w:t>
            </w:r>
            <w:r>
              <w:rPr>
                <w:color w:val="000000"/>
              </w:rPr>
              <w:t>ĕ</w:t>
            </w:r>
            <w:proofErr w:type="spellEnd"/>
          </w:p>
          <w:p w:rsidR="00721ABC" w:rsidRDefault="00721ABC" w:rsidP="00505CC4">
            <w:pPr>
              <w:jc w:val="center"/>
              <w:rPr>
                <w:color w:val="000000"/>
                <w:sz w:val="26"/>
              </w:rPr>
            </w:pPr>
          </w:p>
        </w:tc>
      </w:tr>
      <w:tr w:rsidR="00721ABC" w:rsidTr="00505CC4">
        <w:trPr>
          <w:trHeight w:hRule="exact" w:val="2355"/>
        </w:trPr>
        <w:tc>
          <w:tcPr>
            <w:tcW w:w="4260" w:type="dxa"/>
            <w:shd w:val="clear" w:color="auto" w:fill="auto"/>
          </w:tcPr>
          <w:p w:rsidR="00721ABC" w:rsidRPr="00694B8C" w:rsidRDefault="00721ABC" w:rsidP="00505CC4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СОБРАНИЕ ДЕПУТАТОВ</w:t>
            </w:r>
          </w:p>
          <w:p w:rsidR="00721ABC" w:rsidRPr="00694B8C" w:rsidRDefault="00721ABC" w:rsidP="00505CC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>КУЛЬГЕШСКОГО СЕЛЬСКОГО</w:t>
            </w:r>
          </w:p>
          <w:p w:rsidR="00721ABC" w:rsidRPr="00694B8C" w:rsidRDefault="00721ABC" w:rsidP="00505CC4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>ПОСЕЛЕНИЯ</w:t>
            </w:r>
            <w:r w:rsidRPr="00694B8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21ABC" w:rsidRDefault="00721ABC" w:rsidP="00505CC4">
            <w:pPr>
              <w:pStyle w:val="a4"/>
              <w:jc w:val="center"/>
              <w:rPr>
                <w:rStyle w:val="a5"/>
                <w:rFonts w:ascii="Times New Roman" w:hAnsi="Times New Roman"/>
                <w:color w:val="000000"/>
              </w:rPr>
            </w:pPr>
          </w:p>
          <w:p w:rsidR="00721ABC" w:rsidRPr="00EF53C5" w:rsidRDefault="00721ABC" w:rsidP="00505CC4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</w:rPr>
              <w:t>РЕШЕНИЕ</w:t>
            </w:r>
          </w:p>
          <w:p w:rsidR="00721ABC" w:rsidRPr="00F60796" w:rsidRDefault="00721ABC" w:rsidP="00505CC4">
            <w:pPr>
              <w:keepNext/>
              <w:jc w:val="center"/>
              <w:outlineLvl w:val="1"/>
              <w:rPr>
                <w:b/>
                <w:bCs/>
                <w:u w:val="single"/>
              </w:rPr>
            </w:pPr>
            <w:r>
              <w:rPr>
                <w:bCs/>
                <w:u w:val="single"/>
              </w:rPr>
              <w:t>21</w:t>
            </w:r>
            <w:r w:rsidRPr="00F60796">
              <w:rPr>
                <w:bCs/>
                <w:u w:val="single"/>
              </w:rPr>
              <w:t>.11.2019 №11</w:t>
            </w:r>
            <w:r>
              <w:rPr>
                <w:bCs/>
                <w:u w:val="single"/>
              </w:rPr>
              <w:t>2</w:t>
            </w:r>
          </w:p>
          <w:p w:rsidR="00721ABC" w:rsidRPr="00EF53C5" w:rsidRDefault="00721ABC" w:rsidP="00505CC4">
            <w:pPr>
              <w:pStyle w:val="a4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53C5">
              <w:rPr>
                <w:rFonts w:ascii="Times New Roman" w:hAnsi="Times New Roman" w:cs="Times New Roman"/>
                <w:color w:val="000000"/>
              </w:rPr>
              <w:t>деревня Кульгеши</w:t>
            </w:r>
          </w:p>
          <w:p w:rsidR="00721ABC" w:rsidRDefault="00721ABC" w:rsidP="00505CC4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721ABC" w:rsidRDefault="00721ABC" w:rsidP="00505CC4">
            <w:pPr>
              <w:snapToGrid w:val="0"/>
            </w:pPr>
          </w:p>
        </w:tc>
        <w:tc>
          <w:tcPr>
            <w:tcW w:w="4287" w:type="dxa"/>
            <w:vMerge/>
            <w:shd w:val="clear" w:color="auto" w:fill="auto"/>
          </w:tcPr>
          <w:p w:rsidR="00721ABC" w:rsidRDefault="00721ABC" w:rsidP="00505CC4">
            <w:pPr>
              <w:snapToGrid w:val="0"/>
            </w:pPr>
          </w:p>
        </w:tc>
      </w:tr>
    </w:tbl>
    <w:p w:rsidR="00721ABC" w:rsidRPr="00721ABC" w:rsidRDefault="00721ABC" w:rsidP="00721ABC">
      <w:pPr>
        <w:ind w:right="5244"/>
        <w:jc w:val="both"/>
      </w:pPr>
      <w:r w:rsidRPr="00721ABC">
        <w:rPr>
          <w:rStyle w:val="10"/>
          <w:b w:val="0"/>
          <w:sz w:val="24"/>
          <w:szCs w:val="24"/>
        </w:rPr>
        <w:t>Об изменении вида сельскохозяйственных угодий</w:t>
      </w:r>
      <w:r w:rsidRPr="00721ABC">
        <w:rPr>
          <w:rStyle w:val="10"/>
          <w:b w:val="0"/>
          <w:sz w:val="24"/>
          <w:szCs w:val="24"/>
        </w:rPr>
        <w:br/>
        <w:t>земельных участков</w:t>
      </w:r>
    </w:p>
    <w:p w:rsidR="00721ABC" w:rsidRPr="00721ABC" w:rsidRDefault="00721ABC" w:rsidP="00721ABC">
      <w:pPr>
        <w:ind w:firstLine="580"/>
        <w:jc w:val="both"/>
        <w:rPr>
          <w:rStyle w:val="2"/>
          <w:sz w:val="24"/>
          <w:szCs w:val="24"/>
        </w:rPr>
      </w:pPr>
    </w:p>
    <w:p w:rsidR="00721ABC" w:rsidRPr="00721ABC" w:rsidRDefault="00721ABC" w:rsidP="00721ABC">
      <w:pPr>
        <w:ind w:firstLine="709"/>
        <w:jc w:val="both"/>
      </w:pPr>
      <w:proofErr w:type="gramStart"/>
      <w:r w:rsidRPr="00721ABC">
        <w:rPr>
          <w:rStyle w:val="2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в соответствии с Уставом Кульгешского сельского поселения Урмарского района Чувашской Республики, протокола публичных слушаний от 5.11.2019 года и заключения о результатах публичных слушаний </w:t>
      </w:r>
      <w:r w:rsidRPr="00721ABC">
        <w:rPr>
          <w:rStyle w:val="10"/>
          <w:b w:val="0"/>
          <w:sz w:val="24"/>
          <w:szCs w:val="24"/>
        </w:rPr>
        <w:t xml:space="preserve">Собрание депутатов Кульгешского сельского поселения Урмарского района Чувашской Республики </w:t>
      </w:r>
      <w:r w:rsidRPr="00721ABC">
        <w:rPr>
          <w:rStyle w:val="102pt"/>
          <w:b w:val="0"/>
          <w:sz w:val="24"/>
          <w:szCs w:val="24"/>
        </w:rPr>
        <w:t>решило:</w:t>
      </w:r>
      <w:proofErr w:type="gramEnd"/>
    </w:p>
    <w:p w:rsidR="00721ABC" w:rsidRPr="00721ABC" w:rsidRDefault="00721ABC" w:rsidP="00721ABC">
      <w:pPr>
        <w:widowControl w:val="0"/>
        <w:tabs>
          <w:tab w:val="left" w:pos="887"/>
        </w:tabs>
        <w:ind w:firstLine="709"/>
        <w:jc w:val="both"/>
      </w:pPr>
      <w:r w:rsidRPr="00721ABC">
        <w:rPr>
          <w:rStyle w:val="2"/>
          <w:sz w:val="24"/>
          <w:szCs w:val="24"/>
        </w:rPr>
        <w:t>1. Изменить вид сельскохозяйственных угодий из пашни в пастбища</w:t>
      </w:r>
      <w:r w:rsidRPr="00721ABC">
        <w:rPr>
          <w:rStyle w:val="2"/>
          <w:sz w:val="24"/>
          <w:szCs w:val="24"/>
        </w:rPr>
        <w:br/>
        <w:t xml:space="preserve"> </w:t>
      </w:r>
      <w:r w:rsidRPr="00721ABC">
        <w:rPr>
          <w:rStyle w:val="6"/>
        </w:rPr>
        <w:t>земельный участок с кадастровым кварталом 21:19:070301 площадью 200,0 га, расположенный по адресу: Чувашская Республика, Урмарский район,</w:t>
      </w:r>
      <w:r w:rsidRPr="00721ABC">
        <w:rPr>
          <w:rStyle w:val="6"/>
        </w:rPr>
        <w:br/>
        <w:t>сельское</w:t>
      </w:r>
      <w:r w:rsidRPr="00721ABC">
        <w:rPr>
          <w:rStyle w:val="6"/>
        </w:rPr>
        <w:tab/>
        <w:t>поселение</w:t>
      </w:r>
      <w:r w:rsidRPr="00721ABC">
        <w:rPr>
          <w:rStyle w:val="6"/>
        </w:rPr>
        <w:tab/>
        <w:t>Кульгешское,</w:t>
      </w:r>
      <w:r w:rsidRPr="00721ABC">
        <w:rPr>
          <w:rStyle w:val="6"/>
        </w:rPr>
        <w:tab/>
        <w:t>для</w:t>
      </w:r>
      <w:r w:rsidRPr="00721ABC">
        <w:rPr>
          <w:rStyle w:val="6"/>
        </w:rPr>
        <w:tab/>
        <w:t>ведения</w:t>
      </w:r>
      <w:r w:rsidRPr="00721ABC">
        <w:rPr>
          <w:rStyle w:val="6"/>
        </w:rPr>
        <w:tab/>
        <w:t>сельскохозяйственного производства;</w:t>
      </w:r>
    </w:p>
    <w:p w:rsidR="00721ABC" w:rsidRPr="00721ABC" w:rsidRDefault="00721ABC" w:rsidP="00721ABC">
      <w:pPr>
        <w:widowControl w:val="0"/>
        <w:tabs>
          <w:tab w:val="left" w:pos="1133"/>
        </w:tabs>
        <w:ind w:firstLine="709"/>
        <w:jc w:val="both"/>
      </w:pPr>
      <w:r w:rsidRPr="00721ABC">
        <w:t>2. Настоящее решение вступает в силу после его официального опубликования</w:t>
      </w:r>
      <w:r w:rsidRPr="00721ABC">
        <w:rPr>
          <w:rStyle w:val="2"/>
          <w:sz w:val="24"/>
          <w:szCs w:val="24"/>
        </w:rPr>
        <w:t>.</w:t>
      </w:r>
    </w:p>
    <w:p w:rsidR="00721ABC" w:rsidRPr="00721ABC" w:rsidRDefault="00721ABC" w:rsidP="00721ABC">
      <w:pPr>
        <w:jc w:val="both"/>
      </w:pPr>
    </w:p>
    <w:p w:rsidR="00721ABC" w:rsidRPr="00721ABC" w:rsidRDefault="00721ABC" w:rsidP="00721ABC"/>
    <w:p w:rsidR="00721ABC" w:rsidRPr="00721ABC" w:rsidRDefault="00721ABC" w:rsidP="00721ABC">
      <w:r w:rsidRPr="00721ABC">
        <w:t xml:space="preserve">Председатель Собрания депутатов </w:t>
      </w:r>
    </w:p>
    <w:p w:rsidR="00721ABC" w:rsidRPr="00721ABC" w:rsidRDefault="00721ABC" w:rsidP="00721ABC">
      <w:pPr>
        <w:pStyle w:val="a3"/>
        <w:rPr>
          <w:rFonts w:ascii="Times New Roman" w:hAnsi="Times New Roman"/>
          <w:sz w:val="24"/>
          <w:szCs w:val="24"/>
        </w:rPr>
      </w:pPr>
      <w:r w:rsidRPr="00721ABC">
        <w:rPr>
          <w:rFonts w:ascii="Times New Roman" w:hAnsi="Times New Roman"/>
          <w:sz w:val="24"/>
          <w:szCs w:val="24"/>
        </w:rPr>
        <w:t xml:space="preserve">Кульгешского сельского поселения </w:t>
      </w:r>
    </w:p>
    <w:p w:rsidR="00721ABC" w:rsidRPr="00721ABC" w:rsidRDefault="00721ABC" w:rsidP="00721ABC">
      <w:r w:rsidRPr="00721ABC">
        <w:t>Урмарского района Чувашской Республики                                                            В.Н. Борцов</w:t>
      </w:r>
    </w:p>
    <w:p w:rsidR="00721ABC" w:rsidRPr="00721ABC" w:rsidRDefault="00721ABC" w:rsidP="00721ABC"/>
    <w:p w:rsidR="00721ABC" w:rsidRPr="00721ABC" w:rsidRDefault="00721ABC" w:rsidP="00721ABC">
      <w:pPr>
        <w:pStyle w:val="a3"/>
        <w:rPr>
          <w:rFonts w:ascii="Times New Roman" w:hAnsi="Times New Roman"/>
          <w:sz w:val="24"/>
          <w:szCs w:val="24"/>
        </w:rPr>
      </w:pPr>
      <w:r w:rsidRPr="00721ABC">
        <w:rPr>
          <w:rFonts w:ascii="Times New Roman" w:hAnsi="Times New Roman"/>
          <w:sz w:val="24"/>
          <w:szCs w:val="24"/>
        </w:rPr>
        <w:t xml:space="preserve">Глава Кульгешского сельского поселения </w:t>
      </w:r>
    </w:p>
    <w:p w:rsidR="00721ABC" w:rsidRPr="008B2C42" w:rsidRDefault="00721ABC" w:rsidP="00721ABC">
      <w:pPr>
        <w:pStyle w:val="a3"/>
        <w:rPr>
          <w:rFonts w:ascii="Times New Roman" w:hAnsi="Times New Roman"/>
          <w:sz w:val="24"/>
          <w:szCs w:val="24"/>
        </w:rPr>
      </w:pPr>
      <w:r w:rsidRPr="00721ABC">
        <w:rPr>
          <w:rFonts w:ascii="Times New Roman" w:hAnsi="Times New Roman"/>
          <w:sz w:val="24"/>
          <w:szCs w:val="24"/>
        </w:rPr>
        <w:t>Урмарского района Чувашской Республики                                                         О.С. Кузьмин</w:t>
      </w:r>
      <w:r w:rsidRPr="008B2C42">
        <w:rPr>
          <w:rFonts w:ascii="Times New Roman" w:hAnsi="Times New Roman"/>
          <w:sz w:val="24"/>
          <w:szCs w:val="24"/>
        </w:rPr>
        <w:t xml:space="preserve"> </w:t>
      </w:r>
    </w:p>
    <w:p w:rsidR="00721ABC" w:rsidRPr="009C69E6" w:rsidRDefault="00721ABC" w:rsidP="00721ABC">
      <w:pPr>
        <w:jc w:val="both"/>
      </w:pPr>
    </w:p>
    <w:p w:rsidR="008D6041" w:rsidRDefault="008D6041"/>
    <w:sectPr w:rsidR="008D6041" w:rsidSect="008D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ABC"/>
    <w:rsid w:val="005D2BA4"/>
    <w:rsid w:val="00721ABC"/>
    <w:rsid w:val="008D6041"/>
    <w:rsid w:val="0091253F"/>
    <w:rsid w:val="009865A2"/>
    <w:rsid w:val="00E53AFE"/>
    <w:rsid w:val="00ED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BC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ABC"/>
    <w:rPr>
      <w:rFonts w:ascii="Calibri" w:eastAsia="Calibri" w:hAnsi="Calibri" w:cs="Times New Roman"/>
    </w:rPr>
  </w:style>
  <w:style w:type="paragraph" w:customStyle="1" w:styleId="a4">
    <w:name w:val="Таблицы (моноширинный)"/>
    <w:basedOn w:val="a"/>
    <w:next w:val="a"/>
    <w:uiPriority w:val="99"/>
    <w:rsid w:val="00721ABC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5">
    <w:name w:val="Цветовое выделение"/>
    <w:rsid w:val="00721ABC"/>
    <w:rPr>
      <w:b/>
      <w:bCs w:val="0"/>
      <w:color w:val="26282F"/>
      <w:sz w:val="26"/>
    </w:rPr>
  </w:style>
  <w:style w:type="paragraph" w:customStyle="1" w:styleId="ConsPlusTitle">
    <w:name w:val="ConsPlusTitle"/>
    <w:uiPriority w:val="99"/>
    <w:rsid w:val="00721ABC"/>
    <w:pPr>
      <w:widowControl w:val="0"/>
      <w:suppressAutoHyphens/>
      <w:autoSpaceDE w:val="0"/>
    </w:pPr>
    <w:rPr>
      <w:rFonts w:ascii="Calibri" w:eastAsia="Arial" w:hAnsi="Calibri" w:cs="Calibri"/>
      <w:b/>
      <w:bCs/>
      <w:lang w:eastAsia="ar-SA"/>
    </w:rPr>
  </w:style>
  <w:style w:type="character" w:customStyle="1" w:styleId="2">
    <w:name w:val="Основной текст (2)"/>
    <w:basedOn w:val="a0"/>
    <w:rsid w:val="00721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Основной текст (10)"/>
    <w:basedOn w:val="a0"/>
    <w:rsid w:val="00721A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2pt">
    <w:name w:val="Основной текст (10) + Интервал 2 pt"/>
    <w:basedOn w:val="a0"/>
    <w:rsid w:val="00721A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"/>
    <w:basedOn w:val="a0"/>
    <w:rsid w:val="00721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Company>Microsoft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2020-01-14T06:48:00Z</dcterms:created>
  <dcterms:modified xsi:type="dcterms:W3CDTF">2020-01-14T06:48:00Z</dcterms:modified>
</cp:coreProperties>
</file>