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A8" w:rsidRPr="0088711F" w:rsidRDefault="00CC17A8" w:rsidP="00CC17A8">
      <w:r w:rsidRPr="00C76347">
        <w:rPr>
          <w:rFonts w:ascii="Baltica Chv" w:hAnsi="Baltica Chv"/>
          <w:sz w:val="20"/>
          <w:szCs w:val="20"/>
        </w:rPr>
        <w:tab/>
      </w:r>
      <w:r w:rsidRPr="00351B53">
        <w:rPr>
          <w:b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-53340</wp:posOffset>
            </wp:positionV>
            <wp:extent cx="641350" cy="638175"/>
            <wp:effectExtent l="19050" t="0" r="6350" b="0"/>
            <wp:wrapNone/>
            <wp:docPr id="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11F">
        <w:t xml:space="preserve"> </w:t>
      </w:r>
    </w:p>
    <w:p w:rsidR="00CC17A8" w:rsidRPr="0088711F" w:rsidRDefault="00CC17A8" w:rsidP="00CC17A8">
      <w:pPr>
        <w:jc w:val="right"/>
      </w:pPr>
      <w:r w:rsidRPr="0088711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CC17A8" w:rsidRPr="0088711F" w:rsidTr="0054232F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CC17A8" w:rsidRPr="0088711F" w:rsidRDefault="00CC17A8" w:rsidP="0054232F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C17A8" w:rsidRPr="0088711F" w:rsidRDefault="00CC17A8" w:rsidP="0054232F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CC17A8" w:rsidRPr="0088711F" w:rsidRDefault="00CC17A8" w:rsidP="0054232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CC17A8" w:rsidRPr="0088711F" w:rsidRDefault="00CC17A8" w:rsidP="0054232F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CC17A8" w:rsidRPr="0088711F" w:rsidRDefault="00CC17A8" w:rsidP="0054232F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CC17A8" w:rsidRPr="0088711F" w:rsidRDefault="00CC17A8" w:rsidP="0054232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C17A8" w:rsidRPr="0088711F" w:rsidTr="0054232F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CC17A8" w:rsidRPr="0088711F" w:rsidRDefault="00CC17A8" w:rsidP="0054232F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CC17A8" w:rsidRPr="0088711F" w:rsidRDefault="00CC17A8" w:rsidP="0054232F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CC17A8" w:rsidRPr="0088711F" w:rsidRDefault="00CC17A8" w:rsidP="0054232F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CC17A8" w:rsidRPr="0088711F" w:rsidRDefault="00CC17A8" w:rsidP="0054232F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88711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CC17A8" w:rsidRPr="0088711F" w:rsidRDefault="00CC17A8" w:rsidP="0054232F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CC17A8" w:rsidRPr="0088711F" w:rsidRDefault="00CC17A8" w:rsidP="005423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C17A8" w:rsidRPr="0088711F" w:rsidRDefault="00CC17A8" w:rsidP="0054232F">
            <w:pPr>
              <w:keepNext/>
              <w:jc w:val="center"/>
              <w:outlineLvl w:val="1"/>
              <w:rPr>
                <w:b/>
                <w:bCs/>
              </w:rPr>
            </w:pPr>
            <w:r w:rsidRPr="0088711F">
              <w:rPr>
                <w:b/>
                <w:bCs/>
              </w:rPr>
              <w:t>ЙЫШ</w:t>
            </w:r>
            <w:r w:rsidRPr="0088711F">
              <w:rPr>
                <w:b/>
                <w:noProof/>
              </w:rPr>
              <w:t>Ă</w:t>
            </w:r>
            <w:r w:rsidRPr="0088711F">
              <w:rPr>
                <w:b/>
                <w:bCs/>
              </w:rPr>
              <w:t>НУ</w:t>
            </w:r>
          </w:p>
          <w:p w:rsidR="00CC17A8" w:rsidRPr="0088711F" w:rsidRDefault="00CC17A8" w:rsidP="0054232F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27.10</w:t>
            </w:r>
            <w:r w:rsidRPr="0088711F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2020 г. </w:t>
            </w:r>
            <w:r>
              <w:rPr>
                <w:rFonts w:ascii="Times New Roman" w:hAnsi="Times New Roman" w:cs="Times New Roman"/>
                <w:u w:val="single"/>
              </w:rPr>
              <w:t xml:space="preserve"> 14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  </w:t>
            </w:r>
          </w:p>
          <w:p w:rsidR="00CC17A8" w:rsidRPr="0088711F" w:rsidRDefault="00CC17A8" w:rsidP="0054232F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CC17A8" w:rsidRPr="0088711F" w:rsidRDefault="00CC17A8" w:rsidP="0054232F">
            <w:pPr>
              <w:jc w:val="center"/>
              <w:rPr>
                <w:color w:val="000000"/>
                <w:sz w:val="26"/>
              </w:rPr>
            </w:pPr>
          </w:p>
        </w:tc>
      </w:tr>
      <w:tr w:rsidR="00CC17A8" w:rsidRPr="0088711F" w:rsidTr="0054232F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CC17A8" w:rsidRPr="0088711F" w:rsidRDefault="00CC17A8" w:rsidP="0054232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CC17A8" w:rsidRPr="0088711F" w:rsidRDefault="00CC17A8" w:rsidP="005423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CC17A8" w:rsidRPr="0088711F" w:rsidRDefault="00CC17A8" w:rsidP="0054232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C17A8" w:rsidRPr="0088711F" w:rsidRDefault="00CC17A8" w:rsidP="0054232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CC17A8" w:rsidRPr="0088711F" w:rsidRDefault="00CC17A8" w:rsidP="0054232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CC17A8" w:rsidRPr="0088711F" w:rsidRDefault="00CC17A8" w:rsidP="0054232F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27.10</w:t>
            </w:r>
            <w:r w:rsidRPr="0088711F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2020 г. № </w:t>
            </w:r>
            <w:r>
              <w:rPr>
                <w:rFonts w:ascii="Times New Roman" w:hAnsi="Times New Roman" w:cs="Times New Roman"/>
                <w:u w:val="single"/>
              </w:rPr>
              <w:t xml:space="preserve">14 </w:t>
            </w:r>
          </w:p>
          <w:p w:rsidR="00CC17A8" w:rsidRPr="0088711F" w:rsidRDefault="00CC17A8" w:rsidP="0054232F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CC17A8" w:rsidRPr="0088711F" w:rsidRDefault="00CC17A8" w:rsidP="0054232F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CC17A8" w:rsidRPr="0088711F" w:rsidRDefault="00CC17A8" w:rsidP="0054232F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CC17A8" w:rsidRPr="0088711F" w:rsidRDefault="00CC17A8" w:rsidP="0054232F">
            <w:pPr>
              <w:snapToGrid w:val="0"/>
            </w:pPr>
          </w:p>
        </w:tc>
      </w:tr>
    </w:tbl>
    <w:p w:rsidR="00CC17A8" w:rsidRDefault="00CC17A8" w:rsidP="00CC17A8">
      <w:pPr>
        <w:ind w:right="5102"/>
        <w:jc w:val="both"/>
      </w:pPr>
      <w:r>
        <w:t>О внесении изменений в Решение Собрания депутатов Кульгешского сельского поселения от 13.12.2013 г. №89 «О денежном содержании лиц, замещающих муниципальные должности и должности муниципальной службы администрации Кульгешского сельского поселения Урмарского района»</w:t>
      </w:r>
    </w:p>
    <w:p w:rsidR="00CC17A8" w:rsidRDefault="00CC17A8" w:rsidP="00CC17A8">
      <w:pPr>
        <w:ind w:firstLine="709"/>
        <w:jc w:val="both"/>
        <w:rPr>
          <w:color w:val="000000"/>
        </w:rPr>
      </w:pPr>
      <w:r>
        <w:rPr>
          <w:color w:val="000000"/>
        </w:rPr>
        <w:t>   </w:t>
      </w:r>
    </w:p>
    <w:p w:rsidR="00CC17A8" w:rsidRDefault="00CC17A8" w:rsidP="00CC17A8">
      <w:pPr>
        <w:ind w:firstLine="709"/>
        <w:jc w:val="both"/>
      </w:pPr>
      <w:r>
        <w:rPr>
          <w:color w:val="000000"/>
        </w:rPr>
        <w:t xml:space="preserve">Руководствуясь Законом Чувашской Республики «О муниципальной службе в Чувашской Республике», постановлением Кабинета Министров Чувашской Республики от </w:t>
      </w:r>
      <w:r>
        <w:rPr>
          <w:color w:val="000000"/>
          <w:sz w:val="26"/>
          <w:szCs w:val="26"/>
        </w:rPr>
        <w:t xml:space="preserve">2 октября 2020 г. № 549 «О внесении изменений в некоторые постановления Кабинета Министров Чувашской Республики», </w:t>
      </w:r>
      <w:r>
        <w:rPr>
          <w:color w:val="000000"/>
        </w:rPr>
        <w:t xml:space="preserve">Собрание депутатов Кульгешского сельского поселения  </w:t>
      </w:r>
      <w:proofErr w:type="spellStart"/>
      <w:proofErr w:type="gramStart"/>
      <w:r>
        <w:rPr>
          <w:color w:val="000000"/>
        </w:rPr>
        <w:t>р</w:t>
      </w:r>
      <w:proofErr w:type="spellEnd"/>
      <w:proofErr w:type="gramEnd"/>
      <w:r>
        <w:rPr>
          <w:color w:val="000000"/>
        </w:rPr>
        <w:t xml:space="preserve"> е </w:t>
      </w:r>
      <w:proofErr w:type="spellStart"/>
      <w:r>
        <w:rPr>
          <w:color w:val="000000"/>
        </w:rPr>
        <w:t>ш</w:t>
      </w:r>
      <w:proofErr w:type="spellEnd"/>
      <w:r>
        <w:rPr>
          <w:color w:val="000000"/>
        </w:rPr>
        <w:t xml:space="preserve"> и л о:</w:t>
      </w:r>
    </w:p>
    <w:p w:rsidR="00CC17A8" w:rsidRDefault="00CC17A8" w:rsidP="00CC17A8">
      <w:pPr>
        <w:ind w:firstLine="709"/>
        <w:jc w:val="both"/>
      </w:pPr>
      <w:r>
        <w:rPr>
          <w:color w:val="000000"/>
        </w:rPr>
        <w:t xml:space="preserve">1. Установить, что расходные потребности бюджета Кульгешского сельского поселения Урмарского района на денежное содержание  лиц, замещающих муниципальные должности и должности муниципальной службы администрации Кульгешского сельского поселения Урмарского района, с 01 октября 2020 года рассчитываются исходя из следующих значений: </w:t>
      </w:r>
    </w:p>
    <w:p w:rsidR="00CC17A8" w:rsidRDefault="00CC17A8" w:rsidP="00CC17A8">
      <w:pPr>
        <w:ind w:firstLine="709"/>
        <w:jc w:val="both"/>
      </w:pPr>
      <w:r>
        <w:rPr>
          <w:color w:val="000000"/>
        </w:rPr>
        <w:t>а) размеры должностных окладов и ежемесячного денежного поощрения лиц, замещающих муниципальные должности и должности муниципальной службы, согласно приложению №1 к настоящему решению;</w:t>
      </w:r>
    </w:p>
    <w:p w:rsidR="00CC17A8" w:rsidRDefault="00CC17A8" w:rsidP="00CC17A8">
      <w:pPr>
        <w:ind w:firstLine="709"/>
        <w:jc w:val="both"/>
      </w:pPr>
      <w:r>
        <w:rPr>
          <w:color w:val="000000"/>
        </w:rPr>
        <w:t>б) размеры ежемесячных выплат за классный чин муниципального служащего в соответствии с присвоенными им классными чинами муниципальных служащих согласно приложению №2 к настоящему решению.</w:t>
      </w:r>
    </w:p>
    <w:p w:rsidR="00CC17A8" w:rsidRDefault="00CC17A8" w:rsidP="00CC17A8">
      <w:pPr>
        <w:ind w:firstLine="709"/>
        <w:jc w:val="both"/>
      </w:pPr>
      <w:r>
        <w:rPr>
          <w:color w:val="000000"/>
        </w:rPr>
        <w:t>2. Признать утратившим силу:</w:t>
      </w:r>
    </w:p>
    <w:p w:rsidR="00CC17A8" w:rsidRDefault="00CC17A8" w:rsidP="00CC17A8">
      <w:pPr>
        <w:ind w:firstLine="709"/>
        <w:jc w:val="both"/>
      </w:pPr>
      <w:r>
        <w:rPr>
          <w:color w:val="000000"/>
        </w:rPr>
        <w:t xml:space="preserve">приложения № 1 и № 2 к решению Собрания депутатов Кульгешского сельского поселения от </w:t>
      </w:r>
      <w:r>
        <w:t>13.12.2013 г. № 89</w:t>
      </w:r>
      <w:r>
        <w:rPr>
          <w:color w:val="000000"/>
        </w:rPr>
        <w:t xml:space="preserve"> «О денежном содержании лиц, замещающих муниципальные должности и должности муниципальной службы администрации Кульгешского сельского поселения Урмарского района»;                                                                          </w:t>
      </w:r>
    </w:p>
    <w:p w:rsidR="00CC17A8" w:rsidRDefault="00CC17A8" w:rsidP="00CC17A8">
      <w:pPr>
        <w:ind w:firstLine="709"/>
        <w:jc w:val="both"/>
        <w:rPr>
          <w:color w:val="000000"/>
        </w:rPr>
      </w:pPr>
      <w:r>
        <w:rPr>
          <w:color w:val="000000"/>
        </w:rPr>
        <w:t> 3. Настоящее Решение вступает в силу со дня его подписания и распространяется на правоотношения, возникшие с 01 октября 2020 года.</w:t>
      </w:r>
    </w:p>
    <w:p w:rsidR="00CC17A8" w:rsidRDefault="00CC17A8" w:rsidP="00CC17A8">
      <w:pPr>
        <w:autoSpaceDE w:val="0"/>
        <w:jc w:val="both"/>
      </w:pPr>
    </w:p>
    <w:p w:rsidR="00CC17A8" w:rsidRDefault="00CC17A8" w:rsidP="00CC17A8">
      <w:pPr>
        <w:autoSpaceDE w:val="0"/>
        <w:jc w:val="both"/>
      </w:pPr>
      <w:r>
        <w:t xml:space="preserve">Председатель Собрания депутатов </w:t>
      </w:r>
    </w:p>
    <w:p w:rsidR="00CC17A8" w:rsidRDefault="00CC17A8" w:rsidP="00CC17A8">
      <w:pPr>
        <w:autoSpaceDE w:val="0"/>
        <w:jc w:val="both"/>
      </w:pPr>
      <w:r>
        <w:t>Кульгешского сельского поселения</w:t>
      </w:r>
    </w:p>
    <w:p w:rsidR="00CC17A8" w:rsidRDefault="00CC17A8" w:rsidP="00CC17A8">
      <w:pPr>
        <w:autoSpaceDE w:val="0"/>
        <w:jc w:val="both"/>
      </w:pPr>
      <w:r>
        <w:t xml:space="preserve">Урмарского района Чувашской Республики                                                       Т.В. Архипова                        </w:t>
      </w:r>
    </w:p>
    <w:p w:rsidR="00CC17A8" w:rsidRDefault="00CC17A8" w:rsidP="00CC17A8">
      <w:pPr>
        <w:pStyle w:val="21"/>
        <w:spacing w:line="240" w:lineRule="auto"/>
        <w:rPr>
          <w:sz w:val="24"/>
        </w:rPr>
      </w:pPr>
    </w:p>
    <w:p w:rsidR="00CC17A8" w:rsidRDefault="00CC17A8" w:rsidP="00CC17A8">
      <w:r>
        <w:t>Глава Кульгешского сельского поселения</w:t>
      </w:r>
    </w:p>
    <w:p w:rsidR="00CC17A8" w:rsidRDefault="00CC17A8" w:rsidP="00CC17A8">
      <w:r>
        <w:t>Урмарского района Чувашской Республики                                                         О.С. Кузьмин</w:t>
      </w:r>
    </w:p>
    <w:p w:rsidR="00CC17A8" w:rsidRDefault="00CC17A8" w:rsidP="00CC17A8">
      <w:pPr>
        <w:ind w:firstLine="709"/>
        <w:jc w:val="both"/>
      </w:pPr>
    </w:p>
    <w:p w:rsidR="00CC17A8" w:rsidRDefault="00CC17A8" w:rsidP="00CC17A8">
      <w:pPr>
        <w:pStyle w:val="2"/>
        <w:jc w:val="center"/>
      </w:pPr>
      <w:r>
        <w:t>Приложение № 1</w:t>
      </w:r>
    </w:p>
    <w:p w:rsidR="00CC17A8" w:rsidRDefault="00CC17A8" w:rsidP="00CC17A8">
      <w:pPr>
        <w:autoSpaceDE w:val="0"/>
        <w:autoSpaceDN w:val="0"/>
        <w:ind w:left="5529"/>
        <w:jc w:val="center"/>
      </w:pPr>
      <w:r>
        <w:t>к решению Собрания депутатов</w:t>
      </w:r>
    </w:p>
    <w:p w:rsidR="00CC17A8" w:rsidRDefault="00CC17A8" w:rsidP="00CC17A8">
      <w:pPr>
        <w:autoSpaceDE w:val="0"/>
        <w:autoSpaceDN w:val="0"/>
        <w:ind w:left="5529"/>
        <w:jc w:val="center"/>
      </w:pPr>
      <w:r>
        <w:t>Кульгешского сельского поселения</w:t>
      </w:r>
    </w:p>
    <w:p w:rsidR="00CC17A8" w:rsidRDefault="00CC17A8" w:rsidP="00CC17A8">
      <w:pPr>
        <w:autoSpaceDE w:val="0"/>
        <w:autoSpaceDN w:val="0"/>
        <w:ind w:left="5529"/>
        <w:jc w:val="center"/>
      </w:pPr>
      <w:r>
        <w:t>от 27 октября  2020 г. № 14</w:t>
      </w:r>
    </w:p>
    <w:p w:rsidR="00CC17A8" w:rsidRDefault="00CC17A8" w:rsidP="00CC17A8">
      <w:pPr>
        <w:autoSpaceDE w:val="0"/>
        <w:autoSpaceDN w:val="0"/>
        <w:jc w:val="center"/>
      </w:pPr>
    </w:p>
    <w:p w:rsidR="00CC17A8" w:rsidRDefault="00CC17A8" w:rsidP="00CC17A8">
      <w:pPr>
        <w:autoSpaceDE w:val="0"/>
        <w:autoSpaceDN w:val="0"/>
        <w:jc w:val="center"/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З М Е Р Ы</w:t>
      </w:r>
    </w:p>
    <w:p w:rsidR="00CC17A8" w:rsidRDefault="00CC17A8" w:rsidP="00CC17A8">
      <w:pPr>
        <w:autoSpaceDE w:val="0"/>
        <w:autoSpaceDN w:val="0"/>
        <w:jc w:val="center"/>
      </w:pPr>
      <w:r>
        <w:rPr>
          <w:b/>
          <w:bCs/>
        </w:rPr>
        <w:t>должностных окладов и ежемесячного денежного поощрения лиц,</w:t>
      </w:r>
    </w:p>
    <w:p w:rsidR="00CC17A8" w:rsidRDefault="00CC17A8" w:rsidP="00CC17A8">
      <w:pPr>
        <w:autoSpaceDE w:val="0"/>
        <w:autoSpaceDN w:val="0"/>
        <w:jc w:val="center"/>
      </w:pPr>
      <w:proofErr w:type="gramStart"/>
      <w:r>
        <w:rPr>
          <w:b/>
          <w:bCs/>
        </w:rPr>
        <w:t>замещающих</w:t>
      </w:r>
      <w:proofErr w:type="gramEnd"/>
      <w:r>
        <w:rPr>
          <w:b/>
          <w:bCs/>
        </w:rPr>
        <w:t xml:space="preserve"> муниципальные должности и должности</w:t>
      </w:r>
    </w:p>
    <w:p w:rsidR="00CC17A8" w:rsidRDefault="00CC17A8" w:rsidP="00CC17A8">
      <w:pPr>
        <w:autoSpaceDE w:val="0"/>
        <w:autoSpaceDN w:val="0"/>
        <w:jc w:val="right"/>
      </w:pPr>
      <w:r>
        <w:rPr>
          <w:b/>
          <w:bCs/>
        </w:rPr>
        <w:t>муниципальной службы администрации Кульгешского сельского поселения</w:t>
      </w:r>
    </w:p>
    <w:p w:rsidR="00CC17A8" w:rsidRDefault="00CC17A8" w:rsidP="00CC17A8">
      <w:pPr>
        <w:autoSpaceDE w:val="0"/>
        <w:autoSpaceDN w:val="0"/>
        <w:jc w:val="center"/>
      </w:pPr>
      <w:r>
        <w:rPr>
          <w:b/>
          <w:bCs/>
        </w:rPr>
        <w:t>Урмарского района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6"/>
        <w:gridCol w:w="2127"/>
      </w:tblGrid>
      <w:tr w:rsidR="00CC17A8" w:rsidTr="0054232F"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CC17A8" w:rsidRDefault="00CC17A8" w:rsidP="00CC17A8">
      <w:pPr>
        <w:autoSpaceDE w:val="0"/>
        <w:autoSpaceDN w:val="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11"/>
        <w:gridCol w:w="2060"/>
        <w:gridCol w:w="90"/>
        <w:gridCol w:w="2037"/>
        <w:gridCol w:w="107"/>
      </w:tblGrid>
      <w:tr w:rsidR="00CC17A8" w:rsidTr="0054232F">
        <w:trPr>
          <w:gridAfter w:val="1"/>
          <w:wAfter w:w="107" w:type="dxa"/>
          <w:trHeight w:val="300"/>
        </w:trPr>
        <w:tc>
          <w:tcPr>
            <w:tcW w:w="5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Наименование должности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Должностной оклад (рублей в месяц)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Размер ежемесячного денежного поощрения (должностных окладов)</w:t>
            </w:r>
          </w:p>
        </w:tc>
      </w:tr>
      <w:tr w:rsidR="00CC17A8" w:rsidTr="0054232F">
        <w:trPr>
          <w:trHeight w:val="20"/>
          <w:tblHeader/>
        </w:trPr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2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3</w:t>
            </w:r>
          </w:p>
        </w:tc>
      </w:tr>
      <w:tr w:rsidR="00CC17A8" w:rsidTr="0054232F">
        <w:trPr>
          <w:trHeight w:val="1104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both"/>
            </w:pPr>
            <w:proofErr w:type="gramStart"/>
            <w:r>
              <w:t xml:space="preserve">Глава сельского поселения (глава </w:t>
            </w:r>
            <w:proofErr w:type="spellStart"/>
            <w:r>
              <w:t>администра</w:t>
            </w:r>
            <w:proofErr w:type="spellEnd"/>
            <w:r>
              <w:t>-</w:t>
            </w:r>
            <w:proofErr w:type="gramEnd"/>
          </w:p>
          <w:p w:rsidR="00CC17A8" w:rsidRDefault="00CC17A8" w:rsidP="0054232F">
            <w:pPr>
              <w:jc w:val="both"/>
            </w:pPr>
            <w:proofErr w:type="spellStart"/>
            <w:proofErr w:type="gramStart"/>
            <w:r>
              <w:t>ции</w:t>
            </w:r>
            <w:proofErr w:type="spellEnd"/>
            <w:r>
              <w:t xml:space="preserve"> сельского поселения *) с численностью </w:t>
            </w:r>
            <w:proofErr w:type="gramEnd"/>
          </w:p>
          <w:p w:rsidR="00CC17A8" w:rsidRDefault="00CC17A8" w:rsidP="0054232F">
            <w:pPr>
              <w:jc w:val="both"/>
            </w:pPr>
            <w:r>
              <w:t>населения от 1 до 3 тыс. человек</w:t>
            </w:r>
          </w:p>
        </w:tc>
        <w:tc>
          <w:tcPr>
            <w:tcW w:w="2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9690 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pStyle w:val="formattext"/>
              <w:spacing w:before="0" w:beforeAutospacing="0" w:after="0" w:afterAutospacing="0"/>
              <w:jc w:val="center"/>
            </w:pPr>
            <w:r>
              <w:t xml:space="preserve">0,2 </w:t>
            </w:r>
          </w:p>
        </w:tc>
      </w:tr>
      <w:tr w:rsidR="00CC17A8" w:rsidTr="0054232F">
        <w:trPr>
          <w:trHeight w:val="1104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both"/>
            </w:pPr>
            <w:r>
              <w:t xml:space="preserve">Заместитель главы администрации </w:t>
            </w:r>
            <w:proofErr w:type="gramStart"/>
            <w:r>
              <w:t>сельского</w:t>
            </w:r>
            <w:proofErr w:type="gramEnd"/>
          </w:p>
          <w:p w:rsidR="00CC17A8" w:rsidRDefault="00CC17A8" w:rsidP="0054232F">
            <w:pPr>
              <w:jc w:val="both"/>
            </w:pPr>
            <w:r>
              <w:t xml:space="preserve">поселения </w:t>
            </w:r>
          </w:p>
          <w:p w:rsidR="00CC17A8" w:rsidRDefault="00CC17A8" w:rsidP="0054232F">
            <w:pPr>
              <w:jc w:val="both"/>
            </w:pPr>
            <w:r>
              <w:t> </w:t>
            </w:r>
          </w:p>
          <w:p w:rsidR="00CC17A8" w:rsidRDefault="00CC17A8" w:rsidP="0054232F">
            <w:pPr>
              <w:jc w:val="both"/>
            </w:pPr>
            <w:r>
              <w:t xml:space="preserve">Главный специалист – эксперт </w:t>
            </w:r>
          </w:p>
        </w:tc>
        <w:tc>
          <w:tcPr>
            <w:tcW w:w="2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 xml:space="preserve">4466 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>5218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1,8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>1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</w:tc>
      </w:tr>
      <w:tr w:rsidR="00CC17A8" w:rsidTr="0054232F">
        <w:trPr>
          <w:trHeight w:val="1104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both"/>
            </w:pPr>
            <w:r>
              <w:t xml:space="preserve">Ведущий специалист – эксперт </w:t>
            </w:r>
          </w:p>
          <w:p w:rsidR="00CC17A8" w:rsidRDefault="00CC17A8" w:rsidP="0054232F">
            <w:pPr>
              <w:jc w:val="both"/>
            </w:pPr>
            <w:r>
              <w:t> </w:t>
            </w:r>
          </w:p>
          <w:p w:rsidR="00CC17A8" w:rsidRDefault="00CC17A8" w:rsidP="0054232F">
            <w:pPr>
              <w:jc w:val="both"/>
            </w:pPr>
            <w:r>
              <w:t>Специалист – эксперт</w:t>
            </w:r>
          </w:p>
          <w:p w:rsidR="00CC17A8" w:rsidRDefault="00CC17A8" w:rsidP="0054232F">
            <w:pPr>
              <w:jc w:val="both"/>
            </w:pPr>
            <w:r>
              <w:t> </w:t>
            </w:r>
          </w:p>
          <w:p w:rsidR="00CC17A8" w:rsidRDefault="00CC17A8" w:rsidP="0054232F">
            <w:pPr>
              <w:jc w:val="both"/>
            </w:pPr>
            <w:r>
              <w:t>Старший специалист 1 разряда</w:t>
            </w:r>
          </w:p>
          <w:p w:rsidR="00CC17A8" w:rsidRDefault="00CC17A8" w:rsidP="0054232F">
            <w:pPr>
              <w:jc w:val="both"/>
            </w:pPr>
            <w:r>
              <w:t> </w:t>
            </w:r>
          </w:p>
          <w:p w:rsidR="00CC17A8" w:rsidRDefault="00CC17A8" w:rsidP="0054232F">
            <w:pPr>
              <w:jc w:val="both"/>
            </w:pPr>
            <w:r>
              <w:t>Старший специалист 2 разряда</w:t>
            </w:r>
          </w:p>
          <w:p w:rsidR="00CC17A8" w:rsidRDefault="00CC17A8" w:rsidP="0054232F">
            <w:pPr>
              <w:jc w:val="both"/>
            </w:pPr>
            <w:r>
              <w:t> </w:t>
            </w:r>
          </w:p>
          <w:p w:rsidR="00CC17A8" w:rsidRDefault="00CC17A8" w:rsidP="0054232F">
            <w:pPr>
              <w:jc w:val="both"/>
            </w:pPr>
            <w:r>
              <w:t>Старший специалист 3 разряда</w:t>
            </w:r>
          </w:p>
          <w:p w:rsidR="00CC17A8" w:rsidRDefault="00CC17A8" w:rsidP="0054232F">
            <w:pPr>
              <w:jc w:val="both"/>
            </w:pPr>
            <w:r>
              <w:t> </w:t>
            </w:r>
          </w:p>
          <w:p w:rsidR="00CC17A8" w:rsidRDefault="00CC17A8" w:rsidP="0054232F">
            <w:pPr>
              <w:jc w:val="both"/>
            </w:pPr>
            <w:r>
              <w:t>Специалист 1 разряда</w:t>
            </w:r>
          </w:p>
          <w:p w:rsidR="00CC17A8" w:rsidRDefault="00CC17A8" w:rsidP="0054232F">
            <w:pPr>
              <w:jc w:val="both"/>
            </w:pPr>
            <w:r>
              <w:t> </w:t>
            </w:r>
          </w:p>
          <w:p w:rsidR="00CC17A8" w:rsidRDefault="00CC17A8" w:rsidP="0054232F">
            <w:pPr>
              <w:jc w:val="both"/>
            </w:pPr>
            <w:r>
              <w:t xml:space="preserve">Специалист 2 разряда </w:t>
            </w:r>
          </w:p>
          <w:p w:rsidR="00CC17A8" w:rsidRDefault="00CC17A8" w:rsidP="0054232F">
            <w:pPr>
              <w:jc w:val="both"/>
            </w:pPr>
            <w:r>
              <w:t> </w:t>
            </w:r>
          </w:p>
          <w:p w:rsidR="00CC17A8" w:rsidRDefault="00CC17A8" w:rsidP="0054232F">
            <w:pPr>
              <w:jc w:val="both"/>
            </w:pPr>
            <w:r>
              <w:t>Специалист 3 разряда</w:t>
            </w:r>
          </w:p>
        </w:tc>
        <w:tc>
          <w:tcPr>
            <w:tcW w:w="2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 xml:space="preserve">4831 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 xml:space="preserve">4445 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 xml:space="preserve">4445 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 xml:space="preserve">4251 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 xml:space="preserve">4058 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 xml:space="preserve">3672 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>3252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>2872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1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>1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>1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>1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>1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>1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>1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  <w:p w:rsidR="00CC17A8" w:rsidRDefault="00CC17A8" w:rsidP="0054232F">
            <w:pPr>
              <w:jc w:val="center"/>
            </w:pPr>
            <w:r>
              <w:t>1</w:t>
            </w:r>
          </w:p>
          <w:p w:rsidR="00CC17A8" w:rsidRDefault="00CC17A8" w:rsidP="0054232F">
            <w:pPr>
              <w:jc w:val="center"/>
            </w:pPr>
            <w:r>
              <w:t> </w:t>
            </w:r>
          </w:p>
        </w:tc>
      </w:tr>
      <w:tr w:rsidR="00CC17A8" w:rsidTr="0054232F">
        <w:trPr>
          <w:trHeight w:val="1104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both"/>
            </w:pPr>
            <w:r>
              <w:t> </w:t>
            </w:r>
          </w:p>
          <w:p w:rsidR="00CC17A8" w:rsidRDefault="00CC17A8" w:rsidP="0054232F">
            <w:pPr>
              <w:jc w:val="both"/>
            </w:pPr>
            <w:r>
              <w:t xml:space="preserve">*Должность главы администрации, </w:t>
            </w:r>
            <w:proofErr w:type="gramStart"/>
            <w:r>
              <w:t>назначаемого</w:t>
            </w:r>
            <w:proofErr w:type="gramEnd"/>
            <w:r>
              <w:t xml:space="preserve"> по контракту</w:t>
            </w:r>
          </w:p>
          <w:p w:rsidR="00CC17A8" w:rsidRDefault="00CC17A8" w:rsidP="0054232F">
            <w:pPr>
              <w:jc w:val="both"/>
            </w:pPr>
            <w:r>
              <w:t> </w:t>
            </w:r>
          </w:p>
        </w:tc>
        <w:tc>
          <w:tcPr>
            <w:tcW w:w="21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 </w:t>
            </w:r>
          </w:p>
        </w:tc>
        <w:tc>
          <w:tcPr>
            <w:tcW w:w="21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 </w:t>
            </w:r>
          </w:p>
        </w:tc>
      </w:tr>
    </w:tbl>
    <w:p w:rsidR="00CC17A8" w:rsidRDefault="00CC17A8" w:rsidP="00CC17A8">
      <w:pPr>
        <w:pStyle w:val="a5"/>
        <w:spacing w:before="0" w:beforeAutospacing="0" w:after="0" w:afterAutospacing="0"/>
        <w:jc w:val="right"/>
      </w:pPr>
      <w:r>
        <w:rPr>
          <w:sz w:val="26"/>
          <w:szCs w:val="26"/>
        </w:rPr>
        <w:t> </w:t>
      </w:r>
    </w:p>
    <w:p w:rsidR="00CC17A8" w:rsidRDefault="00CC17A8" w:rsidP="00CC17A8">
      <w:pPr>
        <w:pStyle w:val="a5"/>
        <w:spacing w:before="0" w:beforeAutospacing="0" w:after="0" w:afterAutospacing="0"/>
        <w:jc w:val="right"/>
      </w:pPr>
      <w:r>
        <w:rPr>
          <w:sz w:val="26"/>
          <w:szCs w:val="26"/>
        </w:rPr>
        <w:t> </w:t>
      </w:r>
    </w:p>
    <w:tbl>
      <w:tblPr>
        <w:tblpPr w:leftFromText="180" w:rightFromText="180" w:vertAnchor="text"/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81"/>
        <w:gridCol w:w="986"/>
      </w:tblGrid>
      <w:tr w:rsidR="00CC17A8" w:rsidTr="0054232F">
        <w:trPr>
          <w:trHeight w:val="22"/>
          <w:tblCellSpacing w:w="15" w:type="dxa"/>
        </w:trPr>
        <w:tc>
          <w:tcPr>
            <w:tcW w:w="3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7A8" w:rsidRDefault="00CC17A8" w:rsidP="0054232F">
            <w:pPr>
              <w:rPr>
                <w:sz w:val="2"/>
              </w:rPr>
            </w:pPr>
          </w:p>
        </w:tc>
        <w:tc>
          <w:tcPr>
            <w:tcW w:w="9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17A8" w:rsidRDefault="00CC17A8" w:rsidP="0054232F">
            <w:pPr>
              <w:rPr>
                <w:sz w:val="2"/>
              </w:rPr>
            </w:pPr>
          </w:p>
        </w:tc>
      </w:tr>
    </w:tbl>
    <w:p w:rsidR="00CC17A8" w:rsidRDefault="00CC17A8" w:rsidP="00CC17A8">
      <w:pPr>
        <w:pStyle w:val="a5"/>
        <w:spacing w:before="0" w:beforeAutospacing="0" w:after="0" w:afterAutospacing="0"/>
        <w:jc w:val="right"/>
      </w:pPr>
      <w:r>
        <w:rPr>
          <w:sz w:val="26"/>
          <w:szCs w:val="26"/>
        </w:rPr>
        <w:t> </w:t>
      </w:r>
    </w:p>
    <w:p w:rsidR="00CC17A8" w:rsidRDefault="00CC17A8" w:rsidP="00CC17A8">
      <w:pPr>
        <w:pStyle w:val="a5"/>
        <w:spacing w:before="0" w:beforeAutospacing="0" w:after="0" w:afterAutospacing="0"/>
        <w:jc w:val="right"/>
      </w:pPr>
      <w:r>
        <w:rPr>
          <w:sz w:val="26"/>
          <w:szCs w:val="26"/>
        </w:rPr>
        <w:lastRenderedPageBreak/>
        <w:t> </w:t>
      </w:r>
    </w:p>
    <w:p w:rsidR="00CC17A8" w:rsidRDefault="00CC17A8" w:rsidP="00CC17A8">
      <w:pPr>
        <w:autoSpaceDE w:val="0"/>
        <w:autoSpaceDN w:val="0"/>
        <w:ind w:left="5529"/>
        <w:jc w:val="center"/>
      </w:pPr>
      <w:r>
        <w:t>Приложение № 2</w:t>
      </w:r>
    </w:p>
    <w:p w:rsidR="00CC17A8" w:rsidRDefault="00CC17A8" w:rsidP="00CC17A8">
      <w:pPr>
        <w:autoSpaceDE w:val="0"/>
        <w:autoSpaceDN w:val="0"/>
        <w:ind w:left="5529"/>
        <w:jc w:val="center"/>
      </w:pPr>
      <w:r>
        <w:t>к решению Собрания депутатов</w:t>
      </w:r>
    </w:p>
    <w:p w:rsidR="00CC17A8" w:rsidRDefault="00CC17A8" w:rsidP="00CC17A8">
      <w:pPr>
        <w:autoSpaceDE w:val="0"/>
        <w:autoSpaceDN w:val="0"/>
        <w:ind w:left="5529"/>
        <w:jc w:val="center"/>
      </w:pPr>
      <w:r>
        <w:t>Кульгешского сельского поселения</w:t>
      </w:r>
    </w:p>
    <w:p w:rsidR="00CC17A8" w:rsidRDefault="00CC17A8" w:rsidP="00CC17A8">
      <w:pPr>
        <w:autoSpaceDE w:val="0"/>
        <w:autoSpaceDN w:val="0"/>
        <w:ind w:left="5529"/>
        <w:jc w:val="center"/>
      </w:pPr>
      <w:r>
        <w:t>от 27 октября  2020 г. № 14</w:t>
      </w:r>
    </w:p>
    <w:p w:rsidR="00CC17A8" w:rsidRDefault="00CC17A8" w:rsidP="00CC17A8">
      <w:pPr>
        <w:pStyle w:val="a5"/>
        <w:spacing w:before="0" w:beforeAutospacing="0" w:after="0" w:afterAutospacing="0"/>
        <w:jc w:val="both"/>
      </w:pPr>
      <w:r>
        <w:rPr>
          <w:sz w:val="26"/>
          <w:szCs w:val="26"/>
        </w:rPr>
        <w:t> </w:t>
      </w:r>
    </w:p>
    <w:p w:rsidR="00CC17A8" w:rsidRDefault="00CC17A8" w:rsidP="00CC17A8">
      <w:pPr>
        <w:pStyle w:val="a5"/>
        <w:spacing w:before="0" w:beforeAutospacing="0" w:after="0" w:afterAutospacing="0"/>
        <w:jc w:val="both"/>
      </w:pPr>
      <w:r>
        <w:rPr>
          <w:sz w:val="26"/>
          <w:szCs w:val="26"/>
        </w:rPr>
        <w:t> </w:t>
      </w:r>
    </w:p>
    <w:p w:rsidR="00CC17A8" w:rsidRDefault="00CC17A8" w:rsidP="00CC17A8">
      <w:pPr>
        <w:autoSpaceDE w:val="0"/>
        <w:autoSpaceDN w:val="0"/>
        <w:jc w:val="center"/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А З М Е Р Ы</w:t>
      </w:r>
    </w:p>
    <w:p w:rsidR="00CC17A8" w:rsidRDefault="00CC17A8" w:rsidP="00CC17A8">
      <w:pPr>
        <w:autoSpaceDE w:val="0"/>
        <w:autoSpaceDN w:val="0"/>
        <w:jc w:val="center"/>
      </w:pPr>
      <w:r>
        <w:rPr>
          <w:b/>
          <w:bCs/>
        </w:rPr>
        <w:t>ежемесячных выплат за классный чин муниципального служащего</w:t>
      </w:r>
    </w:p>
    <w:p w:rsidR="00CC17A8" w:rsidRDefault="00CC17A8" w:rsidP="00CC17A8">
      <w:pPr>
        <w:autoSpaceDE w:val="0"/>
        <w:autoSpaceDN w:val="0"/>
      </w:pPr>
      <w:r>
        <w:t> </w:t>
      </w:r>
    </w:p>
    <w:p w:rsidR="00CC17A8" w:rsidRDefault="00CC17A8" w:rsidP="00CC17A8">
      <w:pPr>
        <w:autoSpaceDE w:val="0"/>
        <w:autoSpaceDN w:val="0"/>
      </w:pPr>
      <w:r>
        <w:t> </w:t>
      </w:r>
    </w:p>
    <w:tbl>
      <w:tblPr>
        <w:tblW w:w="4944" w:type="pct"/>
        <w:tblCellMar>
          <w:left w:w="0" w:type="dxa"/>
          <w:right w:w="0" w:type="dxa"/>
        </w:tblCellMar>
        <w:tblLook w:val="04A0"/>
      </w:tblPr>
      <w:tblGrid>
        <w:gridCol w:w="6820"/>
        <w:gridCol w:w="2644"/>
      </w:tblGrid>
      <w:tr w:rsidR="00CC17A8" w:rsidTr="0054232F">
        <w:trPr>
          <w:trHeight w:val="20"/>
        </w:trPr>
        <w:tc>
          <w:tcPr>
            <w:tcW w:w="36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Наименование классного чина</w:t>
            </w:r>
          </w:p>
        </w:tc>
        <w:tc>
          <w:tcPr>
            <w:tcW w:w="1397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Размер выплаты (рублей в месяц)</w:t>
            </w:r>
          </w:p>
        </w:tc>
      </w:tr>
      <w:tr w:rsidR="00CC17A8" w:rsidTr="0054232F">
        <w:trPr>
          <w:trHeight w:val="20"/>
        </w:trPr>
        <w:tc>
          <w:tcPr>
            <w:tcW w:w="3603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r>
              <w:t>Действительный муниципальный советник 1 класса</w:t>
            </w:r>
          </w:p>
          <w:p w:rsidR="00CC17A8" w:rsidRDefault="00CC17A8" w:rsidP="0054232F">
            <w:r>
              <w:t> </w:t>
            </w:r>
          </w:p>
        </w:tc>
        <w:tc>
          <w:tcPr>
            <w:tcW w:w="1397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2233</w:t>
            </w:r>
          </w:p>
        </w:tc>
      </w:tr>
      <w:tr w:rsidR="00CC17A8" w:rsidTr="0054232F">
        <w:trPr>
          <w:trHeight w:val="20"/>
        </w:trPr>
        <w:tc>
          <w:tcPr>
            <w:tcW w:w="36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r>
              <w:t>Действительный муниципальный советник 2 класса</w:t>
            </w:r>
          </w:p>
          <w:p w:rsidR="00CC17A8" w:rsidRDefault="00CC17A8" w:rsidP="0054232F">
            <w: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2083</w:t>
            </w:r>
          </w:p>
        </w:tc>
      </w:tr>
      <w:tr w:rsidR="00CC17A8" w:rsidTr="0054232F">
        <w:trPr>
          <w:trHeight w:val="20"/>
        </w:trPr>
        <w:tc>
          <w:tcPr>
            <w:tcW w:w="36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r>
              <w:t>Действительный муниципальный советник 3 класса</w:t>
            </w:r>
          </w:p>
          <w:p w:rsidR="00CC17A8" w:rsidRDefault="00CC17A8" w:rsidP="0054232F">
            <w: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1935</w:t>
            </w:r>
          </w:p>
        </w:tc>
      </w:tr>
      <w:tr w:rsidR="00CC17A8" w:rsidTr="0054232F">
        <w:trPr>
          <w:trHeight w:val="20"/>
        </w:trPr>
        <w:tc>
          <w:tcPr>
            <w:tcW w:w="36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r>
              <w:t>Муниципальный советник 1 класса</w:t>
            </w:r>
          </w:p>
          <w:p w:rsidR="00CC17A8" w:rsidRDefault="00CC17A8" w:rsidP="0054232F">
            <w: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1711</w:t>
            </w:r>
          </w:p>
        </w:tc>
      </w:tr>
      <w:tr w:rsidR="00CC17A8" w:rsidTr="0054232F">
        <w:trPr>
          <w:trHeight w:val="20"/>
        </w:trPr>
        <w:tc>
          <w:tcPr>
            <w:tcW w:w="36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r>
              <w:t>Муниципальный советник 2 класса</w:t>
            </w:r>
          </w:p>
          <w:p w:rsidR="00CC17A8" w:rsidRDefault="00CC17A8" w:rsidP="0054232F">
            <w: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1564</w:t>
            </w:r>
          </w:p>
        </w:tc>
      </w:tr>
      <w:tr w:rsidR="00CC17A8" w:rsidTr="0054232F">
        <w:trPr>
          <w:trHeight w:val="20"/>
        </w:trPr>
        <w:tc>
          <w:tcPr>
            <w:tcW w:w="36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r>
              <w:t>Муниципальный советник 3 класса</w:t>
            </w:r>
          </w:p>
          <w:p w:rsidR="00CC17A8" w:rsidRDefault="00CC17A8" w:rsidP="0054232F">
            <w: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1415</w:t>
            </w:r>
          </w:p>
        </w:tc>
      </w:tr>
      <w:tr w:rsidR="00CC17A8" w:rsidTr="0054232F">
        <w:trPr>
          <w:trHeight w:val="20"/>
        </w:trPr>
        <w:tc>
          <w:tcPr>
            <w:tcW w:w="36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r>
              <w:t>Советник муниципальной службы 1 класса</w:t>
            </w:r>
          </w:p>
          <w:p w:rsidR="00CC17A8" w:rsidRDefault="00CC17A8" w:rsidP="0054232F">
            <w: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1342</w:t>
            </w:r>
          </w:p>
        </w:tc>
      </w:tr>
      <w:tr w:rsidR="00CC17A8" w:rsidTr="0054232F">
        <w:trPr>
          <w:trHeight w:val="20"/>
        </w:trPr>
        <w:tc>
          <w:tcPr>
            <w:tcW w:w="36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r>
              <w:t>Советник муниципальной службы 2 класса</w:t>
            </w:r>
          </w:p>
          <w:p w:rsidR="00CC17A8" w:rsidRDefault="00CC17A8" w:rsidP="0054232F">
            <w: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1116</w:t>
            </w:r>
          </w:p>
        </w:tc>
      </w:tr>
      <w:tr w:rsidR="00CC17A8" w:rsidTr="0054232F">
        <w:trPr>
          <w:trHeight w:val="20"/>
        </w:trPr>
        <w:tc>
          <w:tcPr>
            <w:tcW w:w="36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r>
              <w:t>Советник муниципальной службы 3 класса</w:t>
            </w:r>
          </w:p>
          <w:p w:rsidR="00CC17A8" w:rsidRDefault="00CC17A8" w:rsidP="0054232F">
            <w: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969</w:t>
            </w:r>
          </w:p>
        </w:tc>
      </w:tr>
      <w:tr w:rsidR="00CC17A8" w:rsidTr="0054232F">
        <w:trPr>
          <w:trHeight w:val="20"/>
        </w:trPr>
        <w:tc>
          <w:tcPr>
            <w:tcW w:w="36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r>
              <w:t>Референт муниципальной службы 1 класса</w:t>
            </w:r>
          </w:p>
          <w:p w:rsidR="00CC17A8" w:rsidRDefault="00CC17A8" w:rsidP="0054232F">
            <w: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894</w:t>
            </w:r>
          </w:p>
        </w:tc>
      </w:tr>
      <w:tr w:rsidR="00CC17A8" w:rsidTr="0054232F">
        <w:trPr>
          <w:trHeight w:val="20"/>
        </w:trPr>
        <w:tc>
          <w:tcPr>
            <w:tcW w:w="36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r>
              <w:t>Референт муниципальной службы 2 класса</w:t>
            </w:r>
          </w:p>
          <w:p w:rsidR="00CC17A8" w:rsidRDefault="00CC17A8" w:rsidP="0054232F">
            <w: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746</w:t>
            </w:r>
          </w:p>
        </w:tc>
      </w:tr>
      <w:tr w:rsidR="00CC17A8" w:rsidTr="0054232F">
        <w:trPr>
          <w:trHeight w:val="20"/>
        </w:trPr>
        <w:tc>
          <w:tcPr>
            <w:tcW w:w="36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r>
              <w:t>Референт муниципальной службы 3 класса</w:t>
            </w:r>
          </w:p>
          <w:p w:rsidR="00CC17A8" w:rsidRDefault="00CC17A8" w:rsidP="0054232F">
            <w: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669</w:t>
            </w:r>
          </w:p>
        </w:tc>
      </w:tr>
      <w:tr w:rsidR="00CC17A8" w:rsidTr="0054232F">
        <w:trPr>
          <w:trHeight w:val="20"/>
        </w:trPr>
        <w:tc>
          <w:tcPr>
            <w:tcW w:w="36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r>
              <w:t>Секретарь муниципальной службы 1 класса</w:t>
            </w:r>
          </w:p>
          <w:p w:rsidR="00CC17A8" w:rsidRDefault="00CC17A8" w:rsidP="0054232F">
            <w: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522</w:t>
            </w:r>
          </w:p>
        </w:tc>
      </w:tr>
      <w:tr w:rsidR="00CC17A8" w:rsidTr="0054232F">
        <w:trPr>
          <w:trHeight w:val="20"/>
        </w:trPr>
        <w:tc>
          <w:tcPr>
            <w:tcW w:w="36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r>
              <w:t>Секретарь муниципальной службы 2 класса</w:t>
            </w:r>
          </w:p>
          <w:p w:rsidR="00CC17A8" w:rsidRDefault="00CC17A8" w:rsidP="0054232F">
            <w:r>
              <w:t> 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448</w:t>
            </w:r>
          </w:p>
        </w:tc>
      </w:tr>
      <w:tr w:rsidR="00CC17A8" w:rsidTr="0054232F">
        <w:trPr>
          <w:trHeight w:val="20"/>
        </w:trPr>
        <w:tc>
          <w:tcPr>
            <w:tcW w:w="36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r>
              <w:t>Секретарь муниципальной службы 3 класса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7A8" w:rsidRDefault="00CC17A8" w:rsidP="0054232F">
            <w:pPr>
              <w:jc w:val="center"/>
            </w:pPr>
            <w:r>
              <w:t>372</w:t>
            </w:r>
          </w:p>
        </w:tc>
      </w:tr>
    </w:tbl>
    <w:p w:rsidR="00CC17A8" w:rsidRDefault="00CC17A8" w:rsidP="00CC17A8">
      <w:pPr>
        <w:jc w:val="center"/>
      </w:pPr>
      <w:r>
        <w:t> </w:t>
      </w:r>
    </w:p>
    <w:p w:rsidR="00CC17A8" w:rsidRDefault="00CC17A8" w:rsidP="00CC17A8">
      <w:pPr>
        <w:spacing w:before="100" w:beforeAutospacing="1" w:after="100" w:afterAutospacing="1"/>
        <w:jc w:val="center"/>
      </w:pPr>
      <w:r>
        <w:t>______________</w:t>
      </w:r>
    </w:p>
    <w:p w:rsidR="00CC17A8" w:rsidRDefault="00CC17A8" w:rsidP="00CC17A8">
      <w:pPr>
        <w:spacing w:before="100" w:beforeAutospacing="1" w:after="100" w:afterAutospacing="1"/>
      </w:pPr>
      <w:r>
        <w:t> </w:t>
      </w:r>
    </w:p>
    <w:p w:rsidR="00C117A8" w:rsidRDefault="00C117A8"/>
    <w:sectPr w:rsidR="00C117A8" w:rsidSect="00C1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7A8"/>
    <w:rsid w:val="00C117A8"/>
    <w:rsid w:val="00CC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qFormat/>
    <w:rsid w:val="00CC17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CC17A8"/>
    <w:rPr>
      <w:b/>
      <w:bCs w:val="0"/>
      <w:color w:val="26282F"/>
      <w:sz w:val="26"/>
    </w:rPr>
  </w:style>
  <w:style w:type="paragraph" w:styleId="a5">
    <w:name w:val="Body Text"/>
    <w:basedOn w:val="a"/>
    <w:link w:val="a6"/>
    <w:uiPriority w:val="99"/>
    <w:qFormat/>
    <w:rsid w:val="00CC17A8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rsid w:val="00CC1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C17A8"/>
    <w:pPr>
      <w:ind w:left="623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CC17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aliases w:val="Îñíîâíîé òåêñò 1"/>
    <w:basedOn w:val="a"/>
    <w:rsid w:val="00CC17A8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customStyle="1" w:styleId="formattext">
    <w:name w:val="formattext"/>
    <w:basedOn w:val="a"/>
    <w:rsid w:val="00CC17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3869</Characters>
  <Application>Microsoft Office Word</Application>
  <DocSecurity>0</DocSecurity>
  <Lines>32</Lines>
  <Paragraphs>9</Paragraphs>
  <ScaleCrop>false</ScaleCrop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2020-10-27T10:30:00Z</dcterms:created>
  <dcterms:modified xsi:type="dcterms:W3CDTF">2020-10-27T10:31:00Z</dcterms:modified>
</cp:coreProperties>
</file>