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6B" w:rsidRDefault="00B00B6B" w:rsidP="00B00B6B">
      <w:pPr>
        <w:shd w:val="clear" w:color="auto" w:fill="FFFFFF"/>
        <w:jc w:val="center"/>
      </w:pPr>
      <w:r>
        <w:t xml:space="preserve">                                                                                                                             </w:t>
      </w:r>
    </w:p>
    <w:p w:rsidR="00B00B6B" w:rsidRDefault="00B00B6B" w:rsidP="00B00B6B">
      <w:pPr>
        <w:shd w:val="clear" w:color="auto" w:fill="FFFFFF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B00B6B" w:rsidRDefault="00B00B6B" w:rsidP="00B00B6B">
      <w:pPr>
        <w:shd w:val="clear" w:color="auto" w:fill="FFFFFF"/>
        <w:jc w:val="center"/>
      </w:pPr>
    </w:p>
    <w:p w:rsidR="00B00B6B" w:rsidRDefault="00B00B6B" w:rsidP="00B00B6B">
      <w:pPr>
        <w:shd w:val="clear" w:color="auto" w:fill="FFFFFF"/>
        <w:jc w:val="center"/>
      </w:pPr>
    </w:p>
    <w:tbl>
      <w:tblPr>
        <w:tblW w:w="10113" w:type="dxa"/>
        <w:tblInd w:w="2" w:type="dxa"/>
        <w:tblLayout w:type="fixed"/>
        <w:tblLook w:val="00A0"/>
      </w:tblPr>
      <w:tblGrid>
        <w:gridCol w:w="4104"/>
        <w:gridCol w:w="1391"/>
        <w:gridCol w:w="387"/>
        <w:gridCol w:w="4231"/>
      </w:tblGrid>
      <w:tr w:rsidR="00B00B6B" w:rsidTr="00AF03A2">
        <w:trPr>
          <w:cantSplit/>
          <w:trHeight w:val="420"/>
        </w:trPr>
        <w:tc>
          <w:tcPr>
            <w:tcW w:w="4104" w:type="dxa"/>
          </w:tcPr>
          <w:p w:rsidR="00B00B6B" w:rsidRDefault="00B00B6B" w:rsidP="00AF03A2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B00B6B" w:rsidRDefault="00B00B6B" w:rsidP="00AF03A2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gridSpan w:val="2"/>
            <w:vMerge w:val="restart"/>
          </w:tcPr>
          <w:p w:rsidR="00B00B6B" w:rsidRDefault="00B00B6B" w:rsidP="00AF03A2">
            <w:pPr>
              <w:snapToGrid w:val="0"/>
              <w:jc w:val="center"/>
            </w:pPr>
          </w:p>
        </w:tc>
        <w:tc>
          <w:tcPr>
            <w:tcW w:w="4231" w:type="dxa"/>
          </w:tcPr>
          <w:p w:rsidR="00B00B6B" w:rsidRPr="00E2220C" w:rsidRDefault="00B00B6B" w:rsidP="00AF03A2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B00B6B" w:rsidRPr="00E2220C" w:rsidRDefault="00B00B6B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20C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E2220C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E222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B00B6B" w:rsidRPr="00E2220C" w:rsidRDefault="00B00B6B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20C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</w:tc>
      </w:tr>
      <w:tr w:rsidR="00B00B6B" w:rsidTr="00AF03A2">
        <w:trPr>
          <w:cantSplit/>
          <w:trHeight w:val="2176"/>
        </w:trPr>
        <w:tc>
          <w:tcPr>
            <w:tcW w:w="4104" w:type="dxa"/>
          </w:tcPr>
          <w:p w:rsidR="00B00B6B" w:rsidRDefault="00B00B6B" w:rsidP="00AF03A2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B00B6B" w:rsidRDefault="00B00B6B" w:rsidP="00AF03A2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B00B6B" w:rsidRDefault="00B00B6B" w:rsidP="00AF03A2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B00B6B" w:rsidRDefault="00B00B6B" w:rsidP="00AF03A2">
            <w:pPr>
              <w:pStyle w:val="a20"/>
              <w:spacing w:before="0" w:after="0" w:line="192" w:lineRule="auto"/>
              <w:jc w:val="center"/>
            </w:pPr>
          </w:p>
          <w:p w:rsidR="00B00B6B" w:rsidRDefault="00B00B6B" w:rsidP="00AF03A2">
            <w:pPr>
              <w:pStyle w:val="a20"/>
              <w:spacing w:before="0" w:after="0" w:line="192" w:lineRule="auto"/>
              <w:jc w:val="center"/>
            </w:pPr>
            <w:r>
              <w:rPr>
                <w:rStyle w:val="a5"/>
              </w:rPr>
              <w:t>ПОСТАНОВЛЕНИЕ</w:t>
            </w:r>
          </w:p>
          <w:p w:rsidR="00B00B6B" w:rsidRDefault="00B00B6B" w:rsidP="00AF03A2">
            <w:pPr>
              <w:pStyle w:val="a20"/>
              <w:spacing w:before="0" w:after="0" w:line="192" w:lineRule="auto"/>
              <w:jc w:val="center"/>
            </w:pPr>
          </w:p>
          <w:p w:rsidR="00B00B6B" w:rsidRDefault="00B00B6B" w:rsidP="00AF03A2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02.03.2020  № 24 </w:t>
            </w:r>
          </w:p>
          <w:p w:rsidR="00B00B6B" w:rsidRDefault="00B00B6B" w:rsidP="00AF03A2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gridSpan w:val="2"/>
            <w:vMerge/>
            <w:vAlign w:val="center"/>
          </w:tcPr>
          <w:p w:rsidR="00B00B6B" w:rsidRDefault="00B00B6B" w:rsidP="00AF03A2">
            <w:pPr>
              <w:suppressAutoHyphens w:val="0"/>
              <w:jc w:val="left"/>
            </w:pPr>
          </w:p>
        </w:tc>
        <w:tc>
          <w:tcPr>
            <w:tcW w:w="4231" w:type="dxa"/>
          </w:tcPr>
          <w:p w:rsidR="00B00B6B" w:rsidRPr="00E2220C" w:rsidRDefault="00B00B6B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20C">
              <w:rPr>
                <w:rFonts w:ascii="Times New Roman" w:hAnsi="Times New Roman" w:cs="Times New Roman"/>
                <w:b/>
                <w:bCs/>
                <w:color w:val="000000"/>
              </w:rPr>
              <w:t>КӖЛКЕШ</w:t>
            </w:r>
          </w:p>
          <w:p w:rsidR="00B00B6B" w:rsidRPr="00E2220C" w:rsidRDefault="00B00B6B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2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</w:t>
            </w:r>
            <w:r w:rsidRPr="00E2220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ТĂ</w:t>
            </w:r>
            <w:proofErr w:type="gramStart"/>
            <w:r w:rsidRPr="00E2220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220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ĂХ</w:t>
            </w:r>
            <w:r w:rsidRPr="00E222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B00B6B" w:rsidRPr="00E2220C" w:rsidRDefault="00B00B6B" w:rsidP="00AF03A2">
            <w:pPr>
              <w:jc w:val="center"/>
              <w:rPr>
                <w:lang w:eastAsia="ru-RU"/>
              </w:rPr>
            </w:pPr>
            <w:r w:rsidRPr="00E2220C">
              <w:rPr>
                <w:rStyle w:val="a4"/>
                <w:color w:val="000000"/>
                <w:sz w:val="24"/>
                <w:szCs w:val="24"/>
              </w:rPr>
              <w:t>АДМИНИСТРАЦИЙĔ</w:t>
            </w:r>
          </w:p>
          <w:p w:rsidR="00B00B6B" w:rsidRPr="00E2220C" w:rsidRDefault="00B00B6B" w:rsidP="00AF03A2">
            <w:pPr>
              <w:spacing w:line="192" w:lineRule="auto"/>
              <w:jc w:val="center"/>
            </w:pPr>
          </w:p>
          <w:p w:rsidR="00B00B6B" w:rsidRPr="00E2220C" w:rsidRDefault="00B00B6B" w:rsidP="00AF03A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20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ЙЫШĂНУ</w:t>
            </w:r>
          </w:p>
          <w:p w:rsidR="00B00B6B" w:rsidRPr="00E2220C" w:rsidRDefault="00B00B6B" w:rsidP="00AF03A2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E2220C">
              <w:rPr>
                <w:u w:val="single"/>
              </w:rPr>
              <w:t xml:space="preserve"> 02.03.2020   24 № </w:t>
            </w:r>
          </w:p>
          <w:p w:rsidR="00B00B6B" w:rsidRPr="00E2220C" w:rsidRDefault="00B00B6B" w:rsidP="00AF03A2">
            <w:pPr>
              <w:jc w:val="center"/>
              <w:rPr>
                <w:color w:val="000000"/>
              </w:rPr>
            </w:pPr>
            <w:proofErr w:type="spellStart"/>
            <w:r w:rsidRPr="00E2220C">
              <w:rPr>
                <w:color w:val="000000"/>
              </w:rPr>
              <w:t>Кĕлкеш</w:t>
            </w:r>
            <w:proofErr w:type="spellEnd"/>
            <w:r w:rsidRPr="00E2220C">
              <w:rPr>
                <w:color w:val="000000"/>
              </w:rPr>
              <w:t xml:space="preserve"> </w:t>
            </w:r>
            <w:proofErr w:type="spellStart"/>
            <w:r w:rsidRPr="00E2220C">
              <w:rPr>
                <w:color w:val="000000"/>
              </w:rPr>
              <w:t>ялĕ</w:t>
            </w:r>
            <w:proofErr w:type="spellEnd"/>
          </w:p>
          <w:p w:rsidR="00B00B6B" w:rsidRPr="00E2220C" w:rsidRDefault="00B00B6B" w:rsidP="00AF03A2">
            <w:pPr>
              <w:jc w:val="center"/>
            </w:pPr>
          </w:p>
        </w:tc>
      </w:tr>
      <w:tr w:rsidR="00B00B6B" w:rsidRPr="004A18CD" w:rsidTr="00AF03A2">
        <w:tblPrEx>
          <w:tblLook w:val="01E0"/>
        </w:tblPrEx>
        <w:trPr>
          <w:gridAfter w:val="2"/>
          <w:wAfter w:w="4618" w:type="dxa"/>
        </w:trPr>
        <w:tc>
          <w:tcPr>
            <w:tcW w:w="5495" w:type="dxa"/>
            <w:gridSpan w:val="2"/>
          </w:tcPr>
          <w:p w:rsidR="00B00B6B" w:rsidRPr="00263D1C" w:rsidRDefault="00B00B6B" w:rsidP="00AF03A2">
            <w:pPr>
              <w:ind w:right="1028"/>
            </w:pPr>
            <w:r w:rsidRPr="00263D1C">
              <w:t xml:space="preserve">Об утверждении муниципальной программы </w:t>
            </w:r>
            <w:r>
              <w:t>Кульгешского</w:t>
            </w:r>
            <w:r w:rsidRPr="00263D1C">
              <w:t xml:space="preserve"> сельского поселения </w:t>
            </w:r>
            <w:bookmarkStart w:id="0" w:name="OLE_LINK15"/>
            <w:bookmarkStart w:id="1" w:name="OLE_LINK16"/>
            <w:r w:rsidRPr="00263D1C">
              <w:t>«</w:t>
            </w:r>
            <w:bookmarkStart w:id="2" w:name="OLE_LINK12"/>
            <w:bookmarkStart w:id="3" w:name="OLE_LINK13"/>
            <w:bookmarkStart w:id="4" w:name="OLE_LINK14"/>
            <w:r w:rsidRPr="00263D1C">
              <w:t>Модернизация и развитие сферы жилищно-коммунального хозяйства</w:t>
            </w:r>
            <w:bookmarkEnd w:id="2"/>
            <w:bookmarkEnd w:id="3"/>
            <w:bookmarkEnd w:id="4"/>
            <w:r w:rsidRPr="00263D1C">
              <w:t xml:space="preserve">» </w:t>
            </w:r>
            <w:bookmarkEnd w:id="0"/>
            <w:bookmarkEnd w:id="1"/>
          </w:p>
        </w:tc>
      </w:tr>
    </w:tbl>
    <w:p w:rsidR="00B00B6B" w:rsidRDefault="00B00B6B" w:rsidP="00B00B6B">
      <w:pPr>
        <w:suppressAutoHyphens w:val="0"/>
        <w:rPr>
          <w:color w:val="000000"/>
          <w:lang w:eastAsia="ru-RU"/>
        </w:rPr>
      </w:pPr>
    </w:p>
    <w:p w:rsidR="00B00B6B" w:rsidRPr="00B852BA" w:rsidRDefault="00B00B6B" w:rsidP="00B00B6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В соответствии с Бюджетным кодексом Российской Федерации, постановлением администрации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 Урмарского </w:t>
      </w:r>
      <w:r>
        <w:rPr>
          <w:color w:val="000000"/>
          <w:lang w:eastAsia="ru-RU"/>
        </w:rPr>
        <w:t>района Чувашской Республики от 31.01.2020г. № 08</w:t>
      </w:r>
      <w:r w:rsidRPr="00B852BA">
        <w:rPr>
          <w:color w:val="000000"/>
          <w:lang w:eastAsia="ru-RU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 Урмарского района Чувашской Республики», администрация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 Урмарского района Чувашской Республики </w:t>
      </w:r>
      <w:proofErr w:type="spellStart"/>
      <w:proofErr w:type="gramStart"/>
      <w:r w:rsidRPr="00B852BA">
        <w:rPr>
          <w:color w:val="000000"/>
          <w:lang w:eastAsia="ru-RU"/>
        </w:rPr>
        <w:t>п</w:t>
      </w:r>
      <w:proofErr w:type="spellEnd"/>
      <w:proofErr w:type="gramEnd"/>
      <w:r w:rsidRPr="00B852BA">
        <w:rPr>
          <w:color w:val="000000"/>
          <w:lang w:eastAsia="ru-RU"/>
        </w:rPr>
        <w:t xml:space="preserve"> о с т а </w:t>
      </w:r>
      <w:proofErr w:type="spellStart"/>
      <w:r w:rsidRPr="00B852BA">
        <w:rPr>
          <w:color w:val="000000"/>
          <w:lang w:eastAsia="ru-RU"/>
        </w:rPr>
        <w:t>н</w:t>
      </w:r>
      <w:proofErr w:type="spellEnd"/>
      <w:r w:rsidRPr="00B852BA">
        <w:rPr>
          <w:color w:val="000000"/>
          <w:lang w:eastAsia="ru-RU"/>
        </w:rPr>
        <w:t xml:space="preserve"> о в л я е т:</w:t>
      </w:r>
    </w:p>
    <w:p w:rsidR="00B00B6B" w:rsidRDefault="00B00B6B" w:rsidP="00B00B6B">
      <w:pPr>
        <w:ind w:firstLine="709"/>
      </w:pPr>
      <w:r>
        <w:t xml:space="preserve">1. </w:t>
      </w:r>
      <w:r w:rsidRPr="004A18CD">
        <w:t xml:space="preserve">Утвердить прилагаемую муниципальную программу </w:t>
      </w:r>
      <w:r>
        <w:t>Кульгешского</w:t>
      </w:r>
      <w:r w:rsidRPr="004A18CD">
        <w:t xml:space="preserve"> сельского  поселения  «Модернизация и развитие сферы жилищно-коммунального хозяйства». </w:t>
      </w:r>
    </w:p>
    <w:p w:rsidR="00B00B6B" w:rsidRPr="007B1897" w:rsidRDefault="00B00B6B" w:rsidP="00B00B6B">
      <w:pPr>
        <w:ind w:firstLine="709"/>
      </w:pPr>
      <w:r w:rsidRPr="007B1897">
        <w:t>3. Настоящее постановление опубликовать в периодическом печатном издании «</w:t>
      </w:r>
      <w:r>
        <w:t>Кульгешский вестник</w:t>
      </w:r>
      <w:r w:rsidRPr="007B1897">
        <w:t xml:space="preserve">» и разместить в информационно-телекоммуникационной сети Интернет на официальном сайте администрации </w:t>
      </w:r>
      <w:r>
        <w:t>Кульгешского</w:t>
      </w:r>
      <w:r w:rsidRPr="007B1897">
        <w:t xml:space="preserve"> сельского поселения Урмарского района Чувашской Республики.</w:t>
      </w:r>
    </w:p>
    <w:p w:rsidR="00B00B6B" w:rsidRPr="007B1897" w:rsidRDefault="00B00B6B" w:rsidP="00B00B6B">
      <w:pPr>
        <w:ind w:firstLine="709"/>
      </w:pPr>
      <w:r w:rsidRPr="007B1897">
        <w:t xml:space="preserve">4. </w:t>
      </w:r>
      <w:proofErr w:type="gramStart"/>
      <w:r w:rsidRPr="007B1897">
        <w:t>Контроль за</w:t>
      </w:r>
      <w:proofErr w:type="gramEnd"/>
      <w:r w:rsidRPr="007B1897">
        <w:t xml:space="preserve"> выполнением настоящего постановления оставляю за собой.</w:t>
      </w:r>
    </w:p>
    <w:p w:rsidR="00B00B6B" w:rsidRPr="007B1897" w:rsidRDefault="00B00B6B" w:rsidP="00B00B6B">
      <w:pPr>
        <w:ind w:firstLine="709"/>
      </w:pPr>
      <w:r w:rsidRPr="007B1897">
        <w:t>5. Настоящее постановлени</w:t>
      </w:r>
      <w:r>
        <w:t>е вступает в силу с 1 января 2019</w:t>
      </w:r>
      <w:r w:rsidRPr="007B1897">
        <w:t xml:space="preserve"> года.</w:t>
      </w:r>
    </w:p>
    <w:p w:rsidR="00B00B6B" w:rsidRDefault="00B00B6B" w:rsidP="00B00B6B">
      <w:pPr>
        <w:suppressAutoHyphens w:val="0"/>
        <w:jc w:val="left"/>
        <w:rPr>
          <w:color w:val="000000"/>
          <w:lang w:eastAsia="ru-RU"/>
        </w:rPr>
      </w:pPr>
    </w:p>
    <w:p w:rsidR="00B00B6B" w:rsidRDefault="00B00B6B" w:rsidP="00B00B6B">
      <w:pPr>
        <w:suppressAutoHyphens w:val="0"/>
        <w:jc w:val="left"/>
        <w:rPr>
          <w:color w:val="000000"/>
          <w:lang w:eastAsia="ru-RU"/>
        </w:rPr>
      </w:pPr>
    </w:p>
    <w:p w:rsidR="00B00B6B" w:rsidRPr="00B852BA" w:rsidRDefault="00B00B6B" w:rsidP="00B00B6B">
      <w:pPr>
        <w:suppressAutoHyphens w:val="0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Глава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</w:t>
      </w:r>
    </w:p>
    <w:p w:rsidR="00B00B6B" w:rsidRPr="00B852BA" w:rsidRDefault="00B00B6B" w:rsidP="00B00B6B">
      <w:pPr>
        <w:suppressAutoHyphens w:val="0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Урмарского района Чувашской Республики </w:t>
      </w:r>
      <w:r>
        <w:rPr>
          <w:color w:val="000000"/>
          <w:lang w:eastAsia="ru-RU"/>
        </w:rPr>
        <w:t xml:space="preserve">                                                            О.С. Кузьмин</w:t>
      </w:r>
    </w:p>
    <w:p w:rsidR="00B00B6B" w:rsidRPr="00B852BA" w:rsidRDefault="00B00B6B" w:rsidP="00B00B6B">
      <w:pPr>
        <w:suppressAutoHyphens w:val="0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B00B6B" w:rsidRPr="00B852BA" w:rsidRDefault="00B00B6B" w:rsidP="00B00B6B">
      <w:pPr>
        <w:suppressAutoHyphens w:val="0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B00B6B" w:rsidRPr="004A18CD" w:rsidRDefault="00B00B6B" w:rsidP="00B00B6B"/>
    <w:p w:rsidR="00B00B6B" w:rsidRDefault="00B00B6B" w:rsidP="00B00B6B">
      <w:pPr>
        <w:jc w:val="center"/>
      </w:pPr>
      <w:r>
        <w:t xml:space="preserve"> </w:t>
      </w: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Pr="004A18CD" w:rsidRDefault="00B00B6B" w:rsidP="00B00B6B">
      <w:pPr>
        <w:widowControl w:val="0"/>
        <w:autoSpaceDE w:val="0"/>
        <w:autoSpaceDN w:val="0"/>
        <w:adjustRightInd w:val="0"/>
        <w:ind w:left="5387"/>
        <w:jc w:val="center"/>
        <w:rPr>
          <w:caps/>
          <w:sz w:val="26"/>
          <w:szCs w:val="26"/>
        </w:rPr>
      </w:pPr>
      <w:r w:rsidRPr="004A18CD">
        <w:rPr>
          <w:caps/>
          <w:sz w:val="26"/>
          <w:szCs w:val="26"/>
        </w:rPr>
        <w:lastRenderedPageBreak/>
        <w:t>УтвержденА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  <w:ind w:left="5387"/>
        <w:jc w:val="center"/>
        <w:rPr>
          <w:sz w:val="26"/>
          <w:szCs w:val="26"/>
        </w:rPr>
      </w:pPr>
      <w:r w:rsidRPr="004A18CD">
        <w:rPr>
          <w:sz w:val="26"/>
          <w:szCs w:val="26"/>
        </w:rPr>
        <w:t>постановлением администрации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Кульгешского</w:t>
      </w:r>
      <w:r w:rsidRPr="004A18CD">
        <w:rPr>
          <w:sz w:val="26"/>
          <w:szCs w:val="26"/>
        </w:rPr>
        <w:t xml:space="preserve"> сельского поселения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  <w:ind w:left="5387"/>
        <w:jc w:val="center"/>
        <w:rPr>
          <w:sz w:val="26"/>
          <w:szCs w:val="26"/>
        </w:rPr>
      </w:pPr>
      <w:r w:rsidRPr="004A18CD">
        <w:rPr>
          <w:sz w:val="26"/>
          <w:szCs w:val="26"/>
        </w:rPr>
        <w:t xml:space="preserve">от </w:t>
      </w:r>
      <w:r>
        <w:rPr>
          <w:sz w:val="26"/>
          <w:szCs w:val="26"/>
        </w:rPr>
        <w:t>02.03.2020</w:t>
      </w:r>
      <w:r>
        <w:t xml:space="preserve">г. </w:t>
      </w:r>
      <w:r w:rsidRPr="004A18CD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24 </w:t>
      </w: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  <w:r w:rsidRPr="004A18CD">
        <w:rPr>
          <w:b/>
          <w:bCs/>
          <w:sz w:val="26"/>
          <w:szCs w:val="26"/>
        </w:rPr>
        <w:t xml:space="preserve">МУНИЦИПАЛЬНАЯ ПРОГРАММА </w:t>
      </w: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КУЛЬГЕШСКОГО</w:t>
      </w:r>
      <w:r w:rsidRPr="004A18CD">
        <w:rPr>
          <w:b/>
          <w:bCs/>
          <w:sz w:val="26"/>
          <w:szCs w:val="26"/>
        </w:rPr>
        <w:t xml:space="preserve"> СЕЛЬСКОГО ПОСЕЛЕНИЯ</w:t>
      </w:r>
    </w:p>
    <w:p w:rsidR="00B00B6B" w:rsidRPr="00FB3B19" w:rsidRDefault="00B00B6B" w:rsidP="00B00B6B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FB3B19">
        <w:rPr>
          <w:b/>
          <w:bCs/>
          <w:sz w:val="28"/>
          <w:szCs w:val="28"/>
        </w:rPr>
        <w:t>«Модернизация и развитие сферы жилищно-коммунального хозяйства»</w:t>
      </w:r>
    </w:p>
    <w:p w:rsidR="00B00B6B" w:rsidRPr="004A18CD" w:rsidRDefault="00B00B6B" w:rsidP="00B00B6B">
      <w:pPr>
        <w:widowControl w:val="0"/>
        <w:autoSpaceDE w:val="0"/>
        <w:autoSpaceDN w:val="0"/>
        <w:rPr>
          <w:sz w:val="26"/>
          <w:szCs w:val="26"/>
        </w:rPr>
      </w:pPr>
    </w:p>
    <w:p w:rsidR="00B00B6B" w:rsidRPr="004A18CD" w:rsidRDefault="00B00B6B" w:rsidP="00B00B6B">
      <w:pPr>
        <w:widowControl w:val="0"/>
        <w:autoSpaceDE w:val="0"/>
        <w:autoSpaceDN w:val="0"/>
        <w:rPr>
          <w:sz w:val="26"/>
          <w:szCs w:val="26"/>
        </w:rPr>
      </w:pPr>
    </w:p>
    <w:p w:rsidR="00B00B6B" w:rsidRPr="004A18CD" w:rsidRDefault="00B00B6B" w:rsidP="00B00B6B">
      <w:pPr>
        <w:widowControl w:val="0"/>
        <w:autoSpaceDE w:val="0"/>
        <w:autoSpaceDN w:val="0"/>
        <w:rPr>
          <w:sz w:val="26"/>
          <w:szCs w:val="26"/>
        </w:rPr>
      </w:pPr>
    </w:p>
    <w:p w:rsidR="00B00B6B" w:rsidRPr="004A18CD" w:rsidRDefault="00B00B6B" w:rsidP="00B00B6B">
      <w:pPr>
        <w:widowControl w:val="0"/>
        <w:autoSpaceDE w:val="0"/>
        <w:autoSpaceDN w:val="0"/>
        <w:rPr>
          <w:sz w:val="26"/>
          <w:szCs w:val="26"/>
        </w:rPr>
      </w:pPr>
    </w:p>
    <w:p w:rsidR="00B00B6B" w:rsidRPr="004A18CD" w:rsidRDefault="00B00B6B" w:rsidP="00B00B6B">
      <w:pPr>
        <w:widowControl w:val="0"/>
        <w:autoSpaceDE w:val="0"/>
        <w:autoSpaceDN w:val="0"/>
        <w:rPr>
          <w:sz w:val="26"/>
          <w:szCs w:val="26"/>
        </w:rPr>
      </w:pPr>
    </w:p>
    <w:p w:rsidR="00B00B6B" w:rsidRPr="004A18CD" w:rsidRDefault="00B00B6B" w:rsidP="00B00B6B">
      <w:pPr>
        <w:widowControl w:val="0"/>
        <w:autoSpaceDE w:val="0"/>
        <w:autoSpaceDN w:val="0"/>
        <w:rPr>
          <w:sz w:val="26"/>
          <w:szCs w:val="26"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left"/>
        <w:rPr>
          <w:sz w:val="26"/>
          <w:szCs w:val="26"/>
        </w:rPr>
      </w:pPr>
      <w:r w:rsidRPr="004A18CD">
        <w:rPr>
          <w:sz w:val="26"/>
          <w:szCs w:val="26"/>
        </w:rPr>
        <w:br/>
      </w:r>
    </w:p>
    <w:tbl>
      <w:tblPr>
        <w:tblW w:w="5000" w:type="pct"/>
        <w:tblInd w:w="2" w:type="dxa"/>
        <w:tblCellMar>
          <w:left w:w="62" w:type="dxa"/>
          <w:right w:w="62" w:type="dxa"/>
        </w:tblCellMar>
        <w:tblLook w:val="0000"/>
      </w:tblPr>
      <w:tblGrid>
        <w:gridCol w:w="4320"/>
        <w:gridCol w:w="5441"/>
      </w:tblGrid>
      <w:tr w:rsidR="00B00B6B" w:rsidRPr="004A18CD" w:rsidTr="00AF03A2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Ответственный исполнитель:</w:t>
            </w: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Администрация </w:t>
            </w:r>
            <w:r>
              <w:t>Кульгешского</w:t>
            </w:r>
            <w:r w:rsidRPr="004A18CD">
              <w:t xml:space="preserve"> сельского поселения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0B6B" w:rsidRPr="004A18CD" w:rsidTr="00AF03A2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B00B6B" w:rsidRDefault="00B00B6B" w:rsidP="00AF03A2">
            <w:pPr>
              <w:widowControl w:val="0"/>
              <w:autoSpaceDE w:val="0"/>
              <w:autoSpaceDN w:val="0"/>
              <w:adjustRightInd w:val="0"/>
            </w:pP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0B6B" w:rsidRPr="00B00B6B" w:rsidTr="00AF03A2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B00B6B" w:rsidRPr="004A18CD" w:rsidRDefault="00B00B6B" w:rsidP="00AF03A2">
            <w:pPr>
              <w:jc w:val="left"/>
            </w:pPr>
            <w:r w:rsidRPr="004A18CD">
              <w:t>Непосредственный исполнитель муниципальной  программы:</w:t>
            </w: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B00B6B" w:rsidRPr="0078700F" w:rsidRDefault="00B00B6B" w:rsidP="00AF03A2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8700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Кульгешского</w:t>
            </w:r>
            <w:r w:rsidRPr="0078700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Кузьмин О.С.</w:t>
            </w:r>
          </w:p>
          <w:p w:rsidR="00B00B6B" w:rsidRPr="00143717" w:rsidRDefault="00B00B6B" w:rsidP="00AF03A2">
            <w:pPr>
              <w:pStyle w:val="ConsPlusNormal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78700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тел</w:t>
            </w:r>
            <w:r w:rsidRPr="00B1310B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. 88354446231</w:t>
            </w:r>
          </w:p>
          <w:p w:rsidR="00B00B6B" w:rsidRPr="00B1310B" w:rsidRDefault="00B00B6B" w:rsidP="00AF03A2">
            <w:pPr>
              <w:pStyle w:val="ConsPlusNormal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78700F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B1310B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78700F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B1310B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B1310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B1310B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hyperlink r:id="rId6" w:history="1">
              <w:r w:rsidRPr="001A207E">
                <w:rPr>
                  <w:rStyle w:val="a6"/>
                  <w:rFonts w:eastAsia="Calibri"/>
                  <w:sz w:val="24"/>
                  <w:szCs w:val="24"/>
                  <w:u w:val="none"/>
                  <w:lang w:val="en-US"/>
                </w:rPr>
                <w:t>urmary</w:t>
              </w:r>
              <w:r w:rsidRPr="00B1310B">
                <w:rPr>
                  <w:rStyle w:val="a6"/>
                  <w:rFonts w:eastAsia="Calibri"/>
                  <w:sz w:val="24"/>
                  <w:szCs w:val="24"/>
                  <w:u w:val="none"/>
                  <w:lang w:val="en-US"/>
                </w:rPr>
                <w:t>_</w:t>
              </w:r>
              <w:r w:rsidRPr="001A207E">
                <w:rPr>
                  <w:rStyle w:val="a6"/>
                  <w:rFonts w:eastAsia="Calibri"/>
                  <w:sz w:val="24"/>
                  <w:szCs w:val="24"/>
                  <w:u w:val="none"/>
                  <w:lang w:val="en-US"/>
                </w:rPr>
                <w:t>kulgehsi</w:t>
              </w:r>
              <w:r w:rsidRPr="00B1310B">
                <w:rPr>
                  <w:rStyle w:val="a6"/>
                  <w:rFonts w:eastAsia="Calibri"/>
                  <w:sz w:val="24"/>
                  <w:szCs w:val="24"/>
                  <w:u w:val="none"/>
                  <w:lang w:val="en-US"/>
                </w:rPr>
                <w:t>@</w:t>
              </w:r>
              <w:r w:rsidRPr="001A207E">
                <w:rPr>
                  <w:rStyle w:val="a6"/>
                  <w:rFonts w:eastAsia="Calibri"/>
                  <w:sz w:val="24"/>
                  <w:szCs w:val="24"/>
                  <w:u w:val="none"/>
                  <w:lang w:val="en-US"/>
                </w:rPr>
                <w:t>cap</w:t>
              </w:r>
              <w:r w:rsidRPr="00B1310B">
                <w:rPr>
                  <w:rStyle w:val="a6"/>
                  <w:rFonts w:eastAsia="Calibri"/>
                  <w:sz w:val="24"/>
                  <w:szCs w:val="24"/>
                  <w:u w:val="none"/>
                  <w:lang w:val="en-US"/>
                </w:rPr>
                <w:t>.</w:t>
              </w:r>
              <w:r w:rsidRPr="001A207E">
                <w:rPr>
                  <w:rStyle w:val="a6"/>
                  <w:rFonts w:eastAsia="Calibri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B00B6B" w:rsidRPr="00B1310B" w:rsidRDefault="00B00B6B" w:rsidP="00AF03A2">
            <w:pPr>
              <w:pStyle w:val="ConsPlusNormal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</w:p>
          <w:p w:rsidR="00B00B6B" w:rsidRPr="00B1310B" w:rsidRDefault="00B00B6B" w:rsidP="00AF03A2">
            <w:pPr>
              <w:pStyle w:val="ConsPlusNormal"/>
              <w:jc w:val="both"/>
              <w:rPr>
                <w:rFonts w:eastAsia="Calibri" w:cs="Calibri"/>
                <w:lang w:val="en-US"/>
              </w:rPr>
            </w:pPr>
          </w:p>
        </w:tc>
      </w:tr>
      <w:tr w:rsidR="00B00B6B" w:rsidRPr="00B00B6B" w:rsidTr="00AF03A2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B6B" w:rsidRPr="00B1310B" w:rsidRDefault="00B00B6B" w:rsidP="00AF03A2">
            <w:pPr>
              <w:widowControl w:val="0"/>
              <w:autoSpaceDE w:val="0"/>
              <w:autoSpaceDN w:val="0"/>
              <w:adjustRightInd w:val="0"/>
              <w:ind w:right="586"/>
              <w:jc w:val="center"/>
              <w:rPr>
                <w:lang w:val="en-US"/>
              </w:rPr>
            </w:pP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B6B" w:rsidRPr="00B1310B" w:rsidRDefault="00B00B6B" w:rsidP="00AF03A2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</w:tr>
    </w:tbl>
    <w:p w:rsidR="00B00B6B" w:rsidRPr="004A18CD" w:rsidRDefault="00B00B6B" w:rsidP="00B00B6B">
      <w:pPr>
        <w:jc w:val="left"/>
      </w:pPr>
      <w:r w:rsidRPr="004A18CD">
        <w:t xml:space="preserve">Глава </w:t>
      </w:r>
      <w:r>
        <w:t>Кульгешского</w:t>
      </w:r>
    </w:p>
    <w:p w:rsidR="00B00B6B" w:rsidRPr="004A18CD" w:rsidRDefault="00B00B6B" w:rsidP="00B00B6B">
      <w:pPr>
        <w:jc w:val="left"/>
      </w:pPr>
      <w:r w:rsidRPr="004A18CD">
        <w:t xml:space="preserve">сельского поселения                                                                                                   </w:t>
      </w:r>
      <w:r>
        <w:t>О.С. Кузьмин</w:t>
      </w:r>
      <w:r w:rsidRPr="004A18CD">
        <w:t xml:space="preserve"> </w:t>
      </w:r>
    </w:p>
    <w:p w:rsidR="00B00B6B" w:rsidRPr="004A18CD" w:rsidRDefault="00B00B6B" w:rsidP="00B00B6B">
      <w:pPr>
        <w:jc w:val="center"/>
        <w:rPr>
          <w:b/>
          <w:bCs/>
        </w:rPr>
      </w:pPr>
      <w:r w:rsidRPr="00103ADE">
        <w:rPr>
          <w:sz w:val="26"/>
          <w:szCs w:val="26"/>
        </w:rPr>
        <w:br w:type="page"/>
      </w:r>
      <w:r w:rsidRPr="004A18CD">
        <w:rPr>
          <w:b/>
          <w:bCs/>
        </w:rPr>
        <w:lastRenderedPageBreak/>
        <w:t>ПАСПОРТ МУНИЦИПАЛЬНОЙ ПРОГРАММЫ</w:t>
      </w:r>
    </w:p>
    <w:p w:rsidR="00B00B6B" w:rsidRPr="004A18CD" w:rsidRDefault="00B00B6B" w:rsidP="00B00B6B">
      <w:pPr>
        <w:tabs>
          <w:tab w:val="left" w:pos="2980"/>
        </w:tabs>
        <w:jc w:val="center"/>
        <w:rPr>
          <w:b/>
          <w:bCs/>
        </w:rPr>
      </w:pPr>
      <w:r>
        <w:rPr>
          <w:b/>
          <w:bCs/>
        </w:rPr>
        <w:t>Кульгешского</w:t>
      </w:r>
      <w:r w:rsidRPr="004A18CD">
        <w:rPr>
          <w:b/>
          <w:bCs/>
        </w:rPr>
        <w:t xml:space="preserve"> сельского  поселения  «Модернизация и развитие сферы жилищно-коммунального хозяйства» </w:t>
      </w:r>
    </w:p>
    <w:p w:rsidR="00B00B6B" w:rsidRPr="004A18CD" w:rsidRDefault="00B00B6B" w:rsidP="00B00B6B">
      <w:pPr>
        <w:jc w:val="left"/>
      </w:pPr>
    </w:p>
    <w:p w:rsidR="00B00B6B" w:rsidRPr="004A18CD" w:rsidRDefault="00B00B6B" w:rsidP="00B00B6B">
      <w:pPr>
        <w:jc w:val="left"/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120"/>
      </w:tblGrid>
      <w:tr w:rsidR="00B00B6B" w:rsidRPr="004A18CD" w:rsidTr="00AF03A2">
        <w:tc>
          <w:tcPr>
            <w:tcW w:w="3528" w:type="dxa"/>
          </w:tcPr>
          <w:p w:rsidR="00B00B6B" w:rsidRPr="004A18CD" w:rsidRDefault="00B00B6B" w:rsidP="00AF03A2">
            <w:pPr>
              <w:jc w:val="left"/>
              <w:rPr>
                <w:b/>
                <w:bCs/>
              </w:rPr>
            </w:pPr>
            <w:r w:rsidRPr="004A18CD">
              <w:t>Ответственный исполнитель подпрограммы</w:t>
            </w:r>
          </w:p>
        </w:tc>
        <w:tc>
          <w:tcPr>
            <w:tcW w:w="6120" w:type="dxa"/>
          </w:tcPr>
          <w:p w:rsidR="00B00B6B" w:rsidRPr="004A18CD" w:rsidRDefault="00B00B6B" w:rsidP="00AF03A2">
            <w:r w:rsidRPr="004A18CD">
              <w:t xml:space="preserve">администрации </w:t>
            </w:r>
            <w:r>
              <w:t>Кульгешского</w:t>
            </w:r>
            <w:r w:rsidRPr="004A18CD">
              <w:t xml:space="preserve"> сельского  поселения  </w:t>
            </w:r>
          </w:p>
        </w:tc>
      </w:tr>
      <w:tr w:rsidR="00B00B6B" w:rsidRPr="004A18CD" w:rsidTr="00AF03A2">
        <w:tc>
          <w:tcPr>
            <w:tcW w:w="3528" w:type="dxa"/>
          </w:tcPr>
          <w:p w:rsidR="00B00B6B" w:rsidRPr="004A18CD" w:rsidRDefault="00B00B6B" w:rsidP="00AF03A2">
            <w:pPr>
              <w:jc w:val="left"/>
            </w:pPr>
            <w:r w:rsidRPr="004A18CD">
              <w:t>Цели подпрограммы</w:t>
            </w:r>
          </w:p>
        </w:tc>
        <w:tc>
          <w:tcPr>
            <w:tcW w:w="6120" w:type="dxa"/>
          </w:tcPr>
          <w:p w:rsidR="00B00B6B" w:rsidRPr="004A18CD" w:rsidRDefault="00B00B6B" w:rsidP="00AF03A2">
            <w:r w:rsidRPr="004A18CD">
              <w:t>-  </w:t>
            </w:r>
            <w:r w:rsidRPr="00F1598C">
              <w:rPr>
                <w:lang w:eastAsia="en-US"/>
              </w:rPr>
              <w:t>Обеспечение мероприятий развития систем водоснабжения находящихся в муниципальной собственности</w:t>
            </w:r>
          </w:p>
        </w:tc>
      </w:tr>
      <w:tr w:rsidR="00B00B6B" w:rsidRPr="004A18CD" w:rsidTr="00AF03A2">
        <w:trPr>
          <w:trHeight w:val="701"/>
        </w:trPr>
        <w:tc>
          <w:tcPr>
            <w:tcW w:w="3528" w:type="dxa"/>
          </w:tcPr>
          <w:p w:rsidR="00B00B6B" w:rsidRPr="004A18CD" w:rsidRDefault="00B00B6B" w:rsidP="00AF03A2">
            <w:pPr>
              <w:jc w:val="left"/>
            </w:pPr>
            <w:r w:rsidRPr="004A18CD">
              <w:t>Задачи муниципальной программы</w:t>
            </w:r>
          </w:p>
        </w:tc>
        <w:tc>
          <w:tcPr>
            <w:tcW w:w="6120" w:type="dxa"/>
          </w:tcPr>
          <w:p w:rsidR="00B00B6B" w:rsidRPr="004A18CD" w:rsidRDefault="00B00B6B" w:rsidP="00AF03A2">
            <w:r w:rsidRPr="004A18CD">
              <w:t xml:space="preserve">- </w:t>
            </w:r>
            <w:r>
              <w:t>капитальный и текущий ремонт объектов водоснабжения</w:t>
            </w:r>
          </w:p>
        </w:tc>
      </w:tr>
      <w:tr w:rsidR="00B00B6B" w:rsidRPr="004A18CD" w:rsidTr="00AF03A2">
        <w:tc>
          <w:tcPr>
            <w:tcW w:w="3528" w:type="dxa"/>
          </w:tcPr>
          <w:p w:rsidR="00B00B6B" w:rsidRPr="004A18CD" w:rsidRDefault="00B00B6B" w:rsidP="00AF03A2">
            <w:pPr>
              <w:jc w:val="left"/>
            </w:pPr>
            <w:r w:rsidRPr="004A18CD">
              <w:t>Важнейшие целевые индикаторы и показатели муниципальной программы</w:t>
            </w:r>
          </w:p>
        </w:tc>
        <w:tc>
          <w:tcPr>
            <w:tcW w:w="6120" w:type="dxa"/>
          </w:tcPr>
          <w:p w:rsidR="00B00B6B" w:rsidRPr="004A18CD" w:rsidRDefault="00B00B6B" w:rsidP="00AF03A2">
            <w:r w:rsidRPr="004A18CD">
              <w:t>- к 2036 году будут достигнуты следующие целевые индикаторы и показатели:</w:t>
            </w:r>
          </w:p>
          <w:p w:rsidR="00B00B6B" w:rsidRDefault="00B00B6B" w:rsidP="00AF03A2">
            <w:r w:rsidRPr="004A18CD">
              <w:t xml:space="preserve">- </w:t>
            </w:r>
            <w:r>
              <w:t xml:space="preserve">отремонтировать водозаборные сооружения, водопровод </w:t>
            </w:r>
          </w:p>
          <w:p w:rsidR="00B00B6B" w:rsidRPr="004A18CD" w:rsidRDefault="00B00B6B" w:rsidP="00AF03A2">
            <w:r>
              <w:t>-</w:t>
            </w:r>
            <w:r w:rsidRPr="004A18CD"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</w:tr>
      <w:tr w:rsidR="00B00B6B" w:rsidRPr="004A18CD" w:rsidTr="00AF03A2">
        <w:trPr>
          <w:trHeight w:val="949"/>
        </w:trPr>
        <w:tc>
          <w:tcPr>
            <w:tcW w:w="3528" w:type="dxa"/>
          </w:tcPr>
          <w:p w:rsidR="00B00B6B" w:rsidRPr="004A18CD" w:rsidRDefault="00B00B6B" w:rsidP="00AF03A2">
            <w:pPr>
              <w:jc w:val="left"/>
            </w:pPr>
            <w:r w:rsidRPr="004A18CD">
              <w:t>Сроки и этапы реализации муниципальной программы</w:t>
            </w:r>
          </w:p>
        </w:tc>
        <w:tc>
          <w:tcPr>
            <w:tcW w:w="6120" w:type="dxa"/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2019 – 2035 годы: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1 этап – 2019 – 2025 годы;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2 этап – 2026 – 2030 годы;</w:t>
            </w:r>
          </w:p>
          <w:p w:rsidR="00B00B6B" w:rsidRPr="004A18CD" w:rsidRDefault="00B00B6B" w:rsidP="00AF03A2">
            <w:pPr>
              <w:autoSpaceDE w:val="0"/>
              <w:autoSpaceDN w:val="0"/>
              <w:adjustRightInd w:val="0"/>
            </w:pPr>
            <w:r w:rsidRPr="004A18CD">
              <w:t>3 этап – 2031 – 2035 годы.</w:t>
            </w:r>
          </w:p>
        </w:tc>
      </w:tr>
      <w:tr w:rsidR="00B00B6B" w:rsidRPr="004A18CD" w:rsidTr="00AF03A2">
        <w:trPr>
          <w:trHeight w:val="656"/>
        </w:trPr>
        <w:tc>
          <w:tcPr>
            <w:tcW w:w="3528" w:type="dxa"/>
          </w:tcPr>
          <w:p w:rsidR="00B00B6B" w:rsidRPr="004A18CD" w:rsidRDefault="00B00B6B" w:rsidP="00AF03A2">
            <w:pPr>
              <w:jc w:val="left"/>
            </w:pPr>
            <w:r w:rsidRPr="004A18CD">
              <w:t xml:space="preserve"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  </w:t>
            </w:r>
          </w:p>
        </w:tc>
        <w:tc>
          <w:tcPr>
            <w:tcW w:w="6120" w:type="dxa"/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общий объем финансирования муниципальной программы составит </w:t>
            </w:r>
            <w:r>
              <w:t>40000,00</w:t>
            </w:r>
            <w:r w:rsidRPr="004A18CD">
              <w:t xml:space="preserve"> рублей, в том числе: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2019 году –</w:t>
            </w:r>
            <w:r>
              <w:t>40000,00</w:t>
            </w:r>
            <w:r w:rsidRPr="004A18CD">
              <w:t xml:space="preserve"> рублей; 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2020 году –</w:t>
            </w:r>
            <w:r>
              <w:t xml:space="preserve"> 0,00</w:t>
            </w:r>
            <w:r w:rsidRPr="004A18CD">
              <w:t xml:space="preserve">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2021 году –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в 2022 году – 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в 2023 году – 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в 2024 году – 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в 2025 году – 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2 этап в 2026 – 2030 годах – </w:t>
            </w:r>
            <w:r>
              <w:t xml:space="preserve"> 0,00</w:t>
            </w:r>
            <w:r w:rsidRPr="004A18CD">
              <w:t xml:space="preserve">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3 этап в 2031 – 2035 годах – </w:t>
            </w:r>
            <w:r>
              <w:t xml:space="preserve"> 0,00</w:t>
            </w:r>
            <w:r w:rsidRPr="004A18CD">
              <w:t xml:space="preserve">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из них средства: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бюджета </w:t>
            </w:r>
            <w:r>
              <w:t>Кульгешского</w:t>
            </w:r>
            <w:r w:rsidRPr="004A18CD">
              <w:t xml:space="preserve"> сельского  поселения </w:t>
            </w:r>
            <w:r>
              <w:t>40000,00</w:t>
            </w:r>
            <w:r w:rsidRPr="004A18CD">
              <w:t xml:space="preserve"> рублей, в том числе: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2019 году –</w:t>
            </w:r>
            <w:r>
              <w:t>40000,00</w:t>
            </w:r>
            <w:r w:rsidRPr="004A18CD">
              <w:t xml:space="preserve"> рублей; 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2020 году –</w:t>
            </w:r>
            <w:r>
              <w:t xml:space="preserve"> 0,00</w:t>
            </w:r>
            <w:r w:rsidRPr="004A18CD">
              <w:t xml:space="preserve">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2021 году –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в 2022 году – 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в 2023 году – 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в 2024 году – 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в 2025 году – 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2 этап в 2026 – 2030 годах – </w:t>
            </w:r>
            <w:r>
              <w:t xml:space="preserve"> 0,00</w:t>
            </w:r>
            <w:r w:rsidRPr="004A18CD">
              <w:t xml:space="preserve">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3 этап в 2031 – 2035 годах – </w:t>
            </w:r>
            <w:r>
              <w:t xml:space="preserve"> 0,00</w:t>
            </w:r>
            <w:r w:rsidRPr="004A18CD">
              <w:t xml:space="preserve"> рублей;</w:t>
            </w:r>
          </w:p>
          <w:p w:rsidR="00B00B6B" w:rsidRPr="004A18CD" w:rsidRDefault="00B00B6B" w:rsidP="00AF03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A18CD">
              <w:t xml:space="preserve">Объемы и источники финансирования муниципальной программы уточняются при формировании бюджета </w:t>
            </w:r>
            <w:r>
              <w:t>Кульгешского</w:t>
            </w:r>
            <w:r w:rsidRPr="004A18CD">
              <w:t xml:space="preserve"> сельского  поселения  на очередной финансовый год и плановый период.</w:t>
            </w:r>
          </w:p>
        </w:tc>
      </w:tr>
      <w:tr w:rsidR="00B00B6B" w:rsidRPr="004A18CD" w:rsidTr="00AF03A2">
        <w:trPr>
          <w:trHeight w:val="627"/>
        </w:trPr>
        <w:tc>
          <w:tcPr>
            <w:tcW w:w="3528" w:type="dxa"/>
          </w:tcPr>
          <w:p w:rsidR="00B00B6B" w:rsidRPr="004A18CD" w:rsidRDefault="00B00B6B" w:rsidP="00AF03A2">
            <w:pPr>
              <w:jc w:val="left"/>
            </w:pPr>
            <w:r w:rsidRPr="004A18CD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20" w:type="dxa"/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Реализация муниципальной программы позволит обеспечить:</w:t>
            </w:r>
          </w:p>
          <w:p w:rsidR="00B00B6B" w:rsidRPr="004A18CD" w:rsidRDefault="00B00B6B" w:rsidP="00AF03A2">
            <w:pPr>
              <w:autoSpaceDE w:val="0"/>
              <w:autoSpaceDN w:val="0"/>
              <w:adjustRightInd w:val="0"/>
            </w:pPr>
            <w:r w:rsidRPr="004A18CD">
              <w:t xml:space="preserve">-снижение уровня износа </w:t>
            </w:r>
            <w:r>
              <w:t>водозаборных сооружений и водопровода</w:t>
            </w:r>
            <w:r w:rsidRPr="004A18CD">
              <w:t>;</w:t>
            </w:r>
          </w:p>
          <w:p w:rsidR="00B00B6B" w:rsidRPr="004A18CD" w:rsidRDefault="00B00B6B" w:rsidP="00AF03A2">
            <w:pPr>
              <w:autoSpaceDE w:val="0"/>
              <w:autoSpaceDN w:val="0"/>
              <w:adjustRightInd w:val="0"/>
            </w:pPr>
            <w:r w:rsidRPr="004A18CD">
              <w:t xml:space="preserve">- улучшение </w:t>
            </w:r>
            <w:r>
              <w:t>качества питьевой воды</w:t>
            </w:r>
            <w:r w:rsidRPr="004A18CD">
              <w:t>.</w:t>
            </w:r>
          </w:p>
        </w:tc>
      </w:tr>
      <w:tr w:rsidR="00B00B6B" w:rsidRPr="004A18CD" w:rsidTr="00AF03A2">
        <w:trPr>
          <w:trHeight w:val="274"/>
        </w:trPr>
        <w:tc>
          <w:tcPr>
            <w:tcW w:w="3528" w:type="dxa"/>
          </w:tcPr>
          <w:p w:rsidR="00B00B6B" w:rsidRPr="004A18CD" w:rsidRDefault="00B00B6B" w:rsidP="00AF03A2">
            <w:pPr>
              <w:jc w:val="left"/>
              <w:rPr>
                <w:b/>
                <w:bCs/>
              </w:rPr>
            </w:pPr>
            <w:r w:rsidRPr="004A18CD">
              <w:t>Ответственный исполнитель подпрограммы</w:t>
            </w:r>
          </w:p>
        </w:tc>
        <w:tc>
          <w:tcPr>
            <w:tcW w:w="6120" w:type="dxa"/>
          </w:tcPr>
          <w:p w:rsidR="00B00B6B" w:rsidRPr="004A18CD" w:rsidRDefault="00B00B6B" w:rsidP="00AF03A2">
            <w:r w:rsidRPr="004A18CD">
              <w:t xml:space="preserve">администрации </w:t>
            </w:r>
            <w:r>
              <w:t>Кульгешского</w:t>
            </w:r>
            <w:r w:rsidRPr="004A18CD">
              <w:t xml:space="preserve"> сельского  поселения  </w:t>
            </w:r>
          </w:p>
        </w:tc>
      </w:tr>
    </w:tbl>
    <w:p w:rsidR="00B00B6B" w:rsidRPr="004A18CD" w:rsidRDefault="00B00B6B" w:rsidP="00B00B6B">
      <w:pPr>
        <w:jc w:val="left"/>
      </w:pPr>
    </w:p>
    <w:p w:rsidR="00B00B6B" w:rsidRPr="004A18CD" w:rsidRDefault="00B00B6B" w:rsidP="00B00B6B">
      <w:pPr>
        <w:jc w:val="center"/>
        <w:rPr>
          <w:b/>
          <w:bCs/>
        </w:rPr>
      </w:pPr>
      <w:r w:rsidRPr="004A18CD">
        <w:rPr>
          <w:b/>
          <w:bCs/>
        </w:rPr>
        <w:t>Раздел I. Приоритеты муниципальной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B00B6B" w:rsidRPr="004A18CD" w:rsidRDefault="00B00B6B" w:rsidP="00B00B6B">
      <w:pPr>
        <w:jc w:val="left"/>
      </w:pPr>
    </w:p>
    <w:p w:rsidR="00B00B6B" w:rsidRPr="004A18CD" w:rsidRDefault="00B00B6B" w:rsidP="00B00B6B">
      <w:proofErr w:type="gramStart"/>
      <w:r w:rsidRPr="004A18CD">
        <w:t>Приоритеты муниципальной политики в сфере дорожного хозяйства и транспортного комплекса определены Стратегией национальной безопасности Российской Федерации, утвержденной Указом Президента Российской Федерации от 31 декабря 2015 г. № 683, национальными целями и стратегическими задачами развития Российской Федерации на период до 2024 года, обозначенными в Указе Президента Российской Федерации от 7 мая 2018 г. № 204, Стратегией социально-экономического развития Чувашской Республики до 2035 года</w:t>
      </w:r>
      <w:proofErr w:type="gramEnd"/>
      <w:r w:rsidRPr="004A18CD">
        <w:t xml:space="preserve">, утвержденной постановлением Кабинета Министров Чувашской Республики от  28 июня 2018 г. № 254, ежегодными посланиями Главы Чувашской Республики Государственному Совету Чувашской Республики, Стратегией социально-экономического развития </w:t>
      </w:r>
      <w:r>
        <w:t>Урмарского</w:t>
      </w:r>
      <w:r w:rsidRPr="004A18CD">
        <w:t xml:space="preserve"> района до 2035 года.</w:t>
      </w:r>
    </w:p>
    <w:p w:rsidR="00B00B6B" w:rsidRPr="004A18CD" w:rsidRDefault="00B00B6B" w:rsidP="00B00B6B">
      <w:r w:rsidRPr="004A18CD">
        <w:t xml:space="preserve">Муниципальная программа </w:t>
      </w:r>
      <w:r>
        <w:t>Кульгешского</w:t>
      </w:r>
      <w:r w:rsidRPr="004A18CD">
        <w:t xml:space="preserve"> сельского  поселения   «Модернизация и развитие сферы жилищно-коммунального хозяйства» (далее - Муниципальная программа) направлена на достижение следующей цели:</w:t>
      </w:r>
    </w:p>
    <w:p w:rsidR="00B00B6B" w:rsidRDefault="00B00B6B" w:rsidP="00B00B6B">
      <w:r w:rsidRPr="00F1598C">
        <w:rPr>
          <w:lang w:eastAsia="en-US"/>
        </w:rPr>
        <w:t>развития систем водоснабжения находящихся в муниципальной собственности</w:t>
      </w:r>
      <w:r w:rsidRPr="004A18CD">
        <w:t xml:space="preserve"> </w:t>
      </w:r>
    </w:p>
    <w:p w:rsidR="00B00B6B" w:rsidRPr="004A18CD" w:rsidRDefault="00B00B6B" w:rsidP="00B00B6B">
      <w:r w:rsidRPr="004A18CD">
        <w:t>Для достижения указанной цели в рамках реализации Муниципальной программы предусматривается решение следующих  приоритетных  задач: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 xml:space="preserve">- </w:t>
      </w:r>
      <w:r>
        <w:t>капитальный и текущий ремонт объектов водоснабжения</w:t>
      </w:r>
    </w:p>
    <w:p w:rsidR="00B00B6B" w:rsidRPr="004A18CD" w:rsidRDefault="00B00B6B" w:rsidP="00B00B6B">
      <w:r w:rsidRPr="004A18CD">
        <w:t xml:space="preserve">- улучшение </w:t>
      </w:r>
      <w:r>
        <w:t>качества питьевой воды</w:t>
      </w:r>
      <w:r w:rsidRPr="004A18CD">
        <w:t>.</w:t>
      </w:r>
    </w:p>
    <w:p w:rsidR="00B00B6B" w:rsidRPr="004A18CD" w:rsidRDefault="00B00B6B" w:rsidP="00B00B6B">
      <w:pPr>
        <w:autoSpaceDE w:val="0"/>
        <w:autoSpaceDN w:val="0"/>
        <w:adjustRightInd w:val="0"/>
        <w:jc w:val="left"/>
      </w:pPr>
      <w:r w:rsidRPr="004A18CD">
        <w:t>Муниципальная программа будет реализовываться в 2019–2035 годах в три этапа:</w:t>
      </w:r>
    </w:p>
    <w:p w:rsidR="00B00B6B" w:rsidRPr="004A18CD" w:rsidRDefault="00B00B6B" w:rsidP="00B00B6B">
      <w:pPr>
        <w:autoSpaceDE w:val="0"/>
        <w:autoSpaceDN w:val="0"/>
        <w:adjustRightInd w:val="0"/>
        <w:jc w:val="left"/>
      </w:pPr>
      <w:r w:rsidRPr="004A18CD">
        <w:t>1 этап – 2019–2025 годы;</w:t>
      </w:r>
    </w:p>
    <w:p w:rsidR="00B00B6B" w:rsidRPr="004A18CD" w:rsidRDefault="00B00B6B" w:rsidP="00B00B6B">
      <w:pPr>
        <w:autoSpaceDE w:val="0"/>
        <w:autoSpaceDN w:val="0"/>
        <w:adjustRightInd w:val="0"/>
        <w:jc w:val="left"/>
      </w:pPr>
      <w:r w:rsidRPr="004A18CD">
        <w:t>2 этап – 2026–2030 годы;</w:t>
      </w:r>
    </w:p>
    <w:p w:rsidR="00B00B6B" w:rsidRPr="004A18CD" w:rsidRDefault="00B00B6B" w:rsidP="00B00B6B">
      <w:pPr>
        <w:autoSpaceDE w:val="0"/>
        <w:autoSpaceDN w:val="0"/>
        <w:adjustRightInd w:val="0"/>
        <w:jc w:val="left"/>
      </w:pPr>
      <w:r w:rsidRPr="004A18CD">
        <w:t>3 этап – 2031–2035 годы.</w:t>
      </w:r>
    </w:p>
    <w:p w:rsidR="00B00B6B" w:rsidRPr="004A18CD" w:rsidRDefault="00B00B6B" w:rsidP="00B00B6B">
      <w:r w:rsidRPr="004A18CD">
        <w:t>Сведения о целевых индикаторах и показателях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B00B6B" w:rsidRPr="004A18CD" w:rsidRDefault="00B00B6B" w:rsidP="00B00B6B">
      <w:r w:rsidRPr="004A18CD"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B00B6B" w:rsidRPr="004A18CD" w:rsidRDefault="00B00B6B" w:rsidP="00B00B6B"/>
    <w:p w:rsidR="00B00B6B" w:rsidRPr="004A18CD" w:rsidRDefault="00B00B6B" w:rsidP="00B00B6B">
      <w:pPr>
        <w:jc w:val="center"/>
        <w:rPr>
          <w:b/>
          <w:bCs/>
        </w:rPr>
      </w:pPr>
      <w:r w:rsidRPr="004A18CD">
        <w:rPr>
          <w:b/>
          <w:bCs/>
        </w:rPr>
        <w:t>Раздел II. Обобщенная характеристика основных мероприятий</w:t>
      </w:r>
    </w:p>
    <w:p w:rsidR="00B00B6B" w:rsidRPr="004A18CD" w:rsidRDefault="00B00B6B" w:rsidP="00B00B6B">
      <w:pPr>
        <w:jc w:val="center"/>
        <w:rPr>
          <w:b/>
          <w:bCs/>
        </w:rPr>
      </w:pPr>
      <w:r w:rsidRPr="004A18CD">
        <w:rPr>
          <w:b/>
          <w:bCs/>
        </w:rPr>
        <w:t>муниципальной программы</w:t>
      </w:r>
    </w:p>
    <w:p w:rsidR="00B00B6B" w:rsidRPr="004A18CD" w:rsidRDefault="00B00B6B" w:rsidP="00B00B6B"/>
    <w:p w:rsidR="00B00B6B" w:rsidRPr="004A18CD" w:rsidRDefault="00B00B6B" w:rsidP="00B00B6B">
      <w:r w:rsidRPr="004A18CD"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B00B6B" w:rsidRPr="004A18CD" w:rsidRDefault="00B00B6B" w:rsidP="00B00B6B">
      <w:r w:rsidRPr="004A18CD">
        <w:t xml:space="preserve">Достижение целей и решение задач Муниципальной программы будет осуществляться в рамках реализации подпрограммы  «Обеспечение </w:t>
      </w:r>
      <w:r>
        <w:t>населения Чувашской Республики качественной питьевой водой</w:t>
      </w:r>
      <w:r w:rsidRPr="004A18CD">
        <w:t>».</w:t>
      </w:r>
    </w:p>
    <w:p w:rsidR="00B00B6B" w:rsidRPr="004A18CD" w:rsidRDefault="00B00B6B" w:rsidP="00B00B6B">
      <w:pPr>
        <w:rPr>
          <w:b/>
          <w:bCs/>
        </w:rPr>
      </w:pPr>
      <w:r w:rsidRPr="004A18CD">
        <w:rPr>
          <w:b/>
          <w:bCs/>
        </w:rPr>
        <w:lastRenderedPageBreak/>
        <w:t xml:space="preserve">Подпрограмма </w:t>
      </w:r>
      <w:r w:rsidRPr="00F1598C">
        <w:rPr>
          <w:b/>
          <w:bCs/>
        </w:rPr>
        <w:t>«</w:t>
      </w:r>
      <w:r w:rsidRPr="00F1598C">
        <w:t>Обеспечение населения Чувашской Республики качественной питьевой водой</w:t>
      </w:r>
      <w:r w:rsidRPr="00F1598C">
        <w:rPr>
          <w:b/>
          <w:bCs/>
        </w:rPr>
        <w:t>»</w:t>
      </w:r>
      <w:r>
        <w:rPr>
          <w:b/>
          <w:bCs/>
        </w:rPr>
        <w:t xml:space="preserve"> </w:t>
      </w:r>
      <w:r w:rsidRPr="004A18CD">
        <w:rPr>
          <w:b/>
          <w:bCs/>
        </w:rPr>
        <w:t>предусматривает выполнение одного основного мероприятия.</w:t>
      </w:r>
    </w:p>
    <w:p w:rsidR="00B00B6B" w:rsidRPr="004A18CD" w:rsidRDefault="00B00B6B" w:rsidP="00B00B6B">
      <w:r w:rsidRPr="004A18CD">
        <w:t xml:space="preserve">Основное мероприятие 1. </w:t>
      </w:r>
      <w:r w:rsidRPr="006E2F7F">
        <w:t>Развитие систем водоснабжения муниципальных образований</w:t>
      </w:r>
      <w:proofErr w:type="gramStart"/>
      <w:r w:rsidRPr="004A18CD">
        <w:t xml:space="preserve"> В</w:t>
      </w:r>
      <w:proofErr w:type="gramEnd"/>
      <w:r w:rsidRPr="004A18CD">
        <w:t xml:space="preserve"> рамках данного основного мероприятия будут реализованы мероприятия по проведению капитально</w:t>
      </w:r>
      <w:r>
        <w:t>му и текущему ремонту объектов водоснабжения</w:t>
      </w:r>
      <w:r w:rsidRPr="004A18CD">
        <w:t xml:space="preserve">, расположенных на территории </w:t>
      </w:r>
      <w:r>
        <w:t>Кульгешского</w:t>
      </w:r>
      <w:r w:rsidRPr="004A18CD">
        <w:t xml:space="preserve"> сельского  поселения, по формированию активной позиции граждан и мотивации их к участию в общественных акциях по благоустройству и озеленению населенных пунктов </w:t>
      </w:r>
      <w:r>
        <w:t>Кульгешского</w:t>
      </w:r>
      <w:r w:rsidRPr="004A18CD">
        <w:t xml:space="preserve"> сельского  поселения.</w:t>
      </w:r>
    </w:p>
    <w:p w:rsidR="00B00B6B" w:rsidRPr="004A18CD" w:rsidRDefault="00B00B6B" w:rsidP="00B00B6B">
      <w:r w:rsidRPr="004A18CD">
        <w:t>Подпрограмма Муниципальной программы приведена в приложении № 3 к Муниципальной программе.</w:t>
      </w:r>
    </w:p>
    <w:p w:rsidR="00B00B6B" w:rsidRPr="004A18CD" w:rsidRDefault="00B00B6B" w:rsidP="00B00B6B">
      <w:pPr>
        <w:jc w:val="center"/>
        <w:rPr>
          <w:b/>
          <w:bCs/>
        </w:rPr>
      </w:pPr>
    </w:p>
    <w:p w:rsidR="00B00B6B" w:rsidRPr="004A18CD" w:rsidRDefault="00B00B6B" w:rsidP="00B00B6B">
      <w:pPr>
        <w:jc w:val="center"/>
        <w:rPr>
          <w:b/>
          <w:bCs/>
        </w:rPr>
      </w:pPr>
      <w:r w:rsidRPr="004A18CD">
        <w:rPr>
          <w:b/>
          <w:bCs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B00B6B" w:rsidRPr="004A18CD" w:rsidRDefault="00B00B6B" w:rsidP="00B00B6B"/>
    <w:p w:rsidR="00B00B6B" w:rsidRPr="004A18CD" w:rsidRDefault="00B00B6B" w:rsidP="00B00B6B">
      <w:r w:rsidRPr="004A18CD">
        <w:t xml:space="preserve">Расходы на реализацию Муниципальной программы предусматриваются за счет средств бюджета </w:t>
      </w:r>
      <w:r>
        <w:t>Кульгешского</w:t>
      </w:r>
      <w:r w:rsidRPr="004A18CD">
        <w:t xml:space="preserve"> сельского  поселения.</w:t>
      </w:r>
    </w:p>
    <w:p w:rsidR="00B00B6B" w:rsidRPr="004A18CD" w:rsidRDefault="00B00B6B" w:rsidP="00B00B6B">
      <w:r w:rsidRPr="004A18CD">
        <w:t xml:space="preserve">Общий объем финансирования мероприятий Муниципальной программы в 2019-2035 годах за счет средств бюджета </w:t>
      </w:r>
      <w:r>
        <w:t>Кульгешского</w:t>
      </w:r>
      <w:r w:rsidRPr="004A18CD">
        <w:t xml:space="preserve"> сельского  поселения  составляет </w:t>
      </w:r>
      <w:r>
        <w:t>1680000,00</w:t>
      </w:r>
      <w:r w:rsidRPr="004A18CD">
        <w:t xml:space="preserve"> рублей</w:t>
      </w:r>
      <w:proofErr w:type="gramStart"/>
      <w:r w:rsidRPr="004A18CD">
        <w:t>.,</w:t>
      </w:r>
      <w:proofErr w:type="gramEnd"/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 xml:space="preserve">Прогнозируемые объемы финансирования Муниципальной программы на 1 этапе составят </w:t>
      </w:r>
      <w:r>
        <w:t>40000,00</w:t>
      </w:r>
      <w:r w:rsidRPr="004A18CD">
        <w:t xml:space="preserve"> рублей, в том числе: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>в 2019 году –</w:t>
      </w:r>
      <w:r>
        <w:t>40000,00</w:t>
      </w:r>
      <w:r w:rsidRPr="004A18CD">
        <w:t xml:space="preserve"> рублей; 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>в 2020 году –</w:t>
      </w:r>
      <w:r>
        <w:t xml:space="preserve"> 0,00</w:t>
      </w:r>
      <w:r w:rsidRPr="004A18CD">
        <w:t xml:space="preserve"> рублей;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>в 2021 году –</w:t>
      </w:r>
      <w:r>
        <w:t xml:space="preserve"> 0,00</w:t>
      </w:r>
      <w:r w:rsidRPr="004A18CD">
        <w:t xml:space="preserve">  рублей;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 xml:space="preserve">в 2022 году – </w:t>
      </w:r>
      <w:r>
        <w:t xml:space="preserve"> 0,00</w:t>
      </w:r>
      <w:r w:rsidRPr="004A18CD">
        <w:t xml:space="preserve">  рублей;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 xml:space="preserve">в 2023 году – </w:t>
      </w:r>
      <w:r>
        <w:t xml:space="preserve"> 0,00</w:t>
      </w:r>
      <w:r w:rsidRPr="004A18CD">
        <w:t xml:space="preserve">  рублей;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 xml:space="preserve">в 2024 году – </w:t>
      </w:r>
      <w:r>
        <w:t xml:space="preserve"> 0,00</w:t>
      </w:r>
      <w:r w:rsidRPr="004A18CD">
        <w:t xml:space="preserve">  рублей;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 xml:space="preserve">в 2025 году – </w:t>
      </w:r>
      <w:r>
        <w:t xml:space="preserve"> 0,00</w:t>
      </w:r>
      <w:r w:rsidRPr="004A18CD">
        <w:t xml:space="preserve">  рублей;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A18CD">
        <w:rPr>
          <w:sz w:val="26"/>
          <w:szCs w:val="26"/>
        </w:rPr>
        <w:t xml:space="preserve">На 2 этапе </w:t>
      </w:r>
      <w:r w:rsidRPr="004A18CD">
        <w:t xml:space="preserve">в 2026 – 2030 годах </w:t>
      </w:r>
      <w:r w:rsidRPr="004A18CD">
        <w:rPr>
          <w:sz w:val="26"/>
          <w:szCs w:val="26"/>
        </w:rPr>
        <w:t xml:space="preserve">объем финансирования муниципальной программы  составит </w:t>
      </w:r>
      <w:r>
        <w:t>0,00</w:t>
      </w:r>
      <w:r w:rsidRPr="004A18CD">
        <w:t xml:space="preserve"> </w:t>
      </w:r>
      <w:r w:rsidRPr="004A18CD">
        <w:rPr>
          <w:sz w:val="26"/>
          <w:szCs w:val="26"/>
        </w:rPr>
        <w:t>рублей, из них средства: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A18CD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Кульгешского</w:t>
      </w:r>
      <w:r w:rsidRPr="004A18CD">
        <w:rPr>
          <w:sz w:val="26"/>
          <w:szCs w:val="26"/>
        </w:rPr>
        <w:t xml:space="preserve"> сельского поселения  – </w:t>
      </w:r>
      <w:r>
        <w:t>40000,00 рублей</w:t>
      </w:r>
      <w:r w:rsidRPr="004A18CD">
        <w:rPr>
          <w:sz w:val="26"/>
          <w:szCs w:val="26"/>
        </w:rPr>
        <w:t xml:space="preserve"> (100 процентов).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A18CD">
        <w:rPr>
          <w:sz w:val="26"/>
          <w:szCs w:val="26"/>
        </w:rPr>
        <w:t xml:space="preserve">На 3 этапе </w:t>
      </w:r>
      <w:r w:rsidRPr="004A18CD">
        <w:t xml:space="preserve">в 2031 – 2035 годах </w:t>
      </w:r>
      <w:r w:rsidRPr="004A18CD">
        <w:rPr>
          <w:sz w:val="26"/>
          <w:szCs w:val="26"/>
        </w:rPr>
        <w:t xml:space="preserve">объем финансирования муниципальной программы  составит </w:t>
      </w:r>
      <w:r>
        <w:t>0,00</w:t>
      </w:r>
      <w:r w:rsidRPr="004A18CD">
        <w:t xml:space="preserve"> </w:t>
      </w:r>
      <w:r w:rsidRPr="004A18CD">
        <w:rPr>
          <w:sz w:val="26"/>
          <w:szCs w:val="26"/>
        </w:rPr>
        <w:t>рублей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B00B6B" w:rsidRPr="004A18CD" w:rsidRDefault="00B00B6B" w:rsidP="00B00B6B">
      <w:pPr>
        <w:autoSpaceDE w:val="0"/>
        <w:autoSpaceDN w:val="0"/>
        <w:adjustRightInd w:val="0"/>
      </w:pPr>
      <w:r w:rsidRPr="004A18CD">
        <w:t xml:space="preserve">Объемы финансирования Муниципальной программы подлежат ежегодному уточнению исходя из возможностей бюджета </w:t>
      </w:r>
      <w:r>
        <w:t>Кульгешского</w:t>
      </w:r>
      <w:r w:rsidRPr="004A18CD">
        <w:t xml:space="preserve"> сельского  поселения.</w:t>
      </w:r>
    </w:p>
    <w:p w:rsidR="00B00B6B" w:rsidRPr="004A18CD" w:rsidRDefault="00B00B6B" w:rsidP="00B00B6B">
      <w:r w:rsidRPr="004A18CD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программе.</w:t>
      </w: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widowControl w:val="0"/>
        <w:autoSpaceDE w:val="0"/>
        <w:autoSpaceDN w:val="0"/>
        <w:outlineLvl w:val="1"/>
        <w:rPr>
          <w:sz w:val="22"/>
          <w:szCs w:val="22"/>
          <w:lang w:eastAsia="en-US"/>
        </w:rPr>
        <w:sectPr w:rsidR="00B00B6B" w:rsidSect="007C045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00B6B" w:rsidRPr="004A18CD" w:rsidRDefault="00B00B6B" w:rsidP="00B00B6B">
      <w:pPr>
        <w:widowControl w:val="0"/>
        <w:autoSpaceDE w:val="0"/>
        <w:autoSpaceDN w:val="0"/>
        <w:ind w:left="10632"/>
        <w:jc w:val="center"/>
        <w:outlineLvl w:val="1"/>
        <w:rPr>
          <w:sz w:val="22"/>
          <w:szCs w:val="22"/>
          <w:lang w:eastAsia="en-US"/>
        </w:rPr>
      </w:pPr>
      <w:r w:rsidRPr="004A18CD">
        <w:rPr>
          <w:sz w:val="22"/>
          <w:szCs w:val="22"/>
          <w:lang w:eastAsia="en-US"/>
        </w:rPr>
        <w:lastRenderedPageBreak/>
        <w:t>Приложение № 1</w:t>
      </w:r>
    </w:p>
    <w:p w:rsidR="00B00B6B" w:rsidRPr="004A18CD" w:rsidRDefault="00B00B6B" w:rsidP="00B00B6B">
      <w:pPr>
        <w:widowControl w:val="0"/>
        <w:autoSpaceDE w:val="0"/>
        <w:autoSpaceDN w:val="0"/>
        <w:ind w:left="10632"/>
        <w:jc w:val="center"/>
        <w:outlineLvl w:val="1"/>
        <w:rPr>
          <w:sz w:val="22"/>
          <w:szCs w:val="22"/>
        </w:rPr>
      </w:pPr>
      <w:r w:rsidRPr="004A18CD">
        <w:rPr>
          <w:sz w:val="22"/>
          <w:szCs w:val="22"/>
        </w:rPr>
        <w:t>к муниципальной про</w:t>
      </w:r>
      <w:r w:rsidRPr="004A18CD">
        <w:rPr>
          <w:sz w:val="22"/>
          <w:szCs w:val="22"/>
        </w:rPr>
        <w:softHyphen/>
        <w:t xml:space="preserve">грамме </w:t>
      </w:r>
      <w:r>
        <w:rPr>
          <w:sz w:val="22"/>
          <w:szCs w:val="22"/>
        </w:rPr>
        <w:t>Кульгешского</w:t>
      </w:r>
      <w:r w:rsidRPr="004A18CD">
        <w:rPr>
          <w:sz w:val="22"/>
          <w:szCs w:val="22"/>
        </w:rPr>
        <w:t xml:space="preserve"> сельского  поселения  Чувашской Республики «Модернизация и развитие сферы жилищно-коммунального хозяйства»</w:t>
      </w:r>
    </w:p>
    <w:p w:rsidR="00B00B6B" w:rsidRPr="004A18CD" w:rsidRDefault="00B00B6B" w:rsidP="00B00B6B">
      <w:pPr>
        <w:widowControl w:val="0"/>
        <w:autoSpaceDE w:val="0"/>
        <w:autoSpaceDN w:val="0"/>
      </w:pPr>
    </w:p>
    <w:p w:rsidR="00B00B6B" w:rsidRPr="004A18CD" w:rsidRDefault="00B00B6B" w:rsidP="00B00B6B">
      <w:pPr>
        <w:widowControl w:val="0"/>
        <w:autoSpaceDE w:val="0"/>
        <w:autoSpaceDN w:val="0"/>
        <w:ind w:right="656"/>
        <w:jc w:val="center"/>
        <w:rPr>
          <w:b/>
          <w:bCs/>
        </w:rPr>
      </w:pPr>
      <w:bookmarkStart w:id="5" w:name="P885"/>
      <w:bookmarkEnd w:id="5"/>
      <w:proofErr w:type="gramStart"/>
      <w:r w:rsidRPr="004A18CD">
        <w:rPr>
          <w:b/>
          <w:bCs/>
        </w:rPr>
        <w:t>С</w:t>
      </w:r>
      <w:proofErr w:type="gramEnd"/>
      <w:r w:rsidRPr="004A18CD">
        <w:rPr>
          <w:b/>
          <w:bCs/>
        </w:rPr>
        <w:t xml:space="preserve"> В Е Д Е Н И Я</w:t>
      </w:r>
    </w:p>
    <w:p w:rsidR="00B00B6B" w:rsidRPr="004A18CD" w:rsidRDefault="00B00B6B" w:rsidP="00B00B6B">
      <w:pPr>
        <w:widowControl w:val="0"/>
        <w:autoSpaceDE w:val="0"/>
        <w:autoSpaceDN w:val="0"/>
        <w:ind w:right="656"/>
        <w:jc w:val="center"/>
        <w:rPr>
          <w:b/>
          <w:bCs/>
        </w:rPr>
      </w:pPr>
      <w:r w:rsidRPr="004A18CD">
        <w:rPr>
          <w:b/>
          <w:bCs/>
        </w:rPr>
        <w:t xml:space="preserve">о целевых индикаторах и показателях муниципальной программы </w:t>
      </w:r>
      <w:r>
        <w:rPr>
          <w:b/>
          <w:bCs/>
        </w:rPr>
        <w:t>Кульгешского</w:t>
      </w:r>
      <w:r w:rsidRPr="004A18CD">
        <w:rPr>
          <w:b/>
          <w:bCs/>
        </w:rPr>
        <w:t xml:space="preserve"> сельского  поселения </w:t>
      </w:r>
    </w:p>
    <w:p w:rsidR="00B00B6B" w:rsidRPr="004A18CD" w:rsidRDefault="00B00B6B" w:rsidP="00B00B6B">
      <w:pPr>
        <w:widowControl w:val="0"/>
        <w:autoSpaceDE w:val="0"/>
        <w:autoSpaceDN w:val="0"/>
        <w:ind w:right="656"/>
        <w:jc w:val="center"/>
        <w:rPr>
          <w:b/>
          <w:bCs/>
        </w:rPr>
      </w:pPr>
      <w:r w:rsidRPr="004A18CD">
        <w:rPr>
          <w:b/>
          <w:bCs/>
        </w:rPr>
        <w:t xml:space="preserve">«Модернизация и развитие сферы жилищно-коммунального хозяйства», подпрограмм Муниципальной программы и их </w:t>
      </w:r>
      <w:proofErr w:type="gramStart"/>
      <w:r w:rsidRPr="004A18CD">
        <w:rPr>
          <w:b/>
          <w:bCs/>
        </w:rPr>
        <w:t>значениях</w:t>
      </w:r>
      <w:proofErr w:type="gramEnd"/>
    </w:p>
    <w:p w:rsidR="00B00B6B" w:rsidRPr="004A18CD" w:rsidRDefault="00B00B6B" w:rsidP="00B00B6B">
      <w:pPr>
        <w:widowControl w:val="0"/>
        <w:autoSpaceDE w:val="0"/>
        <w:autoSpaceDN w:val="0"/>
        <w:ind w:right="656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4739"/>
        <w:gridCol w:w="1217"/>
        <w:gridCol w:w="894"/>
        <w:gridCol w:w="894"/>
        <w:gridCol w:w="895"/>
        <w:gridCol w:w="894"/>
        <w:gridCol w:w="894"/>
        <w:gridCol w:w="895"/>
        <w:gridCol w:w="894"/>
        <w:gridCol w:w="894"/>
        <w:gridCol w:w="895"/>
      </w:tblGrid>
      <w:tr w:rsidR="00B00B6B" w:rsidRPr="004A18CD" w:rsidTr="00AF03A2">
        <w:trPr>
          <w:tblHeader/>
        </w:trPr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№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A18C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A18CD">
              <w:rPr>
                <w:sz w:val="20"/>
                <w:szCs w:val="20"/>
              </w:rPr>
              <w:t>/</w:t>
            </w:r>
            <w:proofErr w:type="spellStart"/>
            <w:r w:rsidRPr="004A18C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12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049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Значения целевого индикатора и показателя по годам</w:t>
            </w:r>
          </w:p>
        </w:tc>
      </w:tr>
      <w:tr w:rsidR="00B00B6B" w:rsidRPr="004A18CD" w:rsidTr="00AF03A2">
        <w:trPr>
          <w:tblHeader/>
        </w:trPr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2019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2020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2021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2022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2023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2024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2025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2030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2035</w:t>
            </w:r>
          </w:p>
        </w:tc>
      </w:tr>
      <w:tr w:rsidR="00B00B6B" w:rsidRPr="004A18CD" w:rsidTr="00AF03A2">
        <w:trPr>
          <w:tblHeader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1</w:t>
            </w:r>
          </w:p>
        </w:tc>
        <w:tc>
          <w:tcPr>
            <w:tcW w:w="47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2</w:t>
            </w:r>
          </w:p>
        </w:tc>
        <w:tc>
          <w:tcPr>
            <w:tcW w:w="12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3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4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5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7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8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9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11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12</w:t>
            </w:r>
          </w:p>
        </w:tc>
      </w:tr>
      <w:tr w:rsidR="00B00B6B" w:rsidRPr="004A18CD" w:rsidTr="00AF03A2">
        <w:tc>
          <w:tcPr>
            <w:tcW w:w="14572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A18CD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bCs/>
                <w:sz w:val="20"/>
                <w:szCs w:val="20"/>
              </w:rPr>
              <w:t>Кульгешского</w:t>
            </w:r>
            <w:r w:rsidRPr="004A18CD">
              <w:rPr>
                <w:b/>
                <w:bCs/>
                <w:sz w:val="20"/>
                <w:szCs w:val="20"/>
              </w:rPr>
              <w:t xml:space="preserve"> сельского поселения  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A18CD">
              <w:rPr>
                <w:b/>
                <w:bCs/>
                <w:sz w:val="20"/>
                <w:szCs w:val="20"/>
              </w:rPr>
              <w:t xml:space="preserve"> «Модернизация и развитие сферы жилищно-коммунального хозяйства»</w:t>
            </w:r>
          </w:p>
        </w:tc>
      </w:tr>
      <w:tr w:rsidR="00B00B6B" w:rsidRPr="004A18CD" w:rsidTr="00AF03A2"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1.</w:t>
            </w:r>
          </w:p>
        </w:tc>
        <w:tc>
          <w:tcPr>
            <w:tcW w:w="47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 xml:space="preserve">Удовлетворенность граждан </w:t>
            </w:r>
            <w:r>
              <w:rPr>
                <w:sz w:val="20"/>
                <w:szCs w:val="20"/>
              </w:rPr>
              <w:t>качественной питьевой водой</w:t>
            </w:r>
          </w:p>
        </w:tc>
        <w:tc>
          <w:tcPr>
            <w:tcW w:w="12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%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Default="00B00B6B" w:rsidP="00AF03A2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Default="00B00B6B" w:rsidP="00AF03A2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Default="00B00B6B" w:rsidP="00AF03A2">
            <w:pPr>
              <w:jc w:val="center"/>
            </w:pPr>
            <w:r w:rsidRPr="0037226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Default="00B00B6B" w:rsidP="00AF03A2">
            <w:pPr>
              <w:jc w:val="center"/>
            </w:pPr>
            <w:r w:rsidRPr="0037226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Default="00B00B6B" w:rsidP="00AF03A2">
            <w:pPr>
              <w:jc w:val="center"/>
            </w:pPr>
            <w:r w:rsidRPr="0037226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Default="00B00B6B" w:rsidP="00AF03A2">
            <w:pPr>
              <w:jc w:val="center"/>
            </w:pPr>
            <w:r w:rsidRPr="0037226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Default="00B00B6B" w:rsidP="00AF03A2">
            <w:pPr>
              <w:jc w:val="center"/>
            </w:pPr>
            <w:r w:rsidRPr="00372268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B00B6B" w:rsidRPr="004A18CD" w:rsidTr="00AF03A2">
        <w:tc>
          <w:tcPr>
            <w:tcW w:w="14572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A18CD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F1598C">
              <w:rPr>
                <w:b/>
                <w:bCs/>
              </w:rPr>
              <w:t>«</w:t>
            </w:r>
            <w:r w:rsidRPr="00F1598C">
              <w:t>Обеспечение населения Чувашской Республики качественной питьевой водой</w:t>
            </w:r>
            <w:r w:rsidRPr="00F1598C">
              <w:rPr>
                <w:b/>
                <w:bCs/>
              </w:rPr>
              <w:t>»</w:t>
            </w:r>
          </w:p>
        </w:tc>
      </w:tr>
      <w:tr w:rsidR="00B00B6B" w:rsidRPr="004A18CD" w:rsidTr="00AF03A2"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1.</w:t>
            </w:r>
          </w:p>
        </w:tc>
        <w:tc>
          <w:tcPr>
            <w:tcW w:w="47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и текущий ремонт объектов водоснабжения  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B6B" w:rsidRPr="004A18CD" w:rsidRDefault="00B00B6B" w:rsidP="00AF0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B00B6B" w:rsidRPr="004A18CD" w:rsidRDefault="00B00B6B" w:rsidP="00B00B6B">
      <w:pPr>
        <w:widowControl w:val="0"/>
        <w:tabs>
          <w:tab w:val="left" w:pos="10915"/>
        </w:tabs>
        <w:autoSpaceDE w:val="0"/>
        <w:autoSpaceDN w:val="0"/>
        <w:ind w:left="11057"/>
        <w:jc w:val="center"/>
        <w:outlineLvl w:val="1"/>
      </w:pPr>
      <w:r w:rsidRPr="004A18CD">
        <w:lastRenderedPageBreak/>
        <w:t>Приложение № 2</w:t>
      </w:r>
    </w:p>
    <w:p w:rsidR="00B00B6B" w:rsidRPr="004A18CD" w:rsidRDefault="00B00B6B" w:rsidP="00B00B6B">
      <w:pPr>
        <w:widowControl w:val="0"/>
        <w:tabs>
          <w:tab w:val="left" w:pos="10915"/>
        </w:tabs>
        <w:autoSpaceDE w:val="0"/>
        <w:autoSpaceDN w:val="0"/>
        <w:ind w:left="11057"/>
        <w:outlineLvl w:val="1"/>
      </w:pPr>
      <w:r w:rsidRPr="004A18CD">
        <w:t xml:space="preserve"> к муниципальной программе </w:t>
      </w:r>
      <w:r>
        <w:t>Кульгешского</w:t>
      </w:r>
      <w:r w:rsidRPr="004A18CD">
        <w:t xml:space="preserve"> сельского  поселения  «Модернизация и развитие сферы жилищно-коммунального хозяйства»</w:t>
      </w:r>
    </w:p>
    <w:p w:rsidR="00B00B6B" w:rsidRPr="004A18CD" w:rsidRDefault="00B00B6B" w:rsidP="00B00B6B">
      <w:pPr>
        <w:widowControl w:val="0"/>
        <w:autoSpaceDE w:val="0"/>
        <w:autoSpaceDN w:val="0"/>
        <w:ind w:right="624"/>
        <w:jc w:val="center"/>
        <w:rPr>
          <w:b/>
          <w:bCs/>
        </w:rPr>
      </w:pPr>
    </w:p>
    <w:p w:rsidR="00B00B6B" w:rsidRPr="004A18CD" w:rsidRDefault="00B00B6B" w:rsidP="00B00B6B">
      <w:pPr>
        <w:widowControl w:val="0"/>
        <w:autoSpaceDE w:val="0"/>
        <w:autoSpaceDN w:val="0"/>
        <w:ind w:right="624"/>
        <w:jc w:val="center"/>
        <w:rPr>
          <w:b/>
          <w:bCs/>
        </w:rPr>
      </w:pPr>
      <w:r w:rsidRPr="004A18CD">
        <w:rPr>
          <w:b/>
          <w:bCs/>
        </w:rPr>
        <w:t>РЕСУРСНОЕ ОБЕСПЕЧЕНИЕ</w:t>
      </w:r>
    </w:p>
    <w:p w:rsidR="00B00B6B" w:rsidRPr="004A18CD" w:rsidRDefault="00B00B6B" w:rsidP="00B00B6B">
      <w:pPr>
        <w:widowControl w:val="0"/>
        <w:tabs>
          <w:tab w:val="left" w:pos="15136"/>
        </w:tabs>
        <w:autoSpaceDE w:val="0"/>
        <w:autoSpaceDN w:val="0"/>
        <w:ind w:right="-32"/>
        <w:jc w:val="center"/>
        <w:rPr>
          <w:b/>
          <w:bCs/>
          <w:lang w:eastAsia="en-US"/>
        </w:rPr>
      </w:pPr>
      <w:r w:rsidRPr="004A18CD">
        <w:rPr>
          <w:b/>
          <w:bCs/>
        </w:rPr>
        <w:t xml:space="preserve">и прогнозная (справочная) оценка расходов за счет всех источников финансирования реализации  муниципальной программы </w:t>
      </w:r>
      <w:r>
        <w:rPr>
          <w:b/>
          <w:bCs/>
        </w:rPr>
        <w:t>Кульгешского</w:t>
      </w:r>
      <w:r w:rsidRPr="004A18CD">
        <w:rPr>
          <w:b/>
          <w:bCs/>
        </w:rPr>
        <w:t xml:space="preserve"> сельского  поселения  </w:t>
      </w:r>
      <w:r w:rsidRPr="004A18CD">
        <w:rPr>
          <w:b/>
          <w:bCs/>
          <w:lang w:eastAsia="en-US"/>
        </w:rPr>
        <w:t>«Модернизация и развитие сферы жилищно-коммунального хозяйства»</w:t>
      </w:r>
    </w:p>
    <w:p w:rsidR="00B00B6B" w:rsidRPr="004A18CD" w:rsidRDefault="00B00B6B" w:rsidP="00B00B6B">
      <w:pPr>
        <w:widowControl w:val="0"/>
        <w:autoSpaceDE w:val="0"/>
        <w:autoSpaceDN w:val="0"/>
        <w:ind w:right="624"/>
        <w:jc w:val="center"/>
        <w:rPr>
          <w:b/>
          <w:bCs/>
          <w:lang w:eastAsia="en-US"/>
        </w:rPr>
      </w:pP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3"/>
        <w:gridCol w:w="1798"/>
        <w:gridCol w:w="840"/>
        <w:gridCol w:w="816"/>
        <w:gridCol w:w="1170"/>
        <w:gridCol w:w="764"/>
        <w:gridCol w:w="1501"/>
        <w:gridCol w:w="809"/>
        <w:gridCol w:w="809"/>
        <w:gridCol w:w="809"/>
        <w:gridCol w:w="757"/>
        <w:gridCol w:w="861"/>
        <w:gridCol w:w="809"/>
        <w:gridCol w:w="809"/>
        <w:gridCol w:w="809"/>
        <w:gridCol w:w="809"/>
      </w:tblGrid>
      <w:tr w:rsidR="00B00B6B" w:rsidRPr="004A18CD" w:rsidTr="00AF03A2">
        <w:trPr>
          <w:trHeight w:val="247"/>
          <w:jc w:val="center"/>
        </w:trPr>
        <w:tc>
          <w:tcPr>
            <w:tcW w:w="1373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Статус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Наименование муниципальной, подпрограммы  (программы,  основного мероприятия)</w:t>
            </w:r>
          </w:p>
        </w:tc>
        <w:tc>
          <w:tcPr>
            <w:tcW w:w="3590" w:type="dxa"/>
            <w:gridSpan w:val="4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 xml:space="preserve">Код </w:t>
            </w:r>
            <w:proofErr w:type="gramStart"/>
            <w:r w:rsidRPr="004A18CD">
              <w:rPr>
                <w:sz w:val="16"/>
                <w:szCs w:val="16"/>
              </w:rPr>
              <w:t>бюджетной</w:t>
            </w:r>
            <w:proofErr w:type="gramEnd"/>
            <w:r w:rsidRPr="004A18CD">
              <w:rPr>
                <w:sz w:val="16"/>
                <w:szCs w:val="16"/>
              </w:rPr>
              <w:t xml:space="preserve"> </w:t>
            </w:r>
          </w:p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классификации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 xml:space="preserve">Источники </w:t>
            </w:r>
          </w:p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7281" w:type="dxa"/>
            <w:gridSpan w:val="9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B00B6B" w:rsidRPr="004A18CD" w:rsidTr="00AF03A2">
        <w:trPr>
          <w:trHeight w:val="20"/>
          <w:tblHeader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4A18CD">
              <w:rPr>
                <w:sz w:val="16"/>
                <w:szCs w:val="16"/>
              </w:rPr>
              <w:t>главный</w:t>
            </w:r>
            <w:proofErr w:type="gramEnd"/>
            <w:r w:rsidRPr="004A18CD">
              <w:rPr>
                <w:sz w:val="16"/>
                <w:szCs w:val="16"/>
              </w:rPr>
              <w:t xml:space="preserve"> </w:t>
            </w:r>
            <w:proofErr w:type="spellStart"/>
            <w:r w:rsidRPr="004A18CD">
              <w:rPr>
                <w:sz w:val="16"/>
                <w:szCs w:val="16"/>
              </w:rPr>
              <w:t>распоря-дитель</w:t>
            </w:r>
            <w:proofErr w:type="spellEnd"/>
            <w:r w:rsidRPr="004A18CD">
              <w:rPr>
                <w:sz w:val="16"/>
                <w:szCs w:val="16"/>
              </w:rPr>
              <w:t xml:space="preserve"> </w:t>
            </w:r>
            <w:proofErr w:type="spellStart"/>
            <w:r w:rsidRPr="004A18CD">
              <w:rPr>
                <w:sz w:val="16"/>
                <w:szCs w:val="16"/>
              </w:rPr>
              <w:t>бюджет-ных</w:t>
            </w:r>
            <w:proofErr w:type="spellEnd"/>
            <w:r w:rsidRPr="004A18CD">
              <w:rPr>
                <w:sz w:val="16"/>
                <w:szCs w:val="16"/>
              </w:rPr>
              <w:t xml:space="preserve"> средств</w:t>
            </w:r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501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2019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2020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2021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2022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2023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2024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2025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2026 – 2030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2031-2035</w:t>
            </w:r>
          </w:p>
        </w:tc>
      </w:tr>
      <w:tr w:rsidR="00B00B6B" w:rsidRPr="004A18CD" w:rsidTr="00AF03A2">
        <w:trPr>
          <w:trHeight w:val="20"/>
          <w:tblHeader/>
          <w:jc w:val="center"/>
        </w:trPr>
        <w:tc>
          <w:tcPr>
            <w:tcW w:w="1373" w:type="dxa"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9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bookmarkStart w:id="6" w:name="OLE_LINK8"/>
            <w:r>
              <w:rPr>
                <w:b/>
                <w:bCs/>
                <w:sz w:val="16"/>
                <w:szCs w:val="16"/>
              </w:rPr>
              <w:t>Кульгешского</w:t>
            </w:r>
            <w:r w:rsidRPr="004A18CD"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  <w:bookmarkEnd w:id="6"/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«</w:t>
            </w:r>
            <w:r w:rsidRPr="004A18CD">
              <w:rPr>
                <w:b/>
                <w:bCs/>
                <w:sz w:val="16"/>
                <w:szCs w:val="16"/>
                <w:lang w:eastAsia="en-US"/>
              </w:rPr>
              <w:t>Модернизация и развитие сферы жилищно-коммунального хозяйства</w:t>
            </w:r>
            <w:r w:rsidRPr="004A18CD"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А100000000</w:t>
            </w:r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A18CD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507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191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</w:t>
            </w:r>
            <w:r w:rsidRPr="004A18CD">
              <w:rPr>
                <w:sz w:val="16"/>
                <w:szCs w:val="16"/>
              </w:rPr>
              <w:t>ый бюджет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588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Кульгешского</w:t>
            </w:r>
            <w:r w:rsidRPr="004A18CD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«</w:t>
            </w:r>
            <w:r w:rsidRPr="004A18CD">
              <w:rPr>
                <w:sz w:val="16"/>
                <w:szCs w:val="16"/>
              </w:rPr>
              <w:t xml:space="preserve">Обеспечение </w:t>
            </w:r>
            <w:r>
              <w:rPr>
                <w:sz w:val="16"/>
                <w:szCs w:val="16"/>
              </w:rPr>
              <w:t xml:space="preserve">населения Чувашской Республики качественной питьевой </w:t>
            </w:r>
            <w:r>
              <w:rPr>
                <w:sz w:val="16"/>
                <w:szCs w:val="16"/>
              </w:rPr>
              <w:lastRenderedPageBreak/>
              <w:t>водой</w:t>
            </w:r>
            <w:r w:rsidRPr="004A18CD">
              <w:rPr>
                <w:b/>
                <w:bCs/>
                <w:sz w:val="14"/>
                <w:szCs w:val="14"/>
              </w:rPr>
              <w:t>»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b/>
                <w:bCs/>
                <w:sz w:val="18"/>
                <w:szCs w:val="18"/>
              </w:rPr>
              <w:t>А1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4A18C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</w:t>
            </w:r>
            <w:r w:rsidRPr="004A18CD">
              <w:rPr>
                <w:sz w:val="16"/>
                <w:szCs w:val="16"/>
              </w:rPr>
              <w:t>ый бюджет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85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Кульгешского</w:t>
            </w:r>
            <w:r w:rsidRPr="004A18CD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Основное мероприятие 1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b/>
                <w:bCs/>
                <w:sz w:val="18"/>
                <w:szCs w:val="18"/>
              </w:rPr>
              <w:t>А1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4A18CD">
              <w:rPr>
                <w:b/>
                <w:bCs/>
                <w:sz w:val="18"/>
                <w:szCs w:val="18"/>
              </w:rPr>
              <w:t>0100000</w:t>
            </w:r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</w:t>
            </w:r>
            <w:r w:rsidRPr="004A18CD">
              <w:rPr>
                <w:sz w:val="16"/>
                <w:szCs w:val="16"/>
              </w:rPr>
              <w:t>ый бюджет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85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Кульгешского</w:t>
            </w:r>
            <w:r w:rsidRPr="004A18CD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pPr>
              <w:jc w:val="center"/>
            </w:pPr>
            <w:r w:rsidRPr="006019C4">
              <w:rPr>
                <w:sz w:val="16"/>
                <w:szCs w:val="16"/>
              </w:rPr>
              <w:t>0,00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</w:tbl>
    <w:p w:rsidR="00B00B6B" w:rsidRDefault="00B00B6B" w:rsidP="00B00B6B">
      <w:pPr>
        <w:widowControl w:val="0"/>
        <w:autoSpaceDE w:val="0"/>
        <w:autoSpaceDN w:val="0"/>
        <w:ind w:right="624"/>
        <w:jc w:val="center"/>
        <w:rPr>
          <w:lang w:eastAsia="en-US"/>
        </w:rPr>
        <w:sectPr w:rsidR="00B00B6B" w:rsidSect="001A207E">
          <w:pgSz w:w="16838" w:h="11905" w:orient="landscape" w:code="9"/>
          <w:pgMar w:top="851" w:right="851" w:bottom="1276" w:left="851" w:header="709" w:footer="709" w:gutter="0"/>
          <w:cols w:space="708"/>
          <w:docGrid w:linePitch="360"/>
        </w:sectPr>
      </w:pPr>
    </w:p>
    <w:p w:rsidR="00B00B6B" w:rsidRPr="004A18CD" w:rsidRDefault="00B00B6B" w:rsidP="00B00B6B">
      <w:pPr>
        <w:widowControl w:val="0"/>
        <w:autoSpaceDE w:val="0"/>
        <w:autoSpaceDN w:val="0"/>
        <w:ind w:left="5954"/>
        <w:jc w:val="center"/>
        <w:outlineLvl w:val="1"/>
        <w:rPr>
          <w:sz w:val="22"/>
          <w:szCs w:val="22"/>
        </w:rPr>
      </w:pPr>
      <w:r w:rsidRPr="004A18CD">
        <w:rPr>
          <w:sz w:val="22"/>
          <w:szCs w:val="22"/>
        </w:rPr>
        <w:lastRenderedPageBreak/>
        <w:t>Приложение № 2</w:t>
      </w:r>
    </w:p>
    <w:p w:rsidR="00B00B6B" w:rsidRPr="004A18CD" w:rsidRDefault="00B00B6B" w:rsidP="00B00B6B">
      <w:pPr>
        <w:widowControl w:val="0"/>
        <w:autoSpaceDE w:val="0"/>
        <w:autoSpaceDN w:val="0"/>
        <w:ind w:left="5954"/>
        <w:jc w:val="center"/>
        <w:rPr>
          <w:sz w:val="22"/>
          <w:szCs w:val="22"/>
        </w:rPr>
      </w:pPr>
      <w:r w:rsidRPr="004A18CD">
        <w:rPr>
          <w:sz w:val="22"/>
          <w:szCs w:val="22"/>
        </w:rPr>
        <w:t>к муниципальной программе</w:t>
      </w:r>
    </w:p>
    <w:p w:rsidR="00B00B6B" w:rsidRPr="004A18CD" w:rsidRDefault="00B00B6B" w:rsidP="00B00B6B">
      <w:pPr>
        <w:widowControl w:val="0"/>
        <w:autoSpaceDE w:val="0"/>
        <w:autoSpaceDN w:val="0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Кульгешского</w:t>
      </w:r>
      <w:r w:rsidRPr="004A18CD">
        <w:rPr>
          <w:sz w:val="22"/>
          <w:szCs w:val="22"/>
        </w:rPr>
        <w:t xml:space="preserve"> сельского  поселения  </w:t>
      </w:r>
    </w:p>
    <w:p w:rsidR="00B00B6B" w:rsidRPr="004A18CD" w:rsidRDefault="00B00B6B" w:rsidP="00B00B6B">
      <w:pPr>
        <w:widowControl w:val="0"/>
        <w:autoSpaceDE w:val="0"/>
        <w:autoSpaceDN w:val="0"/>
        <w:ind w:left="5954"/>
        <w:jc w:val="center"/>
        <w:rPr>
          <w:sz w:val="22"/>
          <w:szCs w:val="22"/>
        </w:rPr>
      </w:pPr>
      <w:r w:rsidRPr="004A18CD">
        <w:rPr>
          <w:sz w:val="22"/>
          <w:szCs w:val="22"/>
        </w:rPr>
        <w:t>«Модернизация и развитие сферы</w:t>
      </w:r>
    </w:p>
    <w:p w:rsidR="00B00B6B" w:rsidRPr="004A18CD" w:rsidRDefault="00B00B6B" w:rsidP="00B00B6B">
      <w:pPr>
        <w:widowControl w:val="0"/>
        <w:autoSpaceDE w:val="0"/>
        <w:autoSpaceDN w:val="0"/>
        <w:ind w:left="5954"/>
        <w:jc w:val="center"/>
        <w:rPr>
          <w:sz w:val="22"/>
          <w:szCs w:val="22"/>
        </w:rPr>
      </w:pPr>
      <w:r w:rsidRPr="004A18CD">
        <w:rPr>
          <w:sz w:val="22"/>
          <w:szCs w:val="22"/>
        </w:rPr>
        <w:t>жилищно-коммунального хозяйства»</w:t>
      </w:r>
    </w:p>
    <w:p w:rsidR="00B00B6B" w:rsidRPr="004A18CD" w:rsidRDefault="00B00B6B" w:rsidP="00B00B6B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</w:rPr>
      </w:pPr>
      <w:r w:rsidRPr="004A18CD">
        <w:rPr>
          <w:b/>
          <w:bCs/>
        </w:rPr>
        <w:t>ПОДПРОГРАММА</w:t>
      </w: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</w:rPr>
      </w:pPr>
      <w:r w:rsidRPr="004A18CD">
        <w:rPr>
          <w:b/>
          <w:bCs/>
        </w:rPr>
        <w:t xml:space="preserve">«Обеспечение </w:t>
      </w:r>
      <w:r>
        <w:rPr>
          <w:b/>
          <w:bCs/>
        </w:rPr>
        <w:t>населения Чувашской Республики качественной питьевой водой</w:t>
      </w:r>
      <w:r w:rsidRPr="004A18CD">
        <w:rPr>
          <w:b/>
          <w:bCs/>
        </w:rPr>
        <w:t xml:space="preserve">» </w:t>
      </w:r>
    </w:p>
    <w:p w:rsidR="00B00B6B" w:rsidRPr="004A18CD" w:rsidRDefault="00B00B6B" w:rsidP="00B00B6B">
      <w:pPr>
        <w:widowControl w:val="0"/>
        <w:autoSpaceDE w:val="0"/>
        <w:autoSpaceDN w:val="0"/>
        <w:rPr>
          <w:b/>
          <w:bCs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</w:rPr>
      </w:pPr>
      <w:r w:rsidRPr="004A18CD">
        <w:rPr>
          <w:b/>
          <w:bCs/>
        </w:rPr>
        <w:t>ПАСПОРТ ПОДПРОГРАММЫ</w:t>
      </w: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</w:rPr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120"/>
      </w:tblGrid>
      <w:tr w:rsidR="00B00B6B" w:rsidRPr="004A18CD" w:rsidTr="00AF03A2">
        <w:tc>
          <w:tcPr>
            <w:tcW w:w="3528" w:type="dxa"/>
          </w:tcPr>
          <w:p w:rsidR="00B00B6B" w:rsidRPr="004A18CD" w:rsidRDefault="00B00B6B" w:rsidP="00AF03A2">
            <w:pPr>
              <w:jc w:val="left"/>
              <w:rPr>
                <w:b/>
                <w:bCs/>
              </w:rPr>
            </w:pPr>
            <w:r w:rsidRPr="004A18CD">
              <w:t>Ответственный исполнитель подпрограммы</w:t>
            </w:r>
          </w:p>
        </w:tc>
        <w:tc>
          <w:tcPr>
            <w:tcW w:w="6120" w:type="dxa"/>
          </w:tcPr>
          <w:p w:rsidR="00B00B6B" w:rsidRPr="004A18CD" w:rsidRDefault="00B00B6B" w:rsidP="00AF03A2">
            <w:r w:rsidRPr="004A18CD">
              <w:t xml:space="preserve">администрации </w:t>
            </w:r>
            <w:r>
              <w:t>Кульгешского</w:t>
            </w:r>
            <w:r w:rsidRPr="004A18CD">
              <w:t xml:space="preserve"> сельского  поселения  </w:t>
            </w:r>
          </w:p>
        </w:tc>
      </w:tr>
      <w:tr w:rsidR="00B00B6B" w:rsidRPr="004A18CD" w:rsidTr="00AF03A2">
        <w:trPr>
          <w:trHeight w:val="701"/>
        </w:trPr>
        <w:tc>
          <w:tcPr>
            <w:tcW w:w="3528" w:type="dxa"/>
          </w:tcPr>
          <w:p w:rsidR="00B00B6B" w:rsidRPr="004A18CD" w:rsidRDefault="00B00B6B" w:rsidP="00AF03A2">
            <w:pPr>
              <w:jc w:val="left"/>
            </w:pPr>
            <w:r w:rsidRPr="004A18CD">
              <w:t>Цели подпрограммы</w:t>
            </w:r>
          </w:p>
        </w:tc>
        <w:tc>
          <w:tcPr>
            <w:tcW w:w="6120" w:type="dxa"/>
          </w:tcPr>
          <w:p w:rsidR="00B00B6B" w:rsidRPr="004A18CD" w:rsidRDefault="00B00B6B" w:rsidP="00AF03A2">
            <w:r w:rsidRPr="004A18CD">
              <w:t>-  </w:t>
            </w:r>
            <w:r w:rsidRPr="00F1598C">
              <w:rPr>
                <w:lang w:eastAsia="en-US"/>
              </w:rPr>
              <w:t>Обеспечение мероприятий развития систем водоснабжения находящихся в муниципальной собственности</w:t>
            </w:r>
          </w:p>
        </w:tc>
      </w:tr>
      <w:tr w:rsidR="00B00B6B" w:rsidRPr="004A18CD" w:rsidTr="00AF03A2">
        <w:tc>
          <w:tcPr>
            <w:tcW w:w="3528" w:type="dxa"/>
          </w:tcPr>
          <w:p w:rsidR="00B00B6B" w:rsidRPr="004A18CD" w:rsidRDefault="00B00B6B" w:rsidP="00AF03A2">
            <w:pPr>
              <w:jc w:val="left"/>
            </w:pPr>
            <w:r w:rsidRPr="004A18CD">
              <w:t>Задачи муниципальной программы</w:t>
            </w:r>
          </w:p>
        </w:tc>
        <w:tc>
          <w:tcPr>
            <w:tcW w:w="6120" w:type="dxa"/>
          </w:tcPr>
          <w:p w:rsidR="00B00B6B" w:rsidRPr="004A18CD" w:rsidRDefault="00B00B6B" w:rsidP="00AF03A2">
            <w:r w:rsidRPr="004A18CD">
              <w:t xml:space="preserve">- </w:t>
            </w:r>
            <w:r>
              <w:t>капитальный и текущий ремонт объектов водоснабжения</w:t>
            </w:r>
          </w:p>
        </w:tc>
      </w:tr>
      <w:tr w:rsidR="00B00B6B" w:rsidRPr="004A18CD" w:rsidTr="00AF03A2">
        <w:trPr>
          <w:trHeight w:val="949"/>
        </w:trPr>
        <w:tc>
          <w:tcPr>
            <w:tcW w:w="3528" w:type="dxa"/>
          </w:tcPr>
          <w:p w:rsidR="00B00B6B" w:rsidRPr="004A18CD" w:rsidRDefault="00B00B6B" w:rsidP="00AF03A2">
            <w:pPr>
              <w:jc w:val="left"/>
            </w:pPr>
            <w:r w:rsidRPr="004A18CD">
              <w:t>Важнейшие целевые индикаторы и показатели муниципальной программы</w:t>
            </w:r>
          </w:p>
        </w:tc>
        <w:tc>
          <w:tcPr>
            <w:tcW w:w="6120" w:type="dxa"/>
          </w:tcPr>
          <w:p w:rsidR="00B00B6B" w:rsidRPr="004A18CD" w:rsidRDefault="00B00B6B" w:rsidP="00AF03A2">
            <w:r w:rsidRPr="004A18CD">
              <w:t>- к 2036 году будут достигнуты следующие целевые индикаторы и показатели:</w:t>
            </w:r>
          </w:p>
          <w:p w:rsidR="00B00B6B" w:rsidRDefault="00B00B6B" w:rsidP="00AF03A2">
            <w:r w:rsidRPr="004A18CD">
              <w:t xml:space="preserve">- </w:t>
            </w:r>
            <w:r>
              <w:t xml:space="preserve">отремонтировать водозаборные сооружения, водопровод </w:t>
            </w:r>
          </w:p>
          <w:p w:rsidR="00B00B6B" w:rsidRPr="004A18CD" w:rsidRDefault="00B00B6B" w:rsidP="00AF03A2">
            <w:r>
              <w:t>-</w:t>
            </w:r>
            <w:r w:rsidRPr="004A18CD"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</w:tr>
      <w:tr w:rsidR="00B00B6B" w:rsidRPr="004A18CD" w:rsidTr="00AF03A2">
        <w:trPr>
          <w:trHeight w:val="656"/>
        </w:trPr>
        <w:tc>
          <w:tcPr>
            <w:tcW w:w="3528" w:type="dxa"/>
          </w:tcPr>
          <w:p w:rsidR="00B00B6B" w:rsidRPr="004A18CD" w:rsidRDefault="00B00B6B" w:rsidP="00AF03A2">
            <w:pPr>
              <w:jc w:val="left"/>
            </w:pPr>
            <w:r w:rsidRPr="004A18CD">
              <w:t>Сроки и этапы реализации муниципальной программы</w:t>
            </w:r>
          </w:p>
        </w:tc>
        <w:tc>
          <w:tcPr>
            <w:tcW w:w="6120" w:type="dxa"/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2019 – 2035 годы: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1 этап – 2019 – 2025 годы;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2 этап – 2026 – 2030 годы;</w:t>
            </w:r>
          </w:p>
          <w:p w:rsidR="00B00B6B" w:rsidRPr="004A18CD" w:rsidRDefault="00B00B6B" w:rsidP="00AF03A2">
            <w:pPr>
              <w:autoSpaceDE w:val="0"/>
              <w:autoSpaceDN w:val="0"/>
              <w:adjustRightInd w:val="0"/>
            </w:pPr>
            <w:r w:rsidRPr="004A18CD">
              <w:t>3 этап – 2031 – 2035 годы.</w:t>
            </w:r>
          </w:p>
        </w:tc>
      </w:tr>
      <w:tr w:rsidR="00B00B6B" w:rsidRPr="004A18CD" w:rsidTr="00AF03A2">
        <w:trPr>
          <w:trHeight w:val="627"/>
        </w:trPr>
        <w:tc>
          <w:tcPr>
            <w:tcW w:w="3528" w:type="dxa"/>
          </w:tcPr>
          <w:p w:rsidR="00B00B6B" w:rsidRPr="004A18CD" w:rsidRDefault="00B00B6B" w:rsidP="00AF03A2">
            <w:pPr>
              <w:jc w:val="left"/>
            </w:pPr>
            <w:r w:rsidRPr="004A18CD">
              <w:t xml:space="preserve"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  </w:t>
            </w:r>
          </w:p>
        </w:tc>
        <w:tc>
          <w:tcPr>
            <w:tcW w:w="6120" w:type="dxa"/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общий объем финансирования муниципальной программы составит </w:t>
            </w:r>
            <w:r>
              <w:t>40000,00</w:t>
            </w:r>
            <w:r w:rsidRPr="004A18CD">
              <w:t xml:space="preserve"> рублей, в том числе: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2019 году –</w:t>
            </w:r>
            <w:r>
              <w:t>40000,00</w:t>
            </w:r>
            <w:r w:rsidRPr="004A18CD">
              <w:t xml:space="preserve"> рублей; 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2020 году –</w:t>
            </w:r>
            <w:r>
              <w:t xml:space="preserve"> 0,00</w:t>
            </w:r>
            <w:r w:rsidRPr="004A18CD">
              <w:t xml:space="preserve">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2021 году –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в 2022 году – 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2023 году –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в 2024 году – 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2025 году –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2 этап в 2026 – 2030 годах – </w:t>
            </w:r>
            <w:r>
              <w:t xml:space="preserve"> 0,00</w:t>
            </w:r>
            <w:r w:rsidRPr="004A18CD">
              <w:t xml:space="preserve">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3 этап в 2031 – 2035 годах – </w:t>
            </w:r>
            <w:r>
              <w:t xml:space="preserve"> 0,00</w:t>
            </w:r>
            <w:r w:rsidRPr="004A18CD">
              <w:t xml:space="preserve">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из них средства: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бюджета </w:t>
            </w:r>
            <w:r>
              <w:t>Кульгешского</w:t>
            </w:r>
            <w:r w:rsidRPr="004A18CD">
              <w:t xml:space="preserve"> сельского  поселения </w:t>
            </w:r>
            <w:r>
              <w:t>40000,00</w:t>
            </w:r>
            <w:r w:rsidRPr="004A18CD">
              <w:t xml:space="preserve"> рублей, в том числе: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2019 году –</w:t>
            </w:r>
            <w:r>
              <w:t>40000,00</w:t>
            </w:r>
            <w:r w:rsidRPr="004A18CD">
              <w:t xml:space="preserve"> рублей; 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2020 году –</w:t>
            </w:r>
            <w:r>
              <w:t xml:space="preserve"> 0,00</w:t>
            </w:r>
            <w:r w:rsidRPr="004A18CD">
              <w:t xml:space="preserve">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2021 году –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в 2022 году – 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2023 году –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в 2024 году – 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в 2025 году –</w:t>
            </w:r>
            <w:r>
              <w:t xml:space="preserve"> 0,00</w:t>
            </w:r>
            <w:r w:rsidRPr="004A18CD">
              <w:t xml:space="preserve"> 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2 этап в 2026 – 2030 годах – </w:t>
            </w:r>
            <w:r>
              <w:t xml:space="preserve"> 0,00</w:t>
            </w:r>
            <w:r w:rsidRPr="004A18CD">
              <w:t xml:space="preserve"> рублей;</w:t>
            </w:r>
          </w:p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 xml:space="preserve">3 этап в 2031 – 2035 годах – </w:t>
            </w:r>
            <w:r>
              <w:t xml:space="preserve"> 0,00</w:t>
            </w:r>
            <w:r w:rsidRPr="004A18CD">
              <w:t xml:space="preserve"> рублей;</w:t>
            </w:r>
          </w:p>
          <w:p w:rsidR="00B00B6B" w:rsidRPr="004A18CD" w:rsidRDefault="00B00B6B" w:rsidP="00AF03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A18CD">
              <w:t xml:space="preserve">Объемы и источники финансирования муниципальной </w:t>
            </w:r>
            <w:r w:rsidRPr="004A18CD">
              <w:lastRenderedPageBreak/>
              <w:t xml:space="preserve">программы уточняются при формировании бюджета </w:t>
            </w:r>
            <w:r>
              <w:t>Кульгешского</w:t>
            </w:r>
            <w:r w:rsidRPr="004A18CD">
              <w:t xml:space="preserve"> сельского  поселения  на очередной финансовый год и плановый период.</w:t>
            </w:r>
          </w:p>
        </w:tc>
      </w:tr>
      <w:tr w:rsidR="00B00B6B" w:rsidRPr="004A18CD" w:rsidTr="00AF03A2">
        <w:trPr>
          <w:trHeight w:val="274"/>
        </w:trPr>
        <w:tc>
          <w:tcPr>
            <w:tcW w:w="3528" w:type="dxa"/>
          </w:tcPr>
          <w:p w:rsidR="00B00B6B" w:rsidRPr="004A18CD" w:rsidRDefault="00B00B6B" w:rsidP="00AF03A2">
            <w:pPr>
              <w:jc w:val="left"/>
            </w:pPr>
            <w:r w:rsidRPr="004A18CD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20" w:type="dxa"/>
          </w:tcPr>
          <w:p w:rsidR="00B00B6B" w:rsidRPr="004A18CD" w:rsidRDefault="00B00B6B" w:rsidP="00AF03A2">
            <w:pPr>
              <w:widowControl w:val="0"/>
              <w:autoSpaceDE w:val="0"/>
              <w:autoSpaceDN w:val="0"/>
              <w:adjustRightInd w:val="0"/>
            </w:pPr>
            <w:r w:rsidRPr="004A18CD">
              <w:t>Реализация муниципальной программы позволит обеспечить:</w:t>
            </w:r>
          </w:p>
          <w:p w:rsidR="00B00B6B" w:rsidRPr="004A18CD" w:rsidRDefault="00B00B6B" w:rsidP="00AF03A2">
            <w:pPr>
              <w:autoSpaceDE w:val="0"/>
              <w:autoSpaceDN w:val="0"/>
              <w:adjustRightInd w:val="0"/>
            </w:pPr>
            <w:r w:rsidRPr="004A18CD">
              <w:t xml:space="preserve">-снижение уровня износа </w:t>
            </w:r>
            <w:r>
              <w:t>водозаборных сооружений и водопровода</w:t>
            </w:r>
            <w:r w:rsidRPr="004A18CD">
              <w:t>;</w:t>
            </w:r>
          </w:p>
          <w:p w:rsidR="00B00B6B" w:rsidRPr="004A18CD" w:rsidRDefault="00B00B6B" w:rsidP="00AF03A2">
            <w:pPr>
              <w:autoSpaceDE w:val="0"/>
              <w:autoSpaceDN w:val="0"/>
              <w:adjustRightInd w:val="0"/>
            </w:pPr>
            <w:r w:rsidRPr="004A18CD">
              <w:t xml:space="preserve">- улучшение </w:t>
            </w:r>
            <w:r>
              <w:t>качества питьевой воды</w:t>
            </w:r>
            <w:r w:rsidRPr="004A18CD">
              <w:t>.</w:t>
            </w:r>
          </w:p>
        </w:tc>
      </w:tr>
    </w:tbl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</w:rPr>
      </w:pPr>
      <w:r w:rsidRPr="004A18CD">
        <w:rPr>
          <w:b/>
          <w:bCs/>
        </w:rPr>
        <w:t>Раздел I. Приоритеты и цели подпрограммы «Обеспечение комфортных условий проживания граждан», общая характеристика реализации подпрограммы</w:t>
      </w:r>
    </w:p>
    <w:p w:rsidR="00B00B6B" w:rsidRPr="00F47A68" w:rsidRDefault="00B00B6B" w:rsidP="00B00B6B">
      <w:pPr>
        <w:autoSpaceDE w:val="0"/>
        <w:autoSpaceDN w:val="0"/>
        <w:adjustRightInd w:val="0"/>
        <w:rPr>
          <w:lang w:eastAsia="en-US"/>
        </w:rPr>
      </w:pPr>
      <w:r w:rsidRPr="00F47A68">
        <w:t xml:space="preserve">Приоритеты реализации подпрограммы определены </w:t>
      </w:r>
      <w:r w:rsidRPr="00F47A68">
        <w:rPr>
          <w:lang w:eastAsia="en-US"/>
        </w:rPr>
        <w:t xml:space="preserve">Стратегией социально-экономического развития </w:t>
      </w:r>
      <w:r>
        <w:rPr>
          <w:lang w:eastAsia="en-US"/>
        </w:rPr>
        <w:t xml:space="preserve">Кульгешского сельского поселения </w:t>
      </w:r>
      <w:r w:rsidRPr="00F47A68">
        <w:rPr>
          <w:lang w:eastAsia="en-US"/>
        </w:rPr>
        <w:t>Урмарского района  до 2035 года и основными целями Муниципальной программы.</w:t>
      </w:r>
    </w:p>
    <w:p w:rsidR="00B00B6B" w:rsidRDefault="00B00B6B" w:rsidP="00B00B6B">
      <w:pPr>
        <w:widowControl w:val="0"/>
        <w:autoSpaceDE w:val="0"/>
        <w:autoSpaceDN w:val="0"/>
        <w:rPr>
          <w:lang w:eastAsia="en-US"/>
        </w:rPr>
      </w:pPr>
      <w:r w:rsidRPr="004A18CD">
        <w:t xml:space="preserve">Основной целью подпрограммы является </w:t>
      </w:r>
      <w:r w:rsidRPr="004A18CD">
        <w:rPr>
          <w:lang w:eastAsia="en-US"/>
        </w:rPr>
        <w:t xml:space="preserve">обеспечение мероприятий </w:t>
      </w:r>
      <w:r w:rsidRPr="00F1598C">
        <w:rPr>
          <w:lang w:eastAsia="en-US"/>
        </w:rPr>
        <w:t>развития систем водоснабжения находящихся в муниципальной собственности</w:t>
      </w:r>
      <w:r>
        <w:rPr>
          <w:lang w:eastAsia="en-US"/>
        </w:rPr>
        <w:t>.</w:t>
      </w:r>
    </w:p>
    <w:p w:rsidR="00B00B6B" w:rsidRPr="004A18CD" w:rsidRDefault="00B00B6B" w:rsidP="00B00B6B">
      <w:pPr>
        <w:widowControl w:val="0"/>
        <w:autoSpaceDE w:val="0"/>
        <w:autoSpaceDN w:val="0"/>
      </w:pPr>
      <w:r w:rsidRPr="004A18CD">
        <w:rPr>
          <w:lang w:eastAsia="en-US"/>
        </w:rPr>
        <w:t xml:space="preserve"> </w:t>
      </w:r>
      <w:r w:rsidRPr="004A18CD">
        <w:t>Достижению поставленной в подпрограмме цели способствует решение следующих задач:</w:t>
      </w:r>
    </w:p>
    <w:p w:rsidR="00B00B6B" w:rsidRPr="00F47A68" w:rsidRDefault="00B00B6B" w:rsidP="00B00B6B">
      <w:r w:rsidRPr="00F47A68">
        <w:t>- отремонтировать водозаборные сооружения, водопровод и т.д.</w:t>
      </w:r>
    </w:p>
    <w:p w:rsidR="00B00B6B" w:rsidRPr="00F47A68" w:rsidRDefault="00B00B6B" w:rsidP="00B00B6B">
      <w:r w:rsidRPr="00F47A68">
        <w:t>-</w:t>
      </w:r>
      <w:r w:rsidRPr="00F47A68">
        <w:rPr>
          <w:color w:val="FF0000"/>
        </w:rPr>
        <w:t xml:space="preserve"> </w:t>
      </w:r>
      <w:r w:rsidRPr="00F47A68">
        <w:tab/>
        <w:t>модернизация коммунальной инфраструктуры для сокращения будущих расходов на текущий ремонт и экономии энергоресурсов.</w:t>
      </w:r>
    </w:p>
    <w:p w:rsidR="00B00B6B" w:rsidRPr="00F47A68" w:rsidRDefault="00B00B6B" w:rsidP="00B00B6B">
      <w:pPr>
        <w:autoSpaceDE w:val="0"/>
        <w:autoSpaceDN w:val="0"/>
        <w:adjustRightInd w:val="0"/>
      </w:pPr>
      <w:r w:rsidRPr="00F47A68">
        <w:t>В результате реализации мероприятий подпрограммы к 2036 году ожидается достижение следующих результатов:</w:t>
      </w:r>
    </w:p>
    <w:p w:rsidR="00B00B6B" w:rsidRPr="00F47A68" w:rsidRDefault="00B00B6B" w:rsidP="00B00B6B">
      <w:pPr>
        <w:autoSpaceDE w:val="0"/>
        <w:autoSpaceDN w:val="0"/>
        <w:adjustRightInd w:val="0"/>
      </w:pPr>
      <w:r w:rsidRPr="00F47A68">
        <w:t>-снижение уровня износа</w:t>
      </w:r>
      <w:r>
        <w:t xml:space="preserve"> водозаборных сооружений и водопровода</w:t>
      </w:r>
      <w:r w:rsidRPr="00F47A68">
        <w:t>;</w:t>
      </w:r>
    </w:p>
    <w:p w:rsidR="00B00B6B" w:rsidRPr="00F47A68" w:rsidRDefault="00B00B6B" w:rsidP="00B00B6B">
      <w:pPr>
        <w:widowControl w:val="0"/>
        <w:autoSpaceDE w:val="0"/>
        <w:autoSpaceDN w:val="0"/>
        <w:rPr>
          <w:lang w:eastAsia="en-US"/>
        </w:rPr>
      </w:pPr>
      <w:r w:rsidRPr="00F47A68">
        <w:t>- улучшение потребительских и эксплуатационных характеристик</w:t>
      </w:r>
      <w:r>
        <w:t xml:space="preserve"> питьевой воды</w:t>
      </w:r>
      <w:r w:rsidRPr="00F47A68">
        <w:t>.</w:t>
      </w:r>
    </w:p>
    <w:p w:rsidR="00B00B6B" w:rsidRPr="004A18CD" w:rsidRDefault="00B00B6B" w:rsidP="00B00B6B">
      <w:pPr>
        <w:widowControl w:val="0"/>
        <w:autoSpaceDE w:val="0"/>
        <w:autoSpaceDN w:val="0"/>
        <w:jc w:val="left"/>
        <w:outlineLvl w:val="2"/>
        <w:rPr>
          <w:b/>
          <w:bCs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center"/>
        <w:outlineLvl w:val="2"/>
        <w:rPr>
          <w:b/>
          <w:bCs/>
        </w:rPr>
      </w:pPr>
      <w:r w:rsidRPr="004A18CD">
        <w:rPr>
          <w:b/>
          <w:bCs/>
        </w:rPr>
        <w:t>Раздел II. Перечень и сведения о целевых индикаторах и показателях подпрограммы</w:t>
      </w:r>
    </w:p>
    <w:p w:rsidR="00B00B6B" w:rsidRPr="004A18CD" w:rsidRDefault="00B00B6B" w:rsidP="00B00B6B">
      <w:pPr>
        <w:widowControl w:val="0"/>
        <w:autoSpaceDE w:val="0"/>
        <w:autoSpaceDN w:val="0"/>
        <w:jc w:val="center"/>
        <w:outlineLvl w:val="2"/>
        <w:rPr>
          <w:b/>
          <w:bCs/>
        </w:rPr>
      </w:pPr>
      <w:r w:rsidRPr="004A18CD">
        <w:rPr>
          <w:b/>
          <w:bCs/>
        </w:rPr>
        <w:t>с расшифровкой плановых значений по годам ее реализации</w:t>
      </w:r>
    </w:p>
    <w:p w:rsidR="00B00B6B" w:rsidRPr="004A18CD" w:rsidRDefault="00B00B6B" w:rsidP="00B00B6B">
      <w:pPr>
        <w:widowControl w:val="0"/>
        <w:autoSpaceDE w:val="0"/>
        <w:autoSpaceDN w:val="0"/>
        <w:spacing w:line="247" w:lineRule="auto"/>
      </w:pPr>
      <w:r w:rsidRPr="004A18CD"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B00B6B" w:rsidRPr="004A18CD" w:rsidRDefault="00B00B6B" w:rsidP="00B00B6B">
      <w:pPr>
        <w:widowControl w:val="0"/>
        <w:autoSpaceDE w:val="0"/>
        <w:autoSpaceDN w:val="0"/>
        <w:spacing w:line="247" w:lineRule="auto"/>
      </w:pPr>
      <w:r w:rsidRPr="004A18CD"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B00B6B" w:rsidRDefault="00B00B6B" w:rsidP="00B00B6B">
      <w:r>
        <w:t xml:space="preserve">          </w:t>
      </w:r>
      <w:r w:rsidRPr="004A18CD">
        <w:t xml:space="preserve">- </w:t>
      </w:r>
      <w:r>
        <w:t xml:space="preserve">отремонтировать водозаборные сооружения, водопровод </w:t>
      </w:r>
    </w:p>
    <w:p w:rsidR="00B00B6B" w:rsidRDefault="00B00B6B" w:rsidP="00B00B6B">
      <w:pPr>
        <w:widowControl w:val="0"/>
        <w:autoSpaceDE w:val="0"/>
        <w:autoSpaceDN w:val="0"/>
        <w:spacing w:line="247" w:lineRule="auto"/>
      </w:pPr>
      <w:r>
        <w:t xml:space="preserve">- </w:t>
      </w:r>
      <w:r w:rsidRPr="004A18CD">
        <w:t>модернизация коммунальной инфраструктуры для сокращения будущих расходов на текущий ремонт и экономии энергоресурсов.</w:t>
      </w:r>
      <w:r>
        <w:t xml:space="preserve"> </w:t>
      </w:r>
    </w:p>
    <w:p w:rsidR="00B00B6B" w:rsidRPr="004A18CD" w:rsidRDefault="00B00B6B" w:rsidP="00B00B6B">
      <w:pPr>
        <w:widowControl w:val="0"/>
        <w:autoSpaceDE w:val="0"/>
        <w:autoSpaceDN w:val="0"/>
        <w:spacing w:line="247" w:lineRule="auto"/>
        <w:rPr>
          <w:lang w:eastAsia="en-US"/>
        </w:rPr>
      </w:pPr>
      <w:r w:rsidRPr="004A18CD">
        <w:rPr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B00B6B" w:rsidRDefault="00B00B6B" w:rsidP="00B00B6B">
      <w:r>
        <w:t xml:space="preserve">         </w:t>
      </w:r>
      <w:r w:rsidRPr="004A18CD">
        <w:t xml:space="preserve"> </w:t>
      </w:r>
      <w:r>
        <w:t xml:space="preserve">отремонтировать водозаборные сооружения, водопровод </w:t>
      </w:r>
    </w:p>
    <w:p w:rsidR="00B00B6B" w:rsidRDefault="00B00B6B" w:rsidP="00B00B6B">
      <w:pPr>
        <w:widowControl w:val="0"/>
        <w:autoSpaceDE w:val="0"/>
        <w:autoSpaceDN w:val="0"/>
        <w:spacing w:line="247" w:lineRule="auto"/>
      </w:pPr>
      <w:r>
        <w:t xml:space="preserve"> </w:t>
      </w:r>
      <w:r w:rsidRPr="004A18CD">
        <w:t>модернизация коммунальной инфраструктуры для сокращения будущих расходов на текущий ремонт и экономии энергоресурсов.</w:t>
      </w:r>
      <w:r>
        <w:t xml:space="preserve"> </w:t>
      </w:r>
    </w:p>
    <w:p w:rsidR="00B00B6B" w:rsidRPr="004A18CD" w:rsidRDefault="00B00B6B" w:rsidP="00B00B6B">
      <w:pPr>
        <w:widowControl w:val="0"/>
        <w:autoSpaceDE w:val="0"/>
        <w:autoSpaceDN w:val="0"/>
        <w:rPr>
          <w:lang w:eastAsia="en-US"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center"/>
        <w:outlineLvl w:val="2"/>
        <w:rPr>
          <w:b/>
          <w:bCs/>
        </w:rPr>
      </w:pPr>
      <w:r w:rsidRPr="004A18CD">
        <w:rPr>
          <w:b/>
          <w:bCs/>
        </w:rPr>
        <w:t xml:space="preserve">Раздел </w:t>
      </w:r>
      <w:r w:rsidRPr="004A18CD">
        <w:rPr>
          <w:b/>
          <w:bCs/>
          <w:lang w:val="en-US"/>
        </w:rPr>
        <w:t>I</w:t>
      </w:r>
      <w:r w:rsidRPr="004A18CD">
        <w:rPr>
          <w:b/>
          <w:bCs/>
        </w:rPr>
        <w:t>II. Характеристики основных мероприятий, мероприятий подпрограммы с указанием сроков и этапов их реализации</w:t>
      </w:r>
    </w:p>
    <w:p w:rsidR="00B00B6B" w:rsidRPr="004A18CD" w:rsidRDefault="00B00B6B" w:rsidP="00B00B6B">
      <w:pPr>
        <w:rPr>
          <w:lang w:eastAsia="en-US"/>
        </w:rPr>
      </w:pPr>
      <w:r w:rsidRPr="004A18CD">
        <w:rPr>
          <w:lang w:eastAsia="en-US"/>
        </w:rPr>
        <w:t>На реализацию поставленных целей и задач подпрограммы направлено одно основных мероприятия.</w:t>
      </w:r>
    </w:p>
    <w:p w:rsidR="00B00B6B" w:rsidRPr="004A18CD" w:rsidRDefault="00B00B6B" w:rsidP="00B00B6B">
      <w:pPr>
        <w:widowControl w:val="0"/>
        <w:autoSpaceDE w:val="0"/>
        <w:autoSpaceDN w:val="0"/>
        <w:spacing w:line="247" w:lineRule="auto"/>
      </w:pPr>
      <w:r w:rsidRPr="004A18CD">
        <w:t xml:space="preserve">Основное мероприятие 1. </w:t>
      </w:r>
      <w:r>
        <w:t>Капитальный и текущий ремонт объектов водоснабжения</w:t>
      </w:r>
    </w:p>
    <w:p w:rsidR="00B00B6B" w:rsidRPr="004A18CD" w:rsidRDefault="00B00B6B" w:rsidP="00B00B6B">
      <w:pPr>
        <w:widowControl w:val="0"/>
        <w:autoSpaceDE w:val="0"/>
        <w:autoSpaceDN w:val="0"/>
        <w:spacing w:line="247" w:lineRule="auto"/>
      </w:pPr>
      <w:r w:rsidRPr="004A18CD">
        <w:t xml:space="preserve">В рамках основного мероприятия будут реализованы мероприятия по обеспечению проведения капитального </w:t>
      </w:r>
      <w:r>
        <w:t>и текущего ремонта объектов водоснабжения</w:t>
      </w:r>
      <w:r w:rsidRPr="004A18CD">
        <w:t xml:space="preserve">, находящихся в муниципальной собственности. </w:t>
      </w:r>
    </w:p>
    <w:p w:rsidR="00B00B6B" w:rsidRPr="004A18CD" w:rsidRDefault="00B00B6B" w:rsidP="00B00B6B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4A18CD">
        <w:rPr>
          <w:sz w:val="26"/>
          <w:szCs w:val="26"/>
          <w:lang w:eastAsia="en-US"/>
        </w:rPr>
        <w:t>Подпрограмма реализуется в период с 2019 по 2035 год в три этапа:</w:t>
      </w:r>
    </w:p>
    <w:p w:rsidR="00B00B6B" w:rsidRPr="004A18CD" w:rsidRDefault="00B00B6B" w:rsidP="00B00B6B">
      <w:pPr>
        <w:autoSpaceDE w:val="0"/>
        <w:autoSpaceDN w:val="0"/>
        <w:adjustRightInd w:val="0"/>
        <w:jc w:val="left"/>
        <w:rPr>
          <w:sz w:val="26"/>
          <w:szCs w:val="26"/>
          <w:lang w:eastAsia="en-US"/>
        </w:rPr>
      </w:pPr>
      <w:r w:rsidRPr="004A18CD">
        <w:rPr>
          <w:sz w:val="26"/>
          <w:szCs w:val="26"/>
          <w:lang w:eastAsia="en-US"/>
        </w:rPr>
        <w:t>1 этап – 2019-2020 годы;</w:t>
      </w:r>
    </w:p>
    <w:p w:rsidR="00B00B6B" w:rsidRPr="004A18CD" w:rsidRDefault="00B00B6B" w:rsidP="00B00B6B">
      <w:pPr>
        <w:autoSpaceDE w:val="0"/>
        <w:autoSpaceDN w:val="0"/>
        <w:adjustRightInd w:val="0"/>
        <w:jc w:val="left"/>
        <w:rPr>
          <w:sz w:val="26"/>
          <w:szCs w:val="26"/>
          <w:lang w:eastAsia="en-US"/>
        </w:rPr>
      </w:pPr>
      <w:r w:rsidRPr="004A18CD">
        <w:rPr>
          <w:sz w:val="26"/>
          <w:szCs w:val="26"/>
          <w:lang w:eastAsia="en-US"/>
        </w:rPr>
        <w:t>2 этап – 2021-2025 годы;</w:t>
      </w:r>
    </w:p>
    <w:p w:rsidR="00B00B6B" w:rsidRPr="004A18CD" w:rsidRDefault="00B00B6B" w:rsidP="00B00B6B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4A18CD">
        <w:rPr>
          <w:sz w:val="26"/>
          <w:szCs w:val="26"/>
          <w:lang w:eastAsia="en-US"/>
        </w:rPr>
        <w:t>3 этап – 2026-2035 годы.</w:t>
      </w:r>
    </w:p>
    <w:p w:rsidR="00B00B6B" w:rsidRPr="004A18CD" w:rsidRDefault="00B00B6B" w:rsidP="00B00B6B">
      <w:pPr>
        <w:widowControl w:val="0"/>
        <w:autoSpaceDE w:val="0"/>
        <w:autoSpaceDN w:val="0"/>
        <w:jc w:val="center"/>
        <w:outlineLvl w:val="2"/>
        <w:rPr>
          <w:b/>
          <w:bCs/>
        </w:rPr>
      </w:pPr>
    </w:p>
    <w:p w:rsidR="00B00B6B" w:rsidRPr="004A18CD" w:rsidRDefault="00B00B6B" w:rsidP="00B00B6B">
      <w:pPr>
        <w:widowControl w:val="0"/>
        <w:autoSpaceDE w:val="0"/>
        <w:autoSpaceDN w:val="0"/>
        <w:jc w:val="center"/>
        <w:outlineLvl w:val="2"/>
        <w:rPr>
          <w:b/>
          <w:bCs/>
        </w:rPr>
      </w:pPr>
      <w:r w:rsidRPr="004A18CD">
        <w:rPr>
          <w:b/>
          <w:bCs/>
        </w:rPr>
        <w:t xml:space="preserve">Раздел </w:t>
      </w:r>
      <w:r w:rsidRPr="004A18CD">
        <w:rPr>
          <w:b/>
          <w:bCs/>
          <w:lang w:val="en-US"/>
        </w:rPr>
        <w:t>IV</w:t>
      </w:r>
      <w:r w:rsidRPr="004A18CD">
        <w:rPr>
          <w:b/>
          <w:bCs/>
        </w:rPr>
        <w:t>. Обоснование объема финансовых ресурсов,</w:t>
      </w: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</w:rPr>
      </w:pPr>
      <w:proofErr w:type="gramStart"/>
      <w:r w:rsidRPr="004A18CD">
        <w:rPr>
          <w:b/>
          <w:bCs/>
        </w:rPr>
        <w:t>необходимых</w:t>
      </w:r>
      <w:proofErr w:type="gramEnd"/>
      <w:r w:rsidRPr="004A18CD">
        <w:rPr>
          <w:b/>
          <w:bCs/>
        </w:rPr>
        <w:t xml:space="preserve"> для реализации подпрограммы (с расшифровкой по источникам финансирования, по этапам и годам реализации подпрограммы)</w:t>
      </w:r>
    </w:p>
    <w:p w:rsidR="00B00B6B" w:rsidRPr="004A18CD" w:rsidRDefault="00B00B6B" w:rsidP="00B00B6B">
      <w:pPr>
        <w:widowControl w:val="0"/>
        <w:autoSpaceDE w:val="0"/>
        <w:autoSpaceDN w:val="0"/>
      </w:pPr>
      <w:r w:rsidRPr="004A18CD">
        <w:t xml:space="preserve">Финансирование подпрограммы осуществляется за счет средств бюджета </w:t>
      </w:r>
      <w:r>
        <w:t>Кульгешского</w:t>
      </w:r>
      <w:r w:rsidRPr="004A18CD">
        <w:t xml:space="preserve"> сельского  поселения.</w:t>
      </w:r>
    </w:p>
    <w:p w:rsidR="00B00B6B" w:rsidRPr="004A18CD" w:rsidRDefault="00B00B6B" w:rsidP="00B00B6B">
      <w:r w:rsidRPr="004A18CD">
        <w:t>Общий объем финансирования подпрограммы в 2019 - 2035 годах составит</w:t>
      </w:r>
      <w:r w:rsidRPr="004A18CD">
        <w:rPr>
          <w:lang w:eastAsia="en-US"/>
        </w:rPr>
        <w:t xml:space="preserve"> </w:t>
      </w:r>
      <w:r>
        <w:t>40000,00</w:t>
      </w:r>
      <w:r w:rsidRPr="004A18CD">
        <w:t xml:space="preserve"> рублей</w:t>
      </w:r>
      <w:proofErr w:type="gramStart"/>
      <w:r w:rsidRPr="004A18CD">
        <w:t>.,</w:t>
      </w:r>
      <w:proofErr w:type="gramEnd"/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 xml:space="preserve">Прогнозируемые объемы финансирования Муниципальной программы на 1 этапе составят </w:t>
      </w:r>
      <w:r>
        <w:t>40000,00</w:t>
      </w:r>
      <w:r w:rsidRPr="004A18CD">
        <w:t xml:space="preserve"> рублей, в том числе: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>в 2019 году –</w:t>
      </w:r>
      <w:r>
        <w:t>40000,00</w:t>
      </w:r>
      <w:r w:rsidRPr="004A18CD">
        <w:t xml:space="preserve"> рублей; 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>в 2020 году –</w:t>
      </w:r>
      <w:r>
        <w:t xml:space="preserve"> 0,00</w:t>
      </w:r>
      <w:r w:rsidRPr="004A18CD">
        <w:t xml:space="preserve"> рублей;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>в 2021 году –</w:t>
      </w:r>
      <w:r>
        <w:t xml:space="preserve"> 0,00</w:t>
      </w:r>
      <w:r w:rsidRPr="004A18CD">
        <w:t xml:space="preserve">  рублей;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 xml:space="preserve">в 2022 году – </w:t>
      </w:r>
      <w:r>
        <w:t xml:space="preserve"> 0,00</w:t>
      </w:r>
      <w:r w:rsidRPr="004A18CD">
        <w:t xml:space="preserve">  рублей;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>в 2023 году –</w:t>
      </w:r>
      <w:r>
        <w:t xml:space="preserve"> 0,00</w:t>
      </w:r>
      <w:r w:rsidRPr="004A18CD">
        <w:t xml:space="preserve">  рублей;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 xml:space="preserve">в 2024 году – </w:t>
      </w:r>
      <w:r>
        <w:t xml:space="preserve"> 0,00</w:t>
      </w:r>
      <w:r w:rsidRPr="004A18CD">
        <w:t xml:space="preserve">  рублей;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 w:rsidRPr="004A18CD">
        <w:t>в 2025 году –</w:t>
      </w:r>
      <w:r>
        <w:t xml:space="preserve"> 0,00</w:t>
      </w:r>
      <w:r w:rsidRPr="004A18CD">
        <w:t xml:space="preserve">  рублей;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</w:pPr>
      <w:r>
        <w:t xml:space="preserve"> </w:t>
      </w:r>
    </w:p>
    <w:p w:rsidR="00B00B6B" w:rsidRPr="004A18CD" w:rsidRDefault="00B00B6B" w:rsidP="00B00B6B">
      <w:pPr>
        <w:rPr>
          <w:sz w:val="26"/>
          <w:szCs w:val="26"/>
        </w:rPr>
      </w:pPr>
      <w:r w:rsidRPr="004A18CD">
        <w:rPr>
          <w:sz w:val="26"/>
          <w:szCs w:val="26"/>
        </w:rPr>
        <w:t xml:space="preserve">На 2 этапе </w:t>
      </w:r>
      <w:r w:rsidRPr="004A18CD">
        <w:t xml:space="preserve">в 2026 – 2030 годах </w:t>
      </w:r>
      <w:r w:rsidRPr="004A18CD">
        <w:rPr>
          <w:sz w:val="26"/>
          <w:szCs w:val="26"/>
        </w:rPr>
        <w:t xml:space="preserve">объем финансирования муниципальной программы  составит </w:t>
      </w:r>
      <w:r>
        <w:t>0,00</w:t>
      </w:r>
      <w:r w:rsidRPr="004A18CD">
        <w:t xml:space="preserve"> </w:t>
      </w:r>
      <w:r w:rsidRPr="004A18CD">
        <w:rPr>
          <w:sz w:val="26"/>
          <w:szCs w:val="26"/>
        </w:rPr>
        <w:t>рублей, из них средства: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A18CD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Кульгешского</w:t>
      </w:r>
      <w:r w:rsidRPr="004A18CD">
        <w:rPr>
          <w:sz w:val="26"/>
          <w:szCs w:val="26"/>
        </w:rPr>
        <w:t xml:space="preserve"> сельского поселения  – </w:t>
      </w:r>
      <w:r>
        <w:t>0,00 рублей.</w:t>
      </w:r>
      <w:r w:rsidRPr="004A18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A18CD">
        <w:rPr>
          <w:sz w:val="26"/>
          <w:szCs w:val="26"/>
        </w:rPr>
        <w:t xml:space="preserve">На 3 этапе </w:t>
      </w:r>
      <w:r w:rsidRPr="004A18CD">
        <w:t xml:space="preserve">в 2031 – 2035 годах </w:t>
      </w:r>
      <w:r w:rsidRPr="004A18CD">
        <w:rPr>
          <w:sz w:val="26"/>
          <w:szCs w:val="26"/>
        </w:rPr>
        <w:t xml:space="preserve">объем финансирования муниципальной программы  составит </w:t>
      </w:r>
      <w:r>
        <w:t>0,00</w:t>
      </w:r>
      <w:r w:rsidRPr="004A18CD">
        <w:t xml:space="preserve"> </w:t>
      </w:r>
      <w:r w:rsidRPr="004A18CD">
        <w:rPr>
          <w:sz w:val="26"/>
          <w:szCs w:val="26"/>
        </w:rPr>
        <w:t>рублей, из них средства:</w:t>
      </w:r>
    </w:p>
    <w:p w:rsidR="00B00B6B" w:rsidRPr="004A18CD" w:rsidRDefault="00B00B6B" w:rsidP="00B00B6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A18CD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Кульгешского</w:t>
      </w:r>
      <w:r w:rsidRPr="004A18CD">
        <w:rPr>
          <w:sz w:val="26"/>
          <w:szCs w:val="26"/>
        </w:rPr>
        <w:t xml:space="preserve"> сельского поселения  – </w:t>
      </w:r>
      <w:r>
        <w:t>0,00 рублей.</w:t>
      </w:r>
      <w:r w:rsidRPr="004A18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B00B6B" w:rsidRPr="004A18CD" w:rsidRDefault="00B00B6B" w:rsidP="00B00B6B">
      <w:pPr>
        <w:widowControl w:val="0"/>
        <w:autoSpaceDE w:val="0"/>
        <w:autoSpaceDN w:val="0"/>
        <w:rPr>
          <w:b/>
          <w:bCs/>
          <w:caps/>
          <w:lang w:eastAsia="en-US"/>
        </w:rPr>
        <w:sectPr w:rsidR="00B00B6B" w:rsidRPr="004A18CD" w:rsidSect="00593C24">
          <w:pgSz w:w="11905" w:h="16838" w:code="9"/>
          <w:pgMar w:top="851" w:right="851" w:bottom="851" w:left="1276" w:header="708" w:footer="708" w:gutter="0"/>
          <w:cols w:space="708"/>
          <w:docGrid w:linePitch="360"/>
        </w:sectPr>
      </w:pPr>
      <w:r w:rsidRPr="004A18CD">
        <w:t xml:space="preserve">Ресурсное обеспечение реализации подпрограммы за счет всех источников финансирования представлено в приложении к настоящей подпрограмме. </w:t>
      </w:r>
      <w:r w:rsidRPr="004A18CD">
        <w:rPr>
          <w:b/>
          <w:bCs/>
          <w:caps/>
          <w:lang w:eastAsia="en-US"/>
        </w:rPr>
        <w:tab/>
      </w:r>
    </w:p>
    <w:p w:rsidR="00B00B6B" w:rsidRPr="004A18CD" w:rsidRDefault="00B00B6B" w:rsidP="00B00B6B">
      <w:pPr>
        <w:ind w:left="10632"/>
        <w:jc w:val="center"/>
        <w:rPr>
          <w:sz w:val="22"/>
          <w:szCs w:val="22"/>
          <w:lang w:eastAsia="en-US"/>
        </w:rPr>
      </w:pPr>
      <w:r w:rsidRPr="004A18CD">
        <w:rPr>
          <w:sz w:val="22"/>
          <w:szCs w:val="22"/>
          <w:lang w:eastAsia="en-US"/>
        </w:rPr>
        <w:lastRenderedPageBreak/>
        <w:t>Приложение</w:t>
      </w:r>
    </w:p>
    <w:p w:rsidR="00B00B6B" w:rsidRPr="004A18CD" w:rsidRDefault="00B00B6B" w:rsidP="00B00B6B">
      <w:pPr>
        <w:widowControl w:val="0"/>
        <w:autoSpaceDE w:val="0"/>
        <w:autoSpaceDN w:val="0"/>
        <w:ind w:left="10632"/>
        <w:jc w:val="center"/>
        <w:rPr>
          <w:sz w:val="22"/>
          <w:szCs w:val="22"/>
          <w:lang w:eastAsia="en-US"/>
        </w:rPr>
      </w:pPr>
      <w:r w:rsidRPr="004A18CD">
        <w:rPr>
          <w:sz w:val="22"/>
          <w:szCs w:val="22"/>
          <w:lang w:eastAsia="en-US"/>
        </w:rPr>
        <w:t xml:space="preserve">к подпрограмме </w:t>
      </w:r>
      <w:r w:rsidRPr="002C1239">
        <w:rPr>
          <w:sz w:val="22"/>
          <w:szCs w:val="22"/>
          <w:lang w:eastAsia="en-US"/>
        </w:rPr>
        <w:t>«</w:t>
      </w:r>
      <w:r w:rsidRPr="002C1239">
        <w:t>Обеспечение населения Чувашской Республики качественной питьевой водой»</w:t>
      </w:r>
      <w:r w:rsidRPr="004A18CD">
        <w:rPr>
          <w:b/>
          <w:bCs/>
        </w:rPr>
        <w:t xml:space="preserve"> </w:t>
      </w:r>
      <w:r w:rsidRPr="004A18CD">
        <w:rPr>
          <w:sz w:val="22"/>
          <w:szCs w:val="22"/>
          <w:lang w:eastAsia="en-US"/>
        </w:rPr>
        <w:t xml:space="preserve">муниципальной программы </w:t>
      </w:r>
      <w:r>
        <w:rPr>
          <w:sz w:val="22"/>
          <w:szCs w:val="22"/>
          <w:lang w:eastAsia="en-US"/>
        </w:rPr>
        <w:t>Кульгешского</w:t>
      </w:r>
      <w:r w:rsidRPr="004A18CD">
        <w:rPr>
          <w:sz w:val="22"/>
          <w:szCs w:val="22"/>
          <w:lang w:eastAsia="en-US"/>
        </w:rPr>
        <w:t xml:space="preserve"> сельского  поселения  «Модернизация и развитие сферы жилищно-коммунального хозяйства»</w:t>
      </w:r>
    </w:p>
    <w:p w:rsidR="00B00B6B" w:rsidRPr="004A18CD" w:rsidRDefault="00B00B6B" w:rsidP="00B00B6B">
      <w:pPr>
        <w:tabs>
          <w:tab w:val="left" w:pos="12604"/>
        </w:tabs>
        <w:autoSpaceDE w:val="0"/>
        <w:autoSpaceDN w:val="0"/>
        <w:adjustRightInd w:val="0"/>
        <w:jc w:val="left"/>
        <w:rPr>
          <w:b/>
          <w:bCs/>
          <w:caps/>
          <w:sz w:val="26"/>
          <w:szCs w:val="26"/>
          <w:lang w:eastAsia="en-US"/>
        </w:rPr>
      </w:pPr>
    </w:p>
    <w:p w:rsidR="00B00B6B" w:rsidRPr="004A18CD" w:rsidRDefault="00B00B6B" w:rsidP="00B00B6B">
      <w:pPr>
        <w:autoSpaceDE w:val="0"/>
        <w:autoSpaceDN w:val="0"/>
        <w:adjustRightInd w:val="0"/>
        <w:jc w:val="center"/>
        <w:rPr>
          <w:b/>
          <w:bCs/>
          <w:caps/>
          <w:lang w:eastAsia="en-US"/>
        </w:rPr>
      </w:pPr>
      <w:r w:rsidRPr="004A18CD">
        <w:rPr>
          <w:b/>
          <w:bCs/>
          <w:caps/>
          <w:lang w:eastAsia="en-US"/>
        </w:rPr>
        <w:t>Ресурсное обеспечение</w:t>
      </w:r>
    </w:p>
    <w:p w:rsidR="00B00B6B" w:rsidRPr="004A18CD" w:rsidRDefault="00B00B6B" w:rsidP="00B00B6B">
      <w:pPr>
        <w:widowControl w:val="0"/>
        <w:autoSpaceDE w:val="0"/>
        <w:autoSpaceDN w:val="0"/>
        <w:jc w:val="center"/>
        <w:rPr>
          <w:b/>
          <w:bCs/>
          <w:lang w:eastAsia="en-US"/>
        </w:rPr>
      </w:pPr>
      <w:r w:rsidRPr="004A18CD">
        <w:rPr>
          <w:b/>
          <w:bCs/>
          <w:lang w:eastAsia="en-US"/>
        </w:rPr>
        <w:t xml:space="preserve">реализации подпрограммы </w:t>
      </w:r>
      <w:r w:rsidRPr="004A18CD">
        <w:rPr>
          <w:b/>
          <w:bCs/>
        </w:rPr>
        <w:t xml:space="preserve">«Обеспечение </w:t>
      </w:r>
      <w:r>
        <w:rPr>
          <w:b/>
          <w:bCs/>
        </w:rPr>
        <w:t>населения Чувашской Республики качественной питьевой водой</w:t>
      </w:r>
      <w:r w:rsidRPr="004A18CD">
        <w:rPr>
          <w:b/>
          <w:bCs/>
        </w:rPr>
        <w:t xml:space="preserve">» </w:t>
      </w:r>
      <w:r w:rsidRPr="004A18CD">
        <w:rPr>
          <w:b/>
          <w:bCs/>
          <w:lang w:eastAsia="en-US"/>
        </w:rPr>
        <w:t xml:space="preserve">муниципальной программы </w:t>
      </w:r>
      <w:r>
        <w:rPr>
          <w:b/>
          <w:bCs/>
          <w:lang w:eastAsia="en-US"/>
        </w:rPr>
        <w:t>Кульгешского</w:t>
      </w:r>
      <w:r w:rsidRPr="004A18CD">
        <w:rPr>
          <w:b/>
          <w:bCs/>
          <w:lang w:eastAsia="en-US"/>
        </w:rPr>
        <w:t xml:space="preserve"> сельского  поселения  «Модернизация и развитие сферы жилищно-коммунального хозяйства»</w:t>
      </w:r>
    </w:p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3"/>
        <w:gridCol w:w="1489"/>
        <w:gridCol w:w="840"/>
        <w:gridCol w:w="640"/>
        <w:gridCol w:w="1170"/>
        <w:gridCol w:w="455"/>
        <w:gridCol w:w="1778"/>
        <w:gridCol w:w="709"/>
        <w:gridCol w:w="632"/>
        <w:gridCol w:w="809"/>
        <w:gridCol w:w="757"/>
        <w:gridCol w:w="861"/>
        <w:gridCol w:w="809"/>
        <w:gridCol w:w="809"/>
        <w:gridCol w:w="809"/>
        <w:gridCol w:w="809"/>
      </w:tblGrid>
      <w:tr w:rsidR="00B00B6B" w:rsidRPr="004A18CD" w:rsidTr="00AF03A2">
        <w:trPr>
          <w:trHeight w:val="247"/>
          <w:jc w:val="center"/>
        </w:trPr>
        <w:tc>
          <w:tcPr>
            <w:tcW w:w="1373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Статус</w:t>
            </w:r>
          </w:p>
        </w:tc>
        <w:tc>
          <w:tcPr>
            <w:tcW w:w="148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Наименование муниципальной, подпрограммы  (программы,  основного мероприятия)</w:t>
            </w:r>
          </w:p>
        </w:tc>
        <w:tc>
          <w:tcPr>
            <w:tcW w:w="3105" w:type="dxa"/>
            <w:gridSpan w:val="4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 xml:space="preserve">Код </w:t>
            </w:r>
            <w:proofErr w:type="gramStart"/>
            <w:r w:rsidRPr="004A18CD">
              <w:rPr>
                <w:sz w:val="16"/>
                <w:szCs w:val="16"/>
              </w:rPr>
              <w:t>бюджетной</w:t>
            </w:r>
            <w:proofErr w:type="gramEnd"/>
            <w:r w:rsidRPr="004A18CD">
              <w:rPr>
                <w:sz w:val="16"/>
                <w:szCs w:val="16"/>
              </w:rPr>
              <w:t xml:space="preserve"> </w:t>
            </w:r>
          </w:p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классификации</w:t>
            </w:r>
          </w:p>
        </w:tc>
        <w:tc>
          <w:tcPr>
            <w:tcW w:w="177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 xml:space="preserve">Источники </w:t>
            </w:r>
          </w:p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7004" w:type="dxa"/>
            <w:gridSpan w:val="9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B00B6B" w:rsidRPr="004A18CD" w:rsidTr="00AF03A2">
        <w:trPr>
          <w:trHeight w:val="1067"/>
          <w:tblHeader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4A18CD">
              <w:rPr>
                <w:sz w:val="16"/>
                <w:szCs w:val="16"/>
              </w:rPr>
              <w:t>главный</w:t>
            </w:r>
            <w:proofErr w:type="gramEnd"/>
            <w:r w:rsidRPr="004A18CD">
              <w:rPr>
                <w:sz w:val="16"/>
                <w:szCs w:val="16"/>
              </w:rPr>
              <w:t xml:space="preserve"> </w:t>
            </w:r>
            <w:proofErr w:type="spellStart"/>
            <w:r w:rsidRPr="004A18CD">
              <w:rPr>
                <w:sz w:val="16"/>
                <w:szCs w:val="16"/>
              </w:rPr>
              <w:t>распоря-дитель</w:t>
            </w:r>
            <w:proofErr w:type="spellEnd"/>
            <w:r w:rsidRPr="004A18CD">
              <w:rPr>
                <w:sz w:val="16"/>
                <w:szCs w:val="16"/>
              </w:rPr>
              <w:t xml:space="preserve"> </w:t>
            </w:r>
            <w:proofErr w:type="spellStart"/>
            <w:r w:rsidRPr="004A18CD">
              <w:rPr>
                <w:sz w:val="16"/>
                <w:szCs w:val="16"/>
              </w:rPr>
              <w:t>бюджет-ных</w:t>
            </w:r>
            <w:proofErr w:type="spellEnd"/>
            <w:r w:rsidRPr="004A18CD">
              <w:rPr>
                <w:sz w:val="16"/>
                <w:szCs w:val="16"/>
              </w:rPr>
              <w:t xml:space="preserve"> средств</w:t>
            </w:r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77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2019</w:t>
            </w:r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2020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2021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2022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2023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2024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2025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2026 – 2030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2031-2035</w:t>
            </w:r>
          </w:p>
        </w:tc>
      </w:tr>
      <w:tr w:rsidR="00B00B6B" w:rsidRPr="004A18CD" w:rsidTr="00AF03A2">
        <w:trPr>
          <w:trHeight w:val="20"/>
          <w:tblHeader/>
          <w:jc w:val="center"/>
        </w:trPr>
        <w:tc>
          <w:tcPr>
            <w:tcW w:w="1373" w:type="dxa"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Кульгешского</w:t>
            </w:r>
            <w:r w:rsidRPr="004A18CD"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8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«</w:t>
            </w:r>
            <w:r w:rsidRPr="004A18CD">
              <w:rPr>
                <w:b/>
                <w:bCs/>
                <w:sz w:val="16"/>
                <w:szCs w:val="16"/>
                <w:lang w:eastAsia="en-US"/>
              </w:rPr>
              <w:t>Модернизация и развитие сферы жилищно-коммунального хозяйства</w:t>
            </w:r>
            <w:r w:rsidRPr="004A18CD"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А100000000</w:t>
            </w:r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A18CD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507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225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</w:t>
            </w:r>
            <w:r w:rsidRPr="004A18CD">
              <w:rPr>
                <w:sz w:val="16"/>
                <w:szCs w:val="16"/>
              </w:rPr>
              <w:t>ный бюджет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358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Кульгешского</w:t>
            </w:r>
            <w:r w:rsidRPr="004A18CD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lastRenderedPageBreak/>
              <w:t xml:space="preserve">Подпрограмма </w:t>
            </w:r>
          </w:p>
        </w:tc>
        <w:tc>
          <w:tcPr>
            <w:tcW w:w="148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B00B6B" w:rsidRPr="002C1239" w:rsidRDefault="00B00B6B" w:rsidP="00AF03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1239">
              <w:rPr>
                <w:sz w:val="20"/>
                <w:szCs w:val="20"/>
              </w:rPr>
              <w:t xml:space="preserve">«Обеспечение населения Чувашской Республики качественной питьевой водой» </w:t>
            </w:r>
          </w:p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b/>
                <w:bCs/>
                <w:sz w:val="18"/>
                <w:szCs w:val="18"/>
              </w:rPr>
              <w:t>А1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4A18C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</w:t>
            </w:r>
            <w:r w:rsidRPr="004A18CD">
              <w:rPr>
                <w:sz w:val="16"/>
                <w:szCs w:val="16"/>
              </w:rPr>
              <w:t>ный бюджет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85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Кульгешского</w:t>
            </w:r>
            <w:r w:rsidRPr="004A18CD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4749" w:type="dxa"/>
            <w:gridSpan w:val="16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20"/>
                <w:szCs w:val="20"/>
              </w:rPr>
            </w:pPr>
            <w:r w:rsidRPr="004A18CD">
              <w:rPr>
                <w:sz w:val="20"/>
                <w:szCs w:val="20"/>
              </w:rPr>
              <w:t>Цель «</w:t>
            </w:r>
            <w:r>
              <w:rPr>
                <w:lang w:eastAsia="en-US"/>
              </w:rPr>
              <w:t>О</w:t>
            </w:r>
            <w:r w:rsidRPr="004A18CD">
              <w:rPr>
                <w:lang w:eastAsia="en-US"/>
              </w:rPr>
              <w:t xml:space="preserve">беспечение мероприятий </w:t>
            </w:r>
            <w:r>
              <w:rPr>
                <w:lang w:eastAsia="en-US"/>
              </w:rPr>
              <w:t xml:space="preserve">развития систем водоснабжения </w:t>
            </w:r>
            <w:r w:rsidRPr="004A18CD">
              <w:rPr>
                <w:lang w:eastAsia="en-US"/>
              </w:rPr>
              <w:t>находящихся в муниципальной собственности</w:t>
            </w:r>
            <w:r w:rsidRPr="004A18CD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Основное мероприятие 1</w:t>
            </w:r>
          </w:p>
        </w:tc>
        <w:tc>
          <w:tcPr>
            <w:tcW w:w="148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систем водоснабжения муниципальных образования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b/>
                <w:bCs/>
                <w:sz w:val="18"/>
                <w:szCs w:val="18"/>
              </w:rPr>
              <w:t>А1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4A18CD">
              <w:rPr>
                <w:b/>
                <w:bCs/>
                <w:sz w:val="18"/>
                <w:szCs w:val="18"/>
              </w:rPr>
              <w:t>0100000</w:t>
            </w:r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</w:t>
            </w:r>
            <w:r w:rsidRPr="004A18CD">
              <w:rPr>
                <w:sz w:val="16"/>
                <w:szCs w:val="16"/>
              </w:rPr>
              <w:t>ный бюджет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85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Кульгешского</w:t>
            </w:r>
            <w:r w:rsidRPr="004A18CD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509"/>
          <w:jc w:val="center"/>
        </w:trPr>
        <w:tc>
          <w:tcPr>
            <w:tcW w:w="2862" w:type="dxa"/>
            <w:gridSpan w:val="2"/>
            <w:shd w:val="clear" w:color="auto" w:fill="FFFFFF"/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Целевые индикаторы и показатели Программы  и подпрограммы, увязанные с основным мероприятием 1</w:t>
            </w:r>
          </w:p>
        </w:tc>
        <w:tc>
          <w:tcPr>
            <w:tcW w:w="4883" w:type="dxa"/>
            <w:gridSpan w:val="5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Капитальный и текущий ремонт объектов водоснабжения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 xml:space="preserve">Мероприятие 1.1. </w:t>
            </w:r>
          </w:p>
        </w:tc>
        <w:tc>
          <w:tcPr>
            <w:tcW w:w="148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B00B6B" w:rsidRPr="009E26F2" w:rsidRDefault="00B00B6B" w:rsidP="00AF03A2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9E26F2">
              <w:rPr>
                <w:sz w:val="20"/>
                <w:szCs w:val="20"/>
                <w:lang w:eastAsia="en-US"/>
              </w:rPr>
              <w:t xml:space="preserve">беспечение мероприятий развития систем водоснабжения </w:t>
            </w:r>
            <w:r w:rsidRPr="009E26F2">
              <w:rPr>
                <w:sz w:val="20"/>
                <w:szCs w:val="20"/>
                <w:lang w:eastAsia="en-US"/>
              </w:rPr>
              <w:lastRenderedPageBreak/>
              <w:t>находящихся в муниципальной собственности</w:t>
            </w:r>
            <w:r w:rsidRPr="009E26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4A18C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85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993</w:t>
            </w:r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0501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130173090</w:t>
            </w:r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Кульгешского</w:t>
            </w:r>
            <w:r w:rsidRPr="004A18CD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Default="00B00B6B" w:rsidP="00AF03A2">
            <w:r>
              <w:rPr>
                <w:sz w:val="16"/>
                <w:szCs w:val="16"/>
              </w:rPr>
              <w:t>0</w:t>
            </w:r>
            <w:r w:rsidRPr="00692E41">
              <w:rPr>
                <w:sz w:val="16"/>
                <w:szCs w:val="16"/>
              </w:rPr>
              <w:t>,00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4A18CD">
              <w:rPr>
                <w:sz w:val="16"/>
                <w:szCs w:val="16"/>
              </w:rPr>
              <w:t>0</w:t>
            </w:r>
          </w:p>
        </w:tc>
      </w:tr>
      <w:tr w:rsidR="00B00B6B" w:rsidRPr="004A18CD" w:rsidTr="00AF03A2">
        <w:trPr>
          <w:trHeight w:val="85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</w:t>
            </w:r>
            <w:r w:rsidRPr="004A18CD">
              <w:rPr>
                <w:sz w:val="16"/>
                <w:szCs w:val="16"/>
              </w:rPr>
              <w:t>ный бюджет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B00B6B" w:rsidRPr="004A18CD" w:rsidTr="00AF03A2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0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shd w:val="clear" w:color="auto" w:fill="FFFFFF"/>
          </w:tcPr>
          <w:p w:rsidR="00B00B6B" w:rsidRPr="004A18CD" w:rsidRDefault="00B00B6B" w:rsidP="00AF03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78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autoSpaceDE w:val="0"/>
              <w:autoSpaceDN w:val="0"/>
              <w:rPr>
                <w:sz w:val="16"/>
                <w:szCs w:val="16"/>
              </w:rPr>
            </w:pPr>
            <w:r w:rsidRPr="004A18C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32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B00B6B" w:rsidRPr="004A18CD" w:rsidRDefault="00B00B6B" w:rsidP="00AF03A2">
            <w:pPr>
              <w:jc w:val="center"/>
              <w:rPr>
                <w:sz w:val="16"/>
                <w:szCs w:val="16"/>
              </w:rPr>
            </w:pPr>
            <w:proofErr w:type="spellStart"/>
            <w:r w:rsidRPr="004A18CD">
              <w:rPr>
                <w:sz w:val="16"/>
                <w:szCs w:val="16"/>
              </w:rPr>
              <w:t>х</w:t>
            </w:r>
            <w:proofErr w:type="spellEnd"/>
          </w:p>
        </w:tc>
      </w:tr>
    </w:tbl>
    <w:p w:rsidR="00B00B6B" w:rsidRPr="00CE36F0" w:rsidRDefault="00B00B6B" w:rsidP="00B00B6B">
      <w:pPr>
        <w:widowControl w:val="0"/>
        <w:autoSpaceDE w:val="0"/>
        <w:autoSpaceDN w:val="0"/>
        <w:adjustRightInd w:val="0"/>
        <w:jc w:val="center"/>
      </w:pPr>
    </w:p>
    <w:p w:rsidR="00B00B6B" w:rsidRDefault="00B00B6B" w:rsidP="00B00B6B">
      <w:pPr>
        <w:sectPr w:rsidR="00B00B6B" w:rsidSect="00B00B6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0B6B" w:rsidRDefault="00B00B6B" w:rsidP="00B00B6B"/>
    <w:p w:rsidR="00B00B6B" w:rsidRDefault="00B00B6B" w:rsidP="00B00B6B">
      <w:pPr>
        <w:jc w:val="center"/>
      </w:pPr>
    </w:p>
    <w:p w:rsidR="00B00B6B" w:rsidRDefault="00B00B6B" w:rsidP="00B00B6B">
      <w:pPr>
        <w:jc w:val="center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B26B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5C7B48"/>
    <w:multiLevelType w:val="hybridMultilevel"/>
    <w:tmpl w:val="E0DCE97C"/>
    <w:lvl w:ilvl="0" w:tplc="F7CE66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775830C1"/>
    <w:multiLevelType w:val="hybridMultilevel"/>
    <w:tmpl w:val="8DA0D06E"/>
    <w:lvl w:ilvl="0" w:tplc="8BE67492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7B9844B6"/>
    <w:multiLevelType w:val="hybridMultilevel"/>
    <w:tmpl w:val="9BF47236"/>
    <w:lvl w:ilvl="0" w:tplc="E2045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00B6B"/>
    <w:rsid w:val="000378DC"/>
    <w:rsid w:val="00464BD8"/>
    <w:rsid w:val="005D2BA4"/>
    <w:rsid w:val="008D6041"/>
    <w:rsid w:val="0091253F"/>
    <w:rsid w:val="009865A2"/>
    <w:rsid w:val="00B00B6B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6B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Document Header1,анкета1,Знак3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"/>
    <w:qFormat/>
    <w:rsid w:val="00B00B6B"/>
    <w:pPr>
      <w:keepNext/>
      <w:suppressAutoHyphens w:val="0"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,б) Раздел Знак,б) раздел Знак,Раздел Знак,Заголов Знак,Head 1 Знак,Содерж-Заголовок 1 Знак,Содерж-Заголовок 1 + полужирный Знак,2К Заголовок 1 Знак"/>
    <w:basedOn w:val="a0"/>
    <w:link w:val="1"/>
    <w:uiPriority w:val="9"/>
    <w:rsid w:val="00B00B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20">
    <w:name w:val="a2"/>
    <w:basedOn w:val="a"/>
    <w:uiPriority w:val="99"/>
    <w:qFormat/>
    <w:rsid w:val="00B00B6B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B00B6B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B00B6B"/>
  </w:style>
  <w:style w:type="character" w:customStyle="1" w:styleId="a4">
    <w:name w:val="Цветовое выделение"/>
    <w:uiPriority w:val="99"/>
    <w:rsid w:val="00B00B6B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B00B6B"/>
    <w:rPr>
      <w:b/>
      <w:bCs/>
    </w:rPr>
  </w:style>
  <w:style w:type="character" w:styleId="a6">
    <w:name w:val="Hyperlink"/>
    <w:basedOn w:val="a0"/>
    <w:rsid w:val="00B00B6B"/>
    <w:rPr>
      <w:color w:val="0000FF"/>
      <w:u w:val="single"/>
    </w:rPr>
  </w:style>
  <w:style w:type="paragraph" w:customStyle="1" w:styleId="ConsPlusTitle">
    <w:name w:val="ConsPlusTitle"/>
    <w:link w:val="ConsPlusTitle0"/>
    <w:rsid w:val="00B00B6B"/>
    <w:pPr>
      <w:widowControl w:val="0"/>
      <w:suppressAutoHyphens/>
      <w:autoSpaceDE w:val="0"/>
    </w:pPr>
    <w:rPr>
      <w:rFonts w:ascii="Calibri" w:eastAsia="Times New Roman" w:hAnsi="Calibri" w:cs="Calibri"/>
      <w:b/>
      <w:bCs/>
      <w:lang w:eastAsia="ar-SA"/>
    </w:rPr>
  </w:style>
  <w:style w:type="character" w:customStyle="1" w:styleId="ConsPlusTitle0">
    <w:name w:val="ConsPlusTitle Знак"/>
    <w:link w:val="ConsPlusTitle"/>
    <w:locked/>
    <w:rsid w:val="00B00B6B"/>
    <w:rPr>
      <w:rFonts w:ascii="Calibri" w:eastAsia="Times New Roman" w:hAnsi="Calibri" w:cs="Calibri"/>
      <w:b/>
      <w:bCs/>
      <w:lang w:eastAsia="ar-SA"/>
    </w:rPr>
  </w:style>
  <w:style w:type="paragraph" w:customStyle="1" w:styleId="ConsPlusNormal">
    <w:name w:val="ConsPlusNormal"/>
    <w:link w:val="ConsPlusNormal0"/>
    <w:qFormat/>
    <w:rsid w:val="00B00B6B"/>
    <w:pPr>
      <w:autoSpaceDE w:val="0"/>
      <w:autoSpaceDN w:val="0"/>
      <w:adjustRightInd w:val="0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B00B6B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B00B6B"/>
    <w:pPr>
      <w:suppressAutoHyphens w:val="0"/>
      <w:ind w:firstLine="720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0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B00B6B"/>
    <w:pPr>
      <w:tabs>
        <w:tab w:val="center" w:pos="4677"/>
        <w:tab w:val="right" w:pos="9355"/>
      </w:tabs>
      <w:suppressAutoHyphens w:val="0"/>
      <w:jc w:val="left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00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00B6B"/>
    <w:pPr>
      <w:tabs>
        <w:tab w:val="center" w:pos="4677"/>
        <w:tab w:val="right" w:pos="9355"/>
      </w:tabs>
      <w:suppressAutoHyphens w:val="0"/>
      <w:jc w:val="left"/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0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00B6B"/>
    <w:pPr>
      <w:widowControl w:val="0"/>
      <w:suppressAutoHyphens w:val="0"/>
      <w:autoSpaceDE w:val="0"/>
      <w:autoSpaceDN w:val="0"/>
      <w:adjustRightInd w:val="0"/>
      <w:ind w:left="4536"/>
      <w:jc w:val="center"/>
    </w:pPr>
    <w:rPr>
      <w:sz w:val="26"/>
      <w:szCs w:val="26"/>
      <w:lang w:eastAsia="ru-RU"/>
    </w:rPr>
  </w:style>
  <w:style w:type="character" w:customStyle="1" w:styleId="ac">
    <w:name w:val="Название Знак"/>
    <w:basedOn w:val="a0"/>
    <w:link w:val="ab"/>
    <w:rsid w:val="00B00B6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B00B6B"/>
    <w:pPr>
      <w:suppressAutoHyphens w:val="0"/>
      <w:spacing w:after="160" w:line="254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B00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0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B00B6B"/>
  </w:style>
  <w:style w:type="paragraph" w:styleId="af">
    <w:name w:val="Normal (Web)"/>
    <w:basedOn w:val="a"/>
    <w:link w:val="af0"/>
    <w:uiPriority w:val="99"/>
    <w:unhideWhenUsed/>
    <w:qFormat/>
    <w:rsid w:val="00B00B6B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western">
    <w:name w:val="western"/>
    <w:basedOn w:val="a"/>
    <w:rsid w:val="00B00B6B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af0">
    <w:name w:val="Обычный (веб) Знак"/>
    <w:basedOn w:val="a0"/>
    <w:link w:val="af"/>
    <w:uiPriority w:val="99"/>
    <w:locked/>
    <w:rsid w:val="00B0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B00B6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00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B00B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00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B00B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0B6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Body Text"/>
    <w:basedOn w:val="a"/>
    <w:link w:val="af4"/>
    <w:unhideWhenUsed/>
    <w:rsid w:val="00B00B6B"/>
    <w:pPr>
      <w:suppressAutoHyphens w:val="0"/>
      <w:spacing w:after="120"/>
      <w:jc w:val="left"/>
    </w:pPr>
    <w:rPr>
      <w:lang w:eastAsia="ru-RU"/>
    </w:rPr>
  </w:style>
  <w:style w:type="character" w:customStyle="1" w:styleId="af4">
    <w:name w:val="Основной текст Знак"/>
    <w:basedOn w:val="a0"/>
    <w:link w:val="af3"/>
    <w:rsid w:val="00B0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0B6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3">
    <w:name w:val="Абзац списка3"/>
    <w:basedOn w:val="a"/>
    <w:rsid w:val="00B00B6B"/>
    <w:pPr>
      <w:suppressAutoHyphens w:val="0"/>
      <w:autoSpaceDE w:val="0"/>
      <w:autoSpaceDN w:val="0"/>
      <w:ind w:left="720"/>
      <w:jc w:val="left"/>
    </w:pPr>
    <w:rPr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B00B6B"/>
    <w:rPr>
      <w:color w:val="800080"/>
      <w:u w:val="single"/>
    </w:rPr>
  </w:style>
  <w:style w:type="paragraph" w:customStyle="1" w:styleId="consplusnormal1">
    <w:name w:val="consplusnormal"/>
    <w:basedOn w:val="a"/>
    <w:rsid w:val="00B00B6B"/>
    <w:pPr>
      <w:spacing w:before="280" w:after="280"/>
      <w:jc w:val="left"/>
    </w:pPr>
  </w:style>
  <w:style w:type="paragraph" w:customStyle="1" w:styleId="210">
    <w:name w:val="Основной текст с отступом 21"/>
    <w:basedOn w:val="a"/>
    <w:rsid w:val="00B00B6B"/>
    <w:pPr>
      <w:spacing w:after="120" w:line="480" w:lineRule="auto"/>
      <w:ind w:left="283"/>
      <w:jc w:val="left"/>
    </w:pPr>
    <w:rPr>
      <w:kern w:val="1"/>
    </w:rPr>
  </w:style>
  <w:style w:type="paragraph" w:styleId="af6">
    <w:name w:val="Balloon Text"/>
    <w:basedOn w:val="a"/>
    <w:link w:val="af7"/>
    <w:uiPriority w:val="99"/>
    <w:semiHidden/>
    <w:unhideWhenUsed/>
    <w:rsid w:val="00B00B6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00B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B00B6B"/>
  </w:style>
  <w:style w:type="character" w:customStyle="1" w:styleId="af8">
    <w:name w:val="Основной текст_"/>
    <w:basedOn w:val="a0"/>
    <w:link w:val="11"/>
    <w:rsid w:val="00B00B6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B00B6B"/>
    <w:pPr>
      <w:shd w:val="clear" w:color="auto" w:fill="FFFFFF"/>
      <w:suppressAutoHyphens w:val="0"/>
      <w:spacing w:after="600" w:line="317" w:lineRule="exact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rsid w:val="00B00B6B"/>
    <w:pPr>
      <w:spacing w:before="280" w:after="280"/>
    </w:pPr>
  </w:style>
  <w:style w:type="paragraph" w:customStyle="1" w:styleId="s3">
    <w:name w:val="s_3"/>
    <w:basedOn w:val="a"/>
    <w:rsid w:val="00B00B6B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empty">
    <w:name w:val="empty"/>
    <w:basedOn w:val="a"/>
    <w:rsid w:val="00B00B6B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s10">
    <w:name w:val="s_10"/>
    <w:basedOn w:val="a0"/>
    <w:rsid w:val="00B00B6B"/>
  </w:style>
  <w:style w:type="paragraph" w:customStyle="1" w:styleId="af9">
    <w:name w:val="Нормальный (таблица)"/>
    <w:basedOn w:val="a"/>
    <w:next w:val="a"/>
    <w:uiPriority w:val="99"/>
    <w:rsid w:val="00B00B6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B00B6B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mary_kulgehsi@ca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3257</Words>
  <Characters>18570</Characters>
  <Application>Microsoft Office Word</Application>
  <DocSecurity>0</DocSecurity>
  <Lines>154</Lines>
  <Paragraphs>43</Paragraphs>
  <ScaleCrop>false</ScaleCrop>
  <Company>Microsoft</Company>
  <LinksUpToDate>false</LinksUpToDate>
  <CharactersWithSpaces>21784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2020-03-31T07:38:00Z</dcterms:created>
  <dcterms:modified xsi:type="dcterms:W3CDTF">2020-03-31T07:39:00Z</dcterms:modified>
</cp:coreProperties>
</file>