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390309" w:rsidTr="009C4F46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9" w:rsidRDefault="00390309" w:rsidP="009C4F46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390309" w:rsidRDefault="00390309" w:rsidP="009C4F46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90309" w:rsidRDefault="00390309" w:rsidP="009C4F46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ноября   </w:t>
            </w:r>
          </w:p>
          <w:p w:rsidR="00390309" w:rsidRDefault="00390309" w:rsidP="00390309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32(290)</w:t>
            </w:r>
          </w:p>
        </w:tc>
      </w:tr>
      <w:tr w:rsidR="00390309" w:rsidTr="009C4F46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9" w:rsidRDefault="00390309" w:rsidP="009C4F46">
            <w:pPr>
              <w:tabs>
                <w:tab w:val="left" w:pos="855"/>
              </w:tabs>
              <w:ind w:right="-51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09" w:rsidRDefault="00390309" w:rsidP="009C4F46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390309" w:rsidRDefault="00390309" w:rsidP="00390309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390309" w:rsidTr="009C4F46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9" w:rsidRDefault="00390309" w:rsidP="009C4F46">
            <w:pPr>
              <w:tabs>
                <w:tab w:val="left" w:pos="0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1728E1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390309" w:rsidRPr="001728E1" w:rsidRDefault="00390309" w:rsidP="009C4F46">
            <w:pPr>
              <w:tabs>
                <w:tab w:val="left" w:pos="0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Извещение о проведении собрания о согласии местоположения границ земельного участка</w:t>
            </w:r>
          </w:p>
          <w:p w:rsidR="00390309" w:rsidRPr="00E6718D" w:rsidRDefault="00390309" w:rsidP="00390309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90309" w:rsidRDefault="00390309" w:rsidP="00390309">
      <w:pPr>
        <w:jc w:val="center"/>
        <w:rPr>
          <w:b/>
          <w:sz w:val="22"/>
          <w:szCs w:val="22"/>
        </w:rPr>
      </w:pPr>
    </w:p>
    <w:p w:rsidR="00390309" w:rsidRPr="00CB6FDA" w:rsidRDefault="00390309" w:rsidP="00390309">
      <w:pPr>
        <w:ind w:firstLine="666"/>
        <w:jc w:val="both"/>
        <w:rPr>
          <w:color w:val="000000"/>
        </w:rPr>
      </w:pPr>
      <w:r w:rsidRPr="00CB6FDA">
        <w:rPr>
          <w:color w:val="000000"/>
        </w:rPr>
        <w:t xml:space="preserve">Кадастровым инженером  </w:t>
      </w:r>
      <w:proofErr w:type="spellStart"/>
      <w:r>
        <w:rPr>
          <w:color w:val="000000"/>
        </w:rPr>
        <w:t>Мидуркиной</w:t>
      </w:r>
      <w:proofErr w:type="spellEnd"/>
      <w:r>
        <w:rPr>
          <w:color w:val="000000"/>
        </w:rPr>
        <w:t xml:space="preserve"> Александрой Валерьевной,</w:t>
      </w:r>
      <w:r w:rsidRPr="00CB6FDA">
        <w:rPr>
          <w:color w:val="000000"/>
        </w:rPr>
        <w:t xml:space="preserve"> адрес: 428000, Чувашская Республ</w:t>
      </w:r>
      <w:r w:rsidRPr="00CB6FDA">
        <w:rPr>
          <w:color w:val="000000"/>
        </w:rPr>
        <w:t>и</w:t>
      </w:r>
      <w:r w:rsidRPr="00CB6FDA">
        <w:rPr>
          <w:color w:val="000000"/>
        </w:rPr>
        <w:t xml:space="preserve">ка, </w:t>
      </w:r>
      <w:proofErr w:type="gramStart"/>
      <w:r w:rsidRPr="00CB6FDA">
        <w:rPr>
          <w:color w:val="000000"/>
        </w:rPr>
        <w:t>г</w:t>
      </w:r>
      <w:proofErr w:type="gramEnd"/>
      <w:r w:rsidRPr="00CB6FDA">
        <w:rPr>
          <w:color w:val="000000"/>
        </w:rPr>
        <w:t xml:space="preserve">. Чебоксары, ул. Ярославская, д. 25, </w:t>
      </w:r>
      <w:r w:rsidRPr="00CB6FDA">
        <w:rPr>
          <w:color w:val="000000"/>
          <w:lang w:val="en-US"/>
        </w:rPr>
        <w:t>E</w:t>
      </w:r>
      <w:r w:rsidRPr="00CB6FDA">
        <w:rPr>
          <w:color w:val="000000"/>
        </w:rPr>
        <w:t>-</w:t>
      </w:r>
      <w:r w:rsidRPr="00CB6FDA">
        <w:rPr>
          <w:color w:val="000000"/>
          <w:lang w:val="en-US"/>
        </w:rPr>
        <w:t>mail</w:t>
      </w:r>
      <w:r w:rsidRPr="00CB6FDA">
        <w:rPr>
          <w:color w:val="000000"/>
        </w:rPr>
        <w:t xml:space="preserve">: </w:t>
      </w:r>
      <w:hyperlink r:id="rId4" w:history="1">
        <w:r w:rsidRPr="00CB6FDA">
          <w:rPr>
            <w:rStyle w:val="a6"/>
            <w:color w:val="000000"/>
            <w:lang w:val="en-US"/>
          </w:rPr>
          <w:t>ooozemly</w:t>
        </w:r>
        <w:r w:rsidRPr="00CB6FDA">
          <w:rPr>
            <w:rStyle w:val="a6"/>
            <w:color w:val="000000"/>
          </w:rPr>
          <w:t>@</w:t>
        </w:r>
        <w:r w:rsidRPr="00CB6FDA">
          <w:rPr>
            <w:rStyle w:val="a6"/>
            <w:color w:val="000000"/>
            <w:lang w:val="en-US"/>
          </w:rPr>
          <w:t>rambler</w:t>
        </w:r>
        <w:r w:rsidRPr="00CB6FDA">
          <w:rPr>
            <w:rStyle w:val="a6"/>
            <w:color w:val="000000"/>
          </w:rPr>
          <w:t>.</w:t>
        </w:r>
        <w:proofErr w:type="spellStart"/>
        <w:r w:rsidRPr="00CB6FDA">
          <w:rPr>
            <w:rStyle w:val="a6"/>
            <w:color w:val="000000"/>
            <w:lang w:val="en-US"/>
          </w:rPr>
          <w:t>ru</w:t>
        </w:r>
        <w:proofErr w:type="spellEnd"/>
      </w:hyperlink>
      <w:r w:rsidRPr="00CB6FDA">
        <w:rPr>
          <w:color w:val="000000"/>
        </w:rPr>
        <w:t>, (8352) 62-66-16,</w:t>
      </w:r>
      <w:r>
        <w:rPr>
          <w:sz w:val="18"/>
          <w:szCs w:val="18"/>
        </w:rPr>
        <w:t xml:space="preserve"> номер регистрации в гос</w:t>
      </w:r>
      <w:r>
        <w:rPr>
          <w:sz w:val="18"/>
          <w:szCs w:val="18"/>
        </w:rPr>
        <w:t>у</w:t>
      </w:r>
      <w:r>
        <w:rPr>
          <w:sz w:val="18"/>
          <w:szCs w:val="18"/>
        </w:rPr>
        <w:t>дарственном реестре лиц, осуществляющих кадастровую деятельность 15112</w:t>
      </w:r>
      <w:r w:rsidRPr="00CB6FDA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выполняются кадастровые работы </w:t>
      </w:r>
      <w:r w:rsidRPr="00CB6FDA">
        <w:rPr>
          <w:color w:val="000000"/>
        </w:rPr>
        <w:t>в отношении земельн</w:t>
      </w:r>
      <w:r w:rsidRPr="00CB6FDA">
        <w:rPr>
          <w:color w:val="000000"/>
        </w:rPr>
        <w:t>о</w:t>
      </w:r>
      <w:r w:rsidRPr="00CB6FDA">
        <w:rPr>
          <w:color w:val="000000"/>
        </w:rPr>
        <w:t xml:space="preserve">го участка </w:t>
      </w:r>
      <w:r>
        <w:rPr>
          <w:color w:val="000000"/>
        </w:rPr>
        <w:t>с кадастровым номером</w:t>
      </w:r>
      <w:r w:rsidRPr="00CB6FDA">
        <w:rPr>
          <w:color w:val="000000"/>
        </w:rPr>
        <w:t xml:space="preserve"> </w:t>
      </w:r>
      <w:r>
        <w:rPr>
          <w:b/>
        </w:rPr>
        <w:t>21:19:060201:142</w:t>
      </w:r>
      <w:r>
        <w:rPr>
          <w:b/>
          <w:bCs/>
          <w:color w:val="000000"/>
        </w:rPr>
        <w:t>,</w:t>
      </w:r>
      <w:r w:rsidRPr="00CB6FDA">
        <w:rPr>
          <w:b/>
          <w:bCs/>
          <w:color w:val="000000"/>
        </w:rPr>
        <w:t xml:space="preserve"> </w:t>
      </w:r>
      <w:r w:rsidRPr="00CB6FDA">
        <w:rPr>
          <w:color w:val="000000"/>
        </w:rPr>
        <w:t xml:space="preserve">расположенного: </w:t>
      </w:r>
      <w:r>
        <w:rPr>
          <w:color w:val="000000"/>
          <w:spacing w:val="-2"/>
          <w:sz w:val="22"/>
        </w:rPr>
        <w:t>Чувашская Республик</w:t>
      </w:r>
      <w:proofErr w:type="gramStart"/>
      <w:r>
        <w:rPr>
          <w:color w:val="000000"/>
          <w:spacing w:val="-2"/>
          <w:sz w:val="22"/>
        </w:rPr>
        <w:t>а-</w:t>
      </w:r>
      <w:proofErr w:type="gramEnd"/>
      <w:r>
        <w:rPr>
          <w:color w:val="000000"/>
          <w:spacing w:val="-2"/>
          <w:sz w:val="22"/>
        </w:rPr>
        <w:t xml:space="preserve"> Чувашия, Урмарский район, Кульгешское с/</w:t>
      </w:r>
      <w:proofErr w:type="spellStart"/>
      <w:r>
        <w:rPr>
          <w:color w:val="000000"/>
          <w:spacing w:val="-2"/>
          <w:sz w:val="22"/>
        </w:rPr>
        <w:t>п</w:t>
      </w:r>
      <w:proofErr w:type="spellEnd"/>
      <w:r>
        <w:rPr>
          <w:color w:val="000000"/>
          <w:spacing w:val="-2"/>
          <w:sz w:val="22"/>
        </w:rPr>
        <w:t>, д. Кульгеши, ул. Орлова, д. 49 (смежные ЗУ с кадастр</w:t>
      </w:r>
      <w:r>
        <w:rPr>
          <w:color w:val="000000"/>
          <w:spacing w:val="-2"/>
          <w:sz w:val="22"/>
        </w:rPr>
        <w:t>о</w:t>
      </w:r>
      <w:r>
        <w:rPr>
          <w:color w:val="000000"/>
          <w:spacing w:val="-2"/>
          <w:sz w:val="22"/>
        </w:rPr>
        <w:t>выми номерами 21:19:060201:141, расположенного: Чувашская Республика - Чувашия, Урмарский ра</w:t>
      </w:r>
      <w:r>
        <w:rPr>
          <w:color w:val="000000"/>
          <w:spacing w:val="-2"/>
          <w:sz w:val="22"/>
        </w:rPr>
        <w:t>й</w:t>
      </w:r>
      <w:r>
        <w:rPr>
          <w:color w:val="000000"/>
          <w:spacing w:val="-2"/>
          <w:sz w:val="22"/>
        </w:rPr>
        <w:t>он, Кульгешское с/</w:t>
      </w:r>
      <w:proofErr w:type="spellStart"/>
      <w:proofErr w:type="gramStart"/>
      <w:r>
        <w:rPr>
          <w:color w:val="000000"/>
          <w:spacing w:val="-2"/>
          <w:sz w:val="22"/>
        </w:rPr>
        <w:t>п</w:t>
      </w:r>
      <w:proofErr w:type="spellEnd"/>
      <w:proofErr w:type="gramEnd"/>
      <w:r>
        <w:rPr>
          <w:color w:val="000000"/>
          <w:spacing w:val="-2"/>
          <w:sz w:val="22"/>
        </w:rPr>
        <w:t>, д. Кульгеши, ул. Орлова, д. 51; 21:19:060201:143, расположенного: Чувашская Республика - Чувашия, Урмарский район, Кульге</w:t>
      </w:r>
      <w:r>
        <w:rPr>
          <w:color w:val="000000"/>
          <w:spacing w:val="-2"/>
          <w:sz w:val="22"/>
        </w:rPr>
        <w:t>ш</w:t>
      </w:r>
      <w:r>
        <w:rPr>
          <w:color w:val="000000"/>
          <w:spacing w:val="-2"/>
          <w:sz w:val="22"/>
        </w:rPr>
        <w:t>ское с/</w:t>
      </w:r>
      <w:proofErr w:type="spellStart"/>
      <w:proofErr w:type="gramStart"/>
      <w:r>
        <w:rPr>
          <w:color w:val="000000"/>
          <w:spacing w:val="-2"/>
          <w:sz w:val="22"/>
        </w:rPr>
        <w:t>п</w:t>
      </w:r>
      <w:proofErr w:type="spellEnd"/>
      <w:proofErr w:type="gramEnd"/>
      <w:r>
        <w:rPr>
          <w:color w:val="000000"/>
          <w:spacing w:val="-2"/>
          <w:sz w:val="22"/>
        </w:rPr>
        <w:t>, д. Кульгеши, ул. Орлова, д. 47).</w:t>
      </w:r>
    </w:p>
    <w:p w:rsidR="00390309" w:rsidRPr="000E0D6F" w:rsidRDefault="00390309" w:rsidP="00390309">
      <w:pPr>
        <w:ind w:firstLine="666"/>
        <w:jc w:val="both"/>
        <w:rPr>
          <w:color w:val="000000"/>
        </w:rPr>
      </w:pPr>
      <w:r w:rsidRPr="00CB6FDA">
        <w:rPr>
          <w:color w:val="000000"/>
        </w:rPr>
        <w:t xml:space="preserve">Заказчиком кадастровых работ является: </w:t>
      </w:r>
      <w:r>
        <w:rPr>
          <w:color w:val="000000"/>
        </w:rPr>
        <w:t>Корнеева Людмила Александровна</w:t>
      </w:r>
      <w:r w:rsidRPr="00CB6FDA">
        <w:rPr>
          <w:color w:val="000000"/>
        </w:rPr>
        <w:t>, проживающ</w:t>
      </w:r>
      <w:r>
        <w:rPr>
          <w:color w:val="000000"/>
        </w:rPr>
        <w:t xml:space="preserve">ая по адресу: </w:t>
      </w:r>
      <w:proofErr w:type="gramStart"/>
      <w:r w:rsidRPr="000F6981">
        <w:rPr>
          <w:color w:val="FF0000"/>
        </w:rPr>
        <w:t>Россия, Чувашская Республика,</w:t>
      </w:r>
      <w:r>
        <w:rPr>
          <w:color w:val="FF0000"/>
        </w:rPr>
        <w:t xml:space="preserve"> г. Чебоксары, ул. Пролетарская, д. 21/22, кв. 197,</w:t>
      </w:r>
      <w:r>
        <w:t xml:space="preserve"> тел. 89876791469.</w:t>
      </w:r>
      <w:proofErr w:type="gramEnd"/>
    </w:p>
    <w:p w:rsidR="00390309" w:rsidRDefault="00390309" w:rsidP="00390309">
      <w:pPr>
        <w:pStyle w:val="Normal"/>
        <w:spacing w:before="60" w:after="60"/>
        <w:ind w:firstLine="666"/>
        <w:jc w:val="both"/>
        <w:rPr>
          <w:color w:val="000000"/>
          <w:sz w:val="20"/>
        </w:rPr>
      </w:pPr>
      <w:r>
        <w:rPr>
          <w:color w:val="2D2D2D"/>
          <w:sz w:val="18"/>
          <w:szCs w:val="18"/>
        </w:rPr>
        <w:t xml:space="preserve">Собрание по поводу согласования местоположения границы состоится по адресу: </w:t>
      </w:r>
      <w:r>
        <w:rPr>
          <w:b/>
          <w:color w:val="000000"/>
          <w:sz w:val="20"/>
        </w:rPr>
        <w:t>Чувашская Республика - Ч</w:t>
      </w:r>
      <w:r>
        <w:rPr>
          <w:b/>
          <w:color w:val="000000"/>
          <w:sz w:val="20"/>
        </w:rPr>
        <w:t>у</w:t>
      </w:r>
      <w:r>
        <w:rPr>
          <w:b/>
          <w:color w:val="000000"/>
          <w:sz w:val="20"/>
        </w:rPr>
        <w:t xml:space="preserve">вашия, Урмарский район, Кульгешское сельское поселение, д. Кульгеши, ул. Орлова, д. 49 </w:t>
      </w:r>
      <w:r w:rsidRPr="00D60AE3">
        <w:rPr>
          <w:color w:val="000000"/>
          <w:sz w:val="20"/>
        </w:rPr>
        <w:t>"</w:t>
      </w:r>
      <w:r>
        <w:rPr>
          <w:color w:val="000000"/>
          <w:sz w:val="20"/>
        </w:rPr>
        <w:t xml:space="preserve">24" декабря </w:t>
      </w:r>
      <w:r w:rsidRPr="00D60AE3">
        <w:rPr>
          <w:b/>
          <w:color w:val="000000"/>
          <w:sz w:val="20"/>
          <w:u w:val="single"/>
        </w:rPr>
        <w:t>20</w:t>
      </w:r>
      <w:r>
        <w:rPr>
          <w:b/>
          <w:color w:val="000000"/>
          <w:sz w:val="20"/>
          <w:u w:val="single"/>
        </w:rPr>
        <w:t>20</w:t>
      </w:r>
      <w:r>
        <w:rPr>
          <w:color w:val="000000"/>
          <w:sz w:val="20"/>
          <w:u w:val="single"/>
        </w:rPr>
        <w:t xml:space="preserve"> </w:t>
      </w:r>
      <w:r w:rsidRPr="00647773">
        <w:rPr>
          <w:b/>
          <w:color w:val="000000"/>
          <w:sz w:val="20"/>
          <w:u w:val="single"/>
        </w:rPr>
        <w:t>г</w:t>
      </w:r>
      <w:r w:rsidRPr="00647773">
        <w:rPr>
          <w:color w:val="000000"/>
          <w:sz w:val="20"/>
          <w:u w:val="single"/>
        </w:rPr>
        <w:t xml:space="preserve"> в 10 часов 00 м</w:t>
      </w:r>
      <w:r w:rsidRPr="00647773">
        <w:rPr>
          <w:color w:val="000000"/>
          <w:sz w:val="20"/>
          <w:u w:val="single"/>
        </w:rPr>
        <w:t>и</w:t>
      </w:r>
      <w:r w:rsidRPr="00647773">
        <w:rPr>
          <w:color w:val="000000"/>
          <w:sz w:val="20"/>
          <w:u w:val="single"/>
        </w:rPr>
        <w:t>нут</w:t>
      </w:r>
    </w:p>
    <w:p w:rsidR="00390309" w:rsidRDefault="00390309" w:rsidP="00390309">
      <w:pPr>
        <w:pStyle w:val="Normal"/>
        <w:spacing w:before="60" w:after="60"/>
        <w:ind w:firstLine="666"/>
        <w:jc w:val="both"/>
        <w:rPr>
          <w:color w:val="000000"/>
          <w:sz w:val="20"/>
        </w:rPr>
      </w:pPr>
      <w:r>
        <w:rPr>
          <w:color w:val="2D2D2D"/>
          <w:sz w:val="18"/>
          <w:szCs w:val="18"/>
        </w:rPr>
        <w:t>С проектом межевого плана земельного участка можно ознакомиться по адресу:</w:t>
      </w:r>
      <w:r w:rsidRPr="00CB6FDA">
        <w:rPr>
          <w:b/>
          <w:color w:val="000000"/>
          <w:sz w:val="20"/>
        </w:rPr>
        <w:t xml:space="preserve"> г. Чебоксары, ул. </w:t>
      </w:r>
      <w:proofErr w:type="gramStart"/>
      <w:r w:rsidRPr="00CB6FDA">
        <w:rPr>
          <w:b/>
          <w:color w:val="000000"/>
          <w:sz w:val="20"/>
        </w:rPr>
        <w:t>Яросла</w:t>
      </w:r>
      <w:r w:rsidRPr="00CB6FDA">
        <w:rPr>
          <w:b/>
          <w:color w:val="000000"/>
          <w:sz w:val="20"/>
        </w:rPr>
        <w:t>в</w:t>
      </w:r>
      <w:r w:rsidRPr="00CB6FDA">
        <w:rPr>
          <w:b/>
          <w:color w:val="000000"/>
          <w:sz w:val="20"/>
        </w:rPr>
        <w:t>ская</w:t>
      </w:r>
      <w:proofErr w:type="gramEnd"/>
      <w:r w:rsidRPr="00CB6FDA">
        <w:rPr>
          <w:b/>
          <w:color w:val="000000"/>
          <w:sz w:val="20"/>
        </w:rPr>
        <w:t>, д. 25</w:t>
      </w:r>
    </w:p>
    <w:p w:rsidR="00390309" w:rsidRDefault="00390309" w:rsidP="00390309">
      <w:pPr>
        <w:pStyle w:val="Normal"/>
        <w:spacing w:before="60" w:after="60"/>
        <w:ind w:firstLine="666"/>
        <w:jc w:val="both"/>
        <w:rPr>
          <w:color w:val="000000"/>
          <w:sz w:val="20"/>
        </w:rPr>
      </w:pPr>
      <w:proofErr w:type="gramStart"/>
      <w:r>
        <w:rPr>
          <w:color w:val="2D2D2D"/>
          <w:sz w:val="18"/>
          <w:szCs w:val="18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Pr="005B7CFF">
        <w:rPr>
          <w:color w:val="2D2D2D"/>
          <w:sz w:val="18"/>
          <w:szCs w:val="18"/>
        </w:rPr>
        <w:t>"23" ноября 2020 г. по "24" декабря 2020 г., обоснованные возражения о местоположении границ земельных участков п</w:t>
      </w:r>
      <w:r w:rsidRPr="005B7CFF">
        <w:rPr>
          <w:color w:val="2D2D2D"/>
          <w:sz w:val="18"/>
          <w:szCs w:val="18"/>
        </w:rPr>
        <w:t>о</w:t>
      </w:r>
      <w:r w:rsidRPr="005B7CFF">
        <w:rPr>
          <w:color w:val="2D2D2D"/>
          <w:sz w:val="18"/>
          <w:szCs w:val="18"/>
        </w:rPr>
        <w:t>сле ознакомления с проектом межевого плана принимаются с "23" ноября 2020 г. по "24" декабря 2020 г., по адресу:</w:t>
      </w:r>
      <w:r w:rsidRPr="005B7CFF">
        <w:rPr>
          <w:b/>
          <w:color w:val="000000"/>
          <w:sz w:val="20"/>
        </w:rPr>
        <w:t xml:space="preserve"> г. Чебоксары, ул. Яр</w:t>
      </w:r>
      <w:r w:rsidRPr="005B7CFF">
        <w:rPr>
          <w:b/>
          <w:color w:val="000000"/>
          <w:sz w:val="20"/>
        </w:rPr>
        <w:t>о</w:t>
      </w:r>
      <w:r w:rsidRPr="005B7CFF">
        <w:rPr>
          <w:b/>
          <w:color w:val="000000"/>
          <w:sz w:val="20"/>
        </w:rPr>
        <w:t>славская, д. 25.</w:t>
      </w:r>
      <w:proofErr w:type="gramEnd"/>
    </w:p>
    <w:p w:rsidR="00390309" w:rsidRDefault="00390309" w:rsidP="00390309">
      <w:pPr>
        <w:pStyle w:val="Normal"/>
        <w:spacing w:before="60" w:after="60"/>
        <w:ind w:firstLine="666"/>
        <w:jc w:val="both"/>
        <w:rPr>
          <w:color w:val="000000"/>
          <w:sz w:val="20"/>
        </w:rPr>
      </w:pPr>
      <w:r>
        <w:rPr>
          <w:color w:val="2D2D2D"/>
          <w:sz w:val="18"/>
          <w:szCs w:val="18"/>
        </w:rPr>
        <w:t>При проведении согласования местоположения границ при себе необходимо иметь документ, удостоверяющий ли</w:t>
      </w:r>
      <w:r>
        <w:rPr>
          <w:color w:val="2D2D2D"/>
          <w:sz w:val="18"/>
          <w:szCs w:val="18"/>
        </w:rPr>
        <w:t>ч</w:t>
      </w:r>
      <w:r>
        <w:rPr>
          <w:color w:val="2D2D2D"/>
          <w:sz w:val="18"/>
          <w:szCs w:val="18"/>
        </w:rPr>
        <w:t>ность, а также документы о правах на земельный участок (</w:t>
      </w:r>
      <w:hyperlink r:id="rId5" w:history="1">
        <w:r>
          <w:rPr>
            <w:rStyle w:val="a6"/>
            <w:color w:val="00466E"/>
            <w:sz w:val="18"/>
            <w:szCs w:val="18"/>
          </w:rPr>
          <w:t>часть 12 статьи 39</w:t>
        </w:r>
      </w:hyperlink>
      <w:r>
        <w:rPr>
          <w:color w:val="2D2D2D"/>
          <w:sz w:val="18"/>
          <w:szCs w:val="18"/>
        </w:rPr>
        <w:t>, </w:t>
      </w:r>
      <w:hyperlink r:id="rId6" w:history="1">
        <w:r>
          <w:rPr>
            <w:rStyle w:val="a6"/>
            <w:color w:val="00466E"/>
            <w:sz w:val="18"/>
            <w:szCs w:val="18"/>
          </w:rPr>
          <w:t>часть 2 статьи 40 Федерального закона от 24 июля 2007 года N 221-ФЗ "О кадастровой деятельности"</w:t>
        </w:r>
      </w:hyperlink>
      <w:r>
        <w:rPr>
          <w:color w:val="2D2D2D"/>
          <w:sz w:val="18"/>
          <w:szCs w:val="18"/>
        </w:rPr>
        <w:t>)</w:t>
      </w:r>
    </w:p>
    <w:p w:rsidR="00390309" w:rsidRPr="00295E84" w:rsidRDefault="00390309" w:rsidP="00390309">
      <w:pPr>
        <w:pStyle w:val="Standard"/>
        <w:ind w:firstLine="600"/>
        <w:jc w:val="both"/>
        <w:rPr>
          <w:rFonts w:cs="Times New Roman"/>
        </w:rPr>
      </w:pPr>
    </w:p>
    <w:p w:rsidR="00390309" w:rsidRPr="00295E84" w:rsidRDefault="00390309" w:rsidP="00390309">
      <w:pPr>
        <w:pStyle w:val="a4"/>
        <w:spacing w:before="0" w:beforeAutospacing="0" w:after="0" w:afterAutospacing="0"/>
      </w:pPr>
    </w:p>
    <w:p w:rsidR="00390309" w:rsidRPr="00295E84" w:rsidRDefault="00390309" w:rsidP="00390309">
      <w:pPr>
        <w:pStyle w:val="a4"/>
        <w:spacing w:before="0" w:beforeAutospacing="0" w:after="0" w:afterAutospacing="0"/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390309" w:rsidRDefault="00390309" w:rsidP="00390309">
      <w:pPr>
        <w:widowControl w:val="0"/>
        <w:ind w:right="-1"/>
        <w:jc w:val="both"/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390309" w:rsidTr="009C4F46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09" w:rsidRDefault="00390309" w:rsidP="009C4F46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 и издателя: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д.2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390309" w:rsidRDefault="00390309" w:rsidP="009C4F46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9" w:rsidRDefault="00390309" w:rsidP="009C4F46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 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309" w:rsidRDefault="00390309" w:rsidP="009C4F46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Сергеева Е.И.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390309" w:rsidRDefault="00390309" w:rsidP="009C4F46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390309" w:rsidRDefault="00390309" w:rsidP="00390309"/>
    <w:p w:rsidR="00397DA5" w:rsidRDefault="00397DA5"/>
    <w:sectPr w:rsidR="00397DA5" w:rsidSect="00CB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09"/>
    <w:rsid w:val="00390309"/>
    <w:rsid w:val="0039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39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3903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90309"/>
  </w:style>
  <w:style w:type="paragraph" w:customStyle="1" w:styleId="21">
    <w:name w:val="Основной текст 21"/>
    <w:aliases w:val="Îñíîâíîé òåêñò 1"/>
    <w:basedOn w:val="a"/>
    <w:rsid w:val="00390309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character" w:styleId="a5">
    <w:name w:val="Strong"/>
    <w:basedOn w:val="a0"/>
    <w:qFormat/>
    <w:rsid w:val="00390309"/>
    <w:rPr>
      <w:b/>
      <w:bCs/>
    </w:rPr>
  </w:style>
  <w:style w:type="paragraph" w:customStyle="1" w:styleId="Standard">
    <w:name w:val="Standard"/>
    <w:rsid w:val="00390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90309"/>
    <w:rPr>
      <w:color w:val="0000FF"/>
      <w:u w:val="single"/>
    </w:rPr>
  </w:style>
  <w:style w:type="paragraph" w:customStyle="1" w:styleId="Normal">
    <w:name w:val="Normal"/>
    <w:rsid w:val="003903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390309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803" TargetMode="External"/><Relationship Id="rId5" Type="http://schemas.openxmlformats.org/officeDocument/2006/relationships/hyperlink" Target="http://docs.cntd.ru/document/902053803" TargetMode="External"/><Relationship Id="rId4" Type="http://schemas.openxmlformats.org/officeDocument/2006/relationships/hyperlink" Target="mailto:ooozeml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2020-11-23T13:33:00Z</dcterms:created>
  <dcterms:modified xsi:type="dcterms:W3CDTF">2020-11-23T13:38:00Z</dcterms:modified>
</cp:coreProperties>
</file>