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E6718D" w:rsidTr="00E6718D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8D" w:rsidRDefault="00E6718D">
            <w:pPr>
              <w:tabs>
                <w:tab w:val="left" w:pos="855"/>
                <w:tab w:val="left" w:pos="3882"/>
              </w:tabs>
              <w:spacing w:line="276" w:lineRule="auto"/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E6718D" w:rsidRDefault="00E6718D">
            <w:pPr>
              <w:spacing w:line="276" w:lineRule="auto"/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октября   </w:t>
            </w:r>
          </w:p>
          <w:p w:rsidR="00E6718D" w:rsidRDefault="00E6718D" w:rsidP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29(287)</w:t>
            </w:r>
          </w:p>
        </w:tc>
      </w:tr>
      <w:tr w:rsidR="00E6718D" w:rsidTr="00E6718D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8D" w:rsidRDefault="00E6718D">
            <w:pPr>
              <w:tabs>
                <w:tab w:val="left" w:pos="855"/>
              </w:tabs>
              <w:spacing w:line="276" w:lineRule="auto"/>
              <w:ind w:right="-5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8D" w:rsidRDefault="00E6718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E6718D" w:rsidRDefault="00E6718D" w:rsidP="00E6718D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E6718D" w:rsidTr="00E6718D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8D" w:rsidRPr="00E6718D" w:rsidRDefault="00E6718D" w:rsidP="00E6718D">
            <w:pPr>
              <w:tabs>
                <w:tab w:val="left" w:pos="0"/>
              </w:tabs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 w:rsidRPr="00E6718D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E6718D" w:rsidRPr="00E6718D" w:rsidRDefault="00E6718D" w:rsidP="00E6718D">
            <w:pPr>
              <w:shd w:val="clear" w:color="auto" w:fill="FFFFFF"/>
              <w:ind w:firstLine="284"/>
              <w:jc w:val="both"/>
              <w:rPr>
                <w:i/>
              </w:rPr>
            </w:pPr>
            <w:r w:rsidRPr="00E6718D">
              <w:rPr>
                <w:i/>
                <w:sz w:val="22"/>
                <w:szCs w:val="22"/>
              </w:rPr>
              <w:t>1. Решение Собрания депутатов Кульгешского сельского поселения № 14 от 27.10.2020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E6718D">
              <w:rPr>
                <w:i/>
                <w:sz w:val="22"/>
                <w:szCs w:val="22"/>
              </w:rPr>
              <w:t>О внесении изменений в Решение Собрания депутатов Кульгешского сельского поселения от 13.12.2013 г. №89 «О денежном содержании лиц, замещающих муниципальные должности и должности муниципальной службы администрации Кульгешского сельского поселения Урмарского района»</w:t>
            </w:r>
          </w:p>
          <w:p w:rsidR="00E6718D" w:rsidRPr="00E56E7B" w:rsidRDefault="00E6718D" w:rsidP="00E6718D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E6718D">
              <w:rPr>
                <w:i/>
                <w:sz w:val="22"/>
                <w:szCs w:val="22"/>
              </w:rPr>
              <w:t xml:space="preserve">2. </w:t>
            </w:r>
            <w:r w:rsidRPr="00E56E7B">
              <w:rPr>
                <w:i/>
                <w:sz w:val="22"/>
                <w:szCs w:val="22"/>
              </w:rPr>
              <w:t>Решение Собрания депутатов Кульгешского сельского поселения № 15 от 27.10.2020 «О внесении изменений в решение Собрания депутатов Кульгешского сельского поселения от 23.10.2008                  № 84 «Об установлении ставок, порядка и сроков уплаты земельного налога»</w:t>
            </w:r>
          </w:p>
          <w:p w:rsidR="00E56E7B" w:rsidRPr="00E6718D" w:rsidRDefault="00E56E7B" w:rsidP="00E6718D">
            <w:pPr>
              <w:ind w:firstLine="284"/>
              <w:jc w:val="both"/>
              <w:rPr>
                <w:sz w:val="20"/>
                <w:szCs w:val="20"/>
              </w:rPr>
            </w:pPr>
            <w:r w:rsidRPr="00E56E7B">
              <w:rPr>
                <w:i/>
                <w:sz w:val="22"/>
                <w:szCs w:val="22"/>
              </w:rPr>
              <w:t xml:space="preserve">3. </w:t>
            </w:r>
            <w:r w:rsidRPr="00E56E7B">
              <w:rPr>
                <w:bCs/>
                <w:i/>
                <w:kern w:val="36"/>
                <w:sz w:val="22"/>
                <w:szCs w:val="22"/>
                <w:lang w:eastAsia="ru-RU"/>
              </w:rPr>
              <w:t>Извещение о проведении собрания о согласовании местоположения границ земельного участка</w:t>
            </w:r>
          </w:p>
        </w:tc>
      </w:tr>
    </w:tbl>
    <w:p w:rsidR="00E6718D" w:rsidRDefault="00E6718D" w:rsidP="00E6718D">
      <w:pPr>
        <w:jc w:val="center"/>
        <w:rPr>
          <w:b/>
          <w:sz w:val="22"/>
          <w:szCs w:val="22"/>
        </w:rPr>
      </w:pPr>
    </w:p>
    <w:p w:rsidR="00E6718D" w:rsidRDefault="00E6718D" w:rsidP="00E6718D">
      <w:pPr>
        <w:shd w:val="clear" w:color="auto" w:fill="FFFFFF"/>
        <w:jc w:val="center"/>
        <w:rPr>
          <w:b/>
        </w:rPr>
      </w:pPr>
      <w:r>
        <w:rPr>
          <w:b/>
        </w:rPr>
        <w:t>Решение Собрания депутатов Кульгешского сельского поселения № 14 от 27.10.2020</w:t>
      </w:r>
    </w:p>
    <w:p w:rsidR="00E6718D" w:rsidRPr="00E6718D" w:rsidRDefault="00E6718D" w:rsidP="00E6718D">
      <w:pPr>
        <w:ind w:right="5102"/>
        <w:jc w:val="both"/>
        <w:rPr>
          <w:sz w:val="20"/>
          <w:szCs w:val="20"/>
        </w:rPr>
      </w:pPr>
      <w:r w:rsidRPr="00E6718D">
        <w:rPr>
          <w:sz w:val="20"/>
          <w:szCs w:val="20"/>
        </w:rPr>
        <w:t>О внесении изменений в Решение Собрания депутатов Кульгешского сельского поселения от 13.12.2013 г. №89 «О денежном содержании лиц, замещающих муниципальные должности и должности муниципальной службы администрации Кульгешского сельского поселения Урмарского района»</w:t>
      </w:r>
    </w:p>
    <w:p w:rsidR="00E6718D" w:rsidRPr="00E6718D" w:rsidRDefault="00E6718D" w:rsidP="00E6718D">
      <w:pPr>
        <w:ind w:firstLine="709"/>
        <w:jc w:val="both"/>
        <w:rPr>
          <w:color w:val="000000"/>
          <w:sz w:val="20"/>
          <w:szCs w:val="20"/>
        </w:rPr>
      </w:pPr>
      <w:r w:rsidRPr="00E6718D">
        <w:rPr>
          <w:color w:val="000000"/>
          <w:sz w:val="20"/>
          <w:szCs w:val="20"/>
        </w:rPr>
        <w:t>   </w:t>
      </w:r>
    </w:p>
    <w:p w:rsidR="00E6718D" w:rsidRPr="00E6718D" w:rsidRDefault="00E6718D" w:rsidP="00E6718D">
      <w:pPr>
        <w:ind w:firstLine="709"/>
        <w:jc w:val="both"/>
        <w:rPr>
          <w:sz w:val="20"/>
          <w:szCs w:val="20"/>
        </w:rPr>
      </w:pPr>
      <w:r w:rsidRPr="00E6718D">
        <w:rPr>
          <w:color w:val="000000"/>
          <w:sz w:val="20"/>
          <w:szCs w:val="20"/>
        </w:rPr>
        <w:t xml:space="preserve">Руководствуясь Законом Чувашской Республики «О муниципальной службе в Чувашской Республике», постановлением Кабинета Министров Чувашской Республики от 2 октября 2020 г. № 549 «О внесении изменений в некоторые постановления Кабинета Министров Чувашской Республики», Собрание депутатов Кульгешского сельского поселения  </w:t>
      </w:r>
      <w:proofErr w:type="spellStart"/>
      <w:proofErr w:type="gramStart"/>
      <w:r w:rsidRPr="00E6718D">
        <w:rPr>
          <w:color w:val="000000"/>
          <w:sz w:val="20"/>
          <w:szCs w:val="20"/>
        </w:rPr>
        <w:t>р</w:t>
      </w:r>
      <w:proofErr w:type="spellEnd"/>
      <w:proofErr w:type="gramEnd"/>
      <w:r w:rsidRPr="00E6718D">
        <w:rPr>
          <w:color w:val="000000"/>
          <w:sz w:val="20"/>
          <w:szCs w:val="20"/>
        </w:rPr>
        <w:t xml:space="preserve"> е </w:t>
      </w:r>
      <w:proofErr w:type="spellStart"/>
      <w:r w:rsidRPr="00E6718D">
        <w:rPr>
          <w:color w:val="000000"/>
          <w:sz w:val="20"/>
          <w:szCs w:val="20"/>
        </w:rPr>
        <w:t>ш</w:t>
      </w:r>
      <w:proofErr w:type="spellEnd"/>
      <w:r w:rsidRPr="00E6718D">
        <w:rPr>
          <w:color w:val="000000"/>
          <w:sz w:val="20"/>
          <w:szCs w:val="20"/>
        </w:rPr>
        <w:t xml:space="preserve"> и л о:</w:t>
      </w:r>
    </w:p>
    <w:p w:rsidR="00E6718D" w:rsidRPr="00E6718D" w:rsidRDefault="00E6718D" w:rsidP="00E6718D">
      <w:pPr>
        <w:ind w:firstLine="709"/>
        <w:jc w:val="both"/>
        <w:rPr>
          <w:sz w:val="20"/>
          <w:szCs w:val="20"/>
        </w:rPr>
      </w:pPr>
      <w:r w:rsidRPr="00E6718D">
        <w:rPr>
          <w:color w:val="000000"/>
          <w:sz w:val="20"/>
          <w:szCs w:val="20"/>
        </w:rPr>
        <w:t xml:space="preserve">1. Установить, что расходные потребности бюджета Кульгешского сельского поселения Урмарского района на денежное содержание  лиц, замещающих муниципальные должности и должности муниципальной службы администрации Кульгешского сельского поселения Урмарского района, с 01 октября 2020 года рассчитываются исходя из следующих значений: </w:t>
      </w:r>
    </w:p>
    <w:p w:rsidR="00E6718D" w:rsidRPr="00E6718D" w:rsidRDefault="00E6718D" w:rsidP="00E6718D">
      <w:pPr>
        <w:ind w:firstLine="709"/>
        <w:jc w:val="both"/>
        <w:rPr>
          <w:sz w:val="20"/>
          <w:szCs w:val="20"/>
        </w:rPr>
      </w:pPr>
      <w:r w:rsidRPr="00E6718D">
        <w:rPr>
          <w:color w:val="000000"/>
          <w:sz w:val="20"/>
          <w:szCs w:val="20"/>
        </w:rPr>
        <w:t xml:space="preserve">а) размеры должностных окладов и ежемесячного денежного поощрения лиц, </w:t>
      </w:r>
      <w:r w:rsidRPr="00E6718D">
        <w:rPr>
          <w:rStyle w:val="a7"/>
          <w:color w:val="FF0000"/>
          <w:sz w:val="20"/>
          <w:szCs w:val="20"/>
        </w:rPr>
        <w:t xml:space="preserve">  </w:t>
      </w:r>
      <w:r w:rsidRPr="00E6718D">
        <w:rPr>
          <w:rStyle w:val="a7"/>
          <w:sz w:val="20"/>
          <w:szCs w:val="20"/>
        </w:rPr>
        <w:t>работников органов местного самоуправления</w:t>
      </w:r>
      <w:r w:rsidRPr="00E6718D">
        <w:rPr>
          <w:color w:val="000000"/>
          <w:sz w:val="20"/>
          <w:szCs w:val="20"/>
        </w:rPr>
        <w:t xml:space="preserve">, </w:t>
      </w:r>
      <w:proofErr w:type="gramStart"/>
      <w:r w:rsidRPr="00E6718D">
        <w:rPr>
          <w:color w:val="000000"/>
          <w:sz w:val="20"/>
          <w:szCs w:val="20"/>
        </w:rPr>
        <w:t>согласно приложений</w:t>
      </w:r>
      <w:proofErr w:type="gramEnd"/>
      <w:r w:rsidRPr="00E6718D">
        <w:rPr>
          <w:color w:val="000000"/>
          <w:sz w:val="20"/>
          <w:szCs w:val="20"/>
        </w:rPr>
        <w:t xml:space="preserve"> №1 и № 2 к настоящему решению;</w:t>
      </w:r>
    </w:p>
    <w:p w:rsidR="00E6718D" w:rsidRPr="00E6718D" w:rsidRDefault="00E6718D" w:rsidP="00E6718D">
      <w:pPr>
        <w:ind w:firstLine="709"/>
        <w:jc w:val="both"/>
        <w:rPr>
          <w:sz w:val="20"/>
          <w:szCs w:val="20"/>
        </w:rPr>
      </w:pPr>
      <w:r w:rsidRPr="00E6718D">
        <w:rPr>
          <w:color w:val="000000"/>
          <w:sz w:val="20"/>
          <w:szCs w:val="20"/>
        </w:rPr>
        <w:t>б) размеры ежемесячных выплат за классный чин муниципального служащего в соответствии с присвоенными им классными чинами муниципальных служащих согласно приложению № 3 к настоящему решению.</w:t>
      </w:r>
    </w:p>
    <w:p w:rsidR="00E6718D" w:rsidRPr="00E6718D" w:rsidRDefault="00E6718D" w:rsidP="00E6718D">
      <w:pPr>
        <w:ind w:firstLine="709"/>
        <w:jc w:val="both"/>
        <w:rPr>
          <w:sz w:val="20"/>
          <w:szCs w:val="20"/>
        </w:rPr>
      </w:pPr>
      <w:r w:rsidRPr="00E6718D">
        <w:rPr>
          <w:color w:val="000000"/>
          <w:sz w:val="20"/>
          <w:szCs w:val="20"/>
        </w:rPr>
        <w:t>2. Признать утратившим силу:</w:t>
      </w:r>
    </w:p>
    <w:p w:rsidR="00E6718D" w:rsidRPr="00E6718D" w:rsidRDefault="00E6718D" w:rsidP="00E6718D">
      <w:pPr>
        <w:ind w:firstLine="709"/>
        <w:jc w:val="both"/>
        <w:rPr>
          <w:sz w:val="20"/>
          <w:szCs w:val="20"/>
        </w:rPr>
      </w:pPr>
      <w:r w:rsidRPr="00E6718D">
        <w:rPr>
          <w:color w:val="000000"/>
          <w:sz w:val="20"/>
          <w:szCs w:val="20"/>
        </w:rPr>
        <w:t xml:space="preserve">приложения № 1 и № 2 к решению Собрания депутатов Кульгешского сельского поселения от </w:t>
      </w:r>
      <w:r w:rsidRPr="00E6718D">
        <w:rPr>
          <w:sz w:val="20"/>
          <w:szCs w:val="20"/>
        </w:rPr>
        <w:t>13.12.2013 г. № 89</w:t>
      </w:r>
      <w:r w:rsidRPr="00E6718D">
        <w:rPr>
          <w:color w:val="000000"/>
          <w:sz w:val="20"/>
          <w:szCs w:val="20"/>
        </w:rPr>
        <w:t xml:space="preserve"> «О денежном содержании лиц, замещающих муниципальные должности и должности муниципальной службы администрации Кульгешского сельского поселения Урмарского района»;                                                                          </w:t>
      </w:r>
    </w:p>
    <w:p w:rsidR="00E6718D" w:rsidRPr="00E6718D" w:rsidRDefault="00E6718D" w:rsidP="00E6718D">
      <w:pPr>
        <w:ind w:firstLine="709"/>
        <w:jc w:val="both"/>
        <w:rPr>
          <w:color w:val="000000"/>
          <w:sz w:val="20"/>
          <w:szCs w:val="20"/>
        </w:rPr>
      </w:pPr>
      <w:r w:rsidRPr="00E6718D">
        <w:rPr>
          <w:color w:val="000000"/>
          <w:sz w:val="20"/>
          <w:szCs w:val="20"/>
        </w:rPr>
        <w:t> 3. Настоящее Решение вступает в силу со дня его подписания и распространяется на правоотношения, возникшие с 01 октября 2020 года.</w:t>
      </w:r>
    </w:p>
    <w:p w:rsidR="00E6718D" w:rsidRPr="00E6718D" w:rsidRDefault="00E6718D" w:rsidP="00E6718D">
      <w:pPr>
        <w:autoSpaceDE w:val="0"/>
        <w:jc w:val="both"/>
        <w:rPr>
          <w:sz w:val="20"/>
          <w:szCs w:val="20"/>
        </w:rPr>
      </w:pPr>
    </w:p>
    <w:p w:rsidR="00E6718D" w:rsidRPr="00E6718D" w:rsidRDefault="00E6718D" w:rsidP="00E6718D">
      <w:pPr>
        <w:autoSpaceDE w:val="0"/>
        <w:jc w:val="both"/>
        <w:rPr>
          <w:sz w:val="20"/>
          <w:szCs w:val="20"/>
        </w:rPr>
      </w:pPr>
      <w:r w:rsidRPr="00E6718D">
        <w:rPr>
          <w:sz w:val="20"/>
          <w:szCs w:val="20"/>
        </w:rPr>
        <w:t xml:space="preserve">Председатель Собрания депутатов </w:t>
      </w:r>
    </w:p>
    <w:p w:rsidR="00E6718D" w:rsidRPr="00E6718D" w:rsidRDefault="00E6718D" w:rsidP="00E6718D">
      <w:pPr>
        <w:autoSpaceDE w:val="0"/>
        <w:jc w:val="both"/>
        <w:rPr>
          <w:sz w:val="20"/>
          <w:szCs w:val="20"/>
        </w:rPr>
      </w:pPr>
      <w:r w:rsidRPr="00E6718D">
        <w:rPr>
          <w:sz w:val="20"/>
          <w:szCs w:val="20"/>
        </w:rPr>
        <w:t>Кульгешского сельского поселения</w:t>
      </w:r>
    </w:p>
    <w:p w:rsidR="00E6718D" w:rsidRPr="00E6718D" w:rsidRDefault="00E6718D" w:rsidP="00E6718D">
      <w:pPr>
        <w:autoSpaceDE w:val="0"/>
        <w:jc w:val="both"/>
        <w:rPr>
          <w:sz w:val="20"/>
          <w:szCs w:val="20"/>
        </w:rPr>
      </w:pPr>
      <w:r w:rsidRPr="00E6718D">
        <w:rPr>
          <w:sz w:val="20"/>
          <w:szCs w:val="20"/>
        </w:rPr>
        <w:t xml:space="preserve">Урмарского района Чувашской Республики                                                       Т.В. Архипова                        </w:t>
      </w:r>
    </w:p>
    <w:p w:rsidR="00E6718D" w:rsidRPr="00E6718D" w:rsidRDefault="00E6718D" w:rsidP="00E6718D">
      <w:pPr>
        <w:pStyle w:val="21"/>
        <w:spacing w:line="240" w:lineRule="auto"/>
        <w:rPr>
          <w:sz w:val="20"/>
        </w:rPr>
      </w:pPr>
    </w:p>
    <w:p w:rsidR="00E6718D" w:rsidRPr="00E6718D" w:rsidRDefault="00E6718D" w:rsidP="00E6718D">
      <w:pPr>
        <w:rPr>
          <w:sz w:val="20"/>
          <w:szCs w:val="20"/>
        </w:rPr>
      </w:pPr>
      <w:r w:rsidRPr="00E6718D">
        <w:rPr>
          <w:sz w:val="20"/>
          <w:szCs w:val="20"/>
        </w:rPr>
        <w:t>Глава Кульгешского сельского поселения</w:t>
      </w:r>
    </w:p>
    <w:p w:rsidR="00E6718D" w:rsidRDefault="00E6718D" w:rsidP="00E6718D">
      <w:pPr>
        <w:rPr>
          <w:sz w:val="20"/>
          <w:szCs w:val="20"/>
        </w:rPr>
      </w:pPr>
      <w:r w:rsidRPr="00E6718D">
        <w:rPr>
          <w:sz w:val="20"/>
          <w:szCs w:val="20"/>
        </w:rPr>
        <w:t>Урмарского района Чувашской Республики                                                         О.С. Кузьмин</w:t>
      </w:r>
    </w:p>
    <w:p w:rsidR="00E6718D" w:rsidRDefault="00E6718D" w:rsidP="00E6718D">
      <w:pPr>
        <w:rPr>
          <w:sz w:val="20"/>
          <w:szCs w:val="20"/>
        </w:rPr>
      </w:pPr>
    </w:p>
    <w:p w:rsidR="00E6718D" w:rsidRDefault="00E6718D" w:rsidP="00E6718D">
      <w:pPr>
        <w:rPr>
          <w:sz w:val="20"/>
          <w:szCs w:val="20"/>
        </w:rPr>
      </w:pPr>
    </w:p>
    <w:p w:rsidR="00E6718D" w:rsidRDefault="00E6718D" w:rsidP="00E6718D">
      <w:pPr>
        <w:rPr>
          <w:sz w:val="20"/>
          <w:szCs w:val="20"/>
        </w:rPr>
      </w:pPr>
    </w:p>
    <w:p w:rsidR="00E6718D" w:rsidRDefault="00E6718D" w:rsidP="00E6718D">
      <w:pPr>
        <w:rPr>
          <w:sz w:val="20"/>
          <w:szCs w:val="20"/>
        </w:rPr>
      </w:pPr>
    </w:p>
    <w:p w:rsidR="00E6718D" w:rsidRDefault="00E6718D" w:rsidP="00E6718D">
      <w:pPr>
        <w:rPr>
          <w:sz w:val="20"/>
          <w:szCs w:val="20"/>
        </w:rPr>
      </w:pPr>
    </w:p>
    <w:p w:rsidR="00E6718D" w:rsidRDefault="00E6718D" w:rsidP="00E6718D">
      <w:pPr>
        <w:rPr>
          <w:sz w:val="20"/>
          <w:szCs w:val="20"/>
        </w:rPr>
      </w:pPr>
    </w:p>
    <w:p w:rsidR="00E6718D" w:rsidRDefault="00E6718D" w:rsidP="00E6718D">
      <w:pPr>
        <w:rPr>
          <w:sz w:val="20"/>
          <w:szCs w:val="20"/>
        </w:rPr>
      </w:pPr>
    </w:p>
    <w:p w:rsidR="00E6718D" w:rsidRDefault="00E6718D" w:rsidP="00E6718D">
      <w:pPr>
        <w:rPr>
          <w:sz w:val="20"/>
          <w:szCs w:val="20"/>
        </w:rPr>
      </w:pPr>
    </w:p>
    <w:p w:rsidR="00E6718D" w:rsidRPr="00E6718D" w:rsidRDefault="00E6718D" w:rsidP="00E6718D">
      <w:pPr>
        <w:rPr>
          <w:sz w:val="20"/>
          <w:szCs w:val="20"/>
        </w:rPr>
      </w:pPr>
    </w:p>
    <w:p w:rsidR="00E6718D" w:rsidRPr="00E6718D" w:rsidRDefault="00E6718D" w:rsidP="00E6718D">
      <w:pPr>
        <w:pStyle w:val="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E6718D">
        <w:rPr>
          <w:sz w:val="20"/>
          <w:szCs w:val="20"/>
        </w:rPr>
        <w:t>Приложение № 1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к решению Собрания депутатов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Кульгешского сельского поселения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от 27 октября  2020 г. № 14</w:t>
      </w:r>
    </w:p>
    <w:p w:rsidR="00E6718D" w:rsidRPr="00E6718D" w:rsidRDefault="00E6718D" w:rsidP="00E6718D">
      <w:pPr>
        <w:autoSpaceDE w:val="0"/>
        <w:autoSpaceDN w:val="0"/>
        <w:jc w:val="center"/>
        <w:rPr>
          <w:sz w:val="20"/>
          <w:szCs w:val="20"/>
        </w:rPr>
      </w:pPr>
    </w:p>
    <w:p w:rsidR="00E6718D" w:rsidRPr="00E6718D" w:rsidRDefault="00E6718D" w:rsidP="00E6718D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E6718D">
        <w:rPr>
          <w:b/>
          <w:bCs/>
          <w:sz w:val="20"/>
          <w:szCs w:val="20"/>
        </w:rPr>
        <w:t>Р</w:t>
      </w:r>
      <w:proofErr w:type="gramEnd"/>
      <w:r w:rsidRPr="00E6718D">
        <w:rPr>
          <w:b/>
          <w:bCs/>
          <w:sz w:val="20"/>
          <w:szCs w:val="20"/>
        </w:rPr>
        <w:t xml:space="preserve"> А З М Е Р Ы</w:t>
      </w:r>
    </w:p>
    <w:p w:rsidR="00E6718D" w:rsidRPr="00E6718D" w:rsidRDefault="00E6718D" w:rsidP="00E6718D">
      <w:pPr>
        <w:autoSpaceDE w:val="0"/>
        <w:autoSpaceDN w:val="0"/>
        <w:jc w:val="center"/>
        <w:rPr>
          <w:sz w:val="20"/>
          <w:szCs w:val="20"/>
        </w:rPr>
      </w:pPr>
      <w:r w:rsidRPr="00E6718D">
        <w:rPr>
          <w:b/>
          <w:bCs/>
          <w:sz w:val="20"/>
          <w:szCs w:val="20"/>
        </w:rPr>
        <w:t>должностных окладов и ежемесячного денежного поощрения лиц,</w:t>
      </w:r>
    </w:p>
    <w:p w:rsidR="00E6718D" w:rsidRPr="00E6718D" w:rsidRDefault="00E6718D" w:rsidP="00E6718D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E6718D">
        <w:rPr>
          <w:b/>
          <w:bCs/>
          <w:sz w:val="20"/>
          <w:szCs w:val="20"/>
        </w:rPr>
        <w:t>замещающих</w:t>
      </w:r>
      <w:proofErr w:type="gramEnd"/>
      <w:r w:rsidRPr="00E6718D">
        <w:rPr>
          <w:b/>
          <w:bCs/>
          <w:sz w:val="20"/>
          <w:szCs w:val="20"/>
        </w:rPr>
        <w:t xml:space="preserve"> муниципальные должности и должности</w:t>
      </w:r>
    </w:p>
    <w:p w:rsidR="00E6718D" w:rsidRPr="00E6718D" w:rsidRDefault="00E6718D" w:rsidP="00E6718D">
      <w:pPr>
        <w:autoSpaceDE w:val="0"/>
        <w:autoSpaceDN w:val="0"/>
        <w:jc w:val="right"/>
        <w:rPr>
          <w:sz w:val="20"/>
          <w:szCs w:val="20"/>
        </w:rPr>
      </w:pPr>
      <w:r w:rsidRPr="00E6718D">
        <w:rPr>
          <w:b/>
          <w:bCs/>
          <w:sz w:val="20"/>
          <w:szCs w:val="20"/>
        </w:rPr>
        <w:t>муниципальной службы администрации Кульгешского сельского поселения</w:t>
      </w:r>
    </w:p>
    <w:p w:rsidR="00E6718D" w:rsidRPr="00E6718D" w:rsidRDefault="00E6718D" w:rsidP="00E6718D">
      <w:pPr>
        <w:autoSpaceDE w:val="0"/>
        <w:autoSpaceDN w:val="0"/>
        <w:jc w:val="center"/>
        <w:rPr>
          <w:sz w:val="20"/>
          <w:szCs w:val="20"/>
        </w:rPr>
      </w:pPr>
      <w:r w:rsidRPr="00E6718D">
        <w:rPr>
          <w:b/>
          <w:bCs/>
          <w:sz w:val="20"/>
          <w:szCs w:val="20"/>
        </w:rPr>
        <w:t>Урмарского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6"/>
        <w:gridCol w:w="2127"/>
      </w:tblGrid>
      <w:tr w:rsidR="00E6718D" w:rsidRPr="00E6718D" w:rsidTr="00A82E86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</w:tr>
    </w:tbl>
    <w:p w:rsidR="00E6718D" w:rsidRPr="00E6718D" w:rsidRDefault="00E6718D" w:rsidP="00E6718D">
      <w:pPr>
        <w:autoSpaceDE w:val="0"/>
        <w:autoSpaceDN w:val="0"/>
        <w:rPr>
          <w:sz w:val="20"/>
          <w:szCs w:val="20"/>
        </w:rPr>
      </w:pPr>
      <w:r w:rsidRPr="00E6718D"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1"/>
        <w:gridCol w:w="2060"/>
        <w:gridCol w:w="90"/>
        <w:gridCol w:w="2037"/>
        <w:gridCol w:w="107"/>
      </w:tblGrid>
      <w:tr w:rsidR="00E6718D" w:rsidRPr="00E6718D" w:rsidTr="00A82E86">
        <w:trPr>
          <w:gridAfter w:val="1"/>
          <w:wAfter w:w="107" w:type="dxa"/>
          <w:trHeight w:val="300"/>
        </w:trPr>
        <w:tc>
          <w:tcPr>
            <w:tcW w:w="5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Размер ежемесячного денежного поощрения (должностных окладов)</w:t>
            </w:r>
          </w:p>
        </w:tc>
      </w:tr>
      <w:tr w:rsidR="00E6718D" w:rsidRPr="00E6718D" w:rsidTr="00A82E86">
        <w:trPr>
          <w:trHeight w:val="20"/>
          <w:tblHeader/>
        </w:trPr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3</w:t>
            </w:r>
          </w:p>
        </w:tc>
      </w:tr>
      <w:tr w:rsidR="00E6718D" w:rsidRPr="00E6718D" w:rsidTr="00A82E86">
        <w:trPr>
          <w:trHeight w:val="110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proofErr w:type="gramStart"/>
            <w:r w:rsidRPr="00E6718D">
              <w:rPr>
                <w:sz w:val="20"/>
                <w:szCs w:val="20"/>
              </w:rPr>
              <w:t xml:space="preserve">Глава сельского поселения (глава </w:t>
            </w:r>
            <w:proofErr w:type="spellStart"/>
            <w:r w:rsidRPr="00E6718D">
              <w:rPr>
                <w:sz w:val="20"/>
                <w:szCs w:val="20"/>
              </w:rPr>
              <w:t>администра</w:t>
            </w:r>
            <w:proofErr w:type="spellEnd"/>
            <w:r w:rsidRPr="00E6718D">
              <w:rPr>
                <w:sz w:val="20"/>
                <w:szCs w:val="20"/>
              </w:rPr>
              <w:t>-</w:t>
            </w:r>
            <w:proofErr w:type="gramEnd"/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718D">
              <w:rPr>
                <w:sz w:val="20"/>
                <w:szCs w:val="20"/>
              </w:rPr>
              <w:t>ции</w:t>
            </w:r>
            <w:proofErr w:type="spellEnd"/>
            <w:r w:rsidRPr="00E6718D">
              <w:rPr>
                <w:sz w:val="20"/>
                <w:szCs w:val="20"/>
              </w:rPr>
              <w:t xml:space="preserve"> сельского поселения *) с численностью </w:t>
            </w:r>
            <w:proofErr w:type="gramEnd"/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населения от 1 до 3 тыс. человек</w:t>
            </w: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9525 </w:t>
            </w: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0,2 </w:t>
            </w:r>
          </w:p>
        </w:tc>
      </w:tr>
      <w:tr w:rsidR="00E6718D" w:rsidRPr="00E6718D" w:rsidTr="00A82E86">
        <w:trPr>
          <w:trHeight w:val="110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 w:rsidRPr="00E6718D">
              <w:rPr>
                <w:sz w:val="20"/>
                <w:szCs w:val="20"/>
              </w:rPr>
              <w:t>сельского</w:t>
            </w:r>
            <w:proofErr w:type="gramEnd"/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поселения 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Главный специалист – эксперт </w:t>
            </w: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4466 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5218</w:t>
            </w: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1,8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</w:tr>
      <w:tr w:rsidR="00E6718D" w:rsidRPr="00E6718D" w:rsidTr="00A82E86">
        <w:trPr>
          <w:trHeight w:val="110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Ведущий специалист – эксперт 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Специалист – эксперт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Старший специалист 1 разряда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Старший специалист 2 разряда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Старший специалист 3 разряда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Специалист 1 разряда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Специалист 2 разряда 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Специалист 3 разряда</w:t>
            </w: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4831 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4445 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4445 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4251 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4058 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3672 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3252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2872</w:t>
            </w: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</w:tr>
      <w:tr w:rsidR="00E6718D" w:rsidRPr="00E6718D" w:rsidTr="00E6718D">
        <w:trPr>
          <w:trHeight w:val="63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*Должность главы администрации, </w:t>
            </w:r>
            <w:proofErr w:type="gramStart"/>
            <w:r w:rsidRPr="00E6718D">
              <w:rPr>
                <w:sz w:val="20"/>
                <w:szCs w:val="20"/>
              </w:rPr>
              <w:t>назначаемого</w:t>
            </w:r>
            <w:proofErr w:type="gramEnd"/>
            <w:r w:rsidRPr="00E6718D">
              <w:rPr>
                <w:sz w:val="20"/>
                <w:szCs w:val="20"/>
              </w:rPr>
              <w:t xml:space="preserve"> по контракту</w:t>
            </w:r>
          </w:p>
          <w:p w:rsidR="00E6718D" w:rsidRPr="00E6718D" w:rsidRDefault="00E6718D" w:rsidP="00E6718D">
            <w:pPr>
              <w:jc w:val="both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</w:tr>
    </w:tbl>
    <w:p w:rsidR="00E6718D" w:rsidRPr="00E6718D" w:rsidRDefault="00E6718D" w:rsidP="00E6718D">
      <w:pPr>
        <w:pStyle w:val="a8"/>
        <w:spacing w:after="0"/>
        <w:rPr>
          <w:sz w:val="20"/>
          <w:szCs w:val="20"/>
        </w:rPr>
      </w:pPr>
    </w:p>
    <w:tbl>
      <w:tblPr>
        <w:tblpPr w:leftFromText="180" w:rightFromText="180" w:vertAnchor="text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81"/>
        <w:gridCol w:w="986"/>
      </w:tblGrid>
      <w:tr w:rsidR="00E6718D" w:rsidRPr="00E6718D" w:rsidTr="00A82E86">
        <w:trPr>
          <w:trHeight w:val="22"/>
          <w:tblCellSpacing w:w="15" w:type="dxa"/>
        </w:trPr>
        <w:tc>
          <w:tcPr>
            <w:tcW w:w="3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</w:p>
        </w:tc>
      </w:tr>
    </w:tbl>
    <w:p w:rsidR="00E6718D" w:rsidRPr="00E6718D" w:rsidRDefault="00E6718D" w:rsidP="00E6718D">
      <w:pPr>
        <w:pStyle w:val="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E6718D">
        <w:rPr>
          <w:sz w:val="20"/>
          <w:szCs w:val="20"/>
        </w:rPr>
        <w:t>Приложение № 2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к решению Собрания депутатов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Кульгешского сельского поселения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от 27 октября  2020 г. № 14</w:t>
      </w:r>
    </w:p>
    <w:p w:rsidR="00E6718D" w:rsidRPr="00E6718D" w:rsidRDefault="00E6718D" w:rsidP="00E6718D">
      <w:pPr>
        <w:pStyle w:val="a8"/>
        <w:spacing w:after="0"/>
        <w:jc w:val="right"/>
        <w:rPr>
          <w:rStyle w:val="a7"/>
          <w:b w:val="0"/>
          <w:i w:val="0"/>
          <w:sz w:val="20"/>
          <w:szCs w:val="20"/>
        </w:rPr>
      </w:pPr>
      <w:r w:rsidRPr="00E6718D">
        <w:rPr>
          <w:sz w:val="20"/>
          <w:szCs w:val="20"/>
        </w:rPr>
        <w:t xml:space="preserve">                                   </w:t>
      </w:r>
      <w:r w:rsidRPr="00E6718D">
        <w:rPr>
          <w:bCs/>
          <w:sz w:val="20"/>
          <w:szCs w:val="20"/>
        </w:rPr>
        <w:t xml:space="preserve">             </w:t>
      </w:r>
    </w:p>
    <w:p w:rsidR="00E6718D" w:rsidRPr="00E6718D" w:rsidRDefault="00E6718D" w:rsidP="00E6718D">
      <w:pPr>
        <w:pStyle w:val="a8"/>
        <w:spacing w:after="0"/>
        <w:jc w:val="center"/>
        <w:rPr>
          <w:rStyle w:val="a7"/>
          <w:b w:val="0"/>
          <w:i w:val="0"/>
          <w:color w:val="auto"/>
          <w:sz w:val="20"/>
          <w:szCs w:val="20"/>
        </w:rPr>
      </w:pPr>
      <w:r w:rsidRPr="00E6718D">
        <w:rPr>
          <w:rStyle w:val="a7"/>
          <w:color w:val="auto"/>
          <w:sz w:val="20"/>
          <w:szCs w:val="20"/>
        </w:rPr>
        <w:t>РАЗМЕРЫ</w:t>
      </w:r>
    </w:p>
    <w:p w:rsidR="00E6718D" w:rsidRPr="00E6718D" w:rsidRDefault="00E6718D" w:rsidP="00E6718D">
      <w:pPr>
        <w:pStyle w:val="a8"/>
        <w:spacing w:after="0"/>
        <w:jc w:val="center"/>
        <w:rPr>
          <w:sz w:val="20"/>
          <w:szCs w:val="20"/>
        </w:rPr>
      </w:pPr>
      <w:r w:rsidRPr="00E6718D">
        <w:rPr>
          <w:rStyle w:val="a7"/>
          <w:color w:val="auto"/>
          <w:sz w:val="20"/>
          <w:szCs w:val="20"/>
        </w:rPr>
        <w:t>должностных окладов работников органов местного самоуправления  Кульгешского сельского поселения Урмарского района, не являющихся должностями муниципальной службы Кульгешского сельского поселения Урмарского района</w:t>
      </w:r>
    </w:p>
    <w:tbl>
      <w:tblPr>
        <w:tblW w:w="0" w:type="auto"/>
        <w:tblInd w:w="-5" w:type="dxa"/>
        <w:tblLayout w:type="fixed"/>
        <w:tblLook w:val="0000"/>
      </w:tblPr>
      <w:tblGrid>
        <w:gridCol w:w="5640"/>
        <w:gridCol w:w="1920"/>
        <w:gridCol w:w="2146"/>
      </w:tblGrid>
      <w:tr w:rsidR="00E6718D" w:rsidRPr="00E6718D" w:rsidTr="00A82E86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 xml:space="preserve">Профессиональные квалификационные </w:t>
            </w:r>
          </w:p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группы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Размер оклада, рублей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Размер повышающего коэффициента</w:t>
            </w:r>
          </w:p>
        </w:tc>
      </w:tr>
      <w:tr w:rsidR="00E6718D" w:rsidRPr="00E6718D" w:rsidTr="00A82E86"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Общеотраслевые профессии рабочих первого уровня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  <w:lang w:eastAsia="en-US"/>
              </w:rPr>
              <w:t>2707,0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718D" w:rsidRPr="00E6718D" w:rsidTr="00A82E86"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ind w:firstLine="720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0,</w:t>
            </w:r>
            <w:r w:rsidRPr="00E6718D">
              <w:rPr>
                <w:sz w:val="20"/>
                <w:szCs w:val="20"/>
                <w:lang w:val="en-US"/>
              </w:rPr>
              <w:t>05</w:t>
            </w:r>
          </w:p>
        </w:tc>
      </w:tr>
      <w:tr w:rsidR="00E6718D" w:rsidRPr="00E6718D" w:rsidTr="00A82E86"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ind w:firstLine="720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lastRenderedPageBreak/>
              <w:t>2 квалификационный уровень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0,1</w:t>
            </w:r>
            <w:r w:rsidRPr="00E6718D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Приложение № 3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к решению Собрания депутатов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Кульгешского сельского поселения</w:t>
      </w:r>
    </w:p>
    <w:p w:rsidR="00E6718D" w:rsidRPr="00E6718D" w:rsidRDefault="00E6718D" w:rsidP="00E6718D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от 27 октября  2020 г. № 14</w:t>
      </w:r>
    </w:p>
    <w:p w:rsidR="00E6718D" w:rsidRPr="00E6718D" w:rsidRDefault="00E6718D" w:rsidP="00E6718D">
      <w:pPr>
        <w:pStyle w:val="a8"/>
        <w:spacing w:after="0"/>
        <w:jc w:val="both"/>
        <w:rPr>
          <w:sz w:val="20"/>
          <w:szCs w:val="20"/>
        </w:rPr>
      </w:pPr>
      <w:r w:rsidRPr="00E6718D">
        <w:rPr>
          <w:sz w:val="20"/>
          <w:szCs w:val="20"/>
        </w:rPr>
        <w:t> </w:t>
      </w:r>
    </w:p>
    <w:p w:rsidR="00E6718D" w:rsidRPr="00E6718D" w:rsidRDefault="00E6718D" w:rsidP="00E6718D">
      <w:pPr>
        <w:pStyle w:val="a8"/>
        <w:spacing w:after="0"/>
        <w:jc w:val="both"/>
        <w:rPr>
          <w:sz w:val="20"/>
          <w:szCs w:val="20"/>
        </w:rPr>
      </w:pPr>
      <w:r w:rsidRPr="00E6718D">
        <w:rPr>
          <w:sz w:val="20"/>
          <w:szCs w:val="20"/>
        </w:rPr>
        <w:t> </w:t>
      </w:r>
    </w:p>
    <w:p w:rsidR="00E6718D" w:rsidRPr="00E6718D" w:rsidRDefault="00E6718D" w:rsidP="00E6718D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E6718D">
        <w:rPr>
          <w:b/>
          <w:bCs/>
          <w:sz w:val="20"/>
          <w:szCs w:val="20"/>
        </w:rPr>
        <w:t>Р</w:t>
      </w:r>
      <w:proofErr w:type="gramEnd"/>
      <w:r w:rsidRPr="00E6718D">
        <w:rPr>
          <w:b/>
          <w:bCs/>
          <w:sz w:val="20"/>
          <w:szCs w:val="20"/>
        </w:rPr>
        <w:t xml:space="preserve"> А З М Е Р Ы</w:t>
      </w:r>
    </w:p>
    <w:p w:rsidR="00E6718D" w:rsidRPr="00E6718D" w:rsidRDefault="00E6718D" w:rsidP="00E6718D">
      <w:pPr>
        <w:autoSpaceDE w:val="0"/>
        <w:autoSpaceDN w:val="0"/>
        <w:jc w:val="center"/>
        <w:rPr>
          <w:sz w:val="20"/>
          <w:szCs w:val="20"/>
        </w:rPr>
      </w:pPr>
      <w:r w:rsidRPr="00E6718D">
        <w:rPr>
          <w:b/>
          <w:bCs/>
          <w:sz w:val="20"/>
          <w:szCs w:val="20"/>
        </w:rPr>
        <w:t>ежемесячных выплат за классный чин муниципального служащего</w:t>
      </w:r>
      <w:r w:rsidRPr="00E6718D">
        <w:rPr>
          <w:sz w:val="20"/>
          <w:szCs w:val="20"/>
        </w:rPr>
        <w:t> </w:t>
      </w:r>
    </w:p>
    <w:tbl>
      <w:tblPr>
        <w:tblW w:w="4944" w:type="pct"/>
        <w:tblCellMar>
          <w:left w:w="0" w:type="dxa"/>
          <w:right w:w="0" w:type="dxa"/>
        </w:tblCellMar>
        <w:tblLook w:val="04A0"/>
      </w:tblPr>
      <w:tblGrid>
        <w:gridCol w:w="6820"/>
        <w:gridCol w:w="2644"/>
      </w:tblGrid>
      <w:tr w:rsidR="00E6718D" w:rsidRPr="00E6718D" w:rsidTr="00A82E86">
        <w:trPr>
          <w:trHeight w:val="20"/>
        </w:trPr>
        <w:tc>
          <w:tcPr>
            <w:tcW w:w="36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Размер выплаты (рублей в месяц)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Действительный муниципальный советник 1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2233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Действительный муниципальный советник 2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2083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Действительный муниципальный советник 3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1935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Муниципальный советник 1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1711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Муниципальный советник 2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1564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Муниципальный советник 3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1415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Советник муниципальной службы 1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1342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Советник муниципальной службы 2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1116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Советник муниципальной службы 3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969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Референт муниципальной службы 1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894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Референт муниципальной службы 2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746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Референт муниципальной службы 3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669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Секретарь муниципальной службы 1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522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Секретарь муниципальной службы 2 класса</w:t>
            </w:r>
          </w:p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448</w:t>
            </w:r>
          </w:p>
        </w:tc>
      </w:tr>
      <w:tr w:rsidR="00E6718D" w:rsidRPr="00E6718D" w:rsidTr="00A82E86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Pr="00E6718D" w:rsidRDefault="00E6718D" w:rsidP="00E6718D">
            <w:pPr>
              <w:jc w:val="center"/>
              <w:rPr>
                <w:sz w:val="20"/>
                <w:szCs w:val="20"/>
              </w:rPr>
            </w:pPr>
            <w:r w:rsidRPr="00E6718D">
              <w:rPr>
                <w:sz w:val="20"/>
                <w:szCs w:val="20"/>
              </w:rPr>
              <w:t>372</w:t>
            </w:r>
          </w:p>
        </w:tc>
      </w:tr>
    </w:tbl>
    <w:p w:rsidR="00E6718D" w:rsidRPr="00E6718D" w:rsidRDefault="00E6718D" w:rsidP="00E6718D">
      <w:pPr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 </w:t>
      </w:r>
    </w:p>
    <w:p w:rsidR="00E6718D" w:rsidRPr="00E6718D" w:rsidRDefault="00E6718D" w:rsidP="00E6718D">
      <w:pPr>
        <w:jc w:val="center"/>
        <w:rPr>
          <w:sz w:val="20"/>
          <w:szCs w:val="20"/>
        </w:rPr>
      </w:pPr>
      <w:r w:rsidRPr="00E6718D">
        <w:rPr>
          <w:sz w:val="20"/>
          <w:szCs w:val="20"/>
        </w:rPr>
        <w:t>______________</w:t>
      </w:r>
    </w:p>
    <w:p w:rsidR="00E6718D" w:rsidRPr="00E6718D" w:rsidRDefault="00E6718D" w:rsidP="00E6718D">
      <w:pPr>
        <w:rPr>
          <w:sz w:val="20"/>
          <w:szCs w:val="20"/>
        </w:rPr>
      </w:pPr>
      <w:r w:rsidRPr="00E6718D">
        <w:rPr>
          <w:sz w:val="20"/>
          <w:szCs w:val="20"/>
        </w:rPr>
        <w:t> </w:t>
      </w:r>
    </w:p>
    <w:p w:rsidR="00E6718D" w:rsidRPr="00E6718D" w:rsidRDefault="00E6718D" w:rsidP="00E6718D">
      <w:pPr>
        <w:rPr>
          <w:sz w:val="20"/>
          <w:szCs w:val="20"/>
        </w:rPr>
      </w:pPr>
      <w:r w:rsidRPr="00E6718D">
        <w:rPr>
          <w:sz w:val="20"/>
          <w:szCs w:val="20"/>
        </w:rPr>
        <w:t> </w:t>
      </w:r>
      <w:r>
        <w:rPr>
          <w:b/>
        </w:rPr>
        <w:t>Решение Собрания депутатов Кульгешского сельского поселения № 15 от 27.10.2020</w:t>
      </w:r>
    </w:p>
    <w:p w:rsidR="00E6718D" w:rsidRPr="00E6718D" w:rsidRDefault="00E6718D" w:rsidP="00E6718D">
      <w:pPr>
        <w:ind w:right="5103"/>
        <w:jc w:val="both"/>
        <w:rPr>
          <w:sz w:val="20"/>
          <w:szCs w:val="20"/>
        </w:rPr>
      </w:pPr>
      <w:r w:rsidRPr="00E6718D">
        <w:rPr>
          <w:sz w:val="20"/>
          <w:szCs w:val="20"/>
        </w:rPr>
        <w:t>О внесении изменений в решение Собрания депутатов Кульгешского сельского поселения от 23.10.2008                  № 84 «Об установлении ставок, порядка и сроков уплаты земельного налога»</w:t>
      </w:r>
    </w:p>
    <w:p w:rsidR="00E6718D" w:rsidRPr="00E6718D" w:rsidRDefault="00E6718D" w:rsidP="00E6718D">
      <w:pPr>
        <w:ind w:firstLine="708"/>
        <w:jc w:val="both"/>
        <w:rPr>
          <w:sz w:val="20"/>
          <w:szCs w:val="20"/>
        </w:rPr>
      </w:pPr>
    </w:p>
    <w:p w:rsidR="00E6718D" w:rsidRPr="00E6718D" w:rsidRDefault="00E6718D" w:rsidP="00E6718D">
      <w:pPr>
        <w:ind w:firstLine="708"/>
        <w:jc w:val="both"/>
        <w:rPr>
          <w:sz w:val="20"/>
          <w:szCs w:val="20"/>
        </w:rPr>
      </w:pPr>
      <w:r w:rsidRPr="00E6718D">
        <w:rPr>
          <w:sz w:val="20"/>
          <w:szCs w:val="20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  и Уставом Кульгешского сельского поселения Собрание депутатов Кульгешского сельского поселения Урмарского района  Чувашской Республики  </w:t>
      </w:r>
      <w:proofErr w:type="spellStart"/>
      <w:proofErr w:type="gramStart"/>
      <w:r w:rsidRPr="00E6718D">
        <w:rPr>
          <w:sz w:val="20"/>
          <w:szCs w:val="20"/>
        </w:rPr>
        <w:t>р</w:t>
      </w:r>
      <w:proofErr w:type="spellEnd"/>
      <w:proofErr w:type="gramEnd"/>
      <w:r w:rsidRPr="00E6718D">
        <w:rPr>
          <w:sz w:val="20"/>
          <w:szCs w:val="20"/>
        </w:rPr>
        <w:t xml:space="preserve"> е </w:t>
      </w:r>
      <w:proofErr w:type="spellStart"/>
      <w:r w:rsidRPr="00E6718D">
        <w:rPr>
          <w:sz w:val="20"/>
          <w:szCs w:val="20"/>
        </w:rPr>
        <w:t>ш</w:t>
      </w:r>
      <w:proofErr w:type="spellEnd"/>
      <w:r w:rsidRPr="00E6718D">
        <w:rPr>
          <w:sz w:val="20"/>
          <w:szCs w:val="20"/>
        </w:rPr>
        <w:t xml:space="preserve"> и л о:</w:t>
      </w:r>
    </w:p>
    <w:p w:rsidR="00E6718D" w:rsidRPr="00E6718D" w:rsidRDefault="00E6718D" w:rsidP="00E6718D">
      <w:pPr>
        <w:ind w:firstLine="708"/>
        <w:jc w:val="both"/>
        <w:rPr>
          <w:sz w:val="20"/>
          <w:szCs w:val="20"/>
        </w:rPr>
      </w:pPr>
      <w:r w:rsidRPr="00E6718D">
        <w:rPr>
          <w:sz w:val="20"/>
          <w:szCs w:val="20"/>
        </w:rPr>
        <w:t xml:space="preserve">1. </w:t>
      </w:r>
      <w:proofErr w:type="gramStart"/>
      <w:r w:rsidRPr="00E6718D">
        <w:rPr>
          <w:sz w:val="20"/>
          <w:szCs w:val="20"/>
        </w:rPr>
        <w:t>Внести в решение Собрания депутатов Кульгешского сельского поселения от 23.10.2008 № 84 «Об установлении ставок, порядка и сроков уплаты земельного налога» (с изменениями, внесенными решениями Собрания депутатов Кульгешского сельского поселения Урмарского района Чувашской Республики от 14.07.2009 № 100, от 19.10.2010 № 8, от 30.11.2010 № 10, от 29.03.2014 № 94,  от 22.11.2014 № 115, от 13.11.2015 № 11, от 16.12.2015</w:t>
      </w:r>
      <w:r w:rsidRPr="00E6718D">
        <w:rPr>
          <w:rStyle w:val="apple-converted-space"/>
          <w:sz w:val="20"/>
          <w:szCs w:val="20"/>
        </w:rPr>
        <w:t> </w:t>
      </w:r>
      <w:r w:rsidRPr="00E6718D">
        <w:rPr>
          <w:sz w:val="20"/>
          <w:szCs w:val="20"/>
        </w:rPr>
        <w:t>№ 16, от 26.10.2016 № 38,  от 03.04.2019</w:t>
      </w:r>
      <w:r w:rsidRPr="00E6718D">
        <w:rPr>
          <w:rStyle w:val="apple-converted-space"/>
          <w:sz w:val="20"/>
          <w:szCs w:val="20"/>
        </w:rPr>
        <w:t> </w:t>
      </w:r>
      <w:r w:rsidRPr="00E6718D">
        <w:rPr>
          <w:sz w:val="20"/>
          <w:szCs w:val="20"/>
        </w:rPr>
        <w:t>№ 93</w:t>
      </w:r>
      <w:proofErr w:type="gramEnd"/>
      <w:r w:rsidRPr="00E6718D">
        <w:rPr>
          <w:sz w:val="20"/>
          <w:szCs w:val="20"/>
        </w:rPr>
        <w:t>, от 07.11.2019 №110) следующие изменения:</w:t>
      </w:r>
    </w:p>
    <w:p w:rsidR="00E6718D" w:rsidRPr="00E6718D" w:rsidRDefault="00E6718D" w:rsidP="00E6718D">
      <w:pPr>
        <w:ind w:firstLine="708"/>
        <w:jc w:val="both"/>
        <w:rPr>
          <w:color w:val="000000"/>
          <w:sz w:val="20"/>
          <w:szCs w:val="20"/>
        </w:rPr>
      </w:pPr>
      <w:r w:rsidRPr="00E6718D">
        <w:rPr>
          <w:sz w:val="20"/>
          <w:szCs w:val="20"/>
        </w:rPr>
        <w:t xml:space="preserve">подпункт 3  пункта 1 дополнить  абзацем  следующего  содержания: </w:t>
      </w:r>
    </w:p>
    <w:p w:rsidR="00E6718D" w:rsidRPr="00E6718D" w:rsidRDefault="00E6718D" w:rsidP="00E6718D">
      <w:pPr>
        <w:ind w:firstLine="708"/>
        <w:jc w:val="both"/>
        <w:rPr>
          <w:color w:val="000000"/>
          <w:sz w:val="20"/>
          <w:szCs w:val="20"/>
        </w:rPr>
      </w:pPr>
      <w:r w:rsidRPr="00E6718D">
        <w:rPr>
          <w:color w:val="000000"/>
          <w:sz w:val="20"/>
          <w:szCs w:val="20"/>
        </w:rPr>
        <w:lastRenderedPageBreak/>
        <w:t>«</w:t>
      </w:r>
      <w:r w:rsidRPr="00E6718D">
        <w:rPr>
          <w:sz w:val="20"/>
          <w:szCs w:val="20"/>
        </w:rPr>
        <w:t>0,1 процента для организаций, получивших в соответствии со статьей 25.16 Налогового кодекса Российской Федерации статус налогоплательщика-участника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Кульгешского сельского поселения Урмарского района Чувашской Республики, на срок действия специального инвестиционного контракта»</w:t>
      </w:r>
      <w:r w:rsidRPr="00E6718D">
        <w:rPr>
          <w:color w:val="000000"/>
          <w:sz w:val="20"/>
          <w:szCs w:val="20"/>
        </w:rPr>
        <w:tab/>
      </w:r>
    </w:p>
    <w:p w:rsidR="00E6718D" w:rsidRPr="00E6718D" w:rsidRDefault="00E6718D" w:rsidP="00E6718D">
      <w:pPr>
        <w:ind w:firstLine="709"/>
        <w:jc w:val="both"/>
        <w:rPr>
          <w:color w:val="000000"/>
          <w:sz w:val="20"/>
          <w:szCs w:val="20"/>
        </w:rPr>
      </w:pPr>
      <w:r w:rsidRPr="00E6718D">
        <w:rPr>
          <w:color w:val="000000"/>
          <w:sz w:val="20"/>
          <w:szCs w:val="20"/>
        </w:rPr>
        <w:t xml:space="preserve">2. Настоящее решение вступает в силу с 1 января 2021 года.                                                   </w:t>
      </w:r>
    </w:p>
    <w:p w:rsidR="00E6718D" w:rsidRPr="00E6718D" w:rsidRDefault="00E6718D" w:rsidP="00E6718D">
      <w:pPr>
        <w:ind w:firstLine="708"/>
        <w:jc w:val="both"/>
        <w:rPr>
          <w:sz w:val="20"/>
          <w:szCs w:val="20"/>
        </w:rPr>
      </w:pPr>
      <w:r w:rsidRPr="00E6718D">
        <w:rPr>
          <w:color w:val="000000"/>
          <w:sz w:val="20"/>
          <w:szCs w:val="20"/>
        </w:rPr>
        <w:t xml:space="preserve">3. Решение опубликовать в средствах массовой информации. </w:t>
      </w:r>
    </w:p>
    <w:p w:rsidR="00E6718D" w:rsidRPr="00E6718D" w:rsidRDefault="00E6718D" w:rsidP="00E6718D">
      <w:pPr>
        <w:jc w:val="both"/>
        <w:rPr>
          <w:sz w:val="20"/>
          <w:szCs w:val="20"/>
        </w:rPr>
      </w:pPr>
    </w:p>
    <w:p w:rsidR="00E6718D" w:rsidRPr="00E6718D" w:rsidRDefault="00E6718D" w:rsidP="00E6718D">
      <w:pPr>
        <w:autoSpaceDE w:val="0"/>
        <w:jc w:val="both"/>
        <w:rPr>
          <w:sz w:val="20"/>
          <w:szCs w:val="20"/>
        </w:rPr>
      </w:pPr>
      <w:r w:rsidRPr="00E6718D">
        <w:rPr>
          <w:sz w:val="20"/>
          <w:szCs w:val="20"/>
        </w:rPr>
        <w:t xml:space="preserve">Председатель Собрания депутатов </w:t>
      </w:r>
    </w:p>
    <w:p w:rsidR="00E6718D" w:rsidRPr="00E6718D" w:rsidRDefault="00E6718D" w:rsidP="00E6718D">
      <w:pPr>
        <w:autoSpaceDE w:val="0"/>
        <w:jc w:val="both"/>
        <w:rPr>
          <w:sz w:val="20"/>
          <w:szCs w:val="20"/>
        </w:rPr>
      </w:pPr>
      <w:r w:rsidRPr="00E6718D">
        <w:rPr>
          <w:sz w:val="20"/>
          <w:szCs w:val="20"/>
        </w:rPr>
        <w:t>Кульгешского сельского поселения</w:t>
      </w:r>
    </w:p>
    <w:p w:rsidR="00E6718D" w:rsidRPr="00E6718D" w:rsidRDefault="00E6718D" w:rsidP="00E6718D">
      <w:pPr>
        <w:autoSpaceDE w:val="0"/>
        <w:jc w:val="both"/>
        <w:rPr>
          <w:sz w:val="20"/>
          <w:szCs w:val="20"/>
        </w:rPr>
      </w:pPr>
      <w:r w:rsidRPr="00E6718D">
        <w:rPr>
          <w:sz w:val="20"/>
          <w:szCs w:val="20"/>
        </w:rPr>
        <w:t xml:space="preserve">Урмарского района Чувашской Республики                                                       Т.В. Архипова                        </w:t>
      </w:r>
    </w:p>
    <w:p w:rsidR="00E6718D" w:rsidRPr="00E6718D" w:rsidRDefault="00E6718D" w:rsidP="00E6718D">
      <w:pPr>
        <w:pStyle w:val="21"/>
        <w:spacing w:line="240" w:lineRule="auto"/>
        <w:rPr>
          <w:sz w:val="20"/>
        </w:rPr>
      </w:pPr>
    </w:p>
    <w:p w:rsidR="00E6718D" w:rsidRPr="00E6718D" w:rsidRDefault="00E6718D" w:rsidP="00E6718D">
      <w:pPr>
        <w:rPr>
          <w:sz w:val="20"/>
          <w:szCs w:val="20"/>
        </w:rPr>
      </w:pPr>
      <w:r w:rsidRPr="00E6718D">
        <w:rPr>
          <w:sz w:val="20"/>
          <w:szCs w:val="20"/>
        </w:rPr>
        <w:t>Глава Кульгешского сельского поселения</w:t>
      </w:r>
    </w:p>
    <w:p w:rsidR="00E6718D" w:rsidRPr="00E6718D" w:rsidRDefault="00E6718D" w:rsidP="00E6718D">
      <w:pPr>
        <w:rPr>
          <w:sz w:val="20"/>
          <w:szCs w:val="20"/>
        </w:rPr>
      </w:pPr>
      <w:r w:rsidRPr="00E6718D">
        <w:rPr>
          <w:sz w:val="20"/>
          <w:szCs w:val="20"/>
        </w:rPr>
        <w:t>Урмарского района Чувашской Республики                                                         О.С. Кузьмин</w:t>
      </w:r>
    </w:p>
    <w:p w:rsidR="00E6718D" w:rsidRPr="00E6718D" w:rsidRDefault="00E6718D" w:rsidP="00E6718D">
      <w:pPr>
        <w:rPr>
          <w:sz w:val="20"/>
          <w:szCs w:val="20"/>
        </w:rPr>
      </w:pPr>
    </w:p>
    <w:p w:rsidR="00E6718D" w:rsidRDefault="00E6718D" w:rsidP="00E6718D">
      <w:pPr>
        <w:jc w:val="both"/>
        <w:rPr>
          <w:b/>
          <w:sz w:val="20"/>
          <w:szCs w:val="20"/>
        </w:rPr>
      </w:pPr>
    </w:p>
    <w:p w:rsidR="00E56E7B" w:rsidRPr="00E56E7B" w:rsidRDefault="00E56E7B" w:rsidP="00E56E7B">
      <w:pPr>
        <w:suppressAutoHyphens w:val="0"/>
        <w:spacing w:before="100" w:beforeAutospacing="1" w:after="100" w:afterAutospacing="1" w:line="300" w:lineRule="atLeast"/>
        <w:jc w:val="center"/>
        <w:outlineLvl w:val="0"/>
        <w:rPr>
          <w:b/>
          <w:bCs/>
          <w:kern w:val="36"/>
          <w:sz w:val="20"/>
          <w:szCs w:val="20"/>
          <w:lang w:eastAsia="ru-RU"/>
        </w:rPr>
      </w:pPr>
      <w:r w:rsidRPr="00E56E7B">
        <w:rPr>
          <w:b/>
          <w:bCs/>
          <w:kern w:val="36"/>
          <w:sz w:val="20"/>
          <w:szCs w:val="20"/>
          <w:lang w:eastAsia="ru-RU"/>
        </w:rPr>
        <w:t>Извещение о проведении собрания о согласовании местоположения границ земельного участка</w:t>
      </w:r>
    </w:p>
    <w:p w:rsidR="00E56E7B" w:rsidRPr="00E56E7B" w:rsidRDefault="00E56E7B" w:rsidP="00E56E7B">
      <w:pPr>
        <w:pStyle w:val="a4"/>
        <w:ind w:firstLine="300"/>
        <w:jc w:val="both"/>
        <w:rPr>
          <w:sz w:val="20"/>
          <w:szCs w:val="20"/>
        </w:rPr>
      </w:pPr>
      <w:r w:rsidRPr="00E56E7B">
        <w:rPr>
          <w:sz w:val="20"/>
          <w:szCs w:val="20"/>
        </w:rPr>
        <w:t xml:space="preserve">Кадастровым инженером </w:t>
      </w:r>
      <w:proofErr w:type="spellStart"/>
      <w:r w:rsidRPr="00E56E7B">
        <w:rPr>
          <w:sz w:val="20"/>
          <w:szCs w:val="20"/>
        </w:rPr>
        <w:t>Христофоровой</w:t>
      </w:r>
      <w:proofErr w:type="spellEnd"/>
      <w:r w:rsidRPr="00E56E7B">
        <w:rPr>
          <w:sz w:val="20"/>
          <w:szCs w:val="20"/>
        </w:rPr>
        <w:t xml:space="preserve"> Н.И. почтовый адрес: Чувашская Республика, п</w:t>
      </w:r>
      <w:proofErr w:type="gramStart"/>
      <w:r w:rsidRPr="00E56E7B">
        <w:rPr>
          <w:sz w:val="20"/>
          <w:szCs w:val="20"/>
        </w:rPr>
        <w:t>.У</w:t>
      </w:r>
      <w:proofErr w:type="gramEnd"/>
      <w:r w:rsidRPr="00E56E7B">
        <w:rPr>
          <w:sz w:val="20"/>
          <w:szCs w:val="20"/>
        </w:rPr>
        <w:t xml:space="preserve">рмары, ул.Ленина, д.12/2, адрес </w:t>
      </w:r>
      <w:proofErr w:type="spellStart"/>
      <w:r w:rsidRPr="00E56E7B">
        <w:rPr>
          <w:sz w:val="20"/>
          <w:szCs w:val="20"/>
        </w:rPr>
        <w:t>эл.почты</w:t>
      </w:r>
      <w:proofErr w:type="spellEnd"/>
      <w:r w:rsidRPr="00E56E7B">
        <w:rPr>
          <w:sz w:val="20"/>
          <w:szCs w:val="20"/>
        </w:rPr>
        <w:t xml:space="preserve">: </w:t>
      </w:r>
      <w:proofErr w:type="spellStart"/>
      <w:r w:rsidRPr="00E56E7B">
        <w:rPr>
          <w:sz w:val="20"/>
          <w:szCs w:val="20"/>
        </w:rPr>
        <w:t>urm-bti@yandex.ru</w:t>
      </w:r>
      <w:proofErr w:type="spellEnd"/>
      <w:r w:rsidRPr="00E56E7B">
        <w:rPr>
          <w:sz w:val="20"/>
          <w:szCs w:val="20"/>
        </w:rPr>
        <w:t>, тел. 88354423154, № регистрации в государственном реестре лиц, осуществляющих кадастровую деятельность:26278. выполняются кадастровые работы в отношении земельного участка с кадастровым номером 21:19:050301:184, расположенного по адресу:  Чувашская Республика – Чувашия,  р-н Урмарский,  с/пос. Кульгешское, д. Тансарино, ул. Комсомольская, дом 8.</w:t>
      </w:r>
    </w:p>
    <w:p w:rsidR="00E56E7B" w:rsidRPr="00E56E7B" w:rsidRDefault="00E56E7B" w:rsidP="00E56E7B">
      <w:pPr>
        <w:pStyle w:val="a4"/>
        <w:ind w:firstLine="300"/>
        <w:jc w:val="both"/>
        <w:rPr>
          <w:sz w:val="20"/>
          <w:szCs w:val="20"/>
        </w:rPr>
      </w:pPr>
      <w:r w:rsidRPr="00E56E7B">
        <w:rPr>
          <w:sz w:val="20"/>
          <w:szCs w:val="20"/>
        </w:rPr>
        <w:t xml:space="preserve">Заказчик кадастровых работ: </w:t>
      </w:r>
      <w:proofErr w:type="spellStart"/>
      <w:r w:rsidRPr="00E56E7B">
        <w:rPr>
          <w:sz w:val="20"/>
          <w:szCs w:val="20"/>
        </w:rPr>
        <w:t>Швендюк</w:t>
      </w:r>
      <w:proofErr w:type="spellEnd"/>
      <w:r w:rsidRPr="00E56E7B">
        <w:rPr>
          <w:sz w:val="20"/>
          <w:szCs w:val="20"/>
        </w:rPr>
        <w:t xml:space="preserve"> Зоя Георгиевна, проживающая по адресу: Москва, улица 2 -</w:t>
      </w:r>
      <w:proofErr w:type="spellStart"/>
      <w:r w:rsidRPr="00E56E7B">
        <w:rPr>
          <w:sz w:val="20"/>
          <w:szCs w:val="20"/>
        </w:rPr>
        <w:t>ая</w:t>
      </w:r>
      <w:proofErr w:type="spellEnd"/>
      <w:r w:rsidRPr="00E56E7B">
        <w:rPr>
          <w:sz w:val="20"/>
          <w:szCs w:val="20"/>
        </w:rPr>
        <w:t xml:space="preserve"> </w:t>
      </w:r>
      <w:proofErr w:type="spellStart"/>
      <w:r w:rsidRPr="00E56E7B">
        <w:rPr>
          <w:sz w:val="20"/>
          <w:szCs w:val="20"/>
        </w:rPr>
        <w:t>Вольская</w:t>
      </w:r>
      <w:proofErr w:type="spellEnd"/>
      <w:r w:rsidRPr="00E56E7B">
        <w:rPr>
          <w:sz w:val="20"/>
          <w:szCs w:val="20"/>
        </w:rPr>
        <w:t>, дом</w:t>
      </w:r>
      <w:proofErr w:type="gramStart"/>
      <w:r w:rsidRPr="00E56E7B">
        <w:rPr>
          <w:sz w:val="20"/>
          <w:szCs w:val="20"/>
        </w:rPr>
        <w:t>1</w:t>
      </w:r>
      <w:proofErr w:type="gramEnd"/>
      <w:r w:rsidRPr="00E56E7B">
        <w:rPr>
          <w:sz w:val="20"/>
          <w:szCs w:val="20"/>
        </w:rPr>
        <w:t>, корпус 1, кв. 109.</w:t>
      </w:r>
    </w:p>
    <w:p w:rsidR="00E56E7B" w:rsidRPr="00E56E7B" w:rsidRDefault="00E56E7B" w:rsidP="00E56E7B">
      <w:pPr>
        <w:pStyle w:val="a4"/>
        <w:ind w:firstLine="300"/>
        <w:jc w:val="both"/>
        <w:rPr>
          <w:sz w:val="20"/>
          <w:szCs w:val="20"/>
        </w:rPr>
      </w:pPr>
      <w:r w:rsidRPr="00E56E7B">
        <w:rPr>
          <w:sz w:val="20"/>
          <w:szCs w:val="20"/>
        </w:rPr>
        <w:t xml:space="preserve">Собрание по поводу согласования местоположения границы земельного участка состоится 28.11.2020г. в 10 часов 00 минут по адресу: Чувашская Республика, д. Кульгеши, ул. Школьная, д. 2, Администрация Кульгешского сельского поселения Урмарского района. С проектом межевого плана земельного участка можно ознакомиться по адресу: Чувашская Республика, </w:t>
      </w:r>
      <w:proofErr w:type="spellStart"/>
      <w:r w:rsidRPr="00E56E7B">
        <w:rPr>
          <w:sz w:val="20"/>
          <w:szCs w:val="20"/>
        </w:rPr>
        <w:t>пгт</w:t>
      </w:r>
      <w:proofErr w:type="spellEnd"/>
      <w:r w:rsidRPr="00E56E7B">
        <w:rPr>
          <w:sz w:val="20"/>
          <w:szCs w:val="20"/>
        </w:rPr>
        <w:t xml:space="preserve">. Урмары, ул. Ленина, д. 12/2. Требования о проведении согласования местоположения границ земельных участков на местности принимаются только в письменной форме с 27.10.2020 по 28.11.2020г.  по адресу: Чувашская Республика, </w:t>
      </w:r>
      <w:proofErr w:type="spellStart"/>
      <w:r w:rsidRPr="00E56E7B">
        <w:rPr>
          <w:sz w:val="20"/>
          <w:szCs w:val="20"/>
        </w:rPr>
        <w:t>пгт</w:t>
      </w:r>
      <w:proofErr w:type="spellEnd"/>
      <w:r w:rsidRPr="00E56E7B">
        <w:rPr>
          <w:sz w:val="20"/>
          <w:szCs w:val="20"/>
        </w:rPr>
        <w:t>. Урмары, ул. Ленина, д. 12/2.При проведении согласования при себе необходимо иметь документ, удовлетворяющий личность, а также документы о правах на земельный участок (</w:t>
      </w:r>
      <w:proofErr w:type="gramStart"/>
      <w:r w:rsidRPr="00E56E7B">
        <w:rPr>
          <w:sz w:val="20"/>
          <w:szCs w:val="20"/>
        </w:rPr>
        <w:t>ч</w:t>
      </w:r>
      <w:proofErr w:type="gramEnd"/>
      <w:r w:rsidRPr="00E56E7B">
        <w:rPr>
          <w:sz w:val="20"/>
          <w:szCs w:val="20"/>
        </w:rPr>
        <w:t>.12 ст.39, ч.2 ст.40 Федерального закона от 24 июля 2007г. №221- ФЗ «О кадастровой деятельности»).</w:t>
      </w:r>
    </w:p>
    <w:p w:rsidR="00E56E7B" w:rsidRPr="00E56E7B" w:rsidRDefault="00E56E7B" w:rsidP="00E56E7B">
      <w:pPr>
        <w:pStyle w:val="a4"/>
        <w:ind w:firstLine="300"/>
        <w:jc w:val="both"/>
        <w:rPr>
          <w:sz w:val="20"/>
          <w:szCs w:val="20"/>
        </w:rPr>
      </w:pPr>
      <w:r w:rsidRPr="00E56E7B">
        <w:rPr>
          <w:sz w:val="20"/>
          <w:szCs w:val="20"/>
        </w:rPr>
        <w:t>Смежные земельные  участки, с правообладателями которых требуется согласовать    местоположение границ – по адресу: Чувашская Республика - Чувашия, р-н Урмарский,   с/пос. Кульгешское, д. Тансарино, ул. Комсомольская, дом 10, находящийся в кадастровом квартале 21:19:050301</w:t>
      </w:r>
    </w:p>
    <w:p w:rsidR="00E6718D" w:rsidRDefault="00E6718D" w:rsidP="00E56E7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E6718D" w:rsidRDefault="00E6718D" w:rsidP="00E56E7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E6718D" w:rsidRDefault="00E6718D" w:rsidP="00E6718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E6718D" w:rsidRDefault="00E6718D" w:rsidP="00E6718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E6718D" w:rsidRDefault="00E6718D" w:rsidP="00E6718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E6718D" w:rsidRDefault="00E6718D" w:rsidP="00E6718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E6718D" w:rsidRDefault="00E6718D" w:rsidP="00E6718D">
      <w:pPr>
        <w:widowControl w:val="0"/>
        <w:ind w:right="-1"/>
        <w:jc w:val="both"/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E6718D" w:rsidTr="00E6718D">
        <w:trPr>
          <w:trHeight w:val="1607"/>
        </w:trPr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18D" w:rsidRDefault="00E6718D">
            <w:pPr>
              <w:spacing w:line="276" w:lineRule="auto"/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 и издателя: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д.2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Email:  urmary_kulgeshi@cap.ru</w:t>
            </w:r>
          </w:p>
          <w:p w:rsidR="00E6718D" w:rsidRDefault="00E6718D">
            <w:pPr>
              <w:spacing w:line="276" w:lineRule="auto"/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Default="00E6718D">
            <w:pPr>
              <w:spacing w:line="276" w:lineRule="auto"/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 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D" w:rsidRDefault="00E6718D">
            <w:pPr>
              <w:spacing w:line="276" w:lineRule="auto"/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Сергеева Е.И.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10 экз.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E6718D" w:rsidRDefault="00E6718D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CB0F38" w:rsidRDefault="00CB0F38" w:rsidP="00E6718D"/>
    <w:sectPr w:rsidR="00CB0F38" w:rsidSect="00CB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8D"/>
    <w:rsid w:val="006F04B3"/>
    <w:rsid w:val="00CB0F38"/>
    <w:rsid w:val="00E56E7B"/>
    <w:rsid w:val="00E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56E7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E67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E671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E67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1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E671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718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No Spacing"/>
    <w:uiPriority w:val="1"/>
    <w:qFormat/>
    <w:rsid w:val="00E671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6718D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Title">
    <w:name w:val="ConsPlusTitle Знак"/>
    <w:link w:val="ConsPlusTitle0"/>
    <w:locked/>
    <w:rsid w:val="00E6718D"/>
    <w:rPr>
      <w:rFonts w:ascii="Calibri" w:eastAsia="Arial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qFormat/>
    <w:rsid w:val="00E6718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Nonformat">
    <w:name w:val="ConsNonformat"/>
    <w:qFormat/>
    <w:rsid w:val="00E671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qFormat/>
    <w:rsid w:val="00E6718D"/>
    <w:pPr>
      <w:widowControl w:val="0"/>
      <w:autoSpaceDE w:val="0"/>
    </w:pPr>
    <w:rPr>
      <w:rFonts w:ascii="Bookman Old Style" w:hAnsi="Bookman Old Style" w:cs="Calibri"/>
      <w:lang w:eastAsia="ar-SA"/>
    </w:rPr>
  </w:style>
  <w:style w:type="character" w:styleId="a7">
    <w:name w:val="Intense Emphasis"/>
    <w:qFormat/>
    <w:rsid w:val="00E6718D"/>
    <w:rPr>
      <w:b/>
      <w:bCs/>
      <w:i/>
      <w:iCs/>
      <w:color w:val="4F81BD"/>
    </w:rPr>
  </w:style>
  <w:style w:type="paragraph" w:styleId="a8">
    <w:name w:val="Body Text"/>
    <w:basedOn w:val="a"/>
    <w:link w:val="a9"/>
    <w:uiPriority w:val="99"/>
    <w:semiHidden/>
    <w:unhideWhenUsed/>
    <w:rsid w:val="00E671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71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Таблицы (моноширинный)"/>
    <w:basedOn w:val="a"/>
    <w:next w:val="a"/>
    <w:uiPriority w:val="99"/>
    <w:qFormat/>
    <w:rsid w:val="00E6718D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E6718D"/>
    <w:rPr>
      <w:b/>
      <w:bCs w:val="0"/>
      <w:color w:val="26282F"/>
      <w:sz w:val="26"/>
    </w:rPr>
  </w:style>
  <w:style w:type="character" w:customStyle="1" w:styleId="apple-converted-space">
    <w:name w:val="apple-converted-space"/>
    <w:basedOn w:val="a0"/>
    <w:rsid w:val="00E6718D"/>
  </w:style>
  <w:style w:type="paragraph" w:customStyle="1" w:styleId="21">
    <w:name w:val="Основной текст 21"/>
    <w:aliases w:val="Îñíîâíîé òåêñò 1"/>
    <w:basedOn w:val="a"/>
    <w:rsid w:val="00E6718D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formattext">
    <w:name w:val="formattext"/>
    <w:basedOn w:val="a"/>
    <w:rsid w:val="00E671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ABD8-52A3-4006-8D3B-88F0A0A7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1521</Words>
  <Characters>8670</Characters>
  <Application>Microsoft Office Word</Application>
  <DocSecurity>0</DocSecurity>
  <Lines>72</Lines>
  <Paragraphs>20</Paragraphs>
  <ScaleCrop>false</ScaleCrop>
  <Company>Microsoft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2020-11-02T13:56:00Z</dcterms:created>
  <dcterms:modified xsi:type="dcterms:W3CDTF">2020-11-23T07:20:00Z</dcterms:modified>
</cp:coreProperties>
</file>