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DB1679" w:rsidTr="009104F2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79" w:rsidRDefault="00DB1679" w:rsidP="009104F2">
            <w:pPr>
              <w:tabs>
                <w:tab w:val="left" w:pos="855"/>
                <w:tab w:val="left" w:pos="3882"/>
              </w:tabs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79" w:rsidRDefault="00DB1679" w:rsidP="009104F2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DB1679" w:rsidRDefault="00DB1679" w:rsidP="009104F2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DB1679" w:rsidRDefault="00070D7D" w:rsidP="009104F2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DB1679">
              <w:rPr>
                <w:lang w:eastAsia="en-US"/>
              </w:rPr>
              <w:t xml:space="preserve"> декабря   </w:t>
            </w:r>
          </w:p>
          <w:p w:rsidR="00DB1679" w:rsidRDefault="00DB1679" w:rsidP="00DB1679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№ 34(292)</w:t>
            </w:r>
          </w:p>
        </w:tc>
      </w:tr>
      <w:tr w:rsidR="00DB1679" w:rsidTr="009104F2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79" w:rsidRDefault="00DB1679" w:rsidP="009104F2">
            <w:pPr>
              <w:tabs>
                <w:tab w:val="left" w:pos="855"/>
              </w:tabs>
              <w:ind w:right="-51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79" w:rsidRDefault="00DB1679" w:rsidP="0091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:rsidR="00DB1679" w:rsidRDefault="00DB1679" w:rsidP="00DB1679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DB1679" w:rsidTr="009104F2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79" w:rsidRPr="001728E1" w:rsidRDefault="00DB1679" w:rsidP="009104F2">
            <w:pPr>
              <w:tabs>
                <w:tab w:val="left" w:pos="0"/>
              </w:tabs>
              <w:ind w:firstLine="284"/>
              <w:jc w:val="both"/>
              <w:rPr>
                <w:i/>
                <w:lang w:eastAsia="en-US"/>
              </w:rPr>
            </w:pPr>
            <w:r w:rsidRPr="001728E1">
              <w:rPr>
                <w:i/>
                <w:sz w:val="22"/>
                <w:szCs w:val="22"/>
                <w:lang w:eastAsia="en-US"/>
              </w:rPr>
              <w:t>В номере:</w:t>
            </w:r>
          </w:p>
          <w:p w:rsidR="00DB1679" w:rsidRPr="00E6718D" w:rsidRDefault="00DB1679" w:rsidP="009104F2">
            <w:pPr>
              <w:ind w:firstLine="284"/>
              <w:jc w:val="both"/>
              <w:rPr>
                <w:sz w:val="20"/>
                <w:szCs w:val="20"/>
              </w:rPr>
            </w:pPr>
            <w:r w:rsidRPr="001728E1">
              <w:rPr>
                <w:i/>
                <w:sz w:val="22"/>
                <w:szCs w:val="22"/>
              </w:rPr>
              <w:t>1. Решение Собрания депутатов Кульгешского сельского поселения № 15 от 11.11.2020 «О внесении изменений в Устав Кульгешского сельского поселения Урмарского района Чувашской Республики</w:t>
            </w:r>
            <w:r w:rsidRPr="00E6718D">
              <w:rPr>
                <w:sz w:val="20"/>
                <w:szCs w:val="20"/>
              </w:rPr>
              <w:t xml:space="preserve"> </w:t>
            </w:r>
          </w:p>
        </w:tc>
      </w:tr>
    </w:tbl>
    <w:p w:rsidR="00DB1679" w:rsidRDefault="00DB1679" w:rsidP="00DB1679">
      <w:pPr>
        <w:jc w:val="center"/>
        <w:rPr>
          <w:b/>
          <w:sz w:val="22"/>
          <w:szCs w:val="22"/>
        </w:rPr>
      </w:pPr>
    </w:p>
    <w:p w:rsidR="00DB1679" w:rsidRDefault="00DB1679" w:rsidP="00DB1679">
      <w:pPr>
        <w:shd w:val="clear" w:color="auto" w:fill="FFFFFF"/>
        <w:jc w:val="center"/>
        <w:rPr>
          <w:b/>
        </w:rPr>
      </w:pPr>
      <w:r>
        <w:rPr>
          <w:b/>
        </w:rPr>
        <w:t>Решение Собрания депутатов Кульгешского сельского поселения № 15 от 11.11.2020</w:t>
      </w:r>
    </w:p>
    <w:p w:rsidR="00DB1679" w:rsidRPr="00BA7FDA" w:rsidRDefault="00DB1679" w:rsidP="00DB1679">
      <w:pPr>
        <w:pStyle w:val="21"/>
        <w:tabs>
          <w:tab w:val="left" w:pos="4111"/>
        </w:tabs>
        <w:spacing w:line="240" w:lineRule="auto"/>
        <w:ind w:right="5244" w:firstLine="0"/>
        <w:rPr>
          <w:sz w:val="20"/>
        </w:rPr>
      </w:pPr>
      <w:r w:rsidRPr="00BA7FDA">
        <w:rPr>
          <w:sz w:val="20"/>
        </w:rPr>
        <w:t>О внесении изменений в Устав Кульгешского сельского поселения Урмарского района Чувашской Республики</w:t>
      </w:r>
    </w:p>
    <w:p w:rsidR="00DB1679" w:rsidRPr="00BA7FDA" w:rsidRDefault="00DB1679" w:rsidP="00DB1679">
      <w:pPr>
        <w:pStyle w:val="21"/>
        <w:spacing w:line="240" w:lineRule="auto"/>
        <w:rPr>
          <w:sz w:val="20"/>
        </w:rPr>
      </w:pPr>
    </w:p>
    <w:p w:rsidR="00DB1679" w:rsidRPr="00BA7FDA" w:rsidRDefault="00DB1679" w:rsidP="00DB1679">
      <w:pPr>
        <w:ind w:firstLine="705"/>
        <w:jc w:val="both"/>
        <w:rPr>
          <w:sz w:val="20"/>
          <w:szCs w:val="20"/>
        </w:rPr>
      </w:pPr>
      <w:r w:rsidRPr="00BA7FDA">
        <w:rPr>
          <w:sz w:val="20"/>
          <w:szCs w:val="20"/>
        </w:rPr>
        <w:tab/>
      </w:r>
      <w:proofErr w:type="gramStart"/>
      <w:r w:rsidRPr="00BA7FDA">
        <w:rPr>
          <w:sz w:val="20"/>
          <w:szCs w:val="20"/>
        </w:rPr>
        <w:t>На основании Федеральных законов от 6 октября 2003 г. № 131-ФЗ «Об общих принципах организации местного самоуправления в Российской Федерации», от 20 июля 2020 г. № 236-ФЗ «О внесении изменений в Федеральный закон «Об общих принципах организации местного самоуправления в Российской Федерации»», Законов Чувашской Республики от 18 октября 2004 г. № 19 «Об организации местного самоуправления в Чувашской Республике», от 21 сентября 2020</w:t>
      </w:r>
      <w:proofErr w:type="gramEnd"/>
      <w:r w:rsidRPr="00BA7FDA">
        <w:rPr>
          <w:sz w:val="20"/>
          <w:szCs w:val="20"/>
        </w:rPr>
        <w:t xml:space="preserve"> г. № 69 «О внесении изменения в статью 3 Закона Чувашской Республики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Республике»» и в целях приведения Устава Кульгешского сельского поселения Урмарского района Чувашской Республики в соответствии с действующим законодательством, Собрание депутатов Кульгешского сельского поселения Урмарского района Чувашской Республики </w:t>
      </w:r>
      <w:proofErr w:type="spellStart"/>
      <w:proofErr w:type="gramStart"/>
      <w:r w:rsidRPr="00BA7FDA">
        <w:rPr>
          <w:sz w:val="20"/>
          <w:szCs w:val="20"/>
        </w:rPr>
        <w:t>р</w:t>
      </w:r>
      <w:proofErr w:type="spellEnd"/>
      <w:proofErr w:type="gramEnd"/>
      <w:r w:rsidRPr="00BA7FDA">
        <w:rPr>
          <w:sz w:val="20"/>
          <w:szCs w:val="20"/>
        </w:rPr>
        <w:t xml:space="preserve"> е </w:t>
      </w:r>
      <w:proofErr w:type="spellStart"/>
      <w:r w:rsidRPr="00BA7FDA">
        <w:rPr>
          <w:sz w:val="20"/>
          <w:szCs w:val="20"/>
        </w:rPr>
        <w:t>ш</w:t>
      </w:r>
      <w:proofErr w:type="spellEnd"/>
      <w:r w:rsidRPr="00BA7FDA">
        <w:rPr>
          <w:sz w:val="20"/>
          <w:szCs w:val="20"/>
        </w:rPr>
        <w:t xml:space="preserve"> и л о:</w:t>
      </w:r>
    </w:p>
    <w:p w:rsidR="00DB1679" w:rsidRPr="00BA7FDA" w:rsidRDefault="00DB1679" w:rsidP="00DB1679">
      <w:pPr>
        <w:ind w:firstLine="709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1. </w:t>
      </w:r>
      <w:proofErr w:type="gramStart"/>
      <w:r w:rsidRPr="00BA7FDA">
        <w:rPr>
          <w:sz w:val="20"/>
          <w:szCs w:val="20"/>
        </w:rPr>
        <w:t>Внести в  Устав Кульгешского сельского поселения Урмарского района Чувашской Республики, принятый  решением Собрания депутатов Кульгешского сельского поселения Урмарского района Чувашской Республики от  08.07.2011 № 24 (с изменениями, внесенными решениями Собрания депутатов</w:t>
      </w:r>
      <w:proofErr w:type="gramEnd"/>
      <w:r w:rsidRPr="00BA7FDA">
        <w:rPr>
          <w:sz w:val="20"/>
          <w:szCs w:val="20"/>
        </w:rPr>
        <w:t xml:space="preserve"> </w:t>
      </w:r>
      <w:proofErr w:type="gramStart"/>
      <w:r w:rsidRPr="00BA7FDA">
        <w:rPr>
          <w:sz w:val="20"/>
          <w:szCs w:val="20"/>
        </w:rPr>
        <w:t>Кульгешского сельского поселения Урмарского района Чувашской Республики от 13.06.2012 № 48, от 07.12.2012 № 55, от 25.04.2013 № 68, от 01.11.2013 № 83,  от 06.06.2014 № 103, от 22.11.2014 № 111, от 16.06.2015</w:t>
      </w:r>
      <w:r w:rsidRPr="00BA7FDA">
        <w:rPr>
          <w:rStyle w:val="apple-converted-space"/>
          <w:sz w:val="20"/>
          <w:szCs w:val="20"/>
        </w:rPr>
        <w:t> </w:t>
      </w:r>
      <w:r w:rsidRPr="00BA7FDA">
        <w:rPr>
          <w:sz w:val="20"/>
          <w:szCs w:val="20"/>
        </w:rPr>
        <w:t>№ 128, от 19.08.2015 № 136,  от 16.12.2015</w:t>
      </w:r>
      <w:r w:rsidRPr="00BA7FDA">
        <w:rPr>
          <w:rStyle w:val="apple-converted-space"/>
          <w:sz w:val="20"/>
          <w:szCs w:val="20"/>
        </w:rPr>
        <w:t> </w:t>
      </w:r>
      <w:r w:rsidRPr="00BA7FDA">
        <w:rPr>
          <w:sz w:val="20"/>
          <w:szCs w:val="20"/>
        </w:rPr>
        <w:t>№ 14, от 27.04.2016 № 25, от 29.08.2016 № 33, от 01.06.2017 № 50, от 28.02.2018 № 65, от 22.02.2019 № 89, от 03.12.2019 № 113, от 12.03.2020 №127) следующие изменения:</w:t>
      </w:r>
      <w:proofErr w:type="gramEnd"/>
    </w:p>
    <w:p w:rsidR="00DB1679" w:rsidRPr="00BA7FDA" w:rsidRDefault="00DB1679" w:rsidP="00DB1679">
      <w:pPr>
        <w:ind w:firstLine="705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1) часть 1 статьи 6.1 дополнить пунктом 18 следующего содержания:</w:t>
      </w:r>
    </w:p>
    <w:p w:rsidR="00DB1679" w:rsidRPr="00BA7FDA" w:rsidRDefault="00DB1679" w:rsidP="00DB1679">
      <w:pPr>
        <w:ind w:firstLine="705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«18) </w:t>
      </w:r>
      <w:r w:rsidRPr="00BA7FDA">
        <w:rPr>
          <w:rFonts w:ascii="PT Serif" w:hAnsi="PT Serif" w:cs="PT Serif"/>
          <w:color w:val="22272F"/>
          <w:sz w:val="20"/>
          <w:szCs w:val="20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BA7FDA">
        <w:rPr>
          <w:rFonts w:ascii="PT Serif" w:hAnsi="PT Serif" w:cs="PT Serif"/>
          <w:color w:val="22272F"/>
          <w:sz w:val="20"/>
          <w:szCs w:val="20"/>
        </w:rPr>
        <w:t>.</w:t>
      </w:r>
      <w:r w:rsidRPr="00BA7FDA">
        <w:rPr>
          <w:sz w:val="20"/>
          <w:szCs w:val="20"/>
        </w:rPr>
        <w:t>»;</w:t>
      </w:r>
      <w:proofErr w:type="gramEnd"/>
    </w:p>
    <w:p w:rsidR="00DB1679" w:rsidRPr="00BA7FDA" w:rsidRDefault="00DB1679" w:rsidP="00DB1679">
      <w:pPr>
        <w:ind w:firstLine="705"/>
        <w:jc w:val="both"/>
        <w:rPr>
          <w:b/>
          <w:sz w:val="20"/>
          <w:szCs w:val="20"/>
        </w:rPr>
      </w:pPr>
      <w:r w:rsidRPr="00BA7FDA">
        <w:rPr>
          <w:sz w:val="20"/>
          <w:szCs w:val="20"/>
        </w:rPr>
        <w:t>2) дополнить статьей 13.1 следующего содержания:</w:t>
      </w:r>
    </w:p>
    <w:p w:rsidR="00DB1679" w:rsidRPr="00BA7FDA" w:rsidRDefault="00DB1679" w:rsidP="00DB1679">
      <w:pPr>
        <w:autoSpaceDE w:val="0"/>
        <w:ind w:firstLine="705"/>
        <w:jc w:val="both"/>
        <w:rPr>
          <w:sz w:val="20"/>
          <w:szCs w:val="20"/>
        </w:rPr>
      </w:pPr>
      <w:r w:rsidRPr="00BA7FDA">
        <w:rPr>
          <w:b/>
          <w:sz w:val="20"/>
          <w:szCs w:val="20"/>
        </w:rPr>
        <w:t>«Статья 13.1. Инициативные проекты</w:t>
      </w:r>
    </w:p>
    <w:p w:rsidR="00DB1679" w:rsidRPr="00BA7FDA" w:rsidRDefault="00DB1679" w:rsidP="00DB1679">
      <w:pPr>
        <w:autoSpaceDE w:val="0"/>
        <w:ind w:firstLine="735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1. В целях реализации мероприятий, имеющих приоритетное значение для жителей Кульгешского сельского поселения или его части, по решению вопросов местного значения или иных вопросов, право </w:t>
      </w:r>
      <w:proofErr w:type="gramStart"/>
      <w:r w:rsidRPr="00BA7FDA">
        <w:rPr>
          <w:sz w:val="20"/>
          <w:szCs w:val="20"/>
        </w:rPr>
        <w:t>решения</w:t>
      </w:r>
      <w:proofErr w:type="gramEnd"/>
      <w:r w:rsidRPr="00BA7FDA">
        <w:rPr>
          <w:sz w:val="20"/>
          <w:szCs w:val="20"/>
        </w:rPr>
        <w:t xml:space="preserve"> которых предоставлено органам местного самоуправления, в администрацию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может быть внесен инициативный проект. Порядок определения части территории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, на которой могут реализовываться инициативные проекты, устанавливается нормативным правовым актом Собрания депутатов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.</w:t>
      </w:r>
    </w:p>
    <w:p w:rsidR="00DB1679" w:rsidRPr="00BA7FDA" w:rsidRDefault="00DB1679" w:rsidP="00DB1679">
      <w:pPr>
        <w:autoSpaceDE w:val="0"/>
        <w:ind w:firstLine="705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. Право выступить инициатором проекта в соответствии с нормативным правовым актом Собрания депутатов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может быть предоставлено также иным лицам, осуществляющим деятельность на территории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.</w:t>
      </w:r>
    </w:p>
    <w:p w:rsidR="00DB1679" w:rsidRPr="00BA7FDA" w:rsidRDefault="00DB1679" w:rsidP="00DB1679">
      <w:pPr>
        <w:autoSpaceDE w:val="0"/>
        <w:ind w:firstLine="69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3. Инициативный проект должен содержать следующие сведения:</w:t>
      </w:r>
    </w:p>
    <w:p w:rsidR="00DB1679" w:rsidRPr="00BA7FDA" w:rsidRDefault="00DB1679" w:rsidP="00DB1679">
      <w:pPr>
        <w:autoSpaceDE w:val="0"/>
        <w:ind w:firstLine="69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1) описание проблемы, решение которой имеет приоритетное значение для жителей Кульгешского</w:t>
      </w:r>
      <w:r w:rsidRPr="00BA7FDA">
        <w:rPr>
          <w:color w:val="000000"/>
          <w:sz w:val="20"/>
          <w:szCs w:val="20"/>
        </w:rPr>
        <w:t xml:space="preserve"> </w:t>
      </w:r>
      <w:r w:rsidRPr="00BA7FDA">
        <w:rPr>
          <w:sz w:val="20"/>
          <w:szCs w:val="20"/>
        </w:rPr>
        <w:t>сельского поселения или его части;</w:t>
      </w:r>
    </w:p>
    <w:p w:rsidR="00DB1679" w:rsidRPr="00BA7FDA" w:rsidRDefault="00DB1679" w:rsidP="00DB1679">
      <w:pPr>
        <w:autoSpaceDE w:val="0"/>
        <w:ind w:firstLine="69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2) обоснование предложений по решению указанной проблемы;</w:t>
      </w:r>
    </w:p>
    <w:p w:rsidR="00DB1679" w:rsidRPr="00BA7FDA" w:rsidRDefault="00DB1679" w:rsidP="00DB1679">
      <w:pPr>
        <w:autoSpaceDE w:val="0"/>
        <w:ind w:firstLine="69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3) описание ожидаемого результата (ожидаемых результатов) реализации инициативного проекта;</w:t>
      </w:r>
    </w:p>
    <w:p w:rsidR="00DB1679" w:rsidRPr="00BA7FDA" w:rsidRDefault="00DB1679" w:rsidP="00DB1679">
      <w:pPr>
        <w:autoSpaceDE w:val="0"/>
        <w:ind w:firstLine="69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4) предварительный расчет необходимых расходов на реализацию инициативного проекта;</w:t>
      </w:r>
    </w:p>
    <w:p w:rsidR="00DB1679" w:rsidRPr="00BA7FDA" w:rsidRDefault="00DB1679" w:rsidP="00DB1679">
      <w:pPr>
        <w:autoSpaceDE w:val="0"/>
        <w:ind w:firstLine="69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5) планируемые сроки реализации инициативного проекта;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lastRenderedPageBreak/>
        <w:t>8) указание на территорию Кульгешского</w:t>
      </w:r>
      <w:r w:rsidRPr="00BA7FDA">
        <w:rPr>
          <w:color w:val="000000"/>
          <w:sz w:val="20"/>
          <w:szCs w:val="20"/>
        </w:rPr>
        <w:t xml:space="preserve"> </w:t>
      </w:r>
      <w:r w:rsidRPr="00BA7FDA">
        <w:rPr>
          <w:sz w:val="20"/>
          <w:szCs w:val="20"/>
        </w:rPr>
        <w:t>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;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9) иные сведения, предусмотренные нормативным правовым актом Собрания депутатов </w:t>
      </w:r>
      <w:r w:rsidRPr="00BA7FDA">
        <w:rPr>
          <w:color w:val="000000"/>
          <w:sz w:val="20"/>
          <w:szCs w:val="20"/>
        </w:rPr>
        <w:t>сельского поселения</w:t>
      </w:r>
      <w:r w:rsidRPr="00BA7FDA">
        <w:rPr>
          <w:b/>
          <w:i/>
          <w:sz w:val="20"/>
          <w:szCs w:val="20"/>
        </w:rPr>
        <w:t>.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4. </w:t>
      </w:r>
      <w:proofErr w:type="gramStart"/>
      <w:r w:rsidRPr="00BA7FDA">
        <w:rPr>
          <w:sz w:val="20"/>
          <w:szCs w:val="20"/>
        </w:rPr>
        <w:t xml:space="preserve">Инициативный проект до его внесения в администрацию Кульгешского </w:t>
      </w:r>
      <w:r w:rsidRPr="00BA7FDA">
        <w:rPr>
          <w:color w:val="000000"/>
          <w:sz w:val="20"/>
          <w:szCs w:val="20"/>
        </w:rPr>
        <w:t>сельского поселения</w:t>
      </w:r>
      <w:r w:rsidRPr="00BA7FDA">
        <w:rPr>
          <w:sz w:val="20"/>
          <w:szCs w:val="20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Кульгешского</w:t>
      </w:r>
      <w:r w:rsidRPr="00BA7FDA">
        <w:rPr>
          <w:color w:val="000000"/>
          <w:sz w:val="20"/>
          <w:szCs w:val="20"/>
        </w:rPr>
        <w:t xml:space="preserve"> </w:t>
      </w:r>
      <w:r w:rsidRPr="00BA7FDA">
        <w:rPr>
          <w:sz w:val="20"/>
          <w:szCs w:val="20"/>
        </w:rPr>
        <w:t>сельского поселения или его части, целесообразности реализации инициативного проекта, а также принятия собранием или конференцией граждан решения о</w:t>
      </w:r>
      <w:proofErr w:type="gramEnd"/>
      <w:r w:rsidRPr="00BA7FDA">
        <w:rPr>
          <w:sz w:val="20"/>
          <w:szCs w:val="20"/>
        </w:rPr>
        <w:t xml:space="preserve">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Нормативным правовым актом Собрания депутатов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Инициаторы проекта при внесении инициативного проекта в администрацию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Кульгешского</w:t>
      </w:r>
      <w:r w:rsidRPr="00BA7FDA">
        <w:rPr>
          <w:color w:val="000000"/>
          <w:sz w:val="20"/>
          <w:szCs w:val="20"/>
        </w:rPr>
        <w:t xml:space="preserve"> </w:t>
      </w:r>
      <w:r w:rsidRPr="00BA7FDA">
        <w:rPr>
          <w:sz w:val="20"/>
          <w:szCs w:val="20"/>
        </w:rPr>
        <w:t>сельского поселения или его части.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5. </w:t>
      </w:r>
      <w:proofErr w:type="gramStart"/>
      <w:r w:rsidRPr="00BA7FDA">
        <w:rPr>
          <w:sz w:val="20"/>
          <w:szCs w:val="20"/>
        </w:rPr>
        <w:t>Информация о внесении инициативного проекта в администрацию Кульгешского</w:t>
      </w:r>
      <w:r w:rsidRPr="00BA7FDA">
        <w:rPr>
          <w:color w:val="000000"/>
          <w:sz w:val="20"/>
          <w:szCs w:val="20"/>
        </w:rPr>
        <w:t xml:space="preserve">  сельского поселения</w:t>
      </w:r>
      <w:r w:rsidRPr="00BA7FDA">
        <w:rPr>
          <w:sz w:val="20"/>
          <w:szCs w:val="20"/>
        </w:rPr>
        <w:t xml:space="preserve"> подлежит опубликованию (обнародованию) и размещению на официальном сайте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BA7FDA">
        <w:rPr>
          <w:sz w:val="20"/>
          <w:szCs w:val="20"/>
        </w:rPr>
        <w:t xml:space="preserve"> Одновременно граждане информируются о возможности представления в администрацию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, достигшие шестнадцатилетнего возраста. В случае</w:t>
      </w:r>
      <w:proofErr w:type="gramStart"/>
      <w:r w:rsidRPr="00BA7FDA">
        <w:rPr>
          <w:sz w:val="20"/>
          <w:szCs w:val="20"/>
        </w:rPr>
        <w:t>,</w:t>
      </w:r>
      <w:proofErr w:type="gramEnd"/>
      <w:r w:rsidRPr="00BA7FDA">
        <w:rPr>
          <w:sz w:val="20"/>
          <w:szCs w:val="20"/>
        </w:rPr>
        <w:t xml:space="preserve"> если администрация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6. Инициативный проект подлежит обязательному рассмотрению администрацией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в течение 30 дней со дня его внесения. Администрация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по результатам рассмотрения инициативного проекта принимает одно из следующих решений: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7. Администрация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принимает решение об отказе в поддержке инициативного проекта в одном из следующих случаев: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1) несоблюдение установленного порядка внесения инициативного проекта и его рассмотрения;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5) наличие возможности решения описанной в инициативном проекте проблемы более эффективным способом;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6) признание инициативного проекта не прошедшим конкурсный отбор.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8. Администрация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.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10. </w:t>
      </w:r>
      <w:proofErr w:type="gramStart"/>
      <w:r w:rsidRPr="00BA7FDA">
        <w:rPr>
          <w:sz w:val="20"/>
          <w:szCs w:val="20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</w:t>
      </w:r>
      <w:r w:rsidRPr="00BA7FDA">
        <w:rPr>
          <w:sz w:val="20"/>
          <w:szCs w:val="20"/>
        </w:rPr>
        <w:lastRenderedPageBreak/>
        <w:t>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Pr="00BA7FDA">
        <w:rPr>
          <w:sz w:val="20"/>
          <w:szCs w:val="20"/>
        </w:rPr>
        <w:t>. В этом случае требования частей 3, 6, 7, 8, 9, 11 и 12 настоящей статьи не применяются.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11. В случае</w:t>
      </w:r>
      <w:proofErr w:type="gramStart"/>
      <w:r w:rsidRPr="00BA7FDA">
        <w:rPr>
          <w:sz w:val="20"/>
          <w:szCs w:val="20"/>
        </w:rPr>
        <w:t>,</w:t>
      </w:r>
      <w:proofErr w:type="gramEnd"/>
      <w:r w:rsidRPr="00BA7FDA">
        <w:rPr>
          <w:sz w:val="20"/>
          <w:szCs w:val="20"/>
        </w:rPr>
        <w:t xml:space="preserve"> если в администрацию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Кульгешского </w:t>
      </w:r>
      <w:r w:rsidRPr="00BA7FDA">
        <w:rPr>
          <w:color w:val="000000"/>
          <w:sz w:val="20"/>
          <w:szCs w:val="20"/>
        </w:rPr>
        <w:t>сельского поселения</w:t>
      </w:r>
      <w:r w:rsidRPr="00BA7FDA">
        <w:rPr>
          <w:sz w:val="20"/>
          <w:szCs w:val="20"/>
        </w:rPr>
        <w:t xml:space="preserve"> организует проведение конкурсного отбора и информирует об этом инициаторов проекта.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. Состав коллегиального органа (комиссии) формируется администрацией Кульгешского</w:t>
      </w:r>
      <w:r w:rsidRPr="00BA7FDA">
        <w:rPr>
          <w:color w:val="000000"/>
          <w:sz w:val="20"/>
          <w:szCs w:val="20"/>
        </w:rPr>
        <w:t xml:space="preserve">  сельского поселения</w:t>
      </w:r>
      <w:r w:rsidRPr="00BA7FDA">
        <w:rPr>
          <w:sz w:val="20"/>
          <w:szCs w:val="20"/>
        </w:rPr>
        <w:t>. При этом половина от общего числа членов коллегиального органа (комиссии) должна быть назначена на основе предложений Собрания депутатов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A7FDA">
        <w:rPr>
          <w:sz w:val="20"/>
          <w:szCs w:val="20"/>
        </w:rPr>
        <w:t>контроль за</w:t>
      </w:r>
      <w:proofErr w:type="gramEnd"/>
      <w:r w:rsidRPr="00BA7FDA">
        <w:rPr>
          <w:sz w:val="20"/>
          <w:szCs w:val="20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DB1679" w:rsidRPr="00BA7FDA" w:rsidRDefault="00DB1679" w:rsidP="00DB1679">
      <w:pPr>
        <w:autoSpaceDE w:val="0"/>
        <w:ind w:firstLine="72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14. Информация о рассмотрении инициативного проекта администрацией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в информационно-телекоммуникационной сети "Интернет". Отчет администрации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об итогах реализации инициативного проекта подлежит опубликованию (обнародованию) и размещению на официальном сайте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BA7FDA">
        <w:rPr>
          <w:sz w:val="20"/>
          <w:szCs w:val="20"/>
        </w:rPr>
        <w:t>,</w:t>
      </w:r>
      <w:proofErr w:type="gramEnd"/>
      <w:r w:rsidRPr="00BA7FDA">
        <w:rPr>
          <w:sz w:val="20"/>
          <w:szCs w:val="20"/>
        </w:rPr>
        <w:t xml:space="preserve"> если администрация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BA7FDA">
        <w:rPr>
          <w:sz w:val="20"/>
          <w:szCs w:val="20"/>
        </w:rPr>
        <w:t>.»;</w:t>
      </w:r>
      <w:proofErr w:type="gramEnd"/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3) в статье 15: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а) часть 1 после слов «и должностных лиц местного самоуправления</w:t>
      </w:r>
      <w:proofErr w:type="gramStart"/>
      <w:r w:rsidRPr="00BA7FDA">
        <w:rPr>
          <w:sz w:val="20"/>
          <w:szCs w:val="20"/>
        </w:rPr>
        <w:t>,»</w:t>
      </w:r>
      <w:proofErr w:type="gramEnd"/>
      <w:r w:rsidRPr="00BA7FDA">
        <w:rPr>
          <w:sz w:val="20"/>
          <w:szCs w:val="20"/>
        </w:rPr>
        <w:t xml:space="preserve"> дополнить словами «обсуждения вопросов внесения инициативных проектов и их рассмотрения,»;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б) часть 2 дополнить абзацем следующего содержания: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Кульгешского</w:t>
      </w:r>
      <w:r w:rsidRPr="00BA7FDA">
        <w:rPr>
          <w:color w:val="000000"/>
          <w:sz w:val="20"/>
          <w:szCs w:val="20"/>
        </w:rPr>
        <w:t xml:space="preserve"> </w:t>
      </w:r>
      <w:r w:rsidRPr="00BA7FDA">
        <w:rPr>
          <w:sz w:val="20"/>
          <w:szCs w:val="20"/>
        </w:rPr>
        <w:t>сельского поселения</w:t>
      </w:r>
      <w:proofErr w:type="gramStart"/>
      <w:r w:rsidRPr="00BA7FDA">
        <w:rPr>
          <w:sz w:val="20"/>
          <w:szCs w:val="20"/>
        </w:rPr>
        <w:t>.»;</w:t>
      </w:r>
      <w:proofErr w:type="gramEnd"/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4) в статье 17: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а) часть 6 дополнить пунктом 7 следующего содержания: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«7) </w:t>
      </w:r>
      <w:r w:rsidRPr="00BA7FDA">
        <w:rPr>
          <w:color w:val="22272F"/>
          <w:sz w:val="20"/>
          <w:szCs w:val="20"/>
        </w:rPr>
        <w:t>обсуждение инициативного проекта и принятие решения по вопросу о его одобрении</w:t>
      </w:r>
      <w:proofErr w:type="gramStart"/>
      <w:r w:rsidRPr="00BA7FDA">
        <w:rPr>
          <w:color w:val="22272F"/>
          <w:sz w:val="20"/>
          <w:szCs w:val="20"/>
        </w:rPr>
        <w:t>.</w:t>
      </w:r>
      <w:r w:rsidRPr="00BA7FDA">
        <w:rPr>
          <w:sz w:val="20"/>
          <w:szCs w:val="20"/>
        </w:rPr>
        <w:t>»;</w:t>
      </w:r>
      <w:proofErr w:type="gramEnd"/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б) дополнить частью 7.1 следующего содержания: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«7.1.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BA7FDA">
        <w:rPr>
          <w:sz w:val="20"/>
          <w:szCs w:val="20"/>
        </w:rPr>
        <w:t>.»;</w:t>
      </w:r>
      <w:proofErr w:type="gramEnd"/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5) часть 6 статьи 17.1 дополнить пунктом 5 следующего содержания: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BA7FDA">
        <w:rPr>
          <w:sz w:val="20"/>
          <w:szCs w:val="20"/>
        </w:rPr>
        <w:t>.»;</w:t>
      </w:r>
      <w:proofErr w:type="gramEnd"/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6) в статье 18: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а) абзац третий части 1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Кульгешского</w:t>
      </w:r>
      <w:r w:rsidRPr="00BA7FDA">
        <w:rPr>
          <w:color w:val="000000"/>
          <w:sz w:val="20"/>
          <w:szCs w:val="20"/>
        </w:rPr>
        <w:t xml:space="preserve"> сельского поселения</w:t>
      </w:r>
      <w:r w:rsidRPr="00BA7FDA">
        <w:rPr>
          <w:sz w:val="20"/>
          <w:szCs w:val="20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A7FDA">
        <w:rPr>
          <w:sz w:val="20"/>
          <w:szCs w:val="20"/>
        </w:rPr>
        <w:t>.»;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proofErr w:type="gramEnd"/>
      <w:r w:rsidRPr="00BA7FDA">
        <w:rPr>
          <w:sz w:val="20"/>
          <w:szCs w:val="20"/>
        </w:rPr>
        <w:t>б) часть 2 дополнить пунктом 3 следующего содержания: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«3) жителей Кульгешского</w:t>
      </w:r>
      <w:r w:rsidRPr="00BA7FDA">
        <w:rPr>
          <w:color w:val="000000"/>
          <w:sz w:val="20"/>
          <w:szCs w:val="20"/>
        </w:rPr>
        <w:t xml:space="preserve"> </w:t>
      </w:r>
      <w:r w:rsidRPr="00BA7FDA">
        <w:rPr>
          <w:sz w:val="20"/>
          <w:szCs w:val="20"/>
        </w:rPr>
        <w:t>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BA7FDA">
        <w:rPr>
          <w:sz w:val="20"/>
          <w:szCs w:val="20"/>
        </w:rPr>
        <w:t>.»;</w:t>
      </w:r>
      <w:proofErr w:type="gramEnd"/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в) часть 3 </w:t>
      </w:r>
      <w:bookmarkStart w:id="0" w:name="sub_42"/>
      <w:bookmarkEnd w:id="0"/>
      <w:r w:rsidRPr="00BA7FDA">
        <w:rPr>
          <w:sz w:val="20"/>
          <w:szCs w:val="20"/>
        </w:rPr>
        <w:t>дополнить предложением следующего содержания: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«Для проведения опроса граждан может использоваться официальный сайт Кульгешского</w:t>
      </w:r>
      <w:r w:rsidRPr="00BA7FDA">
        <w:rPr>
          <w:color w:val="000000"/>
          <w:sz w:val="20"/>
          <w:szCs w:val="20"/>
        </w:rPr>
        <w:t xml:space="preserve"> </w:t>
      </w:r>
      <w:r w:rsidRPr="00BA7FDA">
        <w:rPr>
          <w:sz w:val="20"/>
          <w:szCs w:val="20"/>
        </w:rPr>
        <w:t>сельского поселения в информационно-телекоммуникационной сети "Интернет</w:t>
      </w:r>
      <w:proofErr w:type="gramStart"/>
      <w:r w:rsidRPr="00BA7FDA">
        <w:rPr>
          <w:sz w:val="20"/>
          <w:szCs w:val="20"/>
        </w:rPr>
        <w:t>".;</w:t>
      </w:r>
      <w:proofErr w:type="gramEnd"/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г) часть 4</w:t>
      </w:r>
      <w:bookmarkStart w:id="1" w:name="sub_44"/>
      <w:r w:rsidRPr="00BA7FDA">
        <w:rPr>
          <w:i/>
          <w:sz w:val="20"/>
          <w:szCs w:val="20"/>
        </w:rPr>
        <w:t xml:space="preserve"> </w:t>
      </w:r>
      <w:bookmarkEnd w:id="1"/>
      <w:r w:rsidRPr="00BA7FDA">
        <w:rPr>
          <w:sz w:val="20"/>
          <w:szCs w:val="20"/>
        </w:rPr>
        <w:t>дополнить</w:t>
      </w:r>
      <w:r w:rsidRPr="00BA7FDA">
        <w:rPr>
          <w:i/>
          <w:sz w:val="20"/>
          <w:szCs w:val="20"/>
        </w:rPr>
        <w:t xml:space="preserve"> </w:t>
      </w:r>
      <w:r w:rsidRPr="00BA7FDA">
        <w:rPr>
          <w:sz w:val="20"/>
          <w:szCs w:val="20"/>
        </w:rPr>
        <w:t>новым абзацем следующего содержания: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lastRenderedPageBreak/>
        <w:t>«порядок идентификации участников опроса в случае проведения опроса граждан с использованием официального сайта Кульгешского</w:t>
      </w:r>
      <w:r w:rsidRPr="00BA7FDA">
        <w:rPr>
          <w:color w:val="000000"/>
          <w:sz w:val="20"/>
          <w:szCs w:val="20"/>
        </w:rPr>
        <w:t xml:space="preserve"> </w:t>
      </w:r>
      <w:r w:rsidRPr="00BA7FDA">
        <w:rPr>
          <w:sz w:val="20"/>
          <w:szCs w:val="20"/>
        </w:rPr>
        <w:t>сельского поселения в информационно-телекоммуникационной сети "Интернет"</w:t>
      </w:r>
      <w:proofErr w:type="gramStart"/>
      <w:r w:rsidRPr="00BA7FDA">
        <w:rPr>
          <w:sz w:val="20"/>
          <w:szCs w:val="20"/>
        </w:rPr>
        <w:t>.»</w:t>
      </w:r>
      <w:proofErr w:type="gramEnd"/>
      <w:r w:rsidRPr="00BA7FDA">
        <w:rPr>
          <w:sz w:val="20"/>
          <w:szCs w:val="20"/>
        </w:rPr>
        <w:t>;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7) статью 27 дополнить новым абзацем следующего содержания: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«Депутату Собрания депутатов Кульгешского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</w:t>
      </w:r>
      <w:proofErr w:type="gramStart"/>
      <w:r w:rsidRPr="00BA7FDA">
        <w:rPr>
          <w:sz w:val="20"/>
          <w:szCs w:val="20"/>
        </w:rPr>
        <w:t>.».</w:t>
      </w:r>
      <w:proofErr w:type="gramEnd"/>
    </w:p>
    <w:p w:rsidR="00DB1679" w:rsidRPr="00BA7FDA" w:rsidRDefault="00DB1679" w:rsidP="00DB1679">
      <w:pPr>
        <w:autoSpaceDE w:val="0"/>
        <w:ind w:firstLine="540"/>
        <w:jc w:val="both"/>
        <w:rPr>
          <w:b/>
          <w:sz w:val="20"/>
          <w:szCs w:val="20"/>
        </w:rPr>
      </w:pPr>
      <w:r w:rsidRPr="00BA7FDA">
        <w:rPr>
          <w:sz w:val="20"/>
          <w:szCs w:val="20"/>
        </w:rPr>
        <w:t>8) дополнить статьей 54.1</w:t>
      </w:r>
      <w:r w:rsidRPr="00BA7FDA">
        <w:rPr>
          <w:i/>
          <w:sz w:val="20"/>
          <w:szCs w:val="20"/>
        </w:rPr>
        <w:t xml:space="preserve"> </w:t>
      </w:r>
      <w:r w:rsidRPr="00BA7FDA">
        <w:rPr>
          <w:sz w:val="20"/>
          <w:szCs w:val="20"/>
        </w:rPr>
        <w:t>следующего содержания: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b/>
          <w:sz w:val="20"/>
          <w:szCs w:val="20"/>
        </w:rPr>
        <w:t>«Статья 54.1. Финансовое и иное обеспечение реализации инициативных проектов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1. Источником финансового обеспечения реализации инициативных проектов, предусмотренных статьей 13.1</w:t>
      </w:r>
      <w:r w:rsidRPr="00BA7FDA">
        <w:rPr>
          <w:b/>
          <w:sz w:val="20"/>
          <w:szCs w:val="20"/>
        </w:rPr>
        <w:t xml:space="preserve"> </w:t>
      </w:r>
      <w:r w:rsidRPr="00BA7FDA">
        <w:rPr>
          <w:sz w:val="20"/>
          <w:szCs w:val="20"/>
        </w:rPr>
        <w:t xml:space="preserve">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BA7FDA">
        <w:rPr>
          <w:sz w:val="20"/>
          <w:szCs w:val="20"/>
        </w:rPr>
        <w:t>формируемые</w:t>
      </w:r>
      <w:proofErr w:type="gramEnd"/>
      <w:r w:rsidRPr="00BA7FDA">
        <w:rPr>
          <w:sz w:val="20"/>
          <w:szCs w:val="20"/>
        </w:rPr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3. В случае</w:t>
      </w:r>
      <w:proofErr w:type="gramStart"/>
      <w:r w:rsidRPr="00BA7FDA">
        <w:rPr>
          <w:sz w:val="20"/>
          <w:szCs w:val="20"/>
        </w:rPr>
        <w:t>,</w:t>
      </w:r>
      <w:proofErr w:type="gramEnd"/>
      <w:r w:rsidRPr="00BA7FDA">
        <w:rPr>
          <w:sz w:val="20"/>
          <w:szCs w:val="20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Кульгешского сельского поселения.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BA7FDA">
        <w:rPr>
          <w:sz w:val="20"/>
          <w:szCs w:val="20"/>
        </w:rPr>
        <w:t>.».</w:t>
      </w:r>
      <w:proofErr w:type="gramEnd"/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3.</w:t>
      </w:r>
      <w:r w:rsidRPr="00BA7FDA">
        <w:rPr>
          <w:color w:val="000000"/>
          <w:sz w:val="20"/>
          <w:szCs w:val="20"/>
          <w:shd w:val="clear" w:color="auto" w:fill="FFFFFF"/>
        </w:rPr>
        <w:t xml:space="preserve"> П</w:t>
      </w:r>
      <w:r w:rsidRPr="00BA7FDA">
        <w:rPr>
          <w:sz w:val="20"/>
          <w:szCs w:val="20"/>
        </w:rPr>
        <w:t>ункты 2, 3, 4, 5, 6 и 8 части 1 настоящего решения вступают в силу с 1 января 2021 года.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4. Действие положений статей 13.1 и 54.1 Устава Кульгешского сельского поселения не распространяется на правоотношения, возникшие до дня вступления в силу настоящего решения.</w:t>
      </w:r>
    </w:p>
    <w:p w:rsidR="00DB1679" w:rsidRPr="00BA7FDA" w:rsidRDefault="00DB1679" w:rsidP="00DB1679">
      <w:pPr>
        <w:autoSpaceDE w:val="0"/>
        <w:ind w:firstLine="540"/>
        <w:jc w:val="both"/>
        <w:rPr>
          <w:sz w:val="20"/>
          <w:szCs w:val="20"/>
        </w:rPr>
      </w:pPr>
    </w:p>
    <w:p w:rsidR="00DB1679" w:rsidRPr="00BA7FDA" w:rsidRDefault="00DB1679" w:rsidP="00DB1679">
      <w:pPr>
        <w:autoSpaceDE w:val="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Председатель Собрания депутатов </w:t>
      </w:r>
    </w:p>
    <w:p w:rsidR="00DB1679" w:rsidRPr="00BA7FDA" w:rsidRDefault="00DB1679" w:rsidP="00DB1679">
      <w:pPr>
        <w:autoSpaceDE w:val="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>Кульгешского сельского поселения</w:t>
      </w:r>
    </w:p>
    <w:p w:rsidR="00DB1679" w:rsidRPr="00BA7FDA" w:rsidRDefault="00DB1679" w:rsidP="00DB1679">
      <w:pPr>
        <w:autoSpaceDE w:val="0"/>
        <w:jc w:val="both"/>
        <w:rPr>
          <w:sz w:val="20"/>
          <w:szCs w:val="20"/>
        </w:rPr>
      </w:pPr>
      <w:r w:rsidRPr="00BA7FDA">
        <w:rPr>
          <w:sz w:val="20"/>
          <w:szCs w:val="20"/>
        </w:rPr>
        <w:t xml:space="preserve">Урмарского района Чувашской Республики                                                       Т.В. Архипова                        </w:t>
      </w:r>
    </w:p>
    <w:p w:rsidR="00DB1679" w:rsidRPr="00BA7FDA" w:rsidRDefault="00DB1679" w:rsidP="00DB1679">
      <w:pPr>
        <w:pStyle w:val="21"/>
        <w:spacing w:line="240" w:lineRule="auto"/>
        <w:rPr>
          <w:sz w:val="20"/>
        </w:rPr>
      </w:pPr>
    </w:p>
    <w:p w:rsidR="00DB1679" w:rsidRPr="00BA7FDA" w:rsidRDefault="00DB1679" w:rsidP="00DB1679">
      <w:pPr>
        <w:rPr>
          <w:sz w:val="20"/>
          <w:szCs w:val="20"/>
        </w:rPr>
      </w:pPr>
      <w:r w:rsidRPr="00BA7FDA">
        <w:rPr>
          <w:sz w:val="20"/>
          <w:szCs w:val="20"/>
        </w:rPr>
        <w:t>Глава Кульгешского сельского поселения</w:t>
      </w:r>
    </w:p>
    <w:p w:rsidR="00DB1679" w:rsidRPr="00BA7FDA" w:rsidRDefault="00DB1679" w:rsidP="00DB1679">
      <w:pPr>
        <w:rPr>
          <w:sz w:val="20"/>
          <w:szCs w:val="20"/>
        </w:rPr>
      </w:pPr>
      <w:r w:rsidRPr="00BA7FDA">
        <w:rPr>
          <w:sz w:val="20"/>
          <w:szCs w:val="20"/>
        </w:rPr>
        <w:t>Урмарского района Чувашской Республики                                                         О.С. Кузьмин</w:t>
      </w:r>
    </w:p>
    <w:p w:rsidR="00DB1679" w:rsidRDefault="00DB1679" w:rsidP="00DB1679">
      <w:pPr>
        <w:widowControl w:val="0"/>
        <w:ind w:right="-1"/>
        <w:jc w:val="both"/>
      </w:pPr>
    </w:p>
    <w:p w:rsidR="00830886" w:rsidRPr="00830886" w:rsidRDefault="00830886" w:rsidP="00830886">
      <w:pPr>
        <w:pStyle w:val="a3"/>
        <w:spacing w:after="0"/>
        <w:jc w:val="both"/>
        <w:rPr>
          <w:b/>
          <w:lang w:eastAsia="ru-RU"/>
        </w:rPr>
      </w:pPr>
      <w:r w:rsidRPr="00E964A9">
        <w:rPr>
          <w:b/>
          <w:sz w:val="23"/>
          <w:szCs w:val="23"/>
        </w:rPr>
        <w:t>Зарегистрировано</w:t>
      </w:r>
      <w:r w:rsidRPr="00E964A9">
        <w:rPr>
          <w:b/>
          <w:lang w:eastAsia="ru-RU"/>
        </w:rPr>
        <w:t xml:space="preserve"> в Управлении Министерства юстиции Российской Феде</w:t>
      </w:r>
      <w:r>
        <w:rPr>
          <w:b/>
          <w:lang w:eastAsia="ru-RU"/>
        </w:rPr>
        <w:t>рации по Чувашской Республике 14</w:t>
      </w:r>
      <w:r w:rsidRPr="00E964A9">
        <w:rPr>
          <w:b/>
          <w:lang w:eastAsia="ru-RU"/>
        </w:rPr>
        <w:t xml:space="preserve"> </w:t>
      </w:r>
      <w:r>
        <w:rPr>
          <w:b/>
          <w:lang w:eastAsia="ru-RU"/>
        </w:rPr>
        <w:t>декабря</w:t>
      </w:r>
      <w:r w:rsidRPr="00E964A9">
        <w:rPr>
          <w:b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964A9">
          <w:rPr>
            <w:b/>
            <w:lang w:eastAsia="ru-RU"/>
          </w:rPr>
          <w:t>2020 г</w:t>
        </w:r>
      </w:smartTag>
      <w:proofErr w:type="gramStart"/>
      <w:r w:rsidRPr="00E964A9">
        <w:rPr>
          <w:b/>
          <w:lang w:eastAsia="ru-RU"/>
        </w:rPr>
        <w:t>.</w:t>
      </w:r>
      <w:r>
        <w:rPr>
          <w:b/>
          <w:lang w:eastAsia="ru-RU"/>
        </w:rPr>
        <w:t>з</w:t>
      </w:r>
      <w:proofErr w:type="gramEnd"/>
      <w:r>
        <w:rPr>
          <w:b/>
          <w:lang w:eastAsia="ru-RU"/>
        </w:rPr>
        <w:t xml:space="preserve">а № </w:t>
      </w:r>
      <w:proofErr w:type="spellStart"/>
      <w:r>
        <w:rPr>
          <w:b/>
          <w:lang w:val="en-US" w:eastAsia="ru-RU"/>
        </w:rPr>
        <w:t>Ru</w:t>
      </w:r>
      <w:proofErr w:type="spellEnd"/>
      <w:r>
        <w:rPr>
          <w:b/>
          <w:lang w:eastAsia="ru-RU"/>
        </w:rPr>
        <w:t>215143072020002</w:t>
      </w:r>
    </w:p>
    <w:p w:rsidR="00830886" w:rsidRDefault="00830886" w:rsidP="00830886">
      <w:pPr>
        <w:pStyle w:val="a3"/>
        <w:spacing w:after="0"/>
        <w:jc w:val="both"/>
        <w:rPr>
          <w:b/>
          <w:lang w:eastAsia="ru-RU"/>
        </w:rPr>
      </w:pPr>
    </w:p>
    <w:p w:rsidR="00830886" w:rsidRDefault="00830886" w:rsidP="00830886">
      <w:pPr>
        <w:pStyle w:val="a3"/>
        <w:spacing w:after="0"/>
        <w:jc w:val="both"/>
        <w:rPr>
          <w:b/>
          <w:lang w:eastAsia="ru-RU"/>
        </w:rPr>
      </w:pPr>
    </w:p>
    <w:p w:rsidR="00830886" w:rsidRDefault="00830886" w:rsidP="00830886">
      <w:pPr>
        <w:pStyle w:val="a3"/>
        <w:spacing w:after="0"/>
        <w:jc w:val="both"/>
        <w:rPr>
          <w:b/>
          <w:lang w:eastAsia="ru-RU"/>
        </w:rPr>
      </w:pPr>
    </w:p>
    <w:p w:rsidR="00830886" w:rsidRDefault="00830886" w:rsidP="00830886">
      <w:pPr>
        <w:pStyle w:val="a3"/>
        <w:spacing w:after="0"/>
        <w:jc w:val="both"/>
        <w:rPr>
          <w:b/>
          <w:lang w:eastAsia="ru-RU"/>
        </w:rPr>
      </w:pPr>
    </w:p>
    <w:p w:rsidR="00830886" w:rsidRDefault="00830886" w:rsidP="00830886">
      <w:pPr>
        <w:pStyle w:val="a3"/>
        <w:spacing w:after="0"/>
        <w:jc w:val="both"/>
        <w:rPr>
          <w:b/>
          <w:lang w:eastAsia="ru-RU"/>
        </w:rPr>
      </w:pPr>
    </w:p>
    <w:p w:rsidR="00830886" w:rsidRPr="00830886" w:rsidRDefault="00830886" w:rsidP="00830886">
      <w:pPr>
        <w:pStyle w:val="a3"/>
        <w:spacing w:after="0"/>
        <w:jc w:val="both"/>
        <w:rPr>
          <w:b/>
          <w:sz w:val="23"/>
          <w:szCs w:val="23"/>
        </w:rPr>
      </w:pPr>
    </w:p>
    <w:tbl>
      <w:tblPr>
        <w:tblpPr w:leftFromText="181" w:rightFromText="181" w:bottomFromText="200" w:vertAnchor="text" w:horzAnchor="page" w:tblpX="1133" w:tblpY="23"/>
        <w:tblW w:w="10368" w:type="dxa"/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DB1679" w:rsidRPr="004F092F" w:rsidTr="009104F2">
        <w:trPr>
          <w:trHeight w:val="1607"/>
        </w:trPr>
        <w:tc>
          <w:tcPr>
            <w:tcW w:w="424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79" w:rsidRPr="004F092F" w:rsidRDefault="00DB1679" w:rsidP="009104F2">
            <w:pPr>
              <w:ind w:right="-51" w:firstLine="540"/>
              <w:jc w:val="center"/>
              <w:rPr>
                <w:sz w:val="16"/>
                <w:szCs w:val="16"/>
                <w:lang w:eastAsia="en-US"/>
              </w:rPr>
            </w:pPr>
          </w:p>
          <w:p w:rsidR="00DB1679" w:rsidRPr="004F092F" w:rsidRDefault="00DB1679" w:rsidP="009104F2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Периодическое печатное издание</w:t>
            </w:r>
          </w:p>
          <w:p w:rsidR="00DB1679" w:rsidRPr="004F092F" w:rsidRDefault="00DB1679" w:rsidP="009104F2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«Кульгешский вестник»</w:t>
            </w:r>
          </w:p>
          <w:p w:rsidR="00DB1679" w:rsidRPr="004F092F" w:rsidRDefault="00DB1679" w:rsidP="009104F2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Адрес редакционного совета</w:t>
            </w:r>
          </w:p>
          <w:p w:rsidR="00DB1679" w:rsidRPr="004F092F" w:rsidRDefault="00DB1679" w:rsidP="009104F2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  и издателя:</w:t>
            </w:r>
          </w:p>
          <w:p w:rsidR="00DB1679" w:rsidRPr="004F092F" w:rsidRDefault="00DB1679" w:rsidP="009104F2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429408, д. Кульгеши, ул</w:t>
            </w:r>
            <w:proofErr w:type="gramStart"/>
            <w:r w:rsidRPr="004F092F">
              <w:rPr>
                <w:sz w:val="16"/>
                <w:szCs w:val="16"/>
                <w:lang w:eastAsia="en-US"/>
              </w:rPr>
              <w:t>.Ш</w:t>
            </w:r>
            <w:proofErr w:type="gramEnd"/>
            <w:r w:rsidRPr="004F092F">
              <w:rPr>
                <w:sz w:val="16"/>
                <w:szCs w:val="16"/>
                <w:lang w:eastAsia="en-US"/>
              </w:rPr>
              <w:t>кольная, д.2</w:t>
            </w:r>
          </w:p>
          <w:p w:rsidR="00DB1679" w:rsidRPr="004F092F" w:rsidRDefault="00DB1679" w:rsidP="009104F2">
            <w:pPr>
              <w:ind w:right="-51"/>
              <w:jc w:val="center"/>
              <w:rPr>
                <w:sz w:val="16"/>
                <w:szCs w:val="16"/>
                <w:lang w:val="en-US" w:eastAsia="en-US"/>
              </w:rPr>
            </w:pPr>
            <w:r w:rsidRPr="004F092F">
              <w:rPr>
                <w:sz w:val="16"/>
                <w:szCs w:val="16"/>
                <w:lang w:val="en-US" w:eastAsia="en-US"/>
              </w:rPr>
              <w:t>Email:  urmary_kulgeshi@cap.ru</w:t>
            </w:r>
          </w:p>
          <w:p w:rsidR="00DB1679" w:rsidRPr="004F092F" w:rsidRDefault="00DB1679" w:rsidP="009104F2">
            <w:pPr>
              <w:ind w:right="-51" w:firstLine="540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79" w:rsidRPr="004F092F" w:rsidRDefault="00DB1679" w:rsidP="009104F2">
            <w:pPr>
              <w:ind w:right="-51" w:firstLine="540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val="en-US" w:eastAsia="en-US"/>
              </w:rPr>
              <w:t> </w:t>
            </w:r>
          </w:p>
          <w:p w:rsidR="00DB1679" w:rsidRPr="004F092F" w:rsidRDefault="00DB1679" w:rsidP="009104F2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Учредитель:</w:t>
            </w:r>
          </w:p>
          <w:p w:rsidR="00DB1679" w:rsidRPr="004F092F" w:rsidRDefault="00DB1679" w:rsidP="009104F2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 xml:space="preserve">Администрация  Кульгешского сельского поселения </w:t>
            </w:r>
          </w:p>
          <w:p w:rsidR="00DB1679" w:rsidRPr="004F092F" w:rsidRDefault="00DB1679" w:rsidP="009104F2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Урмарского района</w:t>
            </w:r>
          </w:p>
          <w:p w:rsidR="00DB1679" w:rsidRPr="004F092F" w:rsidRDefault="00DB1679" w:rsidP="009104F2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79" w:rsidRPr="004F092F" w:rsidRDefault="00DB1679" w:rsidP="009104F2">
            <w:pPr>
              <w:ind w:right="-51" w:firstLine="540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 </w:t>
            </w:r>
          </w:p>
          <w:p w:rsidR="00DB1679" w:rsidRPr="004F092F" w:rsidRDefault="00DB1679" w:rsidP="009104F2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 xml:space="preserve">Председатель </w:t>
            </w:r>
            <w:proofErr w:type="gramStart"/>
            <w:r w:rsidRPr="004F092F">
              <w:rPr>
                <w:sz w:val="16"/>
                <w:szCs w:val="16"/>
                <w:lang w:eastAsia="en-US"/>
              </w:rPr>
              <w:t>редакционного</w:t>
            </w:r>
            <w:proofErr w:type="gramEnd"/>
            <w:r w:rsidRPr="004F092F">
              <w:rPr>
                <w:sz w:val="16"/>
                <w:szCs w:val="16"/>
                <w:lang w:eastAsia="en-US"/>
              </w:rPr>
              <w:t xml:space="preserve"> </w:t>
            </w:r>
          </w:p>
          <w:p w:rsidR="00DB1679" w:rsidRPr="004F092F" w:rsidRDefault="00DB1679" w:rsidP="009104F2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совета - главный редактор</w:t>
            </w:r>
          </w:p>
          <w:p w:rsidR="00DB1679" w:rsidRPr="004F092F" w:rsidRDefault="00DB1679" w:rsidP="009104F2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 Сергеева Е.И.</w:t>
            </w:r>
          </w:p>
          <w:p w:rsidR="00DB1679" w:rsidRPr="004F092F" w:rsidRDefault="00DB1679" w:rsidP="009104F2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Тираж 10 экз.</w:t>
            </w:r>
          </w:p>
          <w:p w:rsidR="00DB1679" w:rsidRPr="004F092F" w:rsidRDefault="00DB1679" w:rsidP="009104F2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Объем 1 п.л. формат  А-4</w:t>
            </w:r>
          </w:p>
          <w:p w:rsidR="00DB1679" w:rsidRPr="004F092F" w:rsidRDefault="00DB1679" w:rsidP="009104F2">
            <w:pPr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4F092F">
              <w:rPr>
                <w:sz w:val="16"/>
                <w:szCs w:val="16"/>
                <w:lang w:eastAsia="en-US"/>
              </w:rPr>
              <w:t>Распространяется бесплатно</w:t>
            </w:r>
          </w:p>
        </w:tc>
      </w:tr>
    </w:tbl>
    <w:p w:rsidR="00296691" w:rsidRDefault="00296691"/>
    <w:sectPr w:rsidR="00296691" w:rsidSect="0083088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679"/>
    <w:rsid w:val="00070D7D"/>
    <w:rsid w:val="00296691"/>
    <w:rsid w:val="00830886"/>
    <w:rsid w:val="00D43B3C"/>
    <w:rsid w:val="00DB1679"/>
    <w:rsid w:val="00EA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679"/>
  </w:style>
  <w:style w:type="paragraph" w:customStyle="1" w:styleId="21">
    <w:name w:val="Основной текст 21"/>
    <w:aliases w:val="Îñíîâíîé òåêñò 1"/>
    <w:basedOn w:val="a"/>
    <w:rsid w:val="00DB1679"/>
    <w:pPr>
      <w:suppressAutoHyphens w:val="0"/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  <w:lang w:eastAsia="ru-RU"/>
    </w:rPr>
  </w:style>
  <w:style w:type="paragraph" w:styleId="a3">
    <w:name w:val="Body Text"/>
    <w:aliases w:val="Основной текст Знак Знак,bt"/>
    <w:basedOn w:val="a"/>
    <w:link w:val="a4"/>
    <w:unhideWhenUsed/>
    <w:qFormat/>
    <w:rsid w:val="00830886"/>
    <w:pPr>
      <w:spacing w:after="120"/>
    </w:pPr>
  </w:style>
  <w:style w:type="character" w:customStyle="1" w:styleId="a4">
    <w:name w:val="Основной текст Знак"/>
    <w:aliases w:val="Основной текст Знак Знак Знак,bt Знак"/>
    <w:basedOn w:val="a0"/>
    <w:link w:val="a3"/>
    <w:rsid w:val="0083088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2774</Words>
  <Characters>15817</Characters>
  <Application>Microsoft Office Word</Application>
  <DocSecurity>0</DocSecurity>
  <Lines>131</Lines>
  <Paragraphs>37</Paragraphs>
  <ScaleCrop>false</ScaleCrop>
  <Company>Microsoft</Company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5</cp:revision>
  <dcterms:created xsi:type="dcterms:W3CDTF">2020-12-16T10:33:00Z</dcterms:created>
  <dcterms:modified xsi:type="dcterms:W3CDTF">2020-12-30T10:29:00Z</dcterms:modified>
</cp:coreProperties>
</file>