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26" w:rsidRDefault="004E0126" w:rsidP="004E012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0126" w:rsidRDefault="004E0126" w:rsidP="004E012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ЗАКЛЮЧЕНИЕ</w:t>
      </w:r>
    </w:p>
    <w:p w:rsidR="004E0126" w:rsidRDefault="004E0126" w:rsidP="004E0126">
      <w:pPr>
        <w:shd w:val="clear" w:color="auto" w:fill="FFFFFF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 результатах публичных слушаний</w:t>
      </w:r>
    </w:p>
    <w:p w:rsidR="004E0126" w:rsidRPr="003D31EB" w:rsidRDefault="004E0126" w:rsidP="004E0126">
      <w:pPr>
        <w:shd w:val="clear" w:color="auto" w:fill="FFFFFF"/>
        <w:tabs>
          <w:tab w:val="left" w:pos="720"/>
        </w:tabs>
        <w:ind w:hanging="26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по  проекту </w:t>
      </w:r>
      <w:r>
        <w:rPr>
          <w:b/>
          <w:bCs/>
          <w:sz w:val="24"/>
          <w:szCs w:val="24"/>
        </w:rPr>
        <w:t xml:space="preserve"> внесения изменений в Правила землепользования и застройки Порецкого сельского поселения Порецкого района Чувашской Республики </w:t>
      </w:r>
    </w:p>
    <w:p w:rsidR="004E0126" w:rsidRDefault="004E0126" w:rsidP="004E012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</w:t>
      </w:r>
      <w:r w:rsidRPr="00E40D47">
        <w:rPr>
          <w:rFonts w:ascii="TimesNewRomanPSMT" w:hAnsi="TimesNewRomanPSMT" w:cs="TimesNewRomanPSMT"/>
          <w:b/>
          <w:sz w:val="24"/>
          <w:szCs w:val="24"/>
        </w:rPr>
        <w:t>Организатор публичных слушаний:</w:t>
      </w: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sz w:val="24"/>
          <w:szCs w:val="24"/>
        </w:rPr>
        <w:t>Администрация Порецкого сельского поселения  Порецкого района Чувашской Республики.</w:t>
      </w: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</w:t>
      </w:r>
      <w:r w:rsidRPr="00E40D47">
        <w:rPr>
          <w:rFonts w:ascii="TimesNewRomanPSMT" w:hAnsi="TimesNewRomanPSMT" w:cs="TimesNewRomanPSMT"/>
          <w:b/>
          <w:sz w:val="24"/>
          <w:szCs w:val="24"/>
        </w:rPr>
        <w:t>Дата, место проведения публичных слушаний</w:t>
      </w:r>
      <w:r>
        <w:rPr>
          <w:rFonts w:ascii="TimesNewRomanPSMT" w:hAnsi="TimesNewRomanPSMT" w:cs="TimesNewRomanPSMT"/>
          <w:sz w:val="24"/>
          <w:szCs w:val="24"/>
        </w:rPr>
        <w:t>: 19.04.2019г.  в 17.00  администрация Порецкого сельского поселения  Порецкого района Чувашской Республики.</w:t>
      </w: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Председательствующий: Ефимова Наталья Михайловна - заместитель главы администрации Порецкого сельского поселения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.</w:t>
      </w:r>
      <w:proofErr w:type="gramEnd"/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В публичных  слушаниях приняли участие:</w:t>
      </w: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жители поселения, изъявившие принять участие в слушаниях, всего присутствовало-22 человека.</w:t>
      </w: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В результате рассмотрения материалов указанных  публичных слушаний установлено следующее: </w:t>
      </w: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Порядок и процедура публичных слушаний соблюдены и проведены в соответствии с требованиями действующего законодательства.</w:t>
      </w:r>
      <w:proofErr w:type="gramEnd"/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985C32">
        <w:rPr>
          <w:rFonts w:ascii="TimesNewRomanPSMT" w:hAnsi="TimesNewRomanPSMT" w:cs="TimesNewRomanPSMT"/>
          <w:b/>
          <w:sz w:val="24"/>
          <w:szCs w:val="24"/>
        </w:rPr>
        <w:t>Результаты публичных слушаний:</w:t>
      </w: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C2E20">
        <w:rPr>
          <w:rFonts w:ascii="TimesNewRomanPSMT" w:hAnsi="TimesNewRomanPSMT" w:cs="TimesNewRomanPSMT"/>
          <w:sz w:val="24"/>
          <w:szCs w:val="24"/>
        </w:rPr>
        <w:t>Считать публичные слушания состоявшимися.</w:t>
      </w:r>
    </w:p>
    <w:p w:rsidR="004E0126" w:rsidRDefault="004E0126" w:rsidP="004E0126">
      <w:pPr>
        <w:shd w:val="clear" w:color="auto" w:fill="FFFFFF"/>
        <w:tabs>
          <w:tab w:val="left" w:pos="720"/>
        </w:tabs>
        <w:ind w:hanging="26"/>
        <w:jc w:val="both"/>
        <w:rPr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Одобрить представленный проект внесения изменений в Правила землепользования и застройки Порецкого сельского </w:t>
      </w:r>
      <w:r>
        <w:rPr>
          <w:bCs/>
          <w:sz w:val="24"/>
          <w:szCs w:val="24"/>
        </w:rPr>
        <w:t>поселения Порецкого района Чувашской Республики.</w:t>
      </w:r>
    </w:p>
    <w:p w:rsidR="004E0126" w:rsidRDefault="004E0126" w:rsidP="004E012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ВЫВОД:</w:t>
      </w:r>
    </w:p>
    <w:p w:rsidR="004E0126" w:rsidRPr="003B3454" w:rsidRDefault="004E0126" w:rsidP="004E0126">
      <w:pPr>
        <w:shd w:val="clear" w:color="auto" w:fill="FFFFFF"/>
        <w:tabs>
          <w:tab w:val="left" w:pos="720"/>
        </w:tabs>
        <w:ind w:hanging="26"/>
        <w:jc w:val="both"/>
        <w:rPr>
          <w:bCs/>
          <w:sz w:val="24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</w:t>
      </w:r>
      <w:r w:rsidRPr="003D31EB">
        <w:rPr>
          <w:sz w:val="24"/>
          <w:szCs w:val="24"/>
        </w:rPr>
        <w:t>Публичные слушания по вопросу утверждения проекта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внесения изменений в Правила землепользования и застройки Порецкого сельского </w:t>
      </w:r>
      <w:r>
        <w:rPr>
          <w:bCs/>
          <w:sz w:val="24"/>
          <w:szCs w:val="24"/>
        </w:rPr>
        <w:t>поселения Порецкого района Чувашской Республики</w:t>
      </w:r>
      <w:r>
        <w:rPr>
          <w:sz w:val="24"/>
          <w:szCs w:val="24"/>
        </w:rPr>
        <w:t>.</w:t>
      </w:r>
    </w:p>
    <w:p w:rsidR="004E0126" w:rsidRPr="003B3454" w:rsidRDefault="004E0126" w:rsidP="004E0126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1C6C85">
        <w:rPr>
          <w:bCs/>
          <w:sz w:val="24"/>
          <w:szCs w:val="24"/>
        </w:rPr>
        <w:t>Учитывая общественное мнение</w:t>
      </w:r>
      <w:r>
        <w:rPr>
          <w:bCs/>
          <w:sz w:val="24"/>
          <w:szCs w:val="24"/>
        </w:rPr>
        <w:t>,</w:t>
      </w:r>
      <w:r>
        <w:rPr>
          <w:bCs/>
          <w:szCs w:val="24"/>
        </w:rPr>
        <w:t xml:space="preserve">  </w:t>
      </w:r>
      <w:r w:rsidRPr="001C6C85">
        <w:rPr>
          <w:bCs/>
          <w:sz w:val="24"/>
          <w:szCs w:val="24"/>
        </w:rPr>
        <w:t>предлагаю утвердить проект</w:t>
      </w:r>
      <w:r>
        <w:rPr>
          <w:bCs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внесения изменений в Правила землепользования и застройки Порецкого сельского </w:t>
      </w:r>
      <w:r>
        <w:rPr>
          <w:bCs/>
          <w:sz w:val="24"/>
          <w:szCs w:val="24"/>
        </w:rPr>
        <w:t>поселения Порецкого района Чувашской.</w:t>
      </w:r>
    </w:p>
    <w:p w:rsidR="004E0126" w:rsidRPr="00611BF6" w:rsidRDefault="004E0126" w:rsidP="004E0126">
      <w:pPr>
        <w:pStyle w:val="a3"/>
        <w:tabs>
          <w:tab w:val="left" w:pos="3270"/>
        </w:tabs>
        <w:jc w:val="both"/>
        <w:rPr>
          <w:rFonts w:ascii="TimesNewRomanPSMT" w:hAnsi="TimesNewRomanPSMT" w:cs="TimesNewRomanPSMT"/>
          <w:szCs w:val="24"/>
        </w:rPr>
      </w:pPr>
    </w:p>
    <w:p w:rsidR="004E0126" w:rsidRDefault="004E0126" w:rsidP="004E0126">
      <w:pPr>
        <w:pStyle w:val="a3"/>
        <w:tabs>
          <w:tab w:val="left" w:pos="3270"/>
        </w:tabs>
        <w:jc w:val="both"/>
        <w:rPr>
          <w:color w:val="000000"/>
          <w:sz w:val="16"/>
          <w:szCs w:val="16"/>
        </w:rPr>
      </w:pPr>
      <w:r>
        <w:rPr>
          <w:rFonts w:ascii="TimesNewRomanPSMT" w:hAnsi="TimesNewRomanPSMT" w:cs="TimesNewRomanPSMT"/>
          <w:szCs w:val="24"/>
        </w:rPr>
        <w:t xml:space="preserve"> </w:t>
      </w:r>
    </w:p>
    <w:p w:rsidR="004E0126" w:rsidRDefault="004E0126" w:rsidP="004E0126">
      <w:pPr>
        <w:pStyle w:val="a3"/>
        <w:tabs>
          <w:tab w:val="left" w:pos="3270"/>
        </w:tabs>
        <w:jc w:val="both"/>
        <w:rPr>
          <w:color w:val="000000"/>
          <w:sz w:val="16"/>
          <w:szCs w:val="16"/>
        </w:rPr>
      </w:pPr>
    </w:p>
    <w:p w:rsidR="004E0126" w:rsidRPr="00F43028" w:rsidRDefault="004E0126" w:rsidP="004E0126">
      <w:pPr>
        <w:shd w:val="clear" w:color="auto" w:fill="FFFFFF"/>
        <w:spacing w:before="5" w:line="276" w:lineRule="exact"/>
        <w:rPr>
          <w:rFonts w:ascii="TimesET" w:hAnsi="TimesET" w:cs="TimesET"/>
        </w:rPr>
      </w:pPr>
      <w:r>
        <w:rPr>
          <w:rFonts w:ascii="TimesET" w:hAnsi="TimesET" w:cs="TimesET"/>
          <w:color w:val="000000"/>
          <w:spacing w:val="-2"/>
          <w:sz w:val="24"/>
          <w:szCs w:val="24"/>
        </w:rPr>
        <w:t xml:space="preserve">           П</w:t>
      </w:r>
      <w:r w:rsidRPr="00F43028">
        <w:rPr>
          <w:rFonts w:ascii="TimesET" w:hAnsi="TimesET" w:cs="TimesET"/>
          <w:color w:val="000000"/>
          <w:spacing w:val="-3"/>
          <w:sz w:val="24"/>
          <w:szCs w:val="24"/>
        </w:rPr>
        <w:t>редседатель: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 w:rsidRPr="00F43028">
        <w:rPr>
          <w:rFonts w:ascii="TimesET" w:hAnsi="TimesET" w:cs="TimesET"/>
          <w:i/>
          <w:iCs/>
          <w:color w:val="000000"/>
          <w:sz w:val="24"/>
          <w:szCs w:val="24"/>
        </w:rPr>
        <w:tab/>
      </w:r>
      <w:r>
        <w:rPr>
          <w:rFonts w:ascii="TimesET" w:hAnsi="TimesET" w:cs="TimesET"/>
          <w:i/>
          <w:iCs/>
          <w:color w:val="000000"/>
          <w:sz w:val="24"/>
          <w:szCs w:val="24"/>
        </w:rPr>
        <w:t xml:space="preserve">                           </w:t>
      </w:r>
      <w:r>
        <w:rPr>
          <w:rFonts w:ascii="TimesET" w:hAnsi="TimesET" w:cs="TimesET"/>
          <w:color w:val="000000"/>
          <w:spacing w:val="1"/>
          <w:sz w:val="24"/>
          <w:szCs w:val="24"/>
        </w:rPr>
        <w:t>Ефимова Н.М.</w:t>
      </w:r>
    </w:p>
    <w:p w:rsidR="004E0126" w:rsidRDefault="004E0126" w:rsidP="004E0126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rPr>
          <w:rFonts w:ascii="TimesET" w:hAnsi="TimesET" w:cs="TimesET"/>
          <w:color w:val="000000"/>
          <w:sz w:val="24"/>
          <w:szCs w:val="24"/>
        </w:rPr>
      </w:pPr>
      <w:r>
        <w:rPr>
          <w:rFonts w:ascii="TimesET" w:hAnsi="TimesET" w:cs="TimesET"/>
          <w:color w:val="000000"/>
          <w:spacing w:val="-5"/>
          <w:sz w:val="24"/>
          <w:szCs w:val="24"/>
        </w:rPr>
        <w:t xml:space="preserve">            </w:t>
      </w:r>
      <w:r w:rsidRPr="00F43028">
        <w:rPr>
          <w:rFonts w:ascii="TimesET" w:hAnsi="TimesET" w:cs="TimesET"/>
          <w:color w:val="000000"/>
          <w:spacing w:val="-5"/>
          <w:sz w:val="24"/>
          <w:szCs w:val="24"/>
        </w:rPr>
        <w:t>Секретарь: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>
        <w:rPr>
          <w:rFonts w:ascii="TimesET" w:hAnsi="TimesET" w:cs="TimesET"/>
          <w:color w:val="000000"/>
          <w:sz w:val="24"/>
          <w:szCs w:val="24"/>
        </w:rPr>
        <w:t xml:space="preserve">                          </w:t>
      </w:r>
      <w:proofErr w:type="spellStart"/>
      <w:r>
        <w:rPr>
          <w:rFonts w:ascii="TimesET" w:hAnsi="TimesET" w:cs="TimesET"/>
          <w:color w:val="000000"/>
          <w:sz w:val="24"/>
          <w:szCs w:val="24"/>
        </w:rPr>
        <w:t>Шишликова</w:t>
      </w:r>
      <w:proofErr w:type="spellEnd"/>
      <w:r>
        <w:rPr>
          <w:rFonts w:ascii="TimesET" w:hAnsi="TimesET" w:cs="TimesET"/>
          <w:color w:val="000000"/>
          <w:sz w:val="24"/>
          <w:szCs w:val="24"/>
        </w:rPr>
        <w:t xml:space="preserve"> Е.Ю.</w:t>
      </w:r>
    </w:p>
    <w:p w:rsidR="004E0126" w:rsidRDefault="004E0126" w:rsidP="004E0126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z w:val="24"/>
          <w:szCs w:val="24"/>
        </w:rPr>
      </w:pPr>
    </w:p>
    <w:p w:rsidR="004E0126" w:rsidRPr="001A0009" w:rsidRDefault="004E0126" w:rsidP="004E0126">
      <w:pPr>
        <w:rPr>
          <w:sz w:val="22"/>
          <w:szCs w:val="22"/>
        </w:rPr>
      </w:pPr>
    </w:p>
    <w:p w:rsidR="004E0126" w:rsidRDefault="004E0126" w:rsidP="004E0126"/>
    <w:p w:rsidR="00EE7BB3" w:rsidRDefault="00EE7BB3"/>
    <w:sectPr w:rsidR="00EE7BB3" w:rsidSect="00A9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126"/>
    <w:rsid w:val="004E0126"/>
    <w:rsid w:val="00EE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126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E01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Porezk-sp3</cp:lastModifiedBy>
  <cp:revision>1</cp:revision>
  <dcterms:created xsi:type="dcterms:W3CDTF">2019-04-26T12:47:00Z</dcterms:created>
  <dcterms:modified xsi:type="dcterms:W3CDTF">2019-04-26T12:48:00Z</dcterms:modified>
</cp:coreProperties>
</file>