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8C" w:rsidRPr="003F5A8B" w:rsidRDefault="00174E8C" w:rsidP="00174E8C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74E8C" w:rsidRPr="003F5A8B" w:rsidRDefault="00174E8C" w:rsidP="00174E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4E8C" w:rsidRPr="00A57507" w:rsidRDefault="00174E8C" w:rsidP="00174E8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507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 </w:t>
      </w:r>
      <w:r>
        <w:rPr>
          <w:rFonts w:ascii="Times New Roman" w:hAnsi="Times New Roman" w:cs="Times New Roman"/>
          <w:b/>
          <w:sz w:val="24"/>
          <w:szCs w:val="24"/>
        </w:rPr>
        <w:t>ПОРЕЦКОГО</w:t>
      </w:r>
      <w:r w:rsidRPr="00A5750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74E8C" w:rsidRPr="00A57507" w:rsidRDefault="00174E8C" w:rsidP="00174E8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507">
        <w:rPr>
          <w:rFonts w:ascii="Times New Roman" w:hAnsi="Times New Roman" w:cs="Times New Roman"/>
          <w:b/>
          <w:sz w:val="24"/>
          <w:szCs w:val="24"/>
        </w:rPr>
        <w:t>ПОРЕЦКОГО РАЙОНА ЧУВАШСКОЙ РЕСПУБЛИКИ</w:t>
      </w:r>
    </w:p>
    <w:p w:rsidR="00174E8C" w:rsidRPr="003F5A8B" w:rsidRDefault="00174E8C" w:rsidP="00174E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4E8C" w:rsidRPr="00D24944" w:rsidRDefault="00174E8C" w:rsidP="00070F0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24944">
        <w:rPr>
          <w:rFonts w:ascii="Times New Roman" w:hAnsi="Times New Roman" w:cs="Times New Roman"/>
          <w:sz w:val="24"/>
          <w:szCs w:val="24"/>
        </w:rPr>
        <w:t>РЕШЕНИЕ</w:t>
      </w:r>
    </w:p>
    <w:p w:rsidR="00174E8C" w:rsidRPr="00D24944" w:rsidRDefault="00174E8C" w:rsidP="00070F0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74E8C" w:rsidRPr="00D24944" w:rsidRDefault="00174E8C" w:rsidP="00070F0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24944">
        <w:rPr>
          <w:rFonts w:ascii="Times New Roman" w:hAnsi="Times New Roman" w:cs="Times New Roman"/>
          <w:sz w:val="24"/>
          <w:szCs w:val="24"/>
        </w:rPr>
        <w:t>Собрания депутатов третьего созыва</w:t>
      </w:r>
    </w:p>
    <w:p w:rsidR="00D24944" w:rsidRDefault="00174E8C" w:rsidP="00070F0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24944">
        <w:rPr>
          <w:rFonts w:ascii="Times New Roman" w:hAnsi="Times New Roman" w:cs="Times New Roman"/>
          <w:sz w:val="24"/>
          <w:szCs w:val="24"/>
        </w:rPr>
        <w:t xml:space="preserve">от </w:t>
      </w:r>
      <w:r w:rsidR="00D24944">
        <w:rPr>
          <w:rFonts w:ascii="Times New Roman" w:hAnsi="Times New Roman" w:cs="Times New Roman"/>
          <w:sz w:val="24"/>
          <w:szCs w:val="24"/>
        </w:rPr>
        <w:t xml:space="preserve">04 февраля </w:t>
      </w:r>
      <w:r w:rsidRPr="00D24944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174E8C" w:rsidRPr="00D24944" w:rsidRDefault="00174E8C" w:rsidP="00070F0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24944">
        <w:rPr>
          <w:rFonts w:ascii="Times New Roman" w:hAnsi="Times New Roman" w:cs="Times New Roman"/>
          <w:sz w:val="24"/>
          <w:szCs w:val="24"/>
        </w:rPr>
        <w:t xml:space="preserve">№ C- </w:t>
      </w:r>
      <w:r w:rsidR="00070F03">
        <w:rPr>
          <w:rFonts w:ascii="Times New Roman" w:hAnsi="Times New Roman" w:cs="Times New Roman"/>
          <w:sz w:val="24"/>
          <w:szCs w:val="24"/>
        </w:rPr>
        <w:t>42/04</w:t>
      </w:r>
    </w:p>
    <w:p w:rsidR="00174E8C" w:rsidRPr="00D24944" w:rsidRDefault="00174E8C" w:rsidP="00070F0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24944">
        <w:rPr>
          <w:rFonts w:ascii="Times New Roman" w:hAnsi="Times New Roman" w:cs="Times New Roman"/>
          <w:sz w:val="24"/>
          <w:szCs w:val="24"/>
        </w:rPr>
        <w:t>с. Порецкое</w:t>
      </w:r>
    </w:p>
    <w:p w:rsidR="00174E8C" w:rsidRPr="003F5A8B" w:rsidRDefault="00174E8C" w:rsidP="00070F0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74E8C" w:rsidRDefault="00174E8C" w:rsidP="00174E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4E8C" w:rsidRPr="00F17BDD" w:rsidRDefault="00174E8C" w:rsidP="00174E8C">
      <w:pPr>
        <w:tabs>
          <w:tab w:val="left" w:pos="3969"/>
        </w:tabs>
        <w:ind w:right="48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BD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землепользования и застройки  территории </w:t>
      </w:r>
      <w:r>
        <w:rPr>
          <w:rFonts w:ascii="Times New Roman" w:hAnsi="Times New Roman" w:cs="Times New Roman"/>
          <w:b/>
          <w:sz w:val="24"/>
          <w:szCs w:val="24"/>
        </w:rPr>
        <w:t>Порецкого</w:t>
      </w:r>
      <w:r w:rsidRPr="00F17BD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утвержденные решением Собрания депутатов </w:t>
      </w:r>
      <w:r>
        <w:rPr>
          <w:rFonts w:ascii="Times New Roman" w:hAnsi="Times New Roman" w:cs="Times New Roman"/>
          <w:b/>
          <w:sz w:val="24"/>
          <w:szCs w:val="24"/>
        </w:rPr>
        <w:t>Порецкого</w:t>
      </w:r>
      <w:r w:rsidRPr="00F17BD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Порецкого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от 14.02.2018 № С-23/01</w:t>
      </w:r>
    </w:p>
    <w:p w:rsidR="00174E8C" w:rsidRDefault="00174E8C" w:rsidP="00174E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4E8C" w:rsidRDefault="00174E8C" w:rsidP="00174E8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proofErr w:type="gramStart"/>
      <w:r w:rsidRPr="00A50D8D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пунктом 6 части 3 статьи 41 </w:t>
      </w:r>
      <w:r w:rsidRPr="00A50D8D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03.08.2018 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A50D8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A50D8D">
          <w:rPr>
            <w:rStyle w:val="a3"/>
            <w:rFonts w:ascii="Times New Roman" w:hAnsi="Times New Roman"/>
            <w:sz w:val="24"/>
            <w:szCs w:val="24"/>
          </w:rPr>
          <w:t>статьей 16</w:t>
        </w:r>
      </w:hyperlink>
      <w:r w:rsidRPr="00A50D8D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 года № 131-ФЗ «Об общих принципах организации местного самоуправления в Российской Федерации», </w:t>
      </w:r>
      <w:bookmarkStart w:id="0" w:name="sub_1"/>
      <w:r w:rsidRPr="00A50D8D">
        <w:rPr>
          <w:rFonts w:ascii="Times New Roman" w:hAnsi="Times New Roman" w:cs="Times New Roman"/>
          <w:spacing w:val="1"/>
          <w:sz w:val="24"/>
          <w:szCs w:val="24"/>
        </w:rPr>
        <w:t>Законом Чувашской Республики «О регулировании градостроительной деятельности в Чувашской</w:t>
      </w:r>
      <w:proofErr w:type="gramEnd"/>
      <w:r w:rsidRPr="00A50D8D">
        <w:rPr>
          <w:rFonts w:ascii="Times New Roman" w:hAnsi="Times New Roman" w:cs="Times New Roman"/>
          <w:spacing w:val="1"/>
          <w:sz w:val="24"/>
          <w:szCs w:val="24"/>
        </w:rPr>
        <w:t xml:space="preserve"> Республике»,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0D8D">
        <w:rPr>
          <w:rFonts w:ascii="Times New Roman" w:hAnsi="Times New Roman" w:cs="Times New Roman"/>
          <w:color w:val="000000"/>
          <w:sz w:val="24"/>
          <w:szCs w:val="24"/>
        </w:rPr>
        <w:t>протокола публичных слушаний и заключения о результатах публичных слушаний,  С</w:t>
      </w:r>
      <w:r w:rsidRPr="00A50D8D">
        <w:rPr>
          <w:rFonts w:ascii="Times New Roman" w:hAnsi="Times New Roman" w:cs="Times New Roman"/>
          <w:bCs/>
          <w:spacing w:val="1"/>
          <w:sz w:val="24"/>
          <w:szCs w:val="24"/>
        </w:rPr>
        <w:t>обрание депутатов</w:t>
      </w:r>
      <w:r w:rsidRPr="00A50D8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 Порецкого</w:t>
      </w:r>
      <w:r w:rsidRPr="00A50D8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сельского поселения Порецкого района Чувашской Республики решило:</w:t>
      </w:r>
    </w:p>
    <w:p w:rsidR="00174E8C" w:rsidRPr="00A57507" w:rsidRDefault="00174E8C" w:rsidP="00174E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17D11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    1.</w:t>
      </w:r>
      <w:r>
        <w:rPr>
          <w:bCs/>
          <w:spacing w:val="1"/>
        </w:rPr>
        <w:t xml:space="preserve"> </w:t>
      </w:r>
      <w:r w:rsidRPr="00A57507">
        <w:rPr>
          <w:rFonts w:ascii="Times New Roman" w:hAnsi="Times New Roman" w:cs="Times New Roman"/>
          <w:sz w:val="24"/>
          <w:szCs w:val="24"/>
        </w:rPr>
        <w:t xml:space="preserve">Внести в Правила землепользования и застройки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A57507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>поселения,</w:t>
      </w:r>
      <w:r w:rsidRPr="00A57507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A5750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Порецкого района  от 14.02.2018 года № С-23/01</w:t>
      </w:r>
      <w:r w:rsidRPr="00A57507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174E8C" w:rsidRDefault="00174E8C" w:rsidP="00174E8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1.1. в зоне Ж-1 и в зоне Ж-2 заменить предельные размеры земельных участков следующего вида разрешенного использования:</w:t>
      </w:r>
    </w:p>
    <w:p w:rsidR="00174E8C" w:rsidRDefault="00BA086A" w:rsidP="00174E8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74E8C">
        <w:rPr>
          <w:rFonts w:ascii="Times New Roman" w:hAnsi="Times New Roman" w:cs="Times New Roman"/>
          <w:sz w:val="24"/>
          <w:szCs w:val="24"/>
        </w:rPr>
        <w:t>.2. Для ведения лич</w:t>
      </w:r>
      <w:r>
        <w:rPr>
          <w:rFonts w:ascii="Times New Roman" w:hAnsi="Times New Roman" w:cs="Times New Roman"/>
          <w:sz w:val="24"/>
          <w:szCs w:val="24"/>
        </w:rPr>
        <w:t>ного подсобного хозяйства – 0,05-0,25;</w:t>
      </w:r>
    </w:p>
    <w:p w:rsidR="00BA086A" w:rsidRPr="00217D11" w:rsidRDefault="00BA086A" w:rsidP="00174E8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Служебные гаражи – 0,</w:t>
      </w:r>
      <w:r w:rsidR="002D07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02</w:t>
      </w:r>
      <w:r w:rsidR="009F0557">
        <w:rPr>
          <w:rFonts w:ascii="Times New Roman" w:hAnsi="Times New Roman" w:cs="Times New Roman"/>
          <w:sz w:val="24"/>
          <w:szCs w:val="24"/>
        </w:rPr>
        <w:t>.</w:t>
      </w:r>
    </w:p>
    <w:p w:rsidR="00174E8C" w:rsidRDefault="00174E8C" w:rsidP="00174E8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50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0D8D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A50D8D">
        <w:rPr>
          <w:rFonts w:ascii="Times New Roman" w:hAnsi="Times New Roman" w:cs="Times New Roman"/>
          <w:sz w:val="24"/>
          <w:szCs w:val="24"/>
        </w:rPr>
        <w:t xml:space="preserve"> его официального</w:t>
      </w:r>
      <w:r w:rsidRPr="00A50D8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A50D8D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174E8C" w:rsidRDefault="00174E8C" w:rsidP="00174E8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4E8C" w:rsidRDefault="00174E8C" w:rsidP="00174E8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4E8C" w:rsidRDefault="00174E8C" w:rsidP="00174E8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4E8C" w:rsidRDefault="00174E8C" w:rsidP="00174E8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28" w:type="dxa"/>
        <w:tblLook w:val="0000"/>
      </w:tblPr>
      <w:tblGrid>
        <w:gridCol w:w="10028"/>
      </w:tblGrid>
      <w:tr w:rsidR="00174E8C" w:rsidRPr="00A50D8D" w:rsidTr="00C706B5">
        <w:trPr>
          <w:trHeight w:val="885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"/>
          <w:p w:rsidR="00174E8C" w:rsidRPr="00A50D8D" w:rsidRDefault="00174E8C" w:rsidP="00C706B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D8D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Порецкого </w:t>
            </w:r>
            <w:r w:rsidRPr="00A50D8D">
              <w:rPr>
                <w:rFonts w:ascii="Times New Roman" w:hAnsi="Times New Roman" w:cs="Times New Roman"/>
              </w:rPr>
              <w:t xml:space="preserve"> </w:t>
            </w:r>
          </w:p>
          <w:p w:rsidR="00174E8C" w:rsidRDefault="00174E8C" w:rsidP="00C706B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0D8D">
              <w:rPr>
                <w:rFonts w:ascii="Times New Roman" w:hAnsi="Times New Roman" w:cs="Times New Roman"/>
              </w:rPr>
              <w:t xml:space="preserve">сельского поселения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A50D8D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>А.Е.Барыкин</w:t>
            </w:r>
          </w:p>
          <w:p w:rsidR="00174E8C" w:rsidRPr="00B166AA" w:rsidRDefault="00174E8C" w:rsidP="00C706B5"/>
        </w:tc>
      </w:tr>
    </w:tbl>
    <w:p w:rsidR="00174E8C" w:rsidRDefault="00174E8C" w:rsidP="00174E8C"/>
    <w:p w:rsidR="00251DBF" w:rsidRDefault="00251DBF"/>
    <w:sectPr w:rsidR="00251DBF" w:rsidSect="002C46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E8C"/>
    <w:rsid w:val="00070F03"/>
    <w:rsid w:val="001562DF"/>
    <w:rsid w:val="00174E8C"/>
    <w:rsid w:val="00251DBF"/>
    <w:rsid w:val="002D07BD"/>
    <w:rsid w:val="002D3FC9"/>
    <w:rsid w:val="008B1530"/>
    <w:rsid w:val="009F0557"/>
    <w:rsid w:val="009F65FA"/>
    <w:rsid w:val="00BA086A"/>
    <w:rsid w:val="00BD490E"/>
    <w:rsid w:val="00D24944"/>
    <w:rsid w:val="00D74789"/>
    <w:rsid w:val="00E9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8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174E8C"/>
    <w:rPr>
      <w:rFonts w:cs="Times New Roman"/>
      <w:color w:val="auto"/>
    </w:rPr>
  </w:style>
  <w:style w:type="paragraph" w:customStyle="1" w:styleId="a4">
    <w:name w:val="Прижатый влево"/>
    <w:basedOn w:val="a"/>
    <w:next w:val="a"/>
    <w:rsid w:val="00174E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">
    <w:name w:val="Абзац списка1"/>
    <w:basedOn w:val="a"/>
    <w:rsid w:val="00174E8C"/>
    <w:pPr>
      <w:ind w:left="720"/>
    </w:pPr>
  </w:style>
  <w:style w:type="paragraph" w:styleId="a5">
    <w:name w:val="No Spacing"/>
    <w:uiPriority w:val="1"/>
    <w:qFormat/>
    <w:rsid w:val="00174E8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sao-porezk</dc:creator>
  <cp:lastModifiedBy>user-psp</cp:lastModifiedBy>
  <cp:revision>2</cp:revision>
  <cp:lastPrinted>2020-02-03T10:08:00Z</cp:lastPrinted>
  <dcterms:created xsi:type="dcterms:W3CDTF">2020-11-05T08:18:00Z</dcterms:created>
  <dcterms:modified xsi:type="dcterms:W3CDTF">2020-11-05T08:18:00Z</dcterms:modified>
</cp:coreProperties>
</file>