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49" w:rsidRDefault="006F2049" w:rsidP="007A2666">
      <w:pPr>
        <w:jc w:val="both"/>
        <w:rPr>
          <w:color w:val="000000" w:themeColor="text1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ED7E02" w:rsidRPr="00197104" w:rsidTr="00ED7E02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D7E02" w:rsidRPr="0040086D" w:rsidRDefault="00ED7E02" w:rsidP="00C713CD">
            <w:pPr>
              <w:jc w:val="center"/>
            </w:pPr>
            <w:proofErr w:type="spellStart"/>
            <w:r w:rsidRPr="0040086D">
              <w:t>Чёваш</w:t>
            </w:r>
            <w:proofErr w:type="spellEnd"/>
            <w:r w:rsidRPr="0040086D">
              <w:t xml:space="preserve"> </w:t>
            </w:r>
            <w:proofErr w:type="spellStart"/>
            <w:r w:rsidRPr="0040086D">
              <w:t>Республикинчи</w:t>
            </w:r>
            <w:proofErr w:type="spellEnd"/>
          </w:p>
          <w:p w:rsidR="00ED7E02" w:rsidRPr="0040086D" w:rsidRDefault="00ED7E02" w:rsidP="00C713CD">
            <w:pPr>
              <w:jc w:val="center"/>
            </w:pPr>
            <w:proofErr w:type="spellStart"/>
            <w:r w:rsidRPr="0040086D">
              <w:t>Пёрачкав</w:t>
            </w:r>
            <w:proofErr w:type="spellEnd"/>
            <w:r w:rsidRPr="0040086D">
              <w:t xml:space="preserve"> </w:t>
            </w:r>
            <w:proofErr w:type="spellStart"/>
            <w:r w:rsidRPr="0040086D">
              <w:t>район</w:t>
            </w:r>
            <w:proofErr w:type="gramStart"/>
            <w:r w:rsidRPr="0040086D">
              <w:t>.н</w:t>
            </w:r>
            <w:proofErr w:type="spellEnd"/>
            <w:proofErr w:type="gramEnd"/>
          </w:p>
          <w:p w:rsidR="00ED7E02" w:rsidRPr="0040086D" w:rsidRDefault="00ED7E02" w:rsidP="00C713CD">
            <w:pPr>
              <w:pStyle w:val="21"/>
              <w:outlineLvl w:val="1"/>
            </w:pPr>
            <w:r w:rsidRPr="0040086D">
              <w:t>Никулино</w:t>
            </w:r>
          </w:p>
          <w:p w:rsidR="00ED7E02" w:rsidRPr="0040086D" w:rsidRDefault="00ED7E02" w:rsidP="00C713CD">
            <w:pPr>
              <w:jc w:val="center"/>
            </w:pPr>
            <w:r w:rsidRPr="0040086D">
              <w:t>ял поселений.</w:t>
            </w:r>
          </w:p>
          <w:p w:rsidR="00ED7E02" w:rsidRPr="0040086D" w:rsidRDefault="00ED7E02" w:rsidP="00C713CD">
            <w:pPr>
              <w:ind w:right="-108"/>
              <w:jc w:val="center"/>
            </w:pPr>
            <w:r w:rsidRPr="0040086D">
              <w:t>ЙЫШЁНУ</w:t>
            </w:r>
          </w:p>
          <w:p w:rsidR="00ED7E02" w:rsidRPr="0040086D" w:rsidRDefault="00ED7E02" w:rsidP="00C713CD">
            <w:pPr>
              <w:ind w:right="-108"/>
              <w:jc w:val="center"/>
            </w:pPr>
            <w:r w:rsidRPr="0040086D">
              <w:t xml:space="preserve">2020 </w:t>
            </w:r>
            <w:r w:rsidR="00DB16F8">
              <w:t>февраль 03</w:t>
            </w:r>
            <w:r w:rsidRPr="0040086D">
              <w:t xml:space="preserve">-м.ш. № </w:t>
            </w:r>
            <w:r w:rsidR="008848F6">
              <w:t>5</w:t>
            </w:r>
          </w:p>
          <w:p w:rsidR="00ED7E02" w:rsidRPr="0040086D" w:rsidRDefault="00ED7E02" w:rsidP="00C713CD">
            <w:pPr>
              <w:ind w:right="-108"/>
              <w:jc w:val="center"/>
            </w:pPr>
            <w:r w:rsidRPr="0040086D">
              <w:t xml:space="preserve">Никулино </w:t>
            </w:r>
            <w:proofErr w:type="spellStart"/>
            <w:r w:rsidRPr="0040086D">
              <w:t>сали</w:t>
            </w:r>
            <w:proofErr w:type="spellEnd"/>
          </w:p>
          <w:p w:rsidR="00ED7E02" w:rsidRPr="0040086D" w:rsidRDefault="00ED7E02" w:rsidP="00C713CD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D7E02" w:rsidRPr="0040086D" w:rsidRDefault="00ED7E02" w:rsidP="00C713CD">
            <w:pPr>
              <w:jc w:val="center"/>
            </w:pPr>
            <w:r w:rsidRPr="0040086D"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E02" w:rsidRPr="0040086D" w:rsidRDefault="00ED7E02" w:rsidP="00C713CD"/>
          <w:p w:rsidR="00ED7E02" w:rsidRPr="0040086D" w:rsidRDefault="00ED7E02" w:rsidP="00C713CD"/>
          <w:p w:rsidR="00ED7E02" w:rsidRPr="0040086D" w:rsidRDefault="00ED7E02" w:rsidP="00C713CD"/>
          <w:p w:rsidR="00ED7E02" w:rsidRPr="0040086D" w:rsidRDefault="00ED7E02" w:rsidP="00C713CD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D7E02" w:rsidRPr="0040086D" w:rsidRDefault="00ED7E02" w:rsidP="00C713CD">
            <w:pPr>
              <w:jc w:val="center"/>
            </w:pPr>
            <w:r w:rsidRPr="0040086D">
              <w:t xml:space="preserve">Администрация </w:t>
            </w:r>
            <w:proofErr w:type="spellStart"/>
            <w:r w:rsidRPr="0040086D">
              <w:t>Никулинского</w:t>
            </w:r>
            <w:proofErr w:type="spellEnd"/>
          </w:p>
          <w:p w:rsidR="00ED7E02" w:rsidRPr="0040086D" w:rsidRDefault="00ED7E02" w:rsidP="00C713CD">
            <w:pPr>
              <w:jc w:val="center"/>
            </w:pPr>
            <w:r w:rsidRPr="0040086D">
              <w:t xml:space="preserve"> сельского поселения</w:t>
            </w:r>
          </w:p>
          <w:p w:rsidR="00ED7E02" w:rsidRPr="0040086D" w:rsidRDefault="00ED7E02" w:rsidP="00C713CD">
            <w:pPr>
              <w:jc w:val="center"/>
            </w:pPr>
            <w:r w:rsidRPr="0040086D">
              <w:t>Порецкого района</w:t>
            </w:r>
          </w:p>
          <w:p w:rsidR="00ED7E02" w:rsidRPr="0040086D" w:rsidRDefault="00ED7E02" w:rsidP="00C713CD">
            <w:pPr>
              <w:pStyle w:val="21"/>
              <w:outlineLvl w:val="1"/>
            </w:pPr>
            <w:r w:rsidRPr="0040086D">
              <w:t>Чувашской Республики</w:t>
            </w:r>
          </w:p>
          <w:p w:rsidR="00ED7E02" w:rsidRPr="0040086D" w:rsidRDefault="00ED7E02" w:rsidP="00C713CD">
            <w:pPr>
              <w:jc w:val="center"/>
            </w:pPr>
            <w:r w:rsidRPr="0040086D">
              <w:t xml:space="preserve">ПОСТАНОВЛЕНИЕ </w:t>
            </w:r>
          </w:p>
          <w:p w:rsidR="00ED7E02" w:rsidRPr="0040086D" w:rsidRDefault="00DB16F8" w:rsidP="00C713CD">
            <w:pPr>
              <w:pStyle w:val="21"/>
              <w:keepNext w:val="0"/>
              <w:outlineLvl w:val="1"/>
            </w:pPr>
            <w:r>
              <w:t>03</w:t>
            </w:r>
            <w:r w:rsidR="008848F6">
              <w:t xml:space="preserve"> февраля</w:t>
            </w:r>
            <w:r w:rsidR="007568CA">
              <w:t xml:space="preserve"> 2020 г. №</w:t>
            </w:r>
            <w:r w:rsidR="008848F6">
              <w:t>5</w:t>
            </w:r>
          </w:p>
          <w:p w:rsidR="00ED7E02" w:rsidRPr="0040086D" w:rsidRDefault="00ED7E02" w:rsidP="00C713CD">
            <w:pPr>
              <w:jc w:val="center"/>
            </w:pPr>
            <w:r w:rsidRPr="0040086D">
              <w:t>с. Никулино</w:t>
            </w:r>
          </w:p>
          <w:p w:rsidR="00ED7E02" w:rsidRPr="0040086D" w:rsidRDefault="00ED7E02" w:rsidP="00C713CD">
            <w:pPr>
              <w:jc w:val="both"/>
            </w:pPr>
          </w:p>
        </w:tc>
      </w:tr>
    </w:tbl>
    <w:p w:rsidR="007D0E54" w:rsidRDefault="007D0E54" w:rsidP="007D0E54">
      <w:pPr>
        <w:jc w:val="both"/>
      </w:pPr>
    </w:p>
    <w:p w:rsidR="007D0E54" w:rsidRDefault="007D0E54" w:rsidP="007D0E54">
      <w:pPr>
        <w:jc w:val="both"/>
      </w:pPr>
    </w:p>
    <w:p w:rsidR="007D0E54" w:rsidRDefault="007D0E54" w:rsidP="007D0E54"/>
    <w:p w:rsidR="008848F6" w:rsidRPr="001C6970" w:rsidRDefault="008848F6" w:rsidP="008848F6">
      <w:pPr>
        <w:tabs>
          <w:tab w:val="left" w:pos="5400"/>
        </w:tabs>
        <w:ind w:right="4124"/>
        <w:jc w:val="both"/>
        <w:rPr>
          <w:b/>
        </w:rPr>
      </w:pPr>
      <w:r w:rsidRPr="004D0F5C">
        <w:rPr>
          <w:b/>
        </w:rPr>
        <w:t>О</w:t>
      </w:r>
      <w:r>
        <w:rPr>
          <w:b/>
        </w:rPr>
        <w:t xml:space="preserve"> внесении изменений в административный регламент администрации </w:t>
      </w:r>
      <w:proofErr w:type="spellStart"/>
      <w:r>
        <w:rPr>
          <w:b/>
        </w:rPr>
        <w:t>Никулинского</w:t>
      </w:r>
      <w:proofErr w:type="spellEnd"/>
      <w:r>
        <w:rPr>
          <w:b/>
        </w:rPr>
        <w:t xml:space="preserve"> сельского поселения Порецкого района Чувашской Республики по предоставлению  муниципальной услуги «Выдача разрешения на строительство, реконструкцию объектов капитального строительства и индивидуальное строительство», утвержденный постановлением администрации </w:t>
      </w:r>
      <w:proofErr w:type="spellStart"/>
      <w:r>
        <w:rPr>
          <w:b/>
        </w:rPr>
        <w:t>Никулинского</w:t>
      </w:r>
      <w:proofErr w:type="spellEnd"/>
      <w:r>
        <w:rPr>
          <w:b/>
        </w:rPr>
        <w:t xml:space="preserve"> сельского поселения от 23.11. 2017 № 72</w:t>
      </w:r>
    </w:p>
    <w:p w:rsidR="008848F6" w:rsidRPr="004D0F5C" w:rsidRDefault="008848F6" w:rsidP="008848F6">
      <w:pPr>
        <w:jc w:val="both"/>
        <w:rPr>
          <w:color w:val="FF0000"/>
        </w:rPr>
      </w:pPr>
    </w:p>
    <w:p w:rsidR="008848F6" w:rsidRDefault="008848F6" w:rsidP="008848F6">
      <w:pPr>
        <w:pStyle w:val="ac"/>
        <w:jc w:val="both"/>
      </w:pPr>
      <w:r>
        <w:t xml:space="preserve">     </w:t>
      </w:r>
    </w:p>
    <w:p w:rsidR="008848F6" w:rsidRPr="008848F6" w:rsidRDefault="008848F6" w:rsidP="008848F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848F6">
        <w:rPr>
          <w:rFonts w:ascii="Times New Roman" w:hAnsi="Times New Roman"/>
          <w:sz w:val="24"/>
          <w:szCs w:val="24"/>
        </w:rPr>
        <w:t xml:space="preserve">        В</w:t>
      </w:r>
      <w:r w:rsidRPr="008848F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48F6">
        <w:rPr>
          <w:rFonts w:ascii="Times New Roman" w:hAnsi="Times New Roman"/>
          <w:sz w:val="24"/>
          <w:szCs w:val="24"/>
        </w:rPr>
        <w:t xml:space="preserve">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администрация </w:t>
      </w:r>
      <w:proofErr w:type="spellStart"/>
      <w:r w:rsidRPr="008848F6">
        <w:rPr>
          <w:rFonts w:ascii="Times New Roman" w:hAnsi="Times New Roman"/>
          <w:sz w:val="24"/>
          <w:szCs w:val="24"/>
        </w:rPr>
        <w:t>Никулинского</w:t>
      </w:r>
      <w:proofErr w:type="spellEnd"/>
      <w:r w:rsidRPr="008848F6">
        <w:rPr>
          <w:rFonts w:ascii="Times New Roman" w:hAnsi="Times New Roman"/>
          <w:sz w:val="24"/>
          <w:szCs w:val="24"/>
        </w:rPr>
        <w:t xml:space="preserve"> сельского поселения Порецкого  района  </w:t>
      </w:r>
      <w:proofErr w:type="spellStart"/>
      <w:proofErr w:type="gramStart"/>
      <w:r w:rsidRPr="008848F6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8848F6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8848F6">
        <w:rPr>
          <w:rFonts w:ascii="Times New Roman" w:hAnsi="Times New Roman"/>
          <w:sz w:val="24"/>
          <w:szCs w:val="24"/>
        </w:rPr>
        <w:t>н</w:t>
      </w:r>
      <w:proofErr w:type="spellEnd"/>
      <w:r w:rsidRPr="008848F6">
        <w:rPr>
          <w:rFonts w:ascii="Times New Roman" w:hAnsi="Times New Roman"/>
          <w:sz w:val="24"/>
          <w:szCs w:val="24"/>
        </w:rPr>
        <w:t xml:space="preserve"> о в л я е т:</w:t>
      </w:r>
    </w:p>
    <w:p w:rsidR="008848F6" w:rsidRPr="008848F6" w:rsidRDefault="008848F6" w:rsidP="008848F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848F6">
        <w:rPr>
          <w:rFonts w:ascii="Times New Roman" w:hAnsi="Times New Roman"/>
          <w:sz w:val="24"/>
          <w:szCs w:val="24"/>
        </w:rPr>
        <w:t xml:space="preserve">        1. Внести в Административный регламент администрации </w:t>
      </w:r>
      <w:proofErr w:type="spellStart"/>
      <w:r w:rsidRPr="008848F6">
        <w:rPr>
          <w:rFonts w:ascii="Times New Roman" w:hAnsi="Times New Roman"/>
          <w:sz w:val="24"/>
          <w:szCs w:val="24"/>
        </w:rPr>
        <w:t>Никулинского</w:t>
      </w:r>
      <w:proofErr w:type="spellEnd"/>
      <w:r w:rsidRPr="008848F6">
        <w:rPr>
          <w:rFonts w:ascii="Times New Roman" w:hAnsi="Times New Roman"/>
          <w:sz w:val="24"/>
          <w:szCs w:val="24"/>
        </w:rPr>
        <w:t xml:space="preserve"> сельского поселения Порецкого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 и индивидуальное строительство», утвержденный постановлением администрации </w:t>
      </w:r>
      <w:proofErr w:type="spellStart"/>
      <w:r w:rsidRPr="008848F6">
        <w:rPr>
          <w:rFonts w:ascii="Times New Roman" w:hAnsi="Times New Roman"/>
          <w:sz w:val="24"/>
          <w:szCs w:val="24"/>
        </w:rPr>
        <w:t>Никулинского</w:t>
      </w:r>
      <w:proofErr w:type="spellEnd"/>
      <w:r w:rsidRPr="008848F6">
        <w:rPr>
          <w:rFonts w:ascii="Times New Roman" w:hAnsi="Times New Roman"/>
          <w:sz w:val="24"/>
          <w:szCs w:val="24"/>
        </w:rPr>
        <w:t xml:space="preserve"> сельского поселения от 23.11.2017 № 72 следующие изменения:</w:t>
      </w:r>
    </w:p>
    <w:p w:rsidR="008848F6" w:rsidRPr="008848F6" w:rsidRDefault="008848F6" w:rsidP="008848F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848F6">
        <w:rPr>
          <w:rFonts w:ascii="Times New Roman" w:hAnsi="Times New Roman"/>
          <w:sz w:val="24"/>
          <w:szCs w:val="24"/>
        </w:rPr>
        <w:t xml:space="preserve">           1.1. В пункте 2.4. Административного регламента цифру «7» </w:t>
      </w:r>
      <w:proofErr w:type="gramStart"/>
      <w:r w:rsidRPr="008848F6"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 w:rsidRPr="008848F6">
        <w:rPr>
          <w:rFonts w:ascii="Times New Roman" w:hAnsi="Times New Roman"/>
          <w:sz w:val="24"/>
          <w:szCs w:val="24"/>
        </w:rPr>
        <w:t xml:space="preserve"> «5»;</w:t>
      </w:r>
    </w:p>
    <w:p w:rsidR="008848F6" w:rsidRPr="008848F6" w:rsidRDefault="008848F6" w:rsidP="008848F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8848F6">
        <w:rPr>
          <w:rFonts w:ascii="Times New Roman" w:hAnsi="Times New Roman"/>
          <w:sz w:val="24"/>
          <w:szCs w:val="24"/>
        </w:rPr>
        <w:t>1.2. пункт 2.5. Регламента дополнить абзацем следующего содержания:</w:t>
      </w:r>
    </w:p>
    <w:p w:rsidR="008848F6" w:rsidRPr="008848F6" w:rsidRDefault="008848F6" w:rsidP="008848F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8848F6">
        <w:rPr>
          <w:rFonts w:ascii="Times New Roman" w:hAnsi="Times New Roman"/>
          <w:sz w:val="24"/>
          <w:szCs w:val="24"/>
        </w:rPr>
        <w:t>«Федеральным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8848F6" w:rsidRPr="008848F6" w:rsidRDefault="008848F6" w:rsidP="008848F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8848F6">
        <w:rPr>
          <w:rFonts w:ascii="Times New Roman" w:hAnsi="Times New Roman"/>
          <w:sz w:val="24"/>
          <w:szCs w:val="24"/>
        </w:rPr>
        <w:t>1.3. пункт 2.6.1. Административного регламента дополнить абзацем следующего содержания:</w:t>
      </w:r>
    </w:p>
    <w:p w:rsidR="008848F6" w:rsidRPr="008848F6" w:rsidRDefault="008848F6" w:rsidP="008848F6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48F6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8848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Лица, указанные в </w:t>
      </w:r>
      <w:hyperlink r:id="rId8" w:anchor="dst340" w:history="1">
        <w:r w:rsidRPr="008848F6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частях 21.5</w:t>
        </w:r>
      </w:hyperlink>
      <w:r w:rsidRPr="008848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- </w:t>
      </w:r>
      <w:hyperlink r:id="rId9" w:anchor="dst342" w:history="1">
        <w:r w:rsidRPr="008848F6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21.7</w:t>
        </w:r>
      </w:hyperlink>
      <w:r w:rsidRPr="008848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0" w:anchor="dst344" w:history="1">
        <w:r w:rsidRPr="008848F6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21.9</w:t>
        </w:r>
      </w:hyperlink>
      <w:r w:rsidRPr="008848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 статьи 51 Градостроительного кодекса, обязаны направить уведомление о переходе к ним прав на земельные участки, права пользования недрами, об образовании земельного участка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</w:t>
      </w:r>
      <w:proofErr w:type="gramStart"/>
      <w:r w:rsidRPr="008848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,.»</w:t>
      </w:r>
      <w:proofErr w:type="gramEnd"/>
    </w:p>
    <w:p w:rsidR="008848F6" w:rsidRPr="008848F6" w:rsidRDefault="008848F6" w:rsidP="008848F6">
      <w:pPr>
        <w:ind w:firstLine="567"/>
        <w:jc w:val="both"/>
      </w:pPr>
      <w:r w:rsidRPr="008848F6">
        <w:t xml:space="preserve">  1.3. Абзац второй пункта 3.1.2. изложить в следующей редакции:</w:t>
      </w:r>
    </w:p>
    <w:p w:rsidR="008848F6" w:rsidRPr="008848F6" w:rsidRDefault="008848F6" w:rsidP="008848F6">
      <w:pPr>
        <w:ind w:firstLine="567"/>
        <w:jc w:val="both"/>
      </w:pPr>
      <w:proofErr w:type="gramStart"/>
      <w:r w:rsidRPr="008848F6">
        <w:t>«Документы (их копии или сведения, содержащиеся в них), предусмотренные пунктом 2.7.1, 2.7.2 запрашиваются специалистом отдела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при получении заявления о выдаче разрешения на строительство в</w:t>
      </w:r>
      <w:proofErr w:type="gramEnd"/>
      <w:r w:rsidRPr="008848F6">
        <w:t xml:space="preserve"> </w:t>
      </w:r>
      <w:proofErr w:type="gramStart"/>
      <w:r w:rsidRPr="008848F6">
        <w:t>случаях</w:t>
      </w:r>
      <w:proofErr w:type="gramEnd"/>
      <w:r w:rsidRPr="008848F6">
        <w:t xml:space="preserve"> строительства, реконструкции объекта капитального строительства, если застройщик не представил указанные документы самостоятельно.»;</w:t>
      </w:r>
    </w:p>
    <w:p w:rsidR="008848F6" w:rsidRPr="008848F6" w:rsidRDefault="008848F6" w:rsidP="008848F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848F6">
        <w:rPr>
          <w:rFonts w:ascii="Times New Roman" w:hAnsi="Times New Roman"/>
          <w:sz w:val="24"/>
          <w:szCs w:val="24"/>
        </w:rPr>
        <w:t xml:space="preserve">         1.4.  в пункте 3.1.4. Административного регламента цифру «7» </w:t>
      </w:r>
      <w:proofErr w:type="gramStart"/>
      <w:r w:rsidRPr="008848F6"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 w:rsidRPr="008848F6">
        <w:rPr>
          <w:rFonts w:ascii="Times New Roman" w:hAnsi="Times New Roman"/>
          <w:sz w:val="24"/>
          <w:szCs w:val="24"/>
        </w:rPr>
        <w:t xml:space="preserve"> «5»;</w:t>
      </w:r>
    </w:p>
    <w:p w:rsidR="008848F6" w:rsidRPr="008848F6" w:rsidRDefault="008848F6" w:rsidP="008848F6">
      <w:pPr>
        <w:jc w:val="both"/>
      </w:pPr>
      <w:r w:rsidRPr="008848F6">
        <w:lastRenderedPageBreak/>
        <w:t xml:space="preserve">      1.5. Пункт 3.1.4. Административного регламента дополнить абзацем следующего содержания:</w:t>
      </w:r>
    </w:p>
    <w:p w:rsidR="008848F6" w:rsidRPr="008848F6" w:rsidRDefault="008848F6" w:rsidP="008848F6">
      <w:pPr>
        <w:ind w:firstLine="567"/>
        <w:jc w:val="both"/>
      </w:pPr>
      <w:r w:rsidRPr="008848F6">
        <w:t>«Разрешение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</w:t>
      </w:r>
      <w:proofErr w:type="gramStart"/>
      <w:r w:rsidRPr="008848F6">
        <w:t>.».</w:t>
      </w:r>
      <w:proofErr w:type="gramEnd"/>
    </w:p>
    <w:p w:rsidR="008848F6" w:rsidRPr="008848F6" w:rsidRDefault="008848F6" w:rsidP="008848F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848F6">
        <w:rPr>
          <w:rFonts w:ascii="Times New Roman" w:hAnsi="Times New Roman"/>
          <w:sz w:val="24"/>
          <w:szCs w:val="24"/>
        </w:rPr>
        <w:t xml:space="preserve">        1.6.  в пункте  3.1.5. Административного регламента цифру «7» </w:t>
      </w:r>
      <w:proofErr w:type="gramStart"/>
      <w:r w:rsidRPr="008848F6"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 w:rsidRPr="008848F6">
        <w:rPr>
          <w:rFonts w:ascii="Times New Roman" w:hAnsi="Times New Roman"/>
          <w:sz w:val="24"/>
          <w:szCs w:val="24"/>
        </w:rPr>
        <w:t xml:space="preserve"> «5»;</w:t>
      </w:r>
    </w:p>
    <w:p w:rsidR="008848F6" w:rsidRPr="008848F6" w:rsidRDefault="008848F6" w:rsidP="008848F6">
      <w:pPr>
        <w:widowControl w:val="0"/>
        <w:autoSpaceDE w:val="0"/>
        <w:autoSpaceDN w:val="0"/>
        <w:adjustRightInd w:val="0"/>
        <w:jc w:val="both"/>
      </w:pPr>
      <w:r w:rsidRPr="008848F6">
        <w:t xml:space="preserve">        1.7. в пункте 3.2.3.  Административного регламента цифру «7» </w:t>
      </w:r>
      <w:proofErr w:type="gramStart"/>
      <w:r w:rsidRPr="008848F6">
        <w:t>заменить на цифру</w:t>
      </w:r>
      <w:proofErr w:type="gramEnd"/>
      <w:r w:rsidRPr="008848F6">
        <w:t xml:space="preserve"> «5»;</w:t>
      </w:r>
    </w:p>
    <w:p w:rsidR="008848F6" w:rsidRPr="008848F6" w:rsidRDefault="008848F6" w:rsidP="008848F6">
      <w:pPr>
        <w:widowControl w:val="0"/>
        <w:autoSpaceDE w:val="0"/>
        <w:autoSpaceDN w:val="0"/>
        <w:adjustRightInd w:val="0"/>
        <w:jc w:val="both"/>
      </w:pPr>
      <w:r w:rsidRPr="008848F6">
        <w:rPr>
          <w:color w:val="000000"/>
        </w:rPr>
        <w:t xml:space="preserve">        1.8.в пункте 3.3.4. </w:t>
      </w:r>
      <w:r w:rsidRPr="008848F6">
        <w:t xml:space="preserve"> Административного регламента цифру «7» </w:t>
      </w:r>
      <w:proofErr w:type="gramStart"/>
      <w:r w:rsidRPr="008848F6">
        <w:t>заменить на цифру</w:t>
      </w:r>
      <w:proofErr w:type="gramEnd"/>
      <w:r w:rsidRPr="008848F6">
        <w:t xml:space="preserve"> «5»;</w:t>
      </w:r>
    </w:p>
    <w:p w:rsidR="008848F6" w:rsidRPr="008848F6" w:rsidRDefault="008848F6" w:rsidP="008848F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848F6">
        <w:rPr>
          <w:color w:val="000000"/>
        </w:rPr>
        <w:t xml:space="preserve">    </w:t>
      </w:r>
    </w:p>
    <w:p w:rsidR="008848F6" w:rsidRPr="008848F6" w:rsidRDefault="008848F6" w:rsidP="008848F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848F6">
        <w:rPr>
          <w:color w:val="000000"/>
        </w:rPr>
        <w:t xml:space="preserve">    1.9. Раздел </w:t>
      </w:r>
      <w:r w:rsidRPr="008848F6">
        <w:rPr>
          <w:color w:val="000000"/>
          <w:lang w:val="en-US"/>
        </w:rPr>
        <w:t>III</w:t>
      </w:r>
      <w:r w:rsidRPr="008848F6">
        <w:rPr>
          <w:color w:val="000000"/>
        </w:rPr>
        <w:t xml:space="preserve"> Административного регламента дополнить пунктом 3.3.5. следующего содержания:</w:t>
      </w:r>
    </w:p>
    <w:p w:rsidR="008848F6" w:rsidRPr="008848F6" w:rsidRDefault="008848F6" w:rsidP="008848F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48F6">
        <w:rPr>
          <w:color w:val="000000"/>
        </w:rPr>
        <w:t xml:space="preserve">    «</w:t>
      </w:r>
      <w:r w:rsidRPr="008848F6">
        <w:rPr>
          <w:b/>
          <w:color w:val="000000"/>
        </w:rPr>
        <w:t>3.3.5</w:t>
      </w:r>
      <w:r w:rsidRPr="008848F6">
        <w:rPr>
          <w:color w:val="000000"/>
        </w:rPr>
        <w:t xml:space="preserve">. </w:t>
      </w:r>
      <w:proofErr w:type="gramStart"/>
      <w:r w:rsidRPr="008848F6">
        <w:rPr>
          <w:color w:val="000000"/>
        </w:rPr>
        <w:t>Уведомление,  документы, предусмотренные пунктами 1-4 части 21.14 ст.51 Градостроительного кодекса,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частью 7  статьи 51 Градостроительного кодекса, в случаях, если их представление необходимо в соответствии с Градостроительным кодексом, могут быть направлены в форме электронных документов</w:t>
      </w:r>
      <w:proofErr w:type="gramEnd"/>
      <w:r w:rsidRPr="008848F6">
        <w:rPr>
          <w:color w:val="000000"/>
        </w:rPr>
        <w:t>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строительство».</w:t>
      </w:r>
    </w:p>
    <w:p w:rsidR="008848F6" w:rsidRPr="008848F6" w:rsidRDefault="008848F6" w:rsidP="008848F6">
      <w:pPr>
        <w:jc w:val="both"/>
        <w:rPr>
          <w:bCs/>
        </w:rPr>
      </w:pPr>
      <w:r w:rsidRPr="008848F6">
        <w:t xml:space="preserve">    2.</w:t>
      </w:r>
      <w:r w:rsidRPr="008848F6">
        <w:rPr>
          <w:rStyle w:val="a4"/>
        </w:rPr>
        <w:t xml:space="preserve"> </w:t>
      </w:r>
      <w:r w:rsidRPr="008848F6">
        <w:t xml:space="preserve">Настоящее постановление вступает в силу после  его </w:t>
      </w:r>
      <w:hyperlink r:id="rId11" w:history="1">
        <w:r w:rsidRPr="008848F6">
          <w:rPr>
            <w:rStyle w:val="a4"/>
            <w:color w:val="auto"/>
          </w:rPr>
          <w:t>официального опубликования</w:t>
        </w:r>
      </w:hyperlink>
      <w:r w:rsidRPr="008848F6">
        <w:rPr>
          <w:rStyle w:val="a4"/>
          <w:color w:val="auto"/>
        </w:rPr>
        <w:t>.</w:t>
      </w:r>
    </w:p>
    <w:p w:rsidR="008848F6" w:rsidRPr="008848F6" w:rsidRDefault="008848F6" w:rsidP="008848F6">
      <w:pPr>
        <w:pStyle w:val="aa"/>
        <w:tabs>
          <w:tab w:val="left" w:pos="708"/>
        </w:tabs>
        <w:jc w:val="both"/>
        <w:rPr>
          <w:sz w:val="24"/>
          <w:szCs w:val="24"/>
        </w:rPr>
      </w:pPr>
    </w:p>
    <w:p w:rsidR="008848F6" w:rsidRPr="004B208A" w:rsidRDefault="008848F6" w:rsidP="008848F6">
      <w:pPr>
        <w:pStyle w:val="aa"/>
        <w:tabs>
          <w:tab w:val="left" w:pos="708"/>
        </w:tabs>
        <w:jc w:val="both"/>
        <w:rPr>
          <w:sz w:val="24"/>
          <w:szCs w:val="24"/>
        </w:rPr>
      </w:pPr>
    </w:p>
    <w:p w:rsidR="008848F6" w:rsidRPr="004B208A" w:rsidRDefault="008848F6" w:rsidP="008848F6">
      <w:pPr>
        <w:pStyle w:val="aa"/>
        <w:tabs>
          <w:tab w:val="left" w:pos="708"/>
        </w:tabs>
        <w:jc w:val="both"/>
        <w:rPr>
          <w:sz w:val="24"/>
          <w:szCs w:val="24"/>
        </w:rPr>
      </w:pPr>
    </w:p>
    <w:p w:rsidR="007D0E54" w:rsidRDefault="007D0E54" w:rsidP="007D0E54">
      <w:pPr>
        <w:jc w:val="both"/>
        <w:rPr>
          <w:snapToGrid w:val="0"/>
        </w:rPr>
      </w:pPr>
    </w:p>
    <w:p w:rsidR="00170BBD" w:rsidRDefault="007D0E54" w:rsidP="007D0E54">
      <w:pPr>
        <w:jc w:val="both"/>
        <w:rPr>
          <w:snapToGrid w:val="0"/>
        </w:rPr>
      </w:pPr>
      <w:r>
        <w:rPr>
          <w:snapToGrid w:val="0"/>
        </w:rPr>
        <w:t xml:space="preserve">Глава </w:t>
      </w:r>
      <w:proofErr w:type="spellStart"/>
      <w:r w:rsidR="00ED7E02">
        <w:rPr>
          <w:snapToGrid w:val="0"/>
        </w:rPr>
        <w:t>Никулинского</w:t>
      </w:r>
      <w:proofErr w:type="spellEnd"/>
    </w:p>
    <w:p w:rsidR="007D0E54" w:rsidRDefault="007D0E54" w:rsidP="007D0E54">
      <w:pPr>
        <w:jc w:val="both"/>
        <w:rPr>
          <w:b/>
          <w:bCs/>
        </w:rPr>
      </w:pPr>
      <w:r>
        <w:rPr>
          <w:snapToGrid w:val="0"/>
        </w:rPr>
        <w:t>сельского поселения</w:t>
      </w:r>
      <w:r w:rsidR="005C243E">
        <w:rPr>
          <w:snapToGrid w:val="0"/>
        </w:rPr>
        <w:tab/>
      </w:r>
      <w:r w:rsidR="005C243E">
        <w:rPr>
          <w:snapToGrid w:val="0"/>
        </w:rPr>
        <w:tab/>
      </w:r>
      <w:r w:rsidR="005C243E">
        <w:rPr>
          <w:snapToGrid w:val="0"/>
        </w:rPr>
        <w:tab/>
      </w:r>
      <w:r w:rsidR="005C243E">
        <w:rPr>
          <w:snapToGrid w:val="0"/>
        </w:rPr>
        <w:tab/>
      </w:r>
      <w:r w:rsidR="00170BBD">
        <w:rPr>
          <w:snapToGrid w:val="0"/>
        </w:rPr>
        <w:tab/>
      </w:r>
      <w:r w:rsidR="00170BBD">
        <w:rPr>
          <w:snapToGrid w:val="0"/>
        </w:rPr>
        <w:tab/>
      </w:r>
      <w:r w:rsidR="00170BBD">
        <w:rPr>
          <w:snapToGrid w:val="0"/>
        </w:rPr>
        <w:tab/>
      </w:r>
      <w:r w:rsidR="00ED7E02">
        <w:rPr>
          <w:snapToGrid w:val="0"/>
        </w:rPr>
        <w:t xml:space="preserve">              </w:t>
      </w:r>
      <w:r w:rsidR="005C243E">
        <w:rPr>
          <w:snapToGrid w:val="0"/>
        </w:rPr>
        <w:tab/>
      </w:r>
      <w:r w:rsidR="005C243E">
        <w:rPr>
          <w:snapToGrid w:val="0"/>
        </w:rPr>
        <w:tab/>
      </w:r>
      <w:r w:rsidR="00ED7E02">
        <w:rPr>
          <w:snapToGrid w:val="0"/>
        </w:rPr>
        <w:t xml:space="preserve">Г.Л.Васильев </w:t>
      </w:r>
    </w:p>
    <w:sectPr w:rsidR="007D0E54" w:rsidSect="0022451D">
      <w:headerReference w:type="even" r:id="rId12"/>
      <w:headerReference w:type="default" r:id="rId13"/>
      <w:pgSz w:w="11906" w:h="16838"/>
      <w:pgMar w:top="993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44E" w:rsidRDefault="0067744E" w:rsidP="005C1729">
      <w:r>
        <w:separator/>
      </w:r>
    </w:p>
  </w:endnote>
  <w:endnote w:type="continuationSeparator" w:id="0">
    <w:p w:rsidR="0067744E" w:rsidRDefault="0067744E" w:rsidP="005C1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44E" w:rsidRDefault="0067744E" w:rsidP="005C1729">
      <w:r>
        <w:separator/>
      </w:r>
    </w:p>
  </w:footnote>
  <w:footnote w:type="continuationSeparator" w:id="0">
    <w:p w:rsidR="0067744E" w:rsidRDefault="0067744E" w:rsidP="005C1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03" w:rsidRDefault="0017069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9790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7903" w:rsidRDefault="00A9790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8CA" w:rsidRDefault="007568CA" w:rsidP="007568CA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5C66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873FBB"/>
    <w:multiLevelType w:val="hybridMultilevel"/>
    <w:tmpl w:val="E9E0C998"/>
    <w:lvl w:ilvl="0" w:tplc="EEC0C4E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AE0D05"/>
    <w:multiLevelType w:val="multilevel"/>
    <w:tmpl w:val="9182AC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44" w:hanging="5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6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1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20F4144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F3C436C"/>
    <w:multiLevelType w:val="hybridMultilevel"/>
    <w:tmpl w:val="4BD81B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9DE3C3C"/>
    <w:multiLevelType w:val="hybridMultilevel"/>
    <w:tmpl w:val="2F1E1DFA"/>
    <w:lvl w:ilvl="0" w:tplc="5380C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1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21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2"/>
  </w:num>
  <w:num w:numId="13">
    <w:abstractNumId w:val="1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"/>
  </w:num>
  <w:num w:numId="18">
    <w:abstractNumId w:val="9"/>
  </w:num>
  <w:num w:numId="19">
    <w:abstractNumId w:val="17"/>
  </w:num>
  <w:num w:numId="20">
    <w:abstractNumId w:val="6"/>
  </w:num>
  <w:num w:numId="21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"/>
  </w:num>
  <w:num w:numId="24">
    <w:abstractNumId w:val="1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691"/>
    <w:rsid w:val="0000062B"/>
    <w:rsid w:val="000038AD"/>
    <w:rsid w:val="00004067"/>
    <w:rsid w:val="000077EC"/>
    <w:rsid w:val="00014CC9"/>
    <w:rsid w:val="00072826"/>
    <w:rsid w:val="000770BE"/>
    <w:rsid w:val="000B39D0"/>
    <w:rsid w:val="000D24D7"/>
    <w:rsid w:val="000E0DD5"/>
    <w:rsid w:val="000E2A19"/>
    <w:rsid w:val="000F3E44"/>
    <w:rsid w:val="000F50B6"/>
    <w:rsid w:val="0012089B"/>
    <w:rsid w:val="00123DBB"/>
    <w:rsid w:val="0017069D"/>
    <w:rsid w:val="00170BBD"/>
    <w:rsid w:val="00176DF2"/>
    <w:rsid w:val="001A24A1"/>
    <w:rsid w:val="001B0E63"/>
    <w:rsid w:val="001D3FD0"/>
    <w:rsid w:val="001E16B1"/>
    <w:rsid w:val="001E40E8"/>
    <w:rsid w:val="00217AE9"/>
    <w:rsid w:val="002224B2"/>
    <w:rsid w:val="0022451D"/>
    <w:rsid w:val="00232B6B"/>
    <w:rsid w:val="00233F8C"/>
    <w:rsid w:val="0024323B"/>
    <w:rsid w:val="002555EE"/>
    <w:rsid w:val="00267035"/>
    <w:rsid w:val="00267662"/>
    <w:rsid w:val="0027724A"/>
    <w:rsid w:val="00293373"/>
    <w:rsid w:val="002B1897"/>
    <w:rsid w:val="002C21F7"/>
    <w:rsid w:val="002D7CCD"/>
    <w:rsid w:val="002F2487"/>
    <w:rsid w:val="00301464"/>
    <w:rsid w:val="00303DA8"/>
    <w:rsid w:val="00351708"/>
    <w:rsid w:val="00357406"/>
    <w:rsid w:val="00365EC3"/>
    <w:rsid w:val="003701F0"/>
    <w:rsid w:val="00375445"/>
    <w:rsid w:val="00375BA7"/>
    <w:rsid w:val="003837C0"/>
    <w:rsid w:val="00396F95"/>
    <w:rsid w:val="003B6F34"/>
    <w:rsid w:val="003B7837"/>
    <w:rsid w:val="003C60DF"/>
    <w:rsid w:val="003F3937"/>
    <w:rsid w:val="0042286E"/>
    <w:rsid w:val="00422B19"/>
    <w:rsid w:val="00423AFD"/>
    <w:rsid w:val="00433C7D"/>
    <w:rsid w:val="00437712"/>
    <w:rsid w:val="00445520"/>
    <w:rsid w:val="004456C4"/>
    <w:rsid w:val="0045470C"/>
    <w:rsid w:val="00455157"/>
    <w:rsid w:val="00457164"/>
    <w:rsid w:val="004671F7"/>
    <w:rsid w:val="0047141B"/>
    <w:rsid w:val="004721FF"/>
    <w:rsid w:val="00473A09"/>
    <w:rsid w:val="00485619"/>
    <w:rsid w:val="004A153E"/>
    <w:rsid w:val="004A2772"/>
    <w:rsid w:val="004A78ED"/>
    <w:rsid w:val="004B5FE4"/>
    <w:rsid w:val="004C32A6"/>
    <w:rsid w:val="004C40C8"/>
    <w:rsid w:val="004E3A73"/>
    <w:rsid w:val="004F3470"/>
    <w:rsid w:val="0050002F"/>
    <w:rsid w:val="00512AD7"/>
    <w:rsid w:val="00554AEE"/>
    <w:rsid w:val="0057363F"/>
    <w:rsid w:val="005746AE"/>
    <w:rsid w:val="00582079"/>
    <w:rsid w:val="005B5F5A"/>
    <w:rsid w:val="005C1729"/>
    <w:rsid w:val="005C243E"/>
    <w:rsid w:val="005C4776"/>
    <w:rsid w:val="005D74D6"/>
    <w:rsid w:val="005F1ACB"/>
    <w:rsid w:val="0060761A"/>
    <w:rsid w:val="0061138D"/>
    <w:rsid w:val="00632C93"/>
    <w:rsid w:val="006463E4"/>
    <w:rsid w:val="00647034"/>
    <w:rsid w:val="00662962"/>
    <w:rsid w:val="00664AE8"/>
    <w:rsid w:val="00670427"/>
    <w:rsid w:val="0067744E"/>
    <w:rsid w:val="0069634F"/>
    <w:rsid w:val="006A44EB"/>
    <w:rsid w:val="006B1536"/>
    <w:rsid w:val="006B618D"/>
    <w:rsid w:val="006C434D"/>
    <w:rsid w:val="006E5ADC"/>
    <w:rsid w:val="006F02CA"/>
    <w:rsid w:val="006F2049"/>
    <w:rsid w:val="006F66D8"/>
    <w:rsid w:val="00700744"/>
    <w:rsid w:val="00706A0C"/>
    <w:rsid w:val="0071177E"/>
    <w:rsid w:val="007432F5"/>
    <w:rsid w:val="007568CA"/>
    <w:rsid w:val="007802D7"/>
    <w:rsid w:val="007857C3"/>
    <w:rsid w:val="007A2666"/>
    <w:rsid w:val="007A5B92"/>
    <w:rsid w:val="007D0E54"/>
    <w:rsid w:val="007D5F91"/>
    <w:rsid w:val="007E69EE"/>
    <w:rsid w:val="007F49E7"/>
    <w:rsid w:val="007F53F3"/>
    <w:rsid w:val="007F6F24"/>
    <w:rsid w:val="0080092F"/>
    <w:rsid w:val="00802FBF"/>
    <w:rsid w:val="008036B9"/>
    <w:rsid w:val="008053DA"/>
    <w:rsid w:val="008054B0"/>
    <w:rsid w:val="00806FA2"/>
    <w:rsid w:val="008112A5"/>
    <w:rsid w:val="008209B6"/>
    <w:rsid w:val="008354DF"/>
    <w:rsid w:val="0085204D"/>
    <w:rsid w:val="00861C93"/>
    <w:rsid w:val="008632AE"/>
    <w:rsid w:val="00863E9F"/>
    <w:rsid w:val="008773CA"/>
    <w:rsid w:val="008812FC"/>
    <w:rsid w:val="008821AA"/>
    <w:rsid w:val="0088285A"/>
    <w:rsid w:val="008848F6"/>
    <w:rsid w:val="00891BD5"/>
    <w:rsid w:val="0089290F"/>
    <w:rsid w:val="008A4E66"/>
    <w:rsid w:val="008A6BD3"/>
    <w:rsid w:val="008B4E32"/>
    <w:rsid w:val="008C00EF"/>
    <w:rsid w:val="008C2DE8"/>
    <w:rsid w:val="008C6044"/>
    <w:rsid w:val="008D22EA"/>
    <w:rsid w:val="008E7ED5"/>
    <w:rsid w:val="009034E5"/>
    <w:rsid w:val="00906655"/>
    <w:rsid w:val="00942DB7"/>
    <w:rsid w:val="00957C67"/>
    <w:rsid w:val="00973262"/>
    <w:rsid w:val="009C6E71"/>
    <w:rsid w:val="009D28C8"/>
    <w:rsid w:val="009E04CA"/>
    <w:rsid w:val="009E3115"/>
    <w:rsid w:val="009F1C34"/>
    <w:rsid w:val="009F7397"/>
    <w:rsid w:val="00A01278"/>
    <w:rsid w:val="00A13FAD"/>
    <w:rsid w:val="00A175B1"/>
    <w:rsid w:val="00A243B6"/>
    <w:rsid w:val="00A30146"/>
    <w:rsid w:val="00A30F60"/>
    <w:rsid w:val="00A35077"/>
    <w:rsid w:val="00A76CBB"/>
    <w:rsid w:val="00A86647"/>
    <w:rsid w:val="00A97903"/>
    <w:rsid w:val="00AB53E3"/>
    <w:rsid w:val="00AC4B3E"/>
    <w:rsid w:val="00AD2A38"/>
    <w:rsid w:val="00AD35E0"/>
    <w:rsid w:val="00AF1DD7"/>
    <w:rsid w:val="00B04F6F"/>
    <w:rsid w:val="00B26AB9"/>
    <w:rsid w:val="00B36A0F"/>
    <w:rsid w:val="00B42F7D"/>
    <w:rsid w:val="00B47F34"/>
    <w:rsid w:val="00B71584"/>
    <w:rsid w:val="00B73063"/>
    <w:rsid w:val="00B82820"/>
    <w:rsid w:val="00B84CC2"/>
    <w:rsid w:val="00B8749A"/>
    <w:rsid w:val="00B9101C"/>
    <w:rsid w:val="00B925DF"/>
    <w:rsid w:val="00B9604A"/>
    <w:rsid w:val="00BB38CC"/>
    <w:rsid w:val="00BE4B69"/>
    <w:rsid w:val="00BF6B2E"/>
    <w:rsid w:val="00C158C9"/>
    <w:rsid w:val="00C52B03"/>
    <w:rsid w:val="00C542F7"/>
    <w:rsid w:val="00C55CF8"/>
    <w:rsid w:val="00C7453D"/>
    <w:rsid w:val="00C76E23"/>
    <w:rsid w:val="00C87294"/>
    <w:rsid w:val="00C90327"/>
    <w:rsid w:val="00C904E0"/>
    <w:rsid w:val="00CC60BE"/>
    <w:rsid w:val="00D049D6"/>
    <w:rsid w:val="00D22ACB"/>
    <w:rsid w:val="00D3119F"/>
    <w:rsid w:val="00D3176D"/>
    <w:rsid w:val="00D3370B"/>
    <w:rsid w:val="00D44551"/>
    <w:rsid w:val="00D542F1"/>
    <w:rsid w:val="00D55B47"/>
    <w:rsid w:val="00D57F94"/>
    <w:rsid w:val="00D65056"/>
    <w:rsid w:val="00D72B48"/>
    <w:rsid w:val="00DB16F8"/>
    <w:rsid w:val="00DB2B5D"/>
    <w:rsid w:val="00DB2F30"/>
    <w:rsid w:val="00DC251B"/>
    <w:rsid w:val="00DD0CC6"/>
    <w:rsid w:val="00DD39CB"/>
    <w:rsid w:val="00DD50F6"/>
    <w:rsid w:val="00DD7603"/>
    <w:rsid w:val="00E0049D"/>
    <w:rsid w:val="00E1159B"/>
    <w:rsid w:val="00E56FBE"/>
    <w:rsid w:val="00E63D85"/>
    <w:rsid w:val="00E70B68"/>
    <w:rsid w:val="00E839B8"/>
    <w:rsid w:val="00E83A31"/>
    <w:rsid w:val="00E905B3"/>
    <w:rsid w:val="00E92685"/>
    <w:rsid w:val="00EC3785"/>
    <w:rsid w:val="00ED2CC7"/>
    <w:rsid w:val="00ED7E02"/>
    <w:rsid w:val="00EE0CD3"/>
    <w:rsid w:val="00EE3AC5"/>
    <w:rsid w:val="00F04044"/>
    <w:rsid w:val="00F21D28"/>
    <w:rsid w:val="00F33089"/>
    <w:rsid w:val="00F41FDF"/>
    <w:rsid w:val="00F530C0"/>
    <w:rsid w:val="00F53C5F"/>
    <w:rsid w:val="00F66459"/>
    <w:rsid w:val="00F81B7A"/>
    <w:rsid w:val="00F92881"/>
    <w:rsid w:val="00F93C6C"/>
    <w:rsid w:val="00FB1E4B"/>
    <w:rsid w:val="00FB3691"/>
    <w:rsid w:val="00FC1365"/>
    <w:rsid w:val="00FE40AA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B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41FDF"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32B6B"/>
    <w:pPr>
      <w:keepNext/>
      <w:autoSpaceDE w:val="0"/>
      <w:autoSpaceDN w:val="0"/>
      <w:outlineLvl w:val="2"/>
    </w:pPr>
    <w:rPr>
      <w:i/>
      <w:i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4323B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4323B"/>
    <w:pPr>
      <w:keepNext/>
      <w:keepLines/>
      <w:spacing w:before="40" w:line="259" w:lineRule="auto"/>
      <w:outlineLvl w:val="4"/>
    </w:pPr>
    <w:rPr>
      <w:rFonts w:ascii="Calibri Light" w:eastAsia="SimSun" w:hAnsi="Calibri Light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4323B"/>
    <w:pPr>
      <w:keepNext/>
      <w:keepLines/>
      <w:spacing w:before="40" w:line="259" w:lineRule="auto"/>
      <w:outlineLvl w:val="5"/>
    </w:pPr>
    <w:rPr>
      <w:rFonts w:ascii="Calibri Light" w:eastAsia="SimSun" w:hAnsi="Calibri Light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4323B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4323B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F41FD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B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32B6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232B6B"/>
    <w:pPr>
      <w:keepNext/>
      <w:autoSpaceDE w:val="0"/>
      <w:autoSpaceDN w:val="0"/>
      <w:jc w:val="center"/>
    </w:pPr>
  </w:style>
  <w:style w:type="character" w:styleId="a3">
    <w:name w:val="Hyperlink"/>
    <w:basedOn w:val="a0"/>
    <w:uiPriority w:val="99"/>
    <w:rsid w:val="00232B6B"/>
    <w:rPr>
      <w:color w:val="0000FF"/>
      <w:u w:val="single"/>
    </w:rPr>
  </w:style>
  <w:style w:type="character" w:customStyle="1" w:styleId="a4">
    <w:name w:val="Гипертекстовая ссылка"/>
    <w:basedOn w:val="a0"/>
    <w:rsid w:val="00232B6B"/>
    <w:rPr>
      <w:color w:val="008000"/>
    </w:rPr>
  </w:style>
  <w:style w:type="character" w:customStyle="1" w:styleId="a5">
    <w:name w:val="Цветовое выделение"/>
    <w:uiPriority w:val="99"/>
    <w:rsid w:val="00232B6B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232B6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232B6B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232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B6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B9101C"/>
    <w:pPr>
      <w:tabs>
        <w:tab w:val="left" w:pos="284"/>
      </w:tabs>
      <w:autoSpaceDE w:val="0"/>
      <w:autoSpaceDN w:val="0"/>
      <w:adjustRightInd w:val="0"/>
      <w:spacing w:line="235" w:lineRule="auto"/>
      <w:jc w:val="both"/>
    </w:pPr>
    <w:rPr>
      <w:color w:val="000000"/>
      <w:szCs w:val="20"/>
    </w:rPr>
  </w:style>
  <w:style w:type="character" w:customStyle="1" w:styleId="32">
    <w:name w:val="Основной текст 3 Знак"/>
    <w:basedOn w:val="a0"/>
    <w:link w:val="31"/>
    <w:rsid w:val="00B9101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rsid w:val="00B9101C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B91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662962"/>
    <w:pPr>
      <w:ind w:left="720"/>
      <w:contextualSpacing/>
    </w:pPr>
    <w:rPr>
      <w:rFonts w:eastAsia="Calibri"/>
      <w:sz w:val="26"/>
      <w:szCs w:val="26"/>
    </w:rPr>
  </w:style>
  <w:style w:type="paragraph" w:customStyle="1" w:styleId="ConsPlusNormal">
    <w:name w:val="ConsPlusNormal"/>
    <w:link w:val="ConsPlusNormal0"/>
    <w:rsid w:val="006629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662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E7ED5"/>
    <w:pPr>
      <w:spacing w:after="0" w:line="240" w:lineRule="auto"/>
    </w:pPr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A9790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979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A979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7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97903"/>
  </w:style>
  <w:style w:type="paragraph" w:customStyle="1" w:styleId="af0">
    <w:name w:val="Таблицы (моноширинный)"/>
    <w:basedOn w:val="a"/>
    <w:next w:val="a"/>
    <w:uiPriority w:val="99"/>
    <w:rsid w:val="00A9790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2">
    <w:name w:val="Абзац списка2"/>
    <w:basedOn w:val="a"/>
    <w:rsid w:val="00C542F7"/>
    <w:pPr>
      <w:ind w:left="720"/>
      <w:contextualSpacing/>
    </w:pPr>
    <w:rPr>
      <w:rFonts w:eastAsia="Calibri"/>
      <w:sz w:val="26"/>
      <w:szCs w:val="26"/>
    </w:rPr>
  </w:style>
  <w:style w:type="paragraph" w:customStyle="1" w:styleId="ConsNonformat">
    <w:name w:val="ConsNonformat"/>
    <w:uiPriority w:val="99"/>
    <w:rsid w:val="00C87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aliases w:val="бпОсновной текст"/>
    <w:basedOn w:val="a"/>
    <w:link w:val="af2"/>
    <w:unhideWhenUsed/>
    <w:rsid w:val="00F21D28"/>
    <w:pPr>
      <w:spacing w:after="120"/>
    </w:pPr>
  </w:style>
  <w:style w:type="character" w:customStyle="1" w:styleId="af2">
    <w:name w:val="Основной текст Знак"/>
    <w:aliases w:val="бпОсновной текст Знак"/>
    <w:basedOn w:val="a0"/>
    <w:link w:val="af1"/>
    <w:rsid w:val="00F21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F21D28"/>
    <w:pPr>
      <w:spacing w:line="360" w:lineRule="auto"/>
      <w:ind w:firstLine="851"/>
      <w:jc w:val="both"/>
    </w:pPr>
    <w:rPr>
      <w:sz w:val="28"/>
      <w:szCs w:val="26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21D28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f5">
    <w:name w:val="Table Grid"/>
    <w:basedOn w:val="a1"/>
    <w:uiPriority w:val="99"/>
    <w:rsid w:val="00F21D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F21D28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F21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f7"/>
    <w:rsid w:val="00F21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6"/>
    <w:rsid w:val="00F21D28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12">
    <w:name w:val="Текст сноски Знак1"/>
    <w:basedOn w:val="a0"/>
    <w:link w:val="af7"/>
    <w:uiPriority w:val="99"/>
    <w:semiHidden/>
    <w:rsid w:val="00F21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1D28"/>
    <w:rPr>
      <w:rFonts w:ascii="Arial" w:eastAsia="Calibri" w:hAnsi="Arial" w:cs="Arial"/>
      <w:sz w:val="20"/>
      <w:szCs w:val="20"/>
      <w:lang w:eastAsia="ru-RU"/>
    </w:rPr>
  </w:style>
  <w:style w:type="character" w:customStyle="1" w:styleId="af8">
    <w:name w:val="Текст Знак"/>
    <w:basedOn w:val="a0"/>
    <w:link w:val="af9"/>
    <w:uiPriority w:val="99"/>
    <w:rsid w:val="00F21D28"/>
    <w:rPr>
      <w:rFonts w:ascii="Calibri" w:eastAsia="Calibri" w:hAnsi="Calibri" w:cs="Times New Roman"/>
      <w:szCs w:val="21"/>
    </w:rPr>
  </w:style>
  <w:style w:type="paragraph" w:styleId="af9">
    <w:name w:val="Plain Text"/>
    <w:basedOn w:val="a"/>
    <w:link w:val="af8"/>
    <w:uiPriority w:val="99"/>
    <w:unhideWhenUsed/>
    <w:rsid w:val="00F21D28"/>
    <w:rPr>
      <w:rFonts w:ascii="Calibri" w:eastAsia="Calibri" w:hAnsi="Calibri"/>
      <w:sz w:val="22"/>
      <w:szCs w:val="21"/>
      <w:lang w:eastAsia="en-US"/>
    </w:rPr>
  </w:style>
  <w:style w:type="character" w:customStyle="1" w:styleId="13">
    <w:name w:val="Текст Знак1"/>
    <w:basedOn w:val="a0"/>
    <w:link w:val="af9"/>
    <w:uiPriority w:val="99"/>
    <w:semiHidden/>
    <w:rsid w:val="00F21D28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a">
    <w:name w:val="раздилитель сноски"/>
    <w:basedOn w:val="a"/>
    <w:next w:val="af7"/>
    <w:rsid w:val="00F21D28"/>
    <w:pPr>
      <w:spacing w:after="120"/>
      <w:jc w:val="both"/>
    </w:pPr>
    <w:rPr>
      <w:szCs w:val="20"/>
      <w:lang w:val="en-US"/>
    </w:rPr>
  </w:style>
  <w:style w:type="paragraph" w:customStyle="1" w:styleId="Web">
    <w:name w:val="Обычный (Web)"/>
    <w:basedOn w:val="a"/>
    <w:rsid w:val="00F21D28"/>
    <w:pPr>
      <w:spacing w:before="100" w:after="100"/>
    </w:pPr>
    <w:rPr>
      <w:szCs w:val="20"/>
    </w:rPr>
  </w:style>
  <w:style w:type="paragraph" w:customStyle="1" w:styleId="ConsPlusCell">
    <w:name w:val="ConsPlusCell"/>
    <w:uiPriority w:val="99"/>
    <w:rsid w:val="00F21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41F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41FD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b">
    <w:name w:val="Title"/>
    <w:basedOn w:val="a"/>
    <w:link w:val="afc"/>
    <w:uiPriority w:val="99"/>
    <w:qFormat/>
    <w:rsid w:val="00F41FDF"/>
    <w:pPr>
      <w:autoSpaceDE w:val="0"/>
      <w:autoSpaceDN w:val="0"/>
      <w:adjustRightInd w:val="0"/>
      <w:ind w:left="57" w:right="57" w:hanging="57"/>
      <w:jc w:val="center"/>
    </w:pPr>
    <w:rPr>
      <w:b/>
      <w:bCs/>
      <w:sz w:val="28"/>
      <w:szCs w:val="28"/>
    </w:rPr>
  </w:style>
  <w:style w:type="character" w:customStyle="1" w:styleId="afc">
    <w:name w:val="Название Знак"/>
    <w:basedOn w:val="a0"/>
    <w:link w:val="afb"/>
    <w:uiPriority w:val="99"/>
    <w:rsid w:val="00F41F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заголовок 1"/>
    <w:basedOn w:val="a"/>
    <w:next w:val="a"/>
    <w:uiPriority w:val="99"/>
    <w:rsid w:val="00F41FDF"/>
    <w:pPr>
      <w:keepNext/>
      <w:autoSpaceDE w:val="0"/>
      <w:autoSpaceDN w:val="0"/>
      <w:ind w:firstLine="709"/>
      <w:jc w:val="both"/>
    </w:pPr>
  </w:style>
  <w:style w:type="paragraph" w:customStyle="1" w:styleId="ConsPlusTitle">
    <w:name w:val="ConsPlusTitle"/>
    <w:rsid w:val="00F41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1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41FDF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F41FDF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F41FDF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41FDF"/>
    <w:rPr>
      <w:rFonts w:cs="Times New Roman"/>
    </w:rPr>
  </w:style>
  <w:style w:type="paragraph" w:customStyle="1" w:styleId="s16">
    <w:name w:val="s_16"/>
    <w:basedOn w:val="a"/>
    <w:uiPriority w:val="99"/>
    <w:rsid w:val="00F41FD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41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F41FDF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paragraph" w:customStyle="1" w:styleId="indent1">
    <w:name w:val="indent_1"/>
    <w:basedOn w:val="a"/>
    <w:uiPriority w:val="99"/>
    <w:rsid w:val="00F41FDF"/>
    <w:pPr>
      <w:spacing w:before="100" w:beforeAutospacing="1" w:after="100" w:afterAutospacing="1"/>
    </w:pPr>
  </w:style>
  <w:style w:type="character" w:styleId="afd">
    <w:name w:val="Emphasis"/>
    <w:basedOn w:val="a0"/>
    <w:uiPriority w:val="99"/>
    <w:qFormat/>
    <w:rsid w:val="00F41FDF"/>
    <w:rPr>
      <w:rFonts w:cs="Times New Roman"/>
      <w:i/>
      <w:iCs/>
    </w:rPr>
  </w:style>
  <w:style w:type="paragraph" w:customStyle="1" w:styleId="empty">
    <w:name w:val="empty"/>
    <w:basedOn w:val="a"/>
    <w:uiPriority w:val="99"/>
    <w:rsid w:val="00F41FDF"/>
    <w:pPr>
      <w:spacing w:before="100" w:beforeAutospacing="1" w:after="100" w:afterAutospacing="1"/>
    </w:pPr>
  </w:style>
  <w:style w:type="character" w:customStyle="1" w:styleId="s11">
    <w:name w:val="s_11"/>
    <w:basedOn w:val="a0"/>
    <w:uiPriority w:val="99"/>
    <w:rsid w:val="00F41FDF"/>
    <w:rPr>
      <w:rFonts w:cs="Times New Roman"/>
    </w:rPr>
  </w:style>
  <w:style w:type="paragraph" w:styleId="afe">
    <w:name w:val="Normal (Web)"/>
    <w:basedOn w:val="a"/>
    <w:uiPriority w:val="99"/>
    <w:rsid w:val="00F41FD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9"/>
    <w:rsid w:val="0024323B"/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323B"/>
    <w:rPr>
      <w:rFonts w:ascii="Calibri Light" w:eastAsia="SimSun" w:hAnsi="Calibri Light" w:cs="Times New Roman"/>
      <w:color w:val="40404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4323B"/>
    <w:rPr>
      <w:rFonts w:ascii="Calibri Light" w:eastAsia="SimSun" w:hAnsi="Calibri Light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4323B"/>
    <w:rPr>
      <w:rFonts w:ascii="Calibri Light" w:eastAsia="SimSun" w:hAnsi="Calibri Light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4323B"/>
    <w:rPr>
      <w:rFonts w:ascii="Calibri Light" w:eastAsia="SimSun" w:hAnsi="Calibri Light" w:cs="Times New Roman"/>
      <w:color w:val="262626"/>
      <w:sz w:val="21"/>
      <w:szCs w:val="21"/>
      <w:lang w:eastAsia="ru-RU"/>
    </w:rPr>
  </w:style>
  <w:style w:type="paragraph" w:customStyle="1" w:styleId="ConsPlusTitlePage">
    <w:name w:val="ConsPlusTitlePage"/>
    <w:uiPriority w:val="99"/>
    <w:rsid w:val="00243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">
    <w:name w:val="List Paragraph"/>
    <w:basedOn w:val="a"/>
    <w:qFormat/>
    <w:rsid w:val="0024323B"/>
    <w:pPr>
      <w:ind w:left="720"/>
    </w:pPr>
  </w:style>
  <w:style w:type="character" w:customStyle="1" w:styleId="15">
    <w:name w:val="Основной текст с отступом Знак1"/>
    <w:basedOn w:val="a0"/>
    <w:uiPriority w:val="99"/>
    <w:locked/>
    <w:rsid w:val="0024323B"/>
    <w:rPr>
      <w:rFonts w:ascii="Times New Roman" w:eastAsia="Times New Roman" w:hAnsi="Times New Roman"/>
      <w:bCs/>
      <w:sz w:val="28"/>
      <w:szCs w:val="28"/>
    </w:rPr>
  </w:style>
  <w:style w:type="paragraph" w:styleId="25">
    <w:name w:val="Body Text Indent 2"/>
    <w:aliases w:val="Знак1"/>
    <w:basedOn w:val="a"/>
    <w:link w:val="26"/>
    <w:rsid w:val="00243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1 Знак"/>
    <w:basedOn w:val="a0"/>
    <w:link w:val="25"/>
    <w:uiPriority w:val="99"/>
    <w:rsid w:val="00243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"/>
    <w:next w:val="a"/>
    <w:uiPriority w:val="99"/>
    <w:qFormat/>
    <w:rsid w:val="0024323B"/>
    <w:pPr>
      <w:spacing w:after="200"/>
    </w:pPr>
    <w:rPr>
      <w:rFonts w:ascii="Calibri" w:hAnsi="Calibri"/>
      <w:i/>
      <w:iCs/>
      <w:color w:val="44546A"/>
      <w:sz w:val="18"/>
      <w:szCs w:val="18"/>
    </w:rPr>
  </w:style>
  <w:style w:type="paragraph" w:styleId="aff1">
    <w:name w:val="Subtitle"/>
    <w:basedOn w:val="a"/>
    <w:next w:val="a"/>
    <w:link w:val="aff2"/>
    <w:uiPriority w:val="99"/>
    <w:qFormat/>
    <w:rsid w:val="0024323B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0"/>
      <w:szCs w:val="20"/>
    </w:rPr>
  </w:style>
  <w:style w:type="character" w:customStyle="1" w:styleId="aff2">
    <w:name w:val="Подзаголовок Знак"/>
    <w:basedOn w:val="a0"/>
    <w:link w:val="aff1"/>
    <w:uiPriority w:val="99"/>
    <w:rsid w:val="0024323B"/>
    <w:rPr>
      <w:rFonts w:ascii="Calibri" w:eastAsia="Times New Roman" w:hAnsi="Calibri" w:cs="Times New Roman"/>
      <w:color w:val="5A5A5A"/>
      <w:spacing w:val="15"/>
      <w:sz w:val="20"/>
      <w:szCs w:val="20"/>
      <w:lang w:eastAsia="ru-RU"/>
    </w:rPr>
  </w:style>
  <w:style w:type="character" w:styleId="aff3">
    <w:name w:val="Strong"/>
    <w:basedOn w:val="a0"/>
    <w:qFormat/>
    <w:rsid w:val="0024323B"/>
    <w:rPr>
      <w:rFonts w:cs="Times New Roman"/>
      <w:b/>
      <w:color w:val="auto"/>
    </w:rPr>
  </w:style>
  <w:style w:type="paragraph" w:styleId="27">
    <w:name w:val="Quote"/>
    <w:basedOn w:val="a"/>
    <w:next w:val="a"/>
    <w:link w:val="28"/>
    <w:uiPriority w:val="99"/>
    <w:qFormat/>
    <w:rsid w:val="0024323B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0"/>
      <w:szCs w:val="20"/>
    </w:rPr>
  </w:style>
  <w:style w:type="character" w:customStyle="1" w:styleId="28">
    <w:name w:val="Цитата 2 Знак"/>
    <w:basedOn w:val="a0"/>
    <w:link w:val="27"/>
    <w:uiPriority w:val="99"/>
    <w:rsid w:val="0024323B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paragraph" w:styleId="aff4">
    <w:name w:val="Intense Quote"/>
    <w:basedOn w:val="a"/>
    <w:next w:val="a"/>
    <w:link w:val="aff5"/>
    <w:uiPriority w:val="99"/>
    <w:qFormat/>
    <w:rsid w:val="0024323B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99"/>
    <w:rsid w:val="0024323B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character" w:styleId="aff6">
    <w:name w:val="Subtle Emphasis"/>
    <w:basedOn w:val="a0"/>
    <w:uiPriority w:val="99"/>
    <w:qFormat/>
    <w:rsid w:val="0024323B"/>
    <w:rPr>
      <w:rFonts w:cs="Times New Roman"/>
      <w:i/>
      <w:color w:val="404040"/>
    </w:rPr>
  </w:style>
  <w:style w:type="character" w:styleId="aff7">
    <w:name w:val="Intense Emphasis"/>
    <w:basedOn w:val="a0"/>
    <w:uiPriority w:val="99"/>
    <w:qFormat/>
    <w:rsid w:val="0024323B"/>
    <w:rPr>
      <w:rFonts w:cs="Times New Roman"/>
      <w:b/>
      <w:i/>
      <w:color w:val="auto"/>
    </w:rPr>
  </w:style>
  <w:style w:type="character" w:styleId="aff8">
    <w:name w:val="Subtle Reference"/>
    <w:basedOn w:val="a0"/>
    <w:uiPriority w:val="99"/>
    <w:qFormat/>
    <w:rsid w:val="0024323B"/>
    <w:rPr>
      <w:rFonts w:cs="Times New Roman"/>
      <w:smallCaps/>
      <w:color w:val="404040"/>
    </w:rPr>
  </w:style>
  <w:style w:type="character" w:styleId="aff9">
    <w:name w:val="Intense Reference"/>
    <w:basedOn w:val="a0"/>
    <w:uiPriority w:val="99"/>
    <w:qFormat/>
    <w:rsid w:val="0024323B"/>
    <w:rPr>
      <w:rFonts w:cs="Times New Roman"/>
      <w:b/>
      <w:smallCaps/>
      <w:color w:val="404040"/>
      <w:spacing w:val="5"/>
    </w:rPr>
  </w:style>
  <w:style w:type="character" w:styleId="affa">
    <w:name w:val="Book Title"/>
    <w:basedOn w:val="a0"/>
    <w:uiPriority w:val="99"/>
    <w:qFormat/>
    <w:rsid w:val="0024323B"/>
    <w:rPr>
      <w:rFonts w:cs="Times New Roman"/>
      <w:b/>
      <w:i/>
      <w:spacing w:val="5"/>
    </w:rPr>
  </w:style>
  <w:style w:type="paragraph" w:styleId="affb">
    <w:name w:val="TOC Heading"/>
    <w:basedOn w:val="1"/>
    <w:next w:val="a"/>
    <w:uiPriority w:val="99"/>
    <w:qFormat/>
    <w:rsid w:val="0024323B"/>
    <w:pPr>
      <w:keepLines/>
      <w:spacing w:after="0" w:line="259" w:lineRule="auto"/>
      <w:outlineLvl w:val="9"/>
    </w:pPr>
    <w:rPr>
      <w:rFonts w:ascii="Calibri Light" w:eastAsia="SimSun" w:hAnsi="Calibri Light" w:cs="Times New Roman"/>
      <w:b w:val="0"/>
      <w:bCs w:val="0"/>
      <w:color w:val="262626"/>
      <w:kern w:val="0"/>
    </w:rPr>
  </w:style>
  <w:style w:type="character" w:customStyle="1" w:styleId="16">
    <w:name w:val="Основной текст Знак1"/>
    <w:uiPriority w:val="99"/>
    <w:semiHidden/>
    <w:rsid w:val="0024323B"/>
    <w:rPr>
      <w:rFonts w:ascii="Calibri" w:hAnsi="Calibri"/>
      <w:sz w:val="22"/>
    </w:rPr>
  </w:style>
  <w:style w:type="paragraph" w:customStyle="1" w:styleId="17">
    <w:name w:val="нум список 1"/>
    <w:basedOn w:val="a"/>
    <w:uiPriority w:val="99"/>
    <w:rsid w:val="0024323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8">
    <w:name w:val="Основной текст с отступом1"/>
    <w:basedOn w:val="a"/>
    <w:uiPriority w:val="99"/>
    <w:rsid w:val="0024323B"/>
    <w:pPr>
      <w:spacing w:after="120"/>
      <w:ind w:left="283"/>
    </w:pPr>
  </w:style>
  <w:style w:type="paragraph" w:customStyle="1" w:styleId="210">
    <w:name w:val="Основной текст 21"/>
    <w:basedOn w:val="a"/>
    <w:uiPriority w:val="99"/>
    <w:rsid w:val="0024323B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customStyle="1" w:styleId="19">
    <w:name w:val="Обычный1"/>
    <w:uiPriority w:val="99"/>
    <w:rsid w:val="0024323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c">
    <w:name w:val="Готовый"/>
    <w:basedOn w:val="19"/>
    <w:uiPriority w:val="99"/>
    <w:rsid w:val="0024323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/>
    </w:pPr>
    <w:rPr>
      <w:rFonts w:ascii="Courier New" w:hAnsi="Courier New"/>
      <w:sz w:val="20"/>
    </w:rPr>
  </w:style>
  <w:style w:type="paragraph" w:customStyle="1" w:styleId="affd">
    <w:name w:val="Текст (справка)"/>
    <w:basedOn w:val="a"/>
    <w:next w:val="a"/>
    <w:uiPriority w:val="99"/>
    <w:rsid w:val="0024323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1a">
    <w:name w:val="Основной текст1"/>
    <w:basedOn w:val="a"/>
    <w:uiPriority w:val="99"/>
    <w:rsid w:val="0024323B"/>
    <w:pPr>
      <w:jc w:val="both"/>
    </w:pPr>
    <w:rPr>
      <w:rFonts w:ascii="Peterburg" w:hAnsi="Peterburg"/>
      <w:szCs w:val="20"/>
    </w:rPr>
  </w:style>
  <w:style w:type="paragraph" w:styleId="affe">
    <w:name w:val="List Number"/>
    <w:basedOn w:val="a"/>
    <w:uiPriority w:val="99"/>
    <w:rsid w:val="0024323B"/>
    <w:pPr>
      <w:spacing w:before="120" w:after="120"/>
      <w:jc w:val="both"/>
    </w:pPr>
  </w:style>
  <w:style w:type="paragraph" w:customStyle="1" w:styleId="29">
    <w:name w:val="Основной текст2"/>
    <w:basedOn w:val="a"/>
    <w:uiPriority w:val="99"/>
    <w:rsid w:val="0024323B"/>
    <w:pPr>
      <w:jc w:val="both"/>
    </w:pPr>
    <w:rPr>
      <w:rFonts w:ascii="Peterburg" w:hAnsi="Peterburg"/>
      <w:szCs w:val="20"/>
    </w:rPr>
  </w:style>
  <w:style w:type="character" w:styleId="afff">
    <w:name w:val="FollowedHyperlink"/>
    <w:basedOn w:val="a0"/>
    <w:uiPriority w:val="99"/>
    <w:rsid w:val="0024323B"/>
    <w:rPr>
      <w:rFonts w:cs="Times New Roman"/>
      <w:color w:val="800080"/>
      <w:u w:val="single"/>
    </w:rPr>
  </w:style>
  <w:style w:type="paragraph" w:customStyle="1" w:styleId="s15">
    <w:name w:val="s_15"/>
    <w:basedOn w:val="a"/>
    <w:uiPriority w:val="99"/>
    <w:rsid w:val="0024323B"/>
    <w:pPr>
      <w:spacing w:before="100" w:beforeAutospacing="1" w:after="100" w:afterAutospacing="1"/>
    </w:pPr>
  </w:style>
  <w:style w:type="paragraph" w:customStyle="1" w:styleId="s9">
    <w:name w:val="s_9"/>
    <w:basedOn w:val="a"/>
    <w:uiPriority w:val="99"/>
    <w:rsid w:val="0024323B"/>
    <w:pPr>
      <w:spacing w:before="100" w:beforeAutospacing="1" w:after="100" w:afterAutospacing="1"/>
    </w:pPr>
  </w:style>
  <w:style w:type="paragraph" w:customStyle="1" w:styleId="s22">
    <w:name w:val="s_22"/>
    <w:basedOn w:val="a"/>
    <w:uiPriority w:val="99"/>
    <w:rsid w:val="002432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770BE"/>
    <w:pPr>
      <w:spacing w:before="100" w:beforeAutospacing="1" w:after="100" w:afterAutospacing="1"/>
    </w:pPr>
  </w:style>
  <w:style w:type="paragraph" w:customStyle="1" w:styleId="1b">
    <w:name w:val="Без интервала1"/>
    <w:rsid w:val="008B4E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66">
    <w:name w:val="xl66"/>
    <w:basedOn w:val="a"/>
    <w:rsid w:val="008B4E32"/>
    <w:pPr>
      <w:spacing w:before="100" w:beforeAutospacing="1" w:after="100" w:afterAutospacing="1"/>
    </w:pPr>
  </w:style>
  <w:style w:type="paragraph" w:customStyle="1" w:styleId="xl67">
    <w:name w:val="xl67"/>
    <w:basedOn w:val="a"/>
    <w:rsid w:val="008B4E32"/>
    <w:pPr>
      <w:spacing w:before="100" w:beforeAutospacing="1" w:after="100" w:afterAutospacing="1"/>
    </w:pPr>
  </w:style>
  <w:style w:type="paragraph" w:customStyle="1" w:styleId="xl68">
    <w:name w:val="xl68"/>
    <w:basedOn w:val="a"/>
    <w:rsid w:val="008B4E3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8B4E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8B4E32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8B4E3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"/>
    <w:rsid w:val="008B4E32"/>
    <w:pPr>
      <w:spacing w:before="100" w:beforeAutospacing="1" w:after="100" w:afterAutospacing="1"/>
    </w:pPr>
  </w:style>
  <w:style w:type="paragraph" w:customStyle="1" w:styleId="xl64">
    <w:name w:val="xl64"/>
    <w:basedOn w:val="a"/>
    <w:rsid w:val="008B4E3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B4E32"/>
    <w:pPr>
      <w:spacing w:before="100" w:beforeAutospacing="1" w:after="100" w:afterAutospacing="1"/>
      <w:jc w:val="center"/>
    </w:pPr>
  </w:style>
  <w:style w:type="paragraph" w:customStyle="1" w:styleId="afff0">
    <w:name w:val="Подзаголовок для информации об изменениях"/>
    <w:basedOn w:val="a"/>
    <w:next w:val="a"/>
    <w:uiPriority w:val="99"/>
    <w:rsid w:val="008812F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353842"/>
    </w:rPr>
  </w:style>
  <w:style w:type="paragraph" w:customStyle="1" w:styleId="35">
    <w:name w:val="Абзац списка3"/>
    <w:basedOn w:val="a"/>
    <w:rsid w:val="005B5F5A"/>
    <w:pPr>
      <w:ind w:left="720"/>
      <w:contextualSpacing/>
    </w:pPr>
  </w:style>
  <w:style w:type="paragraph" w:customStyle="1" w:styleId="msonormalcxspmiddle">
    <w:name w:val="msonormalcxspmiddle"/>
    <w:basedOn w:val="a"/>
    <w:rsid w:val="005B5F5A"/>
    <w:pPr>
      <w:spacing w:before="100" w:after="100"/>
    </w:pPr>
  </w:style>
  <w:style w:type="paragraph" w:customStyle="1" w:styleId="afff1">
    <w:name w:val="Текст документа"/>
    <w:basedOn w:val="a"/>
    <w:rsid w:val="0022451D"/>
    <w:pPr>
      <w:ind w:firstLine="709"/>
      <w:jc w:val="both"/>
    </w:pPr>
    <w:rPr>
      <w:sz w:val="28"/>
      <w:szCs w:val="28"/>
    </w:rPr>
  </w:style>
  <w:style w:type="character" w:customStyle="1" w:styleId="extended-textshort">
    <w:name w:val="extended-text__short"/>
    <w:basedOn w:val="a0"/>
    <w:rsid w:val="006E5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570afc6feff03328459242886307d6aebe1ccb6b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7547907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2030/570afc6feff03328459242886307d6aebe1ccb6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2030/570afc6feff03328459242886307d6aebe1ccb6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SAO-Nikulino_sp</cp:lastModifiedBy>
  <cp:revision>9</cp:revision>
  <cp:lastPrinted>2020-02-07T08:11:00Z</cp:lastPrinted>
  <dcterms:created xsi:type="dcterms:W3CDTF">2020-01-30T10:53:00Z</dcterms:created>
  <dcterms:modified xsi:type="dcterms:W3CDTF">2020-02-07T08:12:00Z</dcterms:modified>
</cp:coreProperties>
</file>