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9468" w:type="dxa"/>
        <w:tblLayout w:type="fixed"/>
        <w:tblLook w:val="0000"/>
      </w:tblPr>
      <w:tblGrid>
        <w:gridCol w:w="4428"/>
        <w:gridCol w:w="720"/>
        <w:gridCol w:w="4320"/>
      </w:tblGrid>
      <w:tr w:rsidR="00C21C81" w:rsidRPr="008A79E8" w:rsidTr="00C21C81">
        <w:trPr>
          <w:trHeight w:val="2977"/>
        </w:trPr>
        <w:tc>
          <w:tcPr>
            <w:tcW w:w="4428" w:type="dxa"/>
          </w:tcPr>
          <w:p w:rsidR="00C21C81" w:rsidRPr="00C21C81" w:rsidRDefault="00C21C81" w:rsidP="003E1E54">
            <w:pPr>
              <w:autoSpaceDE w:val="0"/>
              <w:autoSpaceDN w:val="0"/>
              <w:adjustRightInd w:val="0"/>
              <w:jc w:val="center"/>
              <w:rPr>
                <w:rFonts w:ascii="Times New Roman" w:hAnsi="Times New Roman"/>
                <w:sz w:val="24"/>
                <w:szCs w:val="24"/>
              </w:rPr>
            </w:pPr>
            <w:r w:rsidRPr="00C21C81">
              <w:rPr>
                <w:rFonts w:ascii="Times New Roman" w:hAnsi="Times New Roman"/>
                <w:sz w:val="24"/>
                <w:szCs w:val="24"/>
              </w:rPr>
              <w:t>ЧУВАШСКАЯ РЕСПУБЛИКА</w:t>
            </w:r>
          </w:p>
          <w:p w:rsidR="00C21C81" w:rsidRPr="00C21C81" w:rsidRDefault="00C21C81" w:rsidP="003E1E54">
            <w:pPr>
              <w:autoSpaceDE w:val="0"/>
              <w:autoSpaceDN w:val="0"/>
              <w:adjustRightInd w:val="0"/>
              <w:jc w:val="center"/>
              <w:rPr>
                <w:rFonts w:ascii="Times New Roman" w:hAnsi="Times New Roman"/>
                <w:sz w:val="24"/>
                <w:szCs w:val="24"/>
              </w:rPr>
            </w:pPr>
            <w:r w:rsidRPr="00C21C81">
              <w:rPr>
                <w:rFonts w:ascii="Times New Roman" w:hAnsi="Times New Roman"/>
                <w:sz w:val="24"/>
                <w:szCs w:val="24"/>
              </w:rPr>
              <w:t>МОРГАУШСКИЙ РАЙОН</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АДМИНИСТРАЦИЯ</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 xml:space="preserve">ИЛЬИНСКОГО </w:t>
            </w:r>
          </w:p>
          <w:p w:rsidR="00C21C81" w:rsidRPr="00C21C81" w:rsidRDefault="00C21C81" w:rsidP="003E1E54">
            <w:pPr>
              <w:autoSpaceDE w:val="0"/>
              <w:autoSpaceDN w:val="0"/>
              <w:adjustRightInd w:val="0"/>
              <w:jc w:val="center"/>
              <w:rPr>
                <w:rFonts w:ascii="Times New Roman" w:hAnsi="Times New Roman"/>
                <w:sz w:val="24"/>
                <w:szCs w:val="24"/>
              </w:rPr>
            </w:pPr>
            <w:r w:rsidRPr="00C21C81">
              <w:rPr>
                <w:rFonts w:ascii="Times New Roman" w:hAnsi="Times New Roman"/>
                <w:sz w:val="24"/>
                <w:szCs w:val="24"/>
              </w:rPr>
              <w:t>СЕЛЬСКОГО ПОСЕЛЕНИЯ</w:t>
            </w:r>
          </w:p>
          <w:p w:rsidR="00C21C81" w:rsidRPr="00C21C81" w:rsidRDefault="00C21C81" w:rsidP="003E1E54">
            <w:pPr>
              <w:jc w:val="center"/>
              <w:rPr>
                <w:rFonts w:ascii="Times New Roman" w:hAnsi="Times New Roman"/>
                <w:sz w:val="24"/>
                <w:szCs w:val="24"/>
              </w:rPr>
            </w:pPr>
          </w:p>
          <w:p w:rsidR="00C21C81" w:rsidRPr="00C21C81" w:rsidRDefault="00C21C81" w:rsidP="003E1E54">
            <w:pPr>
              <w:keepNext/>
              <w:jc w:val="center"/>
              <w:outlineLvl w:val="2"/>
              <w:rPr>
                <w:rFonts w:ascii="Times New Roman" w:hAnsi="Times New Roman"/>
                <w:sz w:val="24"/>
                <w:szCs w:val="24"/>
              </w:rPr>
            </w:pPr>
            <w:r w:rsidRPr="00C21C81">
              <w:rPr>
                <w:rFonts w:ascii="Times New Roman" w:hAnsi="Times New Roman"/>
                <w:sz w:val="24"/>
                <w:szCs w:val="24"/>
              </w:rPr>
              <w:t>ПОСТАНОВЛЕНИЕ</w:t>
            </w:r>
          </w:p>
          <w:p w:rsidR="00C21C81" w:rsidRPr="00C21C81" w:rsidRDefault="00C21C81" w:rsidP="003E1E54">
            <w:pPr>
              <w:jc w:val="center"/>
              <w:rPr>
                <w:rFonts w:ascii="Times New Roman" w:hAnsi="Times New Roman"/>
                <w:sz w:val="24"/>
                <w:szCs w:val="24"/>
              </w:rPr>
            </w:pPr>
          </w:p>
          <w:p w:rsidR="00C21C81" w:rsidRPr="00C21C81" w:rsidRDefault="00C21C81" w:rsidP="003E1E54">
            <w:pPr>
              <w:spacing w:after="120"/>
              <w:jc w:val="center"/>
              <w:rPr>
                <w:rFonts w:ascii="Times New Roman" w:hAnsi="Times New Roman"/>
                <w:sz w:val="24"/>
                <w:szCs w:val="24"/>
              </w:rPr>
            </w:pPr>
            <w:r w:rsidRPr="00C21C81">
              <w:rPr>
                <w:rFonts w:ascii="Times New Roman" w:hAnsi="Times New Roman"/>
                <w:sz w:val="24"/>
                <w:szCs w:val="24"/>
              </w:rPr>
              <w:t>22.05.2020 г.  № 3</w:t>
            </w:r>
            <w:r>
              <w:rPr>
                <w:rFonts w:ascii="Times New Roman" w:hAnsi="Times New Roman"/>
                <w:sz w:val="24"/>
                <w:szCs w:val="24"/>
              </w:rPr>
              <w:t>3</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деревня Тренькино</w:t>
            </w:r>
          </w:p>
        </w:tc>
        <w:tc>
          <w:tcPr>
            <w:tcW w:w="720" w:type="dxa"/>
          </w:tcPr>
          <w:p w:rsidR="00C21C81" w:rsidRPr="00C21C81" w:rsidRDefault="004F48D4" w:rsidP="003E1E54">
            <w:pPr>
              <w:jc w:val="both"/>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26035</wp:posOffset>
                  </wp:positionH>
                  <wp:positionV relativeFrom="paragraph">
                    <wp:posOffset>42545</wp:posOffset>
                  </wp:positionV>
                  <wp:extent cx="690245" cy="687070"/>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90245" cy="687070"/>
                          </a:xfrm>
                          <a:prstGeom prst="rect">
                            <a:avLst/>
                          </a:prstGeom>
                          <a:noFill/>
                          <a:ln w="9525">
                            <a:noFill/>
                            <a:miter lim="800000"/>
                            <a:headEnd/>
                            <a:tailEnd/>
                          </a:ln>
                        </pic:spPr>
                      </pic:pic>
                    </a:graphicData>
                  </a:graphic>
                </wp:anchor>
              </w:drawing>
            </w:r>
          </w:p>
        </w:tc>
        <w:tc>
          <w:tcPr>
            <w:tcW w:w="4320" w:type="dxa"/>
          </w:tcPr>
          <w:p w:rsidR="00C21C81" w:rsidRPr="00C21C81" w:rsidRDefault="00C21C81" w:rsidP="003E1E54">
            <w:pPr>
              <w:autoSpaceDE w:val="0"/>
              <w:autoSpaceDN w:val="0"/>
              <w:adjustRightInd w:val="0"/>
              <w:jc w:val="center"/>
              <w:rPr>
                <w:rFonts w:ascii="Times New Roman" w:hAnsi="Times New Roman"/>
                <w:sz w:val="24"/>
                <w:szCs w:val="24"/>
              </w:rPr>
            </w:pPr>
            <w:r w:rsidRPr="00C21C81">
              <w:rPr>
                <w:rFonts w:ascii="Times New Roman" w:hAnsi="Times New Roman"/>
                <w:sz w:val="24"/>
                <w:szCs w:val="24"/>
              </w:rPr>
              <w:t>ЧĂ</w:t>
            </w:r>
            <w:proofErr w:type="gramStart"/>
            <w:r w:rsidRPr="00C21C81">
              <w:rPr>
                <w:rFonts w:ascii="Times New Roman" w:hAnsi="Times New Roman"/>
                <w:sz w:val="24"/>
                <w:szCs w:val="24"/>
              </w:rPr>
              <w:t>ВАШ</w:t>
            </w:r>
            <w:proofErr w:type="gramEnd"/>
            <w:r w:rsidRPr="00C21C81">
              <w:rPr>
                <w:rFonts w:ascii="Times New Roman" w:hAnsi="Times New Roman"/>
                <w:sz w:val="24"/>
                <w:szCs w:val="24"/>
              </w:rPr>
              <w:t xml:space="preserve"> РЕСПУБЛИКИ</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МУРКАШ РАЙОНĔ</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ИЛЬИНКĂ ЯЛ</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ПОСЕЛЕНИЙĔН</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АДМИНИСТРАЦИЙĔ</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 xml:space="preserve">                    </w:t>
            </w:r>
          </w:p>
          <w:p w:rsidR="00C21C81" w:rsidRPr="00C21C81" w:rsidRDefault="00C21C81" w:rsidP="003E1E54">
            <w:pPr>
              <w:jc w:val="center"/>
              <w:rPr>
                <w:rFonts w:ascii="Times New Roman" w:hAnsi="Times New Roman"/>
                <w:sz w:val="24"/>
                <w:szCs w:val="24"/>
              </w:rPr>
            </w:pPr>
            <w:r w:rsidRPr="00C21C81">
              <w:rPr>
                <w:rFonts w:ascii="Times New Roman" w:hAnsi="Times New Roman"/>
                <w:sz w:val="24"/>
                <w:szCs w:val="24"/>
              </w:rPr>
              <w:t xml:space="preserve">ЙЫШĂНУ                      </w:t>
            </w:r>
          </w:p>
          <w:p w:rsidR="00C21C81" w:rsidRPr="00C21C81" w:rsidRDefault="00C21C81" w:rsidP="003E1E54">
            <w:pPr>
              <w:jc w:val="center"/>
              <w:rPr>
                <w:rFonts w:ascii="Times New Roman" w:hAnsi="Times New Roman"/>
                <w:bCs/>
                <w:sz w:val="24"/>
                <w:szCs w:val="24"/>
              </w:rPr>
            </w:pPr>
          </w:p>
          <w:p w:rsidR="00C21C81" w:rsidRPr="00C21C81" w:rsidRDefault="00C21C81" w:rsidP="003E1E54">
            <w:pPr>
              <w:spacing w:after="120"/>
              <w:jc w:val="center"/>
              <w:rPr>
                <w:rFonts w:ascii="Times New Roman" w:hAnsi="Times New Roman"/>
                <w:sz w:val="24"/>
                <w:szCs w:val="24"/>
              </w:rPr>
            </w:pPr>
            <w:r w:rsidRPr="00C21C81">
              <w:rPr>
                <w:rFonts w:ascii="Times New Roman" w:hAnsi="Times New Roman"/>
                <w:sz w:val="24"/>
                <w:szCs w:val="24"/>
              </w:rPr>
              <w:t>22.05.2020 ç.  № 3</w:t>
            </w:r>
            <w:r>
              <w:rPr>
                <w:rFonts w:ascii="Times New Roman" w:hAnsi="Times New Roman"/>
                <w:sz w:val="24"/>
                <w:szCs w:val="24"/>
              </w:rPr>
              <w:t>3</w:t>
            </w:r>
          </w:p>
          <w:p w:rsidR="00C21C81" w:rsidRPr="00C21C81" w:rsidRDefault="00C21C81" w:rsidP="003E1E54">
            <w:pPr>
              <w:jc w:val="center"/>
              <w:rPr>
                <w:rFonts w:ascii="Times New Roman" w:hAnsi="Times New Roman"/>
                <w:noProof/>
                <w:sz w:val="24"/>
                <w:szCs w:val="24"/>
              </w:rPr>
            </w:pPr>
            <w:r w:rsidRPr="00C21C81">
              <w:rPr>
                <w:rFonts w:ascii="Times New Roman" w:hAnsi="Times New Roman"/>
                <w:sz w:val="24"/>
                <w:szCs w:val="24"/>
              </w:rPr>
              <w:t>Треньккă  ялě</w:t>
            </w:r>
          </w:p>
        </w:tc>
      </w:tr>
    </w:tbl>
    <w:p w:rsidR="00DB7E53" w:rsidRPr="00D81268" w:rsidRDefault="00DB7E53">
      <w:pPr>
        <w:pStyle w:val="ConsPlusTitle"/>
        <w:jc w:val="center"/>
        <w:rPr>
          <w:rFonts w:ascii="Times New Roman" w:hAnsi="Times New Roman" w:cs="Times New Roman"/>
          <w:sz w:val="24"/>
          <w:szCs w:val="24"/>
        </w:rPr>
      </w:pPr>
    </w:p>
    <w:p w:rsidR="00DB7E53" w:rsidRDefault="00DB7E53">
      <w:pPr>
        <w:pStyle w:val="ConsPlusTitle"/>
        <w:jc w:val="center"/>
        <w:rPr>
          <w:rFonts w:ascii="Times New Roman" w:hAnsi="Times New Roman" w:cs="Times New Roman"/>
          <w:sz w:val="24"/>
          <w:szCs w:val="24"/>
        </w:rPr>
      </w:pPr>
    </w:p>
    <w:p w:rsidR="00DB7E53" w:rsidRPr="00071B19" w:rsidRDefault="005D76D0" w:rsidP="00E54163">
      <w:pPr>
        <w:jc w:val="both"/>
        <w:rPr>
          <w:rFonts w:ascii="Times New Roman" w:hAnsi="Times New Roman"/>
          <w:sz w:val="24"/>
          <w:szCs w:val="24"/>
        </w:rPr>
      </w:pPr>
      <w:r>
        <w:rPr>
          <w:rFonts w:ascii="Times New Roman" w:hAnsi="Times New Roman"/>
          <w:sz w:val="24"/>
          <w:szCs w:val="24"/>
        </w:rPr>
        <w:t xml:space="preserve">Об утверждении </w:t>
      </w:r>
      <w:proofErr w:type="gramStart"/>
      <w:r w:rsidR="00DB7E53" w:rsidRPr="00071B19">
        <w:rPr>
          <w:rFonts w:ascii="Times New Roman" w:hAnsi="Times New Roman"/>
          <w:sz w:val="24"/>
          <w:szCs w:val="24"/>
        </w:rPr>
        <w:t>административного</w:t>
      </w:r>
      <w:proofErr w:type="gramEnd"/>
    </w:p>
    <w:p w:rsidR="00DB7E53" w:rsidRDefault="005D76D0" w:rsidP="00E54163">
      <w:pPr>
        <w:jc w:val="both"/>
        <w:rPr>
          <w:rFonts w:ascii="Times New Roman" w:hAnsi="Times New Roman"/>
          <w:sz w:val="24"/>
          <w:szCs w:val="24"/>
        </w:rPr>
      </w:pPr>
      <w:r>
        <w:rPr>
          <w:rFonts w:ascii="Times New Roman" w:hAnsi="Times New Roman"/>
          <w:sz w:val="24"/>
          <w:szCs w:val="24"/>
        </w:rPr>
        <w:t>регламента Ильинского</w:t>
      </w:r>
      <w:r w:rsidR="00DB7E53">
        <w:rPr>
          <w:rFonts w:ascii="Times New Roman" w:hAnsi="Times New Roman"/>
          <w:sz w:val="24"/>
          <w:szCs w:val="24"/>
        </w:rPr>
        <w:t xml:space="preserve"> сельского </w:t>
      </w:r>
    </w:p>
    <w:p w:rsidR="00DB7E53" w:rsidRDefault="00DB7E53" w:rsidP="00E54163">
      <w:pPr>
        <w:jc w:val="both"/>
        <w:rPr>
          <w:rFonts w:ascii="Times New Roman" w:hAnsi="Times New Roman"/>
          <w:sz w:val="24"/>
          <w:szCs w:val="24"/>
        </w:rPr>
      </w:pPr>
      <w:r>
        <w:rPr>
          <w:rFonts w:ascii="Times New Roman" w:hAnsi="Times New Roman"/>
          <w:sz w:val="24"/>
          <w:szCs w:val="24"/>
        </w:rPr>
        <w:t xml:space="preserve">поселения Моргаушского района </w:t>
      </w:r>
      <w:proofErr w:type="gramStart"/>
      <w:r>
        <w:rPr>
          <w:rFonts w:ascii="Times New Roman" w:hAnsi="Times New Roman"/>
          <w:sz w:val="24"/>
          <w:szCs w:val="24"/>
        </w:rPr>
        <w:t>Чувашской</w:t>
      </w:r>
      <w:proofErr w:type="gramEnd"/>
      <w:r>
        <w:rPr>
          <w:rFonts w:ascii="Times New Roman" w:hAnsi="Times New Roman"/>
          <w:sz w:val="24"/>
          <w:szCs w:val="24"/>
        </w:rPr>
        <w:t xml:space="preserve"> </w:t>
      </w:r>
    </w:p>
    <w:p w:rsidR="00DB7E53" w:rsidRDefault="00DB7E53" w:rsidP="00E54163">
      <w:pPr>
        <w:jc w:val="both"/>
        <w:rPr>
          <w:rFonts w:ascii="Times New Roman" w:hAnsi="Times New Roman"/>
          <w:sz w:val="24"/>
          <w:szCs w:val="24"/>
        </w:rPr>
      </w:pPr>
      <w:r>
        <w:rPr>
          <w:rFonts w:ascii="Times New Roman" w:hAnsi="Times New Roman"/>
          <w:sz w:val="24"/>
          <w:szCs w:val="24"/>
        </w:rPr>
        <w:t xml:space="preserve">Республики </w:t>
      </w:r>
      <w:r w:rsidR="005D76D0">
        <w:rPr>
          <w:rFonts w:ascii="Times New Roman" w:hAnsi="Times New Roman"/>
          <w:sz w:val="24"/>
          <w:szCs w:val="24"/>
        </w:rPr>
        <w:t xml:space="preserve">по </w:t>
      </w:r>
      <w:r w:rsidRPr="00071B19">
        <w:rPr>
          <w:rFonts w:ascii="Times New Roman" w:hAnsi="Times New Roman"/>
          <w:sz w:val="24"/>
          <w:szCs w:val="24"/>
        </w:rPr>
        <w:t xml:space="preserve">предоставлению </w:t>
      </w:r>
    </w:p>
    <w:p w:rsidR="00DB7E53" w:rsidRDefault="005D76D0" w:rsidP="00E54163">
      <w:pPr>
        <w:jc w:val="both"/>
        <w:rPr>
          <w:rFonts w:ascii="Times New Roman" w:hAnsi="Times New Roman"/>
          <w:sz w:val="24"/>
          <w:szCs w:val="24"/>
        </w:rPr>
      </w:pPr>
      <w:r>
        <w:rPr>
          <w:rFonts w:ascii="Times New Roman" w:hAnsi="Times New Roman"/>
          <w:sz w:val="24"/>
          <w:szCs w:val="24"/>
        </w:rPr>
        <w:t xml:space="preserve">муниципальной услуги «Предоставление </w:t>
      </w:r>
    </w:p>
    <w:p w:rsidR="00DB7E53" w:rsidRPr="00071B19" w:rsidRDefault="00DB7E53" w:rsidP="00E54163">
      <w:pPr>
        <w:jc w:val="both"/>
        <w:rPr>
          <w:rFonts w:ascii="Times New Roman" w:hAnsi="Times New Roman"/>
          <w:sz w:val="24"/>
          <w:szCs w:val="24"/>
        </w:rPr>
      </w:pPr>
      <w:r w:rsidRPr="00071B19">
        <w:rPr>
          <w:rFonts w:ascii="Times New Roman" w:hAnsi="Times New Roman"/>
          <w:sz w:val="24"/>
          <w:szCs w:val="24"/>
        </w:rPr>
        <w:t>муниципального имущества в концессию»</w:t>
      </w:r>
      <w:r w:rsidRPr="00071B19">
        <w:rPr>
          <w:rFonts w:ascii="Times New Roman" w:hAnsi="Times New Roman"/>
          <w:sz w:val="24"/>
          <w:szCs w:val="24"/>
        </w:rPr>
        <w:tab/>
      </w:r>
    </w:p>
    <w:p w:rsidR="00DB7E53" w:rsidRPr="00071B19" w:rsidRDefault="00DB7E53" w:rsidP="00E54163">
      <w:pPr>
        <w:jc w:val="both"/>
        <w:rPr>
          <w:rFonts w:ascii="Times New Roman" w:hAnsi="Times New Roman"/>
          <w:sz w:val="24"/>
          <w:szCs w:val="24"/>
        </w:rPr>
      </w:pPr>
      <w:r w:rsidRPr="00071B19">
        <w:rPr>
          <w:rFonts w:ascii="Times New Roman" w:hAnsi="Times New Roman"/>
          <w:sz w:val="24"/>
          <w:szCs w:val="24"/>
        </w:rPr>
        <w:t xml:space="preserve"> </w:t>
      </w:r>
    </w:p>
    <w:p w:rsidR="00DB7E53" w:rsidRPr="00E54163" w:rsidRDefault="00DB7E53" w:rsidP="00E54163">
      <w:pPr>
        <w:jc w:val="both"/>
        <w:rPr>
          <w:rFonts w:ascii="Times New Roman" w:hAnsi="Times New Roman"/>
          <w:b w:val="0"/>
          <w:sz w:val="24"/>
          <w:szCs w:val="24"/>
        </w:rPr>
      </w:pPr>
    </w:p>
    <w:p w:rsidR="00DB7E53" w:rsidRPr="00E54163" w:rsidRDefault="00DB7E53" w:rsidP="00E54163">
      <w:pPr>
        <w:jc w:val="both"/>
        <w:rPr>
          <w:rFonts w:ascii="Times New Roman" w:hAnsi="Times New Roman"/>
          <w:b w:val="0"/>
          <w:sz w:val="24"/>
          <w:szCs w:val="24"/>
        </w:rPr>
      </w:pPr>
      <w:r w:rsidRPr="00E54163">
        <w:rPr>
          <w:rFonts w:ascii="Times New Roman" w:hAnsi="Times New Roman"/>
          <w:b w:val="0"/>
          <w:sz w:val="24"/>
          <w:szCs w:val="24"/>
        </w:rPr>
        <w:t xml:space="preserve"> </w:t>
      </w:r>
      <w:r w:rsidRPr="00E54163">
        <w:rPr>
          <w:rFonts w:ascii="Times New Roman" w:hAnsi="Times New Roman"/>
          <w:b w:val="0"/>
          <w:sz w:val="24"/>
          <w:szCs w:val="24"/>
        </w:rPr>
        <w:tab/>
        <w:t xml:space="preserve">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w:t>
      </w:r>
      <w:r w:rsidR="005D76D0">
        <w:rPr>
          <w:rFonts w:ascii="Times New Roman" w:hAnsi="Times New Roman"/>
          <w:b w:val="0"/>
          <w:sz w:val="24"/>
          <w:szCs w:val="24"/>
        </w:rPr>
        <w:t xml:space="preserve">м законом от 27.07.2010 </w:t>
      </w:r>
      <w:r w:rsidRPr="00E54163">
        <w:rPr>
          <w:rFonts w:ascii="Times New Roman" w:hAnsi="Times New Roman"/>
          <w:b w:val="0"/>
          <w:sz w:val="24"/>
          <w:szCs w:val="24"/>
        </w:rPr>
        <w:t xml:space="preserve">№ 210-ФЗ «Об организации предоставления государственных и муниципальных услуг», Федеральным законом от 21.07.2005 № 115-ФЗ «О концессионных соглашениях», Уставом </w:t>
      </w:r>
      <w:r w:rsidR="005D76D0">
        <w:rPr>
          <w:rFonts w:ascii="Times New Roman" w:hAnsi="Times New Roman"/>
          <w:b w:val="0"/>
          <w:sz w:val="24"/>
          <w:szCs w:val="24"/>
        </w:rPr>
        <w:t>Ильинского</w:t>
      </w:r>
      <w:r>
        <w:rPr>
          <w:rFonts w:ascii="Times New Roman" w:hAnsi="Times New Roman"/>
          <w:b w:val="0"/>
          <w:sz w:val="24"/>
          <w:szCs w:val="24"/>
        </w:rPr>
        <w:t xml:space="preserve"> сельского поселения </w:t>
      </w:r>
      <w:r w:rsidRPr="00E54163">
        <w:rPr>
          <w:rFonts w:ascii="Times New Roman" w:hAnsi="Times New Roman"/>
          <w:b w:val="0"/>
          <w:sz w:val="24"/>
          <w:szCs w:val="24"/>
        </w:rPr>
        <w:t xml:space="preserve">Моргаушского района Чувашской Республики, администрация </w:t>
      </w:r>
      <w:r w:rsidR="005D76D0">
        <w:rPr>
          <w:rFonts w:ascii="Times New Roman" w:hAnsi="Times New Roman"/>
          <w:b w:val="0"/>
          <w:sz w:val="24"/>
          <w:szCs w:val="24"/>
        </w:rPr>
        <w:t>Ильинского</w:t>
      </w:r>
      <w:r>
        <w:rPr>
          <w:rFonts w:ascii="Times New Roman" w:hAnsi="Times New Roman"/>
          <w:b w:val="0"/>
          <w:sz w:val="24"/>
          <w:szCs w:val="24"/>
        </w:rPr>
        <w:t xml:space="preserve"> сельского поселения </w:t>
      </w:r>
      <w:r w:rsidR="005D76D0">
        <w:rPr>
          <w:rFonts w:ascii="Times New Roman" w:hAnsi="Times New Roman"/>
          <w:b w:val="0"/>
          <w:sz w:val="24"/>
          <w:szCs w:val="24"/>
        </w:rPr>
        <w:t xml:space="preserve">Моргаушского района   </w:t>
      </w:r>
      <w:proofErr w:type="spellStart"/>
      <w:proofErr w:type="gramStart"/>
      <w:r>
        <w:rPr>
          <w:rFonts w:ascii="Times New Roman" w:hAnsi="Times New Roman"/>
          <w:b w:val="0"/>
          <w:sz w:val="24"/>
          <w:szCs w:val="24"/>
        </w:rPr>
        <w:t>п</w:t>
      </w:r>
      <w:proofErr w:type="spellEnd"/>
      <w:proofErr w:type="gramEnd"/>
      <w:r>
        <w:rPr>
          <w:rFonts w:ascii="Times New Roman" w:hAnsi="Times New Roman"/>
          <w:b w:val="0"/>
          <w:sz w:val="24"/>
          <w:szCs w:val="24"/>
        </w:rPr>
        <w:t xml:space="preserve"> о с т а </w:t>
      </w:r>
      <w:proofErr w:type="spellStart"/>
      <w:r>
        <w:rPr>
          <w:rFonts w:ascii="Times New Roman" w:hAnsi="Times New Roman"/>
          <w:b w:val="0"/>
          <w:sz w:val="24"/>
          <w:szCs w:val="24"/>
        </w:rPr>
        <w:t>н</w:t>
      </w:r>
      <w:proofErr w:type="spellEnd"/>
      <w:r>
        <w:rPr>
          <w:rFonts w:ascii="Times New Roman" w:hAnsi="Times New Roman"/>
          <w:b w:val="0"/>
          <w:sz w:val="24"/>
          <w:szCs w:val="24"/>
        </w:rPr>
        <w:t xml:space="preserve"> о в л я е т</w:t>
      </w:r>
      <w:proofErr w:type="gramStart"/>
      <w:r>
        <w:rPr>
          <w:rFonts w:ascii="Times New Roman" w:hAnsi="Times New Roman"/>
          <w:b w:val="0"/>
          <w:sz w:val="24"/>
          <w:szCs w:val="24"/>
        </w:rPr>
        <w:t xml:space="preserve"> :</w:t>
      </w:r>
      <w:proofErr w:type="gramEnd"/>
    </w:p>
    <w:p w:rsidR="00DB7E53" w:rsidRDefault="00DB7E53">
      <w:pPr>
        <w:pStyle w:val="ConsPlusTitle"/>
        <w:jc w:val="center"/>
        <w:rPr>
          <w:rFonts w:ascii="Times New Roman" w:hAnsi="Times New Roman" w:cs="Times New Roman"/>
          <w:sz w:val="24"/>
          <w:szCs w:val="24"/>
        </w:rPr>
      </w:pPr>
    </w:p>
    <w:p w:rsidR="00DB7E53" w:rsidRPr="00D81268" w:rsidRDefault="00DB7E53" w:rsidP="00B84E10">
      <w:pPr>
        <w:autoSpaceDE w:val="0"/>
        <w:autoSpaceDN w:val="0"/>
        <w:adjustRightInd w:val="0"/>
        <w:ind w:firstLine="540"/>
        <w:jc w:val="both"/>
        <w:rPr>
          <w:rFonts w:ascii="Times New Roman" w:hAnsi="Times New Roman"/>
          <w:b w:val="0"/>
          <w:sz w:val="24"/>
          <w:szCs w:val="24"/>
          <w:lang w:eastAsia="en-US"/>
        </w:rPr>
      </w:pPr>
    </w:p>
    <w:p w:rsidR="00DB7E53" w:rsidRPr="00E54163" w:rsidRDefault="00DB7E53" w:rsidP="00E54163">
      <w:pPr>
        <w:jc w:val="both"/>
        <w:rPr>
          <w:rFonts w:ascii="Times New Roman" w:hAnsi="Times New Roman"/>
          <w:b w:val="0"/>
          <w:sz w:val="24"/>
          <w:szCs w:val="24"/>
        </w:rPr>
      </w:pPr>
      <w:r w:rsidRPr="00E54163">
        <w:rPr>
          <w:rFonts w:ascii="Times New Roman" w:hAnsi="Times New Roman"/>
          <w:b w:val="0"/>
          <w:sz w:val="24"/>
          <w:szCs w:val="24"/>
          <w:lang w:eastAsia="en-US"/>
        </w:rPr>
        <w:t xml:space="preserve">         1. Утвердить прилагаемый административный </w:t>
      </w:r>
      <w:hyperlink w:anchor="Par23" w:history="1">
        <w:r w:rsidRPr="00E54163">
          <w:rPr>
            <w:rFonts w:ascii="Times New Roman" w:hAnsi="Times New Roman"/>
            <w:b w:val="0"/>
            <w:sz w:val="24"/>
            <w:szCs w:val="24"/>
            <w:lang w:eastAsia="en-US"/>
          </w:rPr>
          <w:t>регламент</w:t>
        </w:r>
      </w:hyperlink>
      <w:r w:rsidRPr="00E54163">
        <w:rPr>
          <w:rFonts w:ascii="Times New Roman" w:hAnsi="Times New Roman"/>
          <w:b w:val="0"/>
          <w:sz w:val="24"/>
          <w:szCs w:val="24"/>
          <w:lang w:eastAsia="en-US"/>
        </w:rPr>
        <w:t xml:space="preserve"> </w:t>
      </w:r>
      <w:r w:rsidR="005D76D0">
        <w:rPr>
          <w:rFonts w:ascii="Times New Roman" w:hAnsi="Times New Roman"/>
          <w:b w:val="0"/>
          <w:sz w:val="24"/>
          <w:szCs w:val="24"/>
        </w:rPr>
        <w:t>Ильинского</w:t>
      </w:r>
      <w:r>
        <w:rPr>
          <w:rFonts w:ascii="Times New Roman" w:hAnsi="Times New Roman"/>
          <w:b w:val="0"/>
          <w:sz w:val="24"/>
          <w:szCs w:val="24"/>
        </w:rPr>
        <w:t xml:space="preserve"> сельского поселения </w:t>
      </w:r>
      <w:r w:rsidRPr="00E54163">
        <w:rPr>
          <w:rFonts w:ascii="Times New Roman" w:hAnsi="Times New Roman"/>
          <w:b w:val="0"/>
          <w:sz w:val="24"/>
          <w:szCs w:val="24"/>
          <w:lang w:eastAsia="en-US"/>
        </w:rPr>
        <w:t>Моргаушского района Чувашской Республики</w:t>
      </w:r>
      <w:r w:rsidRPr="00E54163">
        <w:rPr>
          <w:rFonts w:ascii="Times New Roman" w:hAnsi="Times New Roman"/>
          <w:b w:val="0"/>
          <w:sz w:val="24"/>
          <w:szCs w:val="24"/>
        </w:rPr>
        <w:t xml:space="preserve"> по </w:t>
      </w:r>
      <w:r w:rsidRPr="00E54163">
        <w:rPr>
          <w:rFonts w:ascii="Times New Roman" w:hAnsi="Times New Roman"/>
          <w:b w:val="0"/>
          <w:sz w:val="24"/>
          <w:szCs w:val="24"/>
          <w:lang w:eastAsia="en-US"/>
        </w:rPr>
        <w:t>пред</w:t>
      </w:r>
      <w:r w:rsidR="005D76D0">
        <w:rPr>
          <w:rFonts w:ascii="Times New Roman" w:hAnsi="Times New Roman"/>
          <w:b w:val="0"/>
          <w:sz w:val="24"/>
          <w:szCs w:val="24"/>
          <w:lang w:eastAsia="en-US"/>
        </w:rPr>
        <w:t>оставлению муниципальной услуги</w:t>
      </w:r>
      <w:r w:rsidR="005D76D0">
        <w:rPr>
          <w:rFonts w:ascii="Times New Roman" w:hAnsi="Times New Roman"/>
          <w:b w:val="0"/>
          <w:sz w:val="24"/>
          <w:szCs w:val="24"/>
        </w:rPr>
        <w:t xml:space="preserve">" Предоставление </w:t>
      </w:r>
      <w:r w:rsidRPr="00E54163">
        <w:rPr>
          <w:rFonts w:ascii="Times New Roman" w:hAnsi="Times New Roman"/>
          <w:b w:val="0"/>
          <w:sz w:val="24"/>
          <w:szCs w:val="24"/>
        </w:rPr>
        <w:t>муниц</w:t>
      </w:r>
      <w:r w:rsidR="005D76D0">
        <w:rPr>
          <w:rFonts w:ascii="Times New Roman" w:hAnsi="Times New Roman"/>
          <w:b w:val="0"/>
          <w:sz w:val="24"/>
          <w:szCs w:val="24"/>
        </w:rPr>
        <w:t>ипального имущества в концессию</w:t>
      </w:r>
      <w:r w:rsidRPr="00E54163">
        <w:rPr>
          <w:rFonts w:ascii="Times New Roman" w:hAnsi="Times New Roman"/>
          <w:b w:val="0"/>
          <w:sz w:val="24"/>
          <w:szCs w:val="24"/>
        </w:rPr>
        <w:t>".</w:t>
      </w:r>
    </w:p>
    <w:p w:rsidR="00DB7E53" w:rsidRDefault="00DB7E53" w:rsidP="003C1D69">
      <w:pPr>
        <w:autoSpaceDE w:val="0"/>
        <w:autoSpaceDN w:val="0"/>
        <w:adjustRightInd w:val="0"/>
        <w:ind w:firstLine="540"/>
        <w:jc w:val="both"/>
        <w:rPr>
          <w:rFonts w:ascii="Times New Roman" w:hAnsi="Times New Roman"/>
          <w:b w:val="0"/>
          <w:sz w:val="24"/>
          <w:szCs w:val="24"/>
          <w:lang w:eastAsia="en-US"/>
        </w:rPr>
      </w:pPr>
      <w:r>
        <w:rPr>
          <w:rFonts w:ascii="Times New Roman" w:hAnsi="Times New Roman"/>
          <w:b w:val="0"/>
          <w:sz w:val="24"/>
          <w:szCs w:val="24"/>
          <w:lang w:eastAsia="en-US"/>
        </w:rPr>
        <w:t>2</w:t>
      </w:r>
      <w:r w:rsidR="005D76D0">
        <w:rPr>
          <w:rFonts w:ascii="Times New Roman" w:hAnsi="Times New Roman"/>
          <w:b w:val="0"/>
          <w:sz w:val="24"/>
          <w:szCs w:val="24"/>
          <w:lang w:eastAsia="en-US"/>
        </w:rPr>
        <w:t xml:space="preserve">. </w:t>
      </w:r>
      <w:proofErr w:type="gramStart"/>
      <w:r w:rsidRPr="00D81268">
        <w:rPr>
          <w:rFonts w:ascii="Times New Roman" w:hAnsi="Times New Roman"/>
          <w:b w:val="0"/>
          <w:sz w:val="24"/>
          <w:szCs w:val="24"/>
          <w:lang w:eastAsia="en-US"/>
        </w:rPr>
        <w:t>Контроль за</w:t>
      </w:r>
      <w:proofErr w:type="gramEnd"/>
      <w:r w:rsidRPr="00D81268">
        <w:rPr>
          <w:rFonts w:ascii="Times New Roman" w:hAnsi="Times New Roman"/>
          <w:b w:val="0"/>
          <w:sz w:val="24"/>
          <w:szCs w:val="24"/>
          <w:lang w:eastAsia="en-US"/>
        </w:rPr>
        <w:t xml:space="preserve"> исполнением настоящего постановления </w:t>
      </w:r>
      <w:r>
        <w:rPr>
          <w:rFonts w:ascii="Times New Roman" w:hAnsi="Times New Roman"/>
          <w:b w:val="0"/>
          <w:sz w:val="24"/>
          <w:szCs w:val="24"/>
          <w:lang w:eastAsia="en-US"/>
        </w:rPr>
        <w:t>возлагаю на себя.</w:t>
      </w:r>
    </w:p>
    <w:p w:rsidR="00DB7E53" w:rsidRPr="00D81268" w:rsidRDefault="00DB7E53" w:rsidP="003C1D69">
      <w:pPr>
        <w:autoSpaceDE w:val="0"/>
        <w:autoSpaceDN w:val="0"/>
        <w:adjustRightInd w:val="0"/>
        <w:ind w:firstLine="540"/>
        <w:jc w:val="both"/>
        <w:rPr>
          <w:rFonts w:ascii="Times New Roman" w:hAnsi="Times New Roman"/>
          <w:b w:val="0"/>
          <w:sz w:val="24"/>
          <w:szCs w:val="24"/>
          <w:lang w:eastAsia="en-US"/>
        </w:rPr>
      </w:pPr>
      <w:r>
        <w:rPr>
          <w:rFonts w:ascii="Times New Roman" w:hAnsi="Times New Roman"/>
          <w:b w:val="0"/>
          <w:sz w:val="24"/>
          <w:szCs w:val="24"/>
          <w:lang w:eastAsia="en-US"/>
        </w:rPr>
        <w:t>3</w:t>
      </w:r>
      <w:r w:rsidRPr="00D81268">
        <w:rPr>
          <w:rFonts w:ascii="Times New Roman" w:hAnsi="Times New Roman"/>
          <w:b w:val="0"/>
          <w:sz w:val="24"/>
          <w:szCs w:val="24"/>
          <w:lang w:eastAsia="en-US"/>
        </w:rPr>
        <w:t xml:space="preserve">. </w:t>
      </w:r>
      <w:r w:rsidRPr="00D81268">
        <w:rPr>
          <w:rFonts w:ascii="Times New Roman" w:hAnsi="Times New Roman"/>
          <w:b w:val="0"/>
          <w:sz w:val="24"/>
          <w:szCs w:val="24"/>
        </w:rPr>
        <w:t>Настоящее постановление вступает в силу после его официального</w:t>
      </w:r>
      <w:r>
        <w:rPr>
          <w:rFonts w:ascii="Times New Roman" w:hAnsi="Times New Roman"/>
          <w:b w:val="0"/>
          <w:sz w:val="24"/>
          <w:szCs w:val="24"/>
        </w:rPr>
        <w:t xml:space="preserve"> </w:t>
      </w:r>
      <w:r w:rsidRPr="00D81268">
        <w:rPr>
          <w:rFonts w:ascii="Times New Roman" w:hAnsi="Times New Roman"/>
          <w:b w:val="0"/>
          <w:sz w:val="24"/>
          <w:szCs w:val="24"/>
        </w:rPr>
        <w:t>опубликования.</w:t>
      </w:r>
    </w:p>
    <w:p w:rsidR="00DB7E53" w:rsidRPr="00D81268" w:rsidRDefault="00DB7E53" w:rsidP="00EE6E62">
      <w:pPr>
        <w:autoSpaceDE w:val="0"/>
        <w:autoSpaceDN w:val="0"/>
        <w:adjustRightInd w:val="0"/>
        <w:ind w:firstLine="540"/>
        <w:jc w:val="both"/>
        <w:rPr>
          <w:rFonts w:ascii="Times New Roman" w:hAnsi="Times New Roman"/>
          <w:b w:val="0"/>
          <w:sz w:val="24"/>
          <w:szCs w:val="24"/>
          <w:lang w:eastAsia="en-US"/>
        </w:rPr>
      </w:pPr>
    </w:p>
    <w:p w:rsidR="00DB7E53" w:rsidRPr="00D81268" w:rsidRDefault="00DB7E53" w:rsidP="00EE6E62">
      <w:pPr>
        <w:autoSpaceDE w:val="0"/>
        <w:autoSpaceDN w:val="0"/>
        <w:adjustRightInd w:val="0"/>
        <w:ind w:firstLine="540"/>
        <w:jc w:val="both"/>
        <w:rPr>
          <w:rFonts w:ascii="Times New Roman" w:hAnsi="Times New Roman"/>
          <w:b w:val="0"/>
          <w:sz w:val="24"/>
          <w:szCs w:val="24"/>
          <w:lang w:eastAsia="en-US"/>
        </w:rPr>
      </w:pPr>
    </w:p>
    <w:p w:rsidR="00DB7E53" w:rsidRPr="00D81268" w:rsidRDefault="00DB7E53" w:rsidP="00EE6E62">
      <w:pPr>
        <w:autoSpaceDE w:val="0"/>
        <w:autoSpaceDN w:val="0"/>
        <w:adjustRightInd w:val="0"/>
        <w:ind w:firstLine="540"/>
        <w:jc w:val="both"/>
        <w:rPr>
          <w:rFonts w:ascii="Times New Roman" w:hAnsi="Times New Roman"/>
          <w:b w:val="0"/>
          <w:sz w:val="24"/>
          <w:szCs w:val="24"/>
          <w:lang w:eastAsia="en-US"/>
        </w:rPr>
      </w:pPr>
    </w:p>
    <w:p w:rsidR="00DB7E53" w:rsidRPr="00D81268" w:rsidRDefault="00DB7E53" w:rsidP="00EE6E62">
      <w:pPr>
        <w:autoSpaceDE w:val="0"/>
        <w:autoSpaceDN w:val="0"/>
        <w:adjustRightInd w:val="0"/>
        <w:ind w:firstLine="540"/>
        <w:jc w:val="both"/>
        <w:rPr>
          <w:rFonts w:ascii="Times New Roman" w:hAnsi="Times New Roman"/>
          <w:b w:val="0"/>
          <w:sz w:val="24"/>
          <w:szCs w:val="24"/>
          <w:lang w:eastAsia="en-US"/>
        </w:rPr>
      </w:pPr>
    </w:p>
    <w:p w:rsidR="00DB7E53" w:rsidRPr="00D81268" w:rsidRDefault="00DB7E53" w:rsidP="00071B19">
      <w:pPr>
        <w:autoSpaceDE w:val="0"/>
        <w:autoSpaceDN w:val="0"/>
        <w:adjustRightInd w:val="0"/>
        <w:rPr>
          <w:rFonts w:ascii="Times New Roman" w:hAnsi="Times New Roman"/>
          <w:b w:val="0"/>
          <w:sz w:val="24"/>
          <w:szCs w:val="24"/>
          <w:lang w:eastAsia="en-US"/>
        </w:rPr>
      </w:pPr>
      <w:r w:rsidRPr="00D81268">
        <w:rPr>
          <w:rFonts w:ascii="Times New Roman" w:hAnsi="Times New Roman"/>
          <w:b w:val="0"/>
          <w:sz w:val="24"/>
          <w:szCs w:val="24"/>
          <w:lang w:eastAsia="en-US"/>
        </w:rPr>
        <w:t xml:space="preserve">Глава </w:t>
      </w:r>
      <w:r w:rsidR="005D76D0">
        <w:rPr>
          <w:rFonts w:ascii="Times New Roman" w:hAnsi="Times New Roman"/>
          <w:b w:val="0"/>
          <w:sz w:val="24"/>
          <w:szCs w:val="24"/>
        </w:rPr>
        <w:t>Ильинского</w:t>
      </w:r>
      <w:r>
        <w:rPr>
          <w:rFonts w:ascii="Times New Roman" w:hAnsi="Times New Roman"/>
          <w:b w:val="0"/>
          <w:sz w:val="24"/>
          <w:szCs w:val="24"/>
        </w:rPr>
        <w:t xml:space="preserve"> сельского поселения </w:t>
      </w:r>
      <w:r>
        <w:rPr>
          <w:rFonts w:ascii="Times New Roman" w:hAnsi="Times New Roman"/>
          <w:b w:val="0"/>
          <w:sz w:val="24"/>
          <w:szCs w:val="24"/>
          <w:lang w:eastAsia="en-US"/>
        </w:rPr>
        <w:t xml:space="preserve">                                                     </w:t>
      </w:r>
      <w:r w:rsidR="005D76D0">
        <w:rPr>
          <w:rFonts w:ascii="Times New Roman" w:hAnsi="Times New Roman"/>
          <w:b w:val="0"/>
          <w:sz w:val="24"/>
          <w:szCs w:val="24"/>
          <w:lang w:eastAsia="en-US"/>
        </w:rPr>
        <w:t>М.В. Соколова</w:t>
      </w:r>
    </w:p>
    <w:p w:rsidR="00DB7E53" w:rsidRPr="00D81268" w:rsidRDefault="00DB7E53" w:rsidP="00B84E10">
      <w:pPr>
        <w:autoSpaceDE w:val="0"/>
        <w:autoSpaceDN w:val="0"/>
        <w:adjustRightInd w:val="0"/>
        <w:jc w:val="both"/>
        <w:rPr>
          <w:rFonts w:ascii="Times New Roman" w:hAnsi="Times New Roman"/>
          <w:b w:val="0"/>
          <w:sz w:val="24"/>
          <w:szCs w:val="24"/>
          <w:lang w:eastAsia="en-US"/>
        </w:rPr>
      </w:pPr>
    </w:p>
    <w:p w:rsidR="00DB7E53" w:rsidRPr="00D81268" w:rsidRDefault="00DB7E53" w:rsidP="00B84E10">
      <w:pPr>
        <w:autoSpaceDE w:val="0"/>
        <w:autoSpaceDN w:val="0"/>
        <w:adjustRightInd w:val="0"/>
        <w:jc w:val="both"/>
        <w:rPr>
          <w:rFonts w:ascii="Times New Roman" w:hAnsi="Times New Roman"/>
          <w:b w:val="0"/>
          <w:sz w:val="24"/>
          <w:szCs w:val="24"/>
          <w:lang w:eastAsia="en-US"/>
        </w:rPr>
      </w:pPr>
    </w:p>
    <w:p w:rsidR="00DB7E53" w:rsidRPr="00D81268" w:rsidRDefault="00DB7E53" w:rsidP="00B84E10">
      <w:pPr>
        <w:autoSpaceDE w:val="0"/>
        <w:autoSpaceDN w:val="0"/>
        <w:adjustRightInd w:val="0"/>
        <w:jc w:val="both"/>
        <w:rPr>
          <w:rFonts w:ascii="Times New Roman" w:hAnsi="Times New Roman"/>
          <w:b w:val="0"/>
          <w:sz w:val="24"/>
          <w:szCs w:val="24"/>
          <w:lang w:eastAsia="en-US"/>
        </w:rPr>
      </w:pPr>
    </w:p>
    <w:p w:rsidR="00DB7E53" w:rsidRPr="00D81268" w:rsidRDefault="00DB7E53" w:rsidP="00B84E10">
      <w:pPr>
        <w:autoSpaceDE w:val="0"/>
        <w:autoSpaceDN w:val="0"/>
        <w:adjustRightInd w:val="0"/>
        <w:jc w:val="both"/>
        <w:rPr>
          <w:rFonts w:ascii="Times New Roman" w:hAnsi="Times New Roman"/>
          <w:b w:val="0"/>
          <w:sz w:val="24"/>
          <w:szCs w:val="24"/>
          <w:lang w:eastAsia="en-US"/>
        </w:rPr>
      </w:pPr>
    </w:p>
    <w:p w:rsidR="00DB7E53" w:rsidRPr="00D81268" w:rsidRDefault="00DB7E53" w:rsidP="00B84E10">
      <w:pPr>
        <w:autoSpaceDE w:val="0"/>
        <w:autoSpaceDN w:val="0"/>
        <w:adjustRightInd w:val="0"/>
        <w:jc w:val="both"/>
        <w:rPr>
          <w:rFonts w:ascii="Times New Roman" w:hAnsi="Times New Roman"/>
          <w:b w:val="0"/>
          <w:sz w:val="24"/>
          <w:szCs w:val="24"/>
          <w:lang w:eastAsia="en-US"/>
        </w:rPr>
      </w:pPr>
    </w:p>
    <w:p w:rsidR="00DB7E53" w:rsidRDefault="005D76D0" w:rsidP="00B84E10">
      <w:pPr>
        <w:autoSpaceDE w:val="0"/>
        <w:autoSpaceDN w:val="0"/>
        <w:adjustRightInd w:val="0"/>
        <w:jc w:val="both"/>
        <w:rPr>
          <w:rFonts w:ascii="Times New Roman" w:hAnsi="Times New Roman"/>
          <w:b w:val="0"/>
          <w:sz w:val="24"/>
          <w:szCs w:val="24"/>
          <w:lang w:eastAsia="en-US"/>
        </w:rPr>
      </w:pPr>
      <w:r>
        <w:rPr>
          <w:rFonts w:ascii="Times New Roman" w:hAnsi="Times New Roman"/>
          <w:b w:val="0"/>
          <w:sz w:val="16"/>
          <w:szCs w:val="16"/>
          <w:lang w:eastAsia="en-US"/>
        </w:rPr>
        <w:br w:type="page"/>
      </w:r>
    </w:p>
    <w:p w:rsidR="00DB7E53" w:rsidRDefault="00DB7E53" w:rsidP="00B84E10">
      <w:pPr>
        <w:autoSpaceDE w:val="0"/>
        <w:autoSpaceDN w:val="0"/>
        <w:adjustRightInd w:val="0"/>
        <w:jc w:val="both"/>
        <w:rPr>
          <w:rFonts w:ascii="Times New Roman" w:hAnsi="Times New Roman"/>
          <w:b w:val="0"/>
          <w:sz w:val="24"/>
          <w:szCs w:val="24"/>
          <w:lang w:eastAsia="en-US"/>
        </w:rPr>
      </w:pPr>
    </w:p>
    <w:p w:rsidR="00DB7E53" w:rsidRDefault="00DB7E53" w:rsidP="00B84E10">
      <w:pPr>
        <w:autoSpaceDE w:val="0"/>
        <w:autoSpaceDN w:val="0"/>
        <w:adjustRightInd w:val="0"/>
        <w:jc w:val="both"/>
        <w:rPr>
          <w:rFonts w:ascii="Times New Roman" w:hAnsi="Times New Roman"/>
          <w:b w:val="0"/>
          <w:sz w:val="24"/>
          <w:szCs w:val="24"/>
          <w:lang w:eastAsia="en-US"/>
        </w:rPr>
      </w:pPr>
    </w:p>
    <w:p w:rsidR="00DB7E53" w:rsidRPr="00D81268" w:rsidRDefault="00DB7E53" w:rsidP="00B84E10">
      <w:pPr>
        <w:autoSpaceDE w:val="0"/>
        <w:autoSpaceDN w:val="0"/>
        <w:adjustRightInd w:val="0"/>
        <w:jc w:val="both"/>
        <w:rPr>
          <w:rFonts w:ascii="Times New Roman" w:hAnsi="Times New Roman"/>
          <w:b w:val="0"/>
          <w:sz w:val="24"/>
          <w:szCs w:val="24"/>
          <w:lang w:eastAsia="en-US"/>
        </w:rPr>
      </w:pPr>
    </w:p>
    <w:p w:rsidR="00DB7E53" w:rsidRPr="004B7585" w:rsidRDefault="00DB7E53"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Приложение</w:t>
      </w:r>
    </w:p>
    <w:p w:rsidR="00DB7E53" w:rsidRDefault="00DB7E53"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 xml:space="preserve">к постановлению администрации </w:t>
      </w:r>
    </w:p>
    <w:p w:rsidR="00DB7E53" w:rsidRPr="004B7585" w:rsidRDefault="005D76D0" w:rsidP="003C1D69">
      <w:pPr>
        <w:autoSpaceDE w:val="0"/>
        <w:autoSpaceDN w:val="0"/>
        <w:adjustRightInd w:val="0"/>
        <w:jc w:val="right"/>
        <w:rPr>
          <w:rFonts w:ascii="Times New Roman" w:hAnsi="Times New Roman"/>
          <w:b w:val="0"/>
          <w:sz w:val="20"/>
        </w:rPr>
      </w:pPr>
      <w:r>
        <w:rPr>
          <w:rFonts w:ascii="Times New Roman" w:hAnsi="Times New Roman"/>
          <w:b w:val="0"/>
          <w:sz w:val="20"/>
        </w:rPr>
        <w:t>Ильинского</w:t>
      </w:r>
      <w:r w:rsidR="00DB7E53">
        <w:rPr>
          <w:rFonts w:ascii="Times New Roman" w:hAnsi="Times New Roman"/>
          <w:b w:val="0"/>
          <w:sz w:val="20"/>
        </w:rPr>
        <w:t xml:space="preserve"> сельского поселения</w:t>
      </w:r>
    </w:p>
    <w:p w:rsidR="00DB7E53" w:rsidRPr="004B7585" w:rsidRDefault="00DB7E53"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 xml:space="preserve">Моргаушского района </w:t>
      </w:r>
    </w:p>
    <w:p w:rsidR="00DB7E53" w:rsidRPr="004B7585" w:rsidRDefault="00DB7E53"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 xml:space="preserve">Чувашской Республики </w:t>
      </w:r>
    </w:p>
    <w:p w:rsidR="00DB7E53" w:rsidRPr="004B7585" w:rsidRDefault="00DB7E53" w:rsidP="003C1D69">
      <w:pPr>
        <w:autoSpaceDE w:val="0"/>
        <w:autoSpaceDN w:val="0"/>
        <w:adjustRightInd w:val="0"/>
        <w:jc w:val="right"/>
        <w:rPr>
          <w:rFonts w:ascii="Times New Roman" w:hAnsi="Times New Roman"/>
          <w:b w:val="0"/>
          <w:sz w:val="20"/>
        </w:rPr>
      </w:pPr>
      <w:r w:rsidRPr="00C21C81">
        <w:rPr>
          <w:rFonts w:ascii="Times New Roman" w:hAnsi="Times New Roman"/>
          <w:b w:val="0"/>
          <w:sz w:val="20"/>
        </w:rPr>
        <w:t xml:space="preserve">от  </w:t>
      </w:r>
      <w:r w:rsidR="00C21C81" w:rsidRPr="00C21C81">
        <w:rPr>
          <w:rFonts w:ascii="Times New Roman" w:hAnsi="Times New Roman"/>
          <w:b w:val="0"/>
          <w:sz w:val="20"/>
        </w:rPr>
        <w:t>22</w:t>
      </w:r>
      <w:r w:rsidRPr="00C21C81">
        <w:rPr>
          <w:rFonts w:ascii="Times New Roman" w:hAnsi="Times New Roman"/>
          <w:b w:val="0"/>
          <w:sz w:val="20"/>
        </w:rPr>
        <w:t>.</w:t>
      </w:r>
      <w:r w:rsidR="00484F57" w:rsidRPr="00C21C81">
        <w:rPr>
          <w:rFonts w:ascii="Times New Roman" w:hAnsi="Times New Roman"/>
          <w:b w:val="0"/>
          <w:sz w:val="20"/>
        </w:rPr>
        <w:t>05.2020</w:t>
      </w:r>
      <w:r w:rsidRPr="00C21C81">
        <w:rPr>
          <w:rFonts w:ascii="Times New Roman" w:hAnsi="Times New Roman"/>
          <w:b w:val="0"/>
          <w:sz w:val="20"/>
        </w:rPr>
        <w:t xml:space="preserve"> г. №</w:t>
      </w:r>
      <w:r w:rsidR="00C21C81" w:rsidRPr="00C21C81">
        <w:rPr>
          <w:rFonts w:ascii="Times New Roman" w:hAnsi="Times New Roman"/>
          <w:b w:val="0"/>
          <w:sz w:val="20"/>
        </w:rPr>
        <w:t>33</w:t>
      </w:r>
    </w:p>
    <w:p w:rsidR="00DB7E53" w:rsidRPr="004B7585" w:rsidRDefault="00DB7E53" w:rsidP="003C1D69">
      <w:pPr>
        <w:pStyle w:val="ConsPlusNormal"/>
        <w:jc w:val="both"/>
        <w:rPr>
          <w:rFonts w:ascii="Times New Roman" w:hAnsi="Times New Roman" w:cs="Times New Roman"/>
          <w:sz w:val="20"/>
        </w:rPr>
      </w:pPr>
    </w:p>
    <w:p w:rsidR="00DB7E53" w:rsidRPr="004B7585" w:rsidRDefault="00DB7E53" w:rsidP="003C1D69">
      <w:pPr>
        <w:pStyle w:val="ConsPlusNormal"/>
        <w:jc w:val="both"/>
        <w:rPr>
          <w:rFonts w:ascii="Times New Roman" w:hAnsi="Times New Roman" w:cs="Times New Roman"/>
          <w:sz w:val="20"/>
        </w:rPr>
      </w:pPr>
    </w:p>
    <w:p w:rsidR="00DB7E53" w:rsidRPr="00A51138" w:rsidRDefault="00DB7E53" w:rsidP="00071B19">
      <w:pPr>
        <w:jc w:val="center"/>
        <w:rPr>
          <w:rFonts w:ascii="Times New Roman" w:hAnsi="Times New Roman"/>
          <w:sz w:val="20"/>
          <w:lang w:eastAsia="en-US"/>
        </w:rPr>
      </w:pPr>
      <w:r w:rsidRPr="00A51138">
        <w:rPr>
          <w:rFonts w:ascii="Times New Roman" w:hAnsi="Times New Roman"/>
          <w:sz w:val="20"/>
          <w:lang w:eastAsia="en-US"/>
        </w:rPr>
        <w:t xml:space="preserve">Административный </w:t>
      </w:r>
      <w:hyperlink w:anchor="Par23" w:history="1">
        <w:r w:rsidRPr="00A51138">
          <w:rPr>
            <w:rFonts w:ascii="Times New Roman" w:hAnsi="Times New Roman"/>
            <w:sz w:val="20"/>
            <w:lang w:eastAsia="en-US"/>
          </w:rPr>
          <w:t>регламент</w:t>
        </w:r>
      </w:hyperlink>
      <w:r w:rsidRPr="00A51138">
        <w:rPr>
          <w:rFonts w:ascii="Times New Roman" w:hAnsi="Times New Roman"/>
          <w:sz w:val="20"/>
          <w:lang w:eastAsia="en-US"/>
        </w:rPr>
        <w:t xml:space="preserve"> </w:t>
      </w:r>
      <w:r w:rsidR="005D76D0">
        <w:rPr>
          <w:rFonts w:ascii="Times New Roman" w:hAnsi="Times New Roman"/>
          <w:sz w:val="20"/>
          <w:lang w:eastAsia="en-US"/>
        </w:rPr>
        <w:t>Ильинского</w:t>
      </w:r>
      <w:r>
        <w:rPr>
          <w:rFonts w:ascii="Times New Roman" w:hAnsi="Times New Roman"/>
          <w:sz w:val="20"/>
          <w:lang w:eastAsia="en-US"/>
        </w:rPr>
        <w:t xml:space="preserve"> сельского поселения </w:t>
      </w:r>
      <w:r w:rsidRPr="00A51138">
        <w:rPr>
          <w:rFonts w:ascii="Times New Roman" w:hAnsi="Times New Roman"/>
          <w:sz w:val="20"/>
          <w:lang w:eastAsia="en-US"/>
        </w:rPr>
        <w:t>Моргаушского района</w:t>
      </w:r>
      <w:r>
        <w:rPr>
          <w:rFonts w:ascii="Times New Roman" w:hAnsi="Times New Roman"/>
          <w:sz w:val="20"/>
          <w:lang w:eastAsia="en-US"/>
        </w:rPr>
        <w:t xml:space="preserve"> </w:t>
      </w:r>
      <w:r w:rsidRPr="00A51138">
        <w:rPr>
          <w:rFonts w:ascii="Times New Roman" w:hAnsi="Times New Roman"/>
          <w:sz w:val="20"/>
          <w:lang w:eastAsia="en-US"/>
        </w:rPr>
        <w:t>Чувашской Республики</w:t>
      </w:r>
      <w:r w:rsidRPr="00A51138">
        <w:rPr>
          <w:rFonts w:ascii="Times New Roman" w:hAnsi="Times New Roman"/>
          <w:sz w:val="20"/>
        </w:rPr>
        <w:t xml:space="preserve"> по </w:t>
      </w:r>
      <w:r w:rsidRPr="00A51138">
        <w:rPr>
          <w:rFonts w:ascii="Times New Roman" w:hAnsi="Times New Roman"/>
          <w:sz w:val="20"/>
          <w:lang w:eastAsia="en-US"/>
        </w:rPr>
        <w:t>предоставлению муниципальной услуги</w:t>
      </w:r>
    </w:p>
    <w:p w:rsidR="00DB7E53" w:rsidRPr="00A51138" w:rsidRDefault="00DB7E53" w:rsidP="00E54163">
      <w:pPr>
        <w:jc w:val="center"/>
        <w:rPr>
          <w:rFonts w:ascii="Times New Roman" w:hAnsi="Times New Roman"/>
          <w:sz w:val="20"/>
        </w:rPr>
      </w:pPr>
      <w:r w:rsidRPr="00A51138">
        <w:rPr>
          <w:rFonts w:ascii="Times New Roman" w:hAnsi="Times New Roman"/>
          <w:sz w:val="20"/>
          <w:lang w:eastAsia="en-US"/>
        </w:rPr>
        <w:t xml:space="preserve"> </w:t>
      </w:r>
      <w:r w:rsidRPr="00A51138">
        <w:rPr>
          <w:rFonts w:ascii="Times New Roman" w:hAnsi="Times New Roman"/>
          <w:sz w:val="20"/>
        </w:rPr>
        <w:t>"Предоставление муниципального имущества в концессию"</w:t>
      </w:r>
    </w:p>
    <w:p w:rsidR="00DB7E53" w:rsidRPr="00A51138" w:rsidRDefault="00DB7E53" w:rsidP="003C1D69">
      <w:pPr>
        <w:pStyle w:val="ConsPlusNormal"/>
        <w:jc w:val="center"/>
        <w:rPr>
          <w:rFonts w:ascii="Times New Roman" w:hAnsi="Times New Roman" w:cs="Times New Roman"/>
          <w:b/>
          <w:sz w:val="20"/>
        </w:rPr>
      </w:pPr>
    </w:p>
    <w:p w:rsidR="00DB7E53" w:rsidRPr="004B7585" w:rsidRDefault="00DB7E53" w:rsidP="003C1D69">
      <w:pPr>
        <w:pStyle w:val="ConsPlusNormal"/>
        <w:numPr>
          <w:ilvl w:val="0"/>
          <w:numId w:val="9"/>
        </w:numPr>
        <w:ind w:left="0"/>
        <w:jc w:val="center"/>
        <w:rPr>
          <w:rFonts w:ascii="Times New Roman" w:hAnsi="Times New Roman" w:cs="Times New Roman"/>
          <w:b/>
          <w:sz w:val="20"/>
        </w:rPr>
      </w:pPr>
      <w:r w:rsidRPr="004B7585">
        <w:rPr>
          <w:rFonts w:ascii="Times New Roman" w:hAnsi="Times New Roman" w:cs="Times New Roman"/>
          <w:b/>
          <w:sz w:val="20"/>
        </w:rPr>
        <w:t>Общие положения</w:t>
      </w:r>
    </w:p>
    <w:p w:rsidR="00DB7E53" w:rsidRPr="0000168F" w:rsidRDefault="00DB7E53" w:rsidP="0000168F">
      <w:pPr>
        <w:autoSpaceDE w:val="0"/>
        <w:autoSpaceDN w:val="0"/>
        <w:adjustRightInd w:val="0"/>
        <w:jc w:val="both"/>
        <w:rPr>
          <w:rFonts w:ascii="Times New Roman" w:hAnsi="Times New Roman"/>
          <w:b w:val="0"/>
          <w:sz w:val="20"/>
        </w:rPr>
      </w:pPr>
      <w:r w:rsidRPr="0000168F">
        <w:rPr>
          <w:rFonts w:ascii="Times New Roman" w:hAnsi="Times New Roman"/>
          <w:b w:val="0"/>
          <w:sz w:val="20"/>
        </w:rPr>
        <w:t xml:space="preserve">           1.1. </w:t>
      </w:r>
      <w:r w:rsidRPr="0000168F">
        <w:rPr>
          <w:rFonts w:ascii="Times New Roman" w:hAnsi="Times New Roman"/>
          <w:b w:val="0"/>
          <w:sz w:val="20"/>
          <w:lang w:eastAsia="en-US"/>
        </w:rPr>
        <w:t xml:space="preserve">Административный </w:t>
      </w:r>
      <w:hyperlink w:anchor="Par23" w:history="1">
        <w:r w:rsidRPr="0000168F">
          <w:rPr>
            <w:rFonts w:ascii="Times New Roman" w:hAnsi="Times New Roman"/>
            <w:b w:val="0"/>
            <w:sz w:val="20"/>
            <w:lang w:eastAsia="en-US"/>
          </w:rPr>
          <w:t>регламент</w:t>
        </w:r>
      </w:hyperlink>
      <w:r w:rsidRPr="0000168F">
        <w:rPr>
          <w:rFonts w:ascii="Times New Roman" w:hAnsi="Times New Roman"/>
          <w:b w:val="0"/>
          <w:sz w:val="20"/>
          <w:lang w:eastAsia="en-US"/>
        </w:rPr>
        <w:t xml:space="preserve"> </w:t>
      </w:r>
      <w:r w:rsidR="005D76D0">
        <w:rPr>
          <w:rFonts w:ascii="Times New Roman" w:hAnsi="Times New Roman"/>
          <w:b w:val="0"/>
          <w:sz w:val="20"/>
        </w:rPr>
        <w:t>Ильинского</w:t>
      </w:r>
      <w:r w:rsidRPr="0000168F">
        <w:rPr>
          <w:rFonts w:ascii="Times New Roman" w:hAnsi="Times New Roman"/>
          <w:b w:val="0"/>
          <w:sz w:val="20"/>
        </w:rPr>
        <w:t xml:space="preserve"> сельского поселения </w:t>
      </w:r>
      <w:r w:rsidRPr="0000168F">
        <w:rPr>
          <w:rFonts w:ascii="Times New Roman" w:hAnsi="Times New Roman"/>
          <w:b w:val="0"/>
          <w:sz w:val="20"/>
          <w:lang w:eastAsia="en-US"/>
        </w:rPr>
        <w:t>Моргаушского района Чувашской Республики</w:t>
      </w:r>
      <w:r w:rsidRPr="0000168F">
        <w:rPr>
          <w:rFonts w:ascii="Times New Roman" w:hAnsi="Times New Roman"/>
          <w:b w:val="0"/>
          <w:sz w:val="20"/>
        </w:rPr>
        <w:t xml:space="preserve"> по </w:t>
      </w:r>
      <w:r w:rsidRPr="0000168F">
        <w:rPr>
          <w:rFonts w:ascii="Times New Roman" w:hAnsi="Times New Roman"/>
          <w:b w:val="0"/>
          <w:sz w:val="20"/>
          <w:lang w:eastAsia="en-US"/>
        </w:rPr>
        <w:t xml:space="preserve">предоставлению муниципальной услуги </w:t>
      </w:r>
      <w:r w:rsidRPr="0000168F">
        <w:rPr>
          <w:rFonts w:ascii="Times New Roman" w:hAnsi="Times New Roman"/>
          <w:b w:val="0"/>
          <w:sz w:val="20"/>
        </w:rPr>
        <w:t>"Предоставление муниципального имущества в концессию" (далее также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заключению концессионного соглашения на имущество  находящегося  в муниципальной собственности (далее - муниципальная услуга).</w:t>
      </w:r>
    </w:p>
    <w:p w:rsidR="00DB7E53" w:rsidRPr="004B7585" w:rsidRDefault="00DB7E53" w:rsidP="0000168F">
      <w:pPr>
        <w:autoSpaceDE w:val="0"/>
        <w:autoSpaceDN w:val="0"/>
        <w:adjustRightInd w:val="0"/>
        <w:ind w:firstLine="540"/>
        <w:jc w:val="both"/>
        <w:rPr>
          <w:rFonts w:ascii="Times New Roman" w:hAnsi="Times New Roman"/>
          <w:b w:val="0"/>
          <w:sz w:val="20"/>
          <w:lang w:eastAsia="en-US"/>
        </w:rPr>
      </w:pPr>
      <w:r w:rsidRPr="004B7585">
        <w:rPr>
          <w:rFonts w:ascii="Times New Roman" w:hAnsi="Times New Roman"/>
          <w:b w:val="0"/>
          <w:sz w:val="20"/>
        </w:rPr>
        <w:t xml:space="preserve">1.2. </w:t>
      </w:r>
      <w:proofErr w:type="gramStart"/>
      <w:r w:rsidRPr="004B7585">
        <w:rPr>
          <w:rFonts w:ascii="Times New Roman" w:hAnsi="Times New Roman"/>
          <w:b w:val="0"/>
          <w:sz w:val="20"/>
        </w:rPr>
        <w:t xml:space="preserve">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 соответствии с Федеральным </w:t>
      </w:r>
      <w:hyperlink r:id="rId8" w:history="1">
        <w:r w:rsidRPr="004B7585">
          <w:rPr>
            <w:rFonts w:ascii="Times New Roman" w:hAnsi="Times New Roman"/>
            <w:b w:val="0"/>
            <w:color w:val="0000FF"/>
            <w:sz w:val="20"/>
          </w:rPr>
          <w:t>законом</w:t>
        </w:r>
      </w:hyperlink>
      <w:r w:rsidRPr="004B7585">
        <w:rPr>
          <w:rFonts w:ascii="Times New Roman" w:hAnsi="Times New Roman"/>
          <w:b w:val="0"/>
          <w:sz w:val="20"/>
        </w:rPr>
        <w:t xml:space="preserve"> 27 июля 2010 N 210-ФЗ "Об организации предоставления государственных и муниципальных услуг", </w:t>
      </w:r>
      <w:hyperlink r:id="rId9" w:history="1">
        <w:r w:rsidRPr="004B7585">
          <w:rPr>
            <w:rFonts w:ascii="Times New Roman" w:hAnsi="Times New Roman"/>
            <w:b w:val="0"/>
            <w:color w:val="0000FF"/>
            <w:sz w:val="20"/>
          </w:rPr>
          <w:t>распоряжением</w:t>
        </w:r>
      </w:hyperlink>
      <w:r w:rsidRPr="004B7585">
        <w:rPr>
          <w:rFonts w:ascii="Times New Roman" w:hAnsi="Times New Roman"/>
          <w:b w:val="0"/>
          <w:sz w:val="20"/>
        </w:rPr>
        <w:t xml:space="preserve"> Правительства Российской Федерации от 17 декабря 2009 N 1993-р «</w:t>
      </w:r>
      <w:r w:rsidRPr="004B7585">
        <w:rPr>
          <w:rFonts w:ascii="Times New Roman" w:hAnsi="Times New Roman"/>
          <w:b w:val="0"/>
          <w:sz w:val="20"/>
          <w:lang w:eastAsia="en-US"/>
        </w:rPr>
        <w:t>Об утверждении сводного перечня первоочередных государственных и муниципальных услуг, предоставляемых в электронном виде».</w:t>
      </w:r>
      <w:proofErr w:type="gramEnd"/>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1.3. Получателями муниципальной услуги являются юридические, физические лица (далее - заявители), подавшие заявление о предоставлении муниципальной услуги в установленном порядке.</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1.4. В настоящем административном регламенте используются следующие основные понятия:</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1)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10" w:history="1">
        <w:r w:rsidRPr="004B7585">
          <w:rPr>
            <w:rFonts w:ascii="Times New Roman" w:hAnsi="Times New Roman" w:cs="Times New Roman"/>
            <w:color w:val="0000FF"/>
            <w:sz w:val="20"/>
          </w:rPr>
          <w:t>законом</w:t>
        </w:r>
      </w:hyperlink>
      <w:r w:rsidRPr="004B7585">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2) Заявитель - физическое или юридическое лицо либо их уполномоченные представители, обратившиеся в установленном порядке в орган, предоставляющий муниципальную услугу;</w:t>
      </w:r>
    </w:p>
    <w:p w:rsidR="00DB7E53" w:rsidRPr="004B7585" w:rsidRDefault="00DB7E53" w:rsidP="000C405A">
      <w:pPr>
        <w:pStyle w:val="Standard"/>
        <w:autoSpaceDE w:val="0"/>
        <w:ind w:firstLine="709"/>
        <w:jc w:val="both"/>
        <w:rPr>
          <w:rFonts w:cs="Times New Roman"/>
          <w:bCs/>
          <w:color w:val="000000"/>
          <w:sz w:val="20"/>
          <w:szCs w:val="20"/>
          <w:lang w:val="ru-RU"/>
        </w:rPr>
      </w:pPr>
      <w:r w:rsidRPr="004B7585">
        <w:rPr>
          <w:rFonts w:cs="Times New Roman"/>
          <w:sz w:val="20"/>
          <w:szCs w:val="20"/>
        </w:rPr>
        <w:t xml:space="preserve">3) </w:t>
      </w:r>
      <w:proofErr w:type="spellStart"/>
      <w:r w:rsidRPr="004B7585">
        <w:rPr>
          <w:rFonts w:cs="Times New Roman"/>
          <w:bCs/>
          <w:color w:val="000000"/>
          <w:sz w:val="20"/>
          <w:szCs w:val="20"/>
          <w:lang w:val="ru-RU"/>
        </w:rPr>
        <w:t>Концедент</w:t>
      </w:r>
      <w:proofErr w:type="spellEnd"/>
      <w:r w:rsidRPr="004B7585">
        <w:rPr>
          <w:rFonts w:cs="Times New Roman"/>
          <w:bCs/>
          <w:color w:val="000000"/>
          <w:sz w:val="20"/>
          <w:szCs w:val="20"/>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DB7E53" w:rsidRPr="004B7585" w:rsidRDefault="00DB7E53" w:rsidP="000C405A">
      <w:pPr>
        <w:pStyle w:val="Standard"/>
        <w:autoSpaceDE w:val="0"/>
        <w:ind w:firstLine="709"/>
        <w:jc w:val="both"/>
        <w:rPr>
          <w:rFonts w:cs="Times New Roman"/>
          <w:bCs/>
          <w:color w:val="000000"/>
          <w:sz w:val="20"/>
          <w:szCs w:val="20"/>
          <w:lang w:val="ru-RU"/>
        </w:rPr>
      </w:pPr>
      <w:r w:rsidRPr="004B7585">
        <w:rPr>
          <w:rFonts w:cs="Times New Roman"/>
          <w:bCs/>
          <w:color w:val="000000"/>
          <w:sz w:val="20"/>
          <w:szCs w:val="20"/>
          <w:lang w:val="ru-RU"/>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DB7E53" w:rsidRPr="004B7585" w:rsidRDefault="00DB7E53" w:rsidP="000C405A">
      <w:pPr>
        <w:pStyle w:val="Standard"/>
        <w:autoSpaceDE w:val="0"/>
        <w:ind w:firstLine="709"/>
        <w:jc w:val="both"/>
        <w:rPr>
          <w:rFonts w:cs="Times New Roman"/>
          <w:bCs/>
          <w:color w:val="000000"/>
          <w:sz w:val="20"/>
          <w:szCs w:val="20"/>
          <w:lang w:val="ru-RU"/>
        </w:rPr>
      </w:pPr>
      <w:r w:rsidRPr="004B7585">
        <w:rPr>
          <w:rFonts w:cs="Times New Roman"/>
          <w:bCs/>
          <w:color w:val="000000"/>
          <w:sz w:val="20"/>
          <w:szCs w:val="20"/>
          <w:lang w:val="ru-RU"/>
        </w:rPr>
        <w:t xml:space="preserve">Концессионное соглашение – заключаемое между </w:t>
      </w:r>
      <w:proofErr w:type="spellStart"/>
      <w:r w:rsidRPr="004B7585">
        <w:rPr>
          <w:rFonts w:cs="Times New Roman"/>
          <w:bCs/>
          <w:color w:val="000000"/>
          <w:sz w:val="20"/>
          <w:szCs w:val="20"/>
          <w:lang w:val="ru-RU"/>
        </w:rPr>
        <w:t>концедентом</w:t>
      </w:r>
      <w:proofErr w:type="spellEnd"/>
      <w:r w:rsidRPr="004B7585">
        <w:rPr>
          <w:rFonts w:cs="Times New Roman"/>
          <w:bCs/>
          <w:color w:val="000000"/>
          <w:sz w:val="20"/>
          <w:szCs w:val="20"/>
          <w:lang w:val="ru-RU"/>
        </w:rPr>
        <w:t xml:space="preserve"> и концессионером соглашение.</w:t>
      </w:r>
    </w:p>
    <w:p w:rsidR="00DB7E53" w:rsidRPr="004B7585" w:rsidRDefault="00DB7E53" w:rsidP="003C1D69">
      <w:pPr>
        <w:pStyle w:val="ConsPlusNormal"/>
        <w:jc w:val="center"/>
        <w:outlineLvl w:val="1"/>
        <w:rPr>
          <w:rFonts w:ascii="Times New Roman" w:hAnsi="Times New Roman" w:cs="Times New Roman"/>
          <w:b/>
          <w:sz w:val="20"/>
        </w:rPr>
      </w:pPr>
      <w:r w:rsidRPr="004B7585">
        <w:rPr>
          <w:rFonts w:ascii="Times New Roman" w:hAnsi="Times New Roman" w:cs="Times New Roman"/>
          <w:b/>
          <w:sz w:val="20"/>
        </w:rPr>
        <w:t>2. Стандарт предоставления муниципальной услуги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b/>
          <w:sz w:val="20"/>
        </w:rPr>
        <w:t>2.1. Наименование муниципальной услуги</w:t>
      </w:r>
      <w:r w:rsidRPr="004B7585">
        <w:rPr>
          <w:rFonts w:ascii="Times New Roman" w:hAnsi="Times New Roman" w:cs="Times New Roman"/>
          <w:sz w:val="20"/>
        </w:rPr>
        <w:t xml:space="preserve">  " Предоставление</w:t>
      </w:r>
      <w:r w:rsidRPr="004B7585">
        <w:rPr>
          <w:rFonts w:ascii="Times New Roman" w:hAnsi="Times New Roman"/>
          <w:b/>
          <w:sz w:val="20"/>
        </w:rPr>
        <w:t xml:space="preserve"> </w:t>
      </w:r>
      <w:r w:rsidRPr="004B7585">
        <w:rPr>
          <w:rFonts w:ascii="Times New Roman" w:hAnsi="Times New Roman" w:cs="Times New Roman"/>
          <w:sz w:val="20"/>
        </w:rPr>
        <w:t>муниципального имущества в концессию ".</w:t>
      </w:r>
    </w:p>
    <w:p w:rsidR="00DB7E53" w:rsidRPr="004B7585" w:rsidRDefault="00DB7E53" w:rsidP="003C1D69">
      <w:pPr>
        <w:pStyle w:val="ad"/>
        <w:spacing w:before="0" w:beforeAutospacing="0" w:after="0" w:afterAutospacing="0"/>
        <w:ind w:firstLine="540"/>
        <w:jc w:val="both"/>
        <w:rPr>
          <w:sz w:val="20"/>
          <w:szCs w:val="20"/>
          <w:lang w:eastAsia="en-US"/>
        </w:rPr>
      </w:pPr>
      <w:r w:rsidRPr="004B7585">
        <w:rPr>
          <w:b/>
          <w:sz w:val="20"/>
          <w:szCs w:val="20"/>
        </w:rPr>
        <w:t>2.2. Н</w:t>
      </w:r>
      <w:r w:rsidRPr="004B7585">
        <w:rPr>
          <w:b/>
          <w:sz w:val="20"/>
          <w:szCs w:val="20"/>
          <w:lang w:eastAsia="en-US"/>
        </w:rPr>
        <w:t xml:space="preserve">аименование органа, предоставляющего муниципальную услугу </w:t>
      </w:r>
      <w:r>
        <w:rPr>
          <w:b/>
          <w:sz w:val="20"/>
          <w:szCs w:val="20"/>
          <w:lang w:eastAsia="en-US"/>
        </w:rPr>
        <w:t xml:space="preserve">– </w:t>
      </w:r>
      <w:proofErr w:type="spellStart"/>
      <w:r w:rsidR="00A93B23">
        <w:rPr>
          <w:sz w:val="20"/>
          <w:szCs w:val="20"/>
          <w:lang w:eastAsia="en-US"/>
        </w:rPr>
        <w:t>Ильинское</w:t>
      </w:r>
      <w:proofErr w:type="spellEnd"/>
      <w:r>
        <w:rPr>
          <w:sz w:val="20"/>
          <w:szCs w:val="20"/>
          <w:lang w:eastAsia="en-US"/>
        </w:rPr>
        <w:t xml:space="preserve"> сельское поселение </w:t>
      </w:r>
      <w:r w:rsidRPr="004B7585">
        <w:rPr>
          <w:sz w:val="20"/>
          <w:szCs w:val="20"/>
          <w:lang w:eastAsia="en-US"/>
        </w:rPr>
        <w:t>Моргаушского района Чувашской Республики.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Управлением Федеральной налоговой службы по Чувашской Республике;</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Управлением Федеральной службы государственной регистрации, кадастра и картографии по Чувашской Республике;</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Управлением Федерального казначейства по Чувашской Республике;</w:t>
      </w:r>
    </w:p>
    <w:p w:rsidR="00DB7E53" w:rsidRPr="004B7585" w:rsidRDefault="00DB7E53" w:rsidP="003C1D69">
      <w:pPr>
        <w:autoSpaceDE w:val="0"/>
        <w:autoSpaceDN w:val="0"/>
        <w:adjustRightInd w:val="0"/>
        <w:ind w:firstLine="540"/>
        <w:jc w:val="both"/>
        <w:rPr>
          <w:rFonts w:ascii="Times New Roman" w:hAnsi="Times New Roman"/>
          <w:b w:val="0"/>
          <w:sz w:val="20"/>
          <w:lang w:eastAsia="en-US"/>
        </w:rPr>
      </w:pPr>
      <w:r w:rsidRPr="004B7585">
        <w:rPr>
          <w:rFonts w:ascii="Times New Roman" w:hAnsi="Times New Roman"/>
          <w:b w:val="0"/>
          <w:sz w:val="20"/>
          <w:lang w:eastAsia="en-US"/>
        </w:rPr>
        <w:t>Муниципальное Автономное учреждение "Многофункциональный центр предоставления государственных и муниципальных услуг" Моргаушского района Чувашской Республики</w:t>
      </w:r>
    </w:p>
    <w:p w:rsidR="00DB7E53" w:rsidRPr="004B7585" w:rsidRDefault="00DB7E53" w:rsidP="003C1D69">
      <w:pPr>
        <w:pStyle w:val="ConsPlusNormal"/>
        <w:ind w:firstLine="540"/>
        <w:jc w:val="both"/>
        <w:rPr>
          <w:rFonts w:ascii="Times New Roman" w:hAnsi="Times New Roman" w:cs="Times New Roman"/>
          <w:b/>
          <w:sz w:val="20"/>
        </w:rPr>
      </w:pPr>
      <w:r w:rsidRPr="004B7585">
        <w:rPr>
          <w:rFonts w:ascii="Times New Roman" w:hAnsi="Times New Roman"/>
          <w:b/>
          <w:sz w:val="20"/>
          <w:lang w:eastAsia="en-US"/>
        </w:rPr>
        <w:t xml:space="preserve">2.3. </w:t>
      </w:r>
      <w:r w:rsidRPr="004B7585">
        <w:rPr>
          <w:rFonts w:ascii="Times New Roman" w:hAnsi="Times New Roman" w:cs="Times New Roman"/>
          <w:b/>
          <w:sz w:val="20"/>
        </w:rPr>
        <w:t>Результат предоставления муниципальной услуги</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sz w:val="20"/>
          <w:szCs w:val="20"/>
        </w:rPr>
        <w:lastRenderedPageBreak/>
        <w:t>- концессионное соглашение;</w:t>
      </w:r>
      <w:r w:rsidRPr="004B7585">
        <w:rPr>
          <w:color w:val="000000"/>
          <w:sz w:val="20"/>
          <w:szCs w:val="20"/>
        </w:rPr>
        <w:t xml:space="preserve"> (оригинал, 1 экз.);</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 мотивированный отказ в предоставлении муниципальной услуги, (оригинал, 1 экз.).</w:t>
      </w:r>
    </w:p>
    <w:p w:rsidR="00DB7E53" w:rsidRPr="004B7585" w:rsidRDefault="00DB7E53"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2.4. Сроки предоставления муниципальной услуги</w:t>
      </w:r>
    </w:p>
    <w:p w:rsidR="00DB7E53" w:rsidRPr="004B7585" w:rsidRDefault="00DB7E53" w:rsidP="003C1D69">
      <w:pPr>
        <w:autoSpaceDE w:val="0"/>
        <w:autoSpaceDN w:val="0"/>
        <w:adjustRightInd w:val="0"/>
        <w:ind w:firstLine="540"/>
        <w:jc w:val="both"/>
        <w:rPr>
          <w:rFonts w:ascii="Times New Roman" w:hAnsi="Times New Roman"/>
          <w:b w:val="0"/>
          <w:sz w:val="20"/>
          <w:lang w:eastAsia="en-US"/>
        </w:rPr>
      </w:pPr>
      <w:r>
        <w:rPr>
          <w:rFonts w:ascii="Times New Roman" w:hAnsi="Times New Roman"/>
          <w:b w:val="0"/>
          <w:sz w:val="20"/>
          <w:lang w:eastAsia="en-US"/>
        </w:rPr>
        <w:t xml:space="preserve">2.4.1. Конкурс </w:t>
      </w:r>
      <w:r w:rsidRPr="004B7585">
        <w:rPr>
          <w:rFonts w:ascii="Times New Roman" w:hAnsi="Times New Roman"/>
          <w:b w:val="0"/>
          <w:sz w:val="20"/>
          <w:lang w:eastAsia="en-US"/>
        </w:rPr>
        <w:t xml:space="preserve"> проводится в течени</w:t>
      </w:r>
      <w:proofErr w:type="gramStart"/>
      <w:r w:rsidRPr="004B7585">
        <w:rPr>
          <w:rFonts w:ascii="Times New Roman" w:hAnsi="Times New Roman"/>
          <w:b w:val="0"/>
          <w:sz w:val="20"/>
          <w:lang w:eastAsia="en-US"/>
        </w:rPr>
        <w:t>и</w:t>
      </w:r>
      <w:proofErr w:type="gramEnd"/>
      <w:r w:rsidRPr="004B7585">
        <w:rPr>
          <w:rFonts w:ascii="Times New Roman" w:hAnsi="Times New Roman"/>
          <w:b w:val="0"/>
          <w:sz w:val="20"/>
          <w:lang w:eastAsia="en-US"/>
        </w:rPr>
        <w:t xml:space="preserve"> 30 дней, заявка на конкурс подается в установленной форме, по результатам проведения конкурса заключается концессионное соглашение, либо предоставляется мотивированный отказ.</w:t>
      </w:r>
    </w:p>
    <w:p w:rsidR="00DB7E53" w:rsidRPr="004B7585" w:rsidRDefault="00DB7E53" w:rsidP="003C1D69">
      <w:pPr>
        <w:autoSpaceDE w:val="0"/>
        <w:autoSpaceDN w:val="0"/>
        <w:adjustRightInd w:val="0"/>
        <w:ind w:firstLine="540"/>
        <w:jc w:val="both"/>
        <w:rPr>
          <w:rFonts w:ascii="Times New Roman" w:hAnsi="Times New Roman"/>
          <w:b w:val="0"/>
          <w:sz w:val="20"/>
          <w:lang w:eastAsia="en-US"/>
        </w:rPr>
      </w:pPr>
      <w:r w:rsidRPr="004B7585">
        <w:rPr>
          <w:rFonts w:ascii="Times New Roman" w:hAnsi="Times New Roman"/>
          <w:b w:val="0"/>
          <w:sz w:val="20"/>
          <w:lang w:eastAsia="en-US"/>
        </w:rPr>
        <w:t xml:space="preserve">2.4.2. Администрация </w:t>
      </w:r>
      <w:r w:rsidR="005D76D0">
        <w:rPr>
          <w:rFonts w:ascii="Times New Roman" w:hAnsi="Times New Roman"/>
          <w:b w:val="0"/>
          <w:sz w:val="20"/>
          <w:lang w:eastAsia="en-US"/>
        </w:rPr>
        <w:t>Ильинского</w:t>
      </w:r>
      <w:r>
        <w:rPr>
          <w:rFonts w:ascii="Times New Roman" w:hAnsi="Times New Roman"/>
          <w:b w:val="0"/>
          <w:sz w:val="20"/>
          <w:lang w:eastAsia="en-US"/>
        </w:rPr>
        <w:t xml:space="preserve"> сельского поселения </w:t>
      </w:r>
      <w:r w:rsidRPr="004B7585">
        <w:rPr>
          <w:rFonts w:ascii="Times New Roman" w:hAnsi="Times New Roman"/>
          <w:b w:val="0"/>
          <w:sz w:val="20"/>
          <w:lang w:eastAsia="en-US"/>
        </w:rPr>
        <w:t xml:space="preserve">Моргаушского района Чувашской Республики размещает извещение о проведении торгов на официальном сайте </w:t>
      </w:r>
      <w:r w:rsidR="005D76D0">
        <w:rPr>
          <w:rFonts w:ascii="Times New Roman" w:hAnsi="Times New Roman"/>
          <w:b w:val="0"/>
          <w:sz w:val="20"/>
          <w:lang w:eastAsia="en-US"/>
        </w:rPr>
        <w:t>Ильинского</w:t>
      </w:r>
      <w:r>
        <w:rPr>
          <w:rFonts w:ascii="Times New Roman" w:hAnsi="Times New Roman"/>
          <w:b w:val="0"/>
          <w:sz w:val="20"/>
          <w:lang w:eastAsia="en-US"/>
        </w:rPr>
        <w:t xml:space="preserve"> сельского поселения </w:t>
      </w:r>
      <w:r w:rsidRPr="004B7585">
        <w:rPr>
          <w:rFonts w:ascii="Times New Roman" w:hAnsi="Times New Roman"/>
          <w:b w:val="0"/>
          <w:sz w:val="20"/>
          <w:lang w:eastAsia="en-US"/>
        </w:rPr>
        <w:t xml:space="preserve">Моргаушского района в сети Интернет </w:t>
      </w:r>
      <w:r w:rsidRPr="0000168F">
        <w:rPr>
          <w:rFonts w:ascii="Times New Roman" w:hAnsi="Times New Roman"/>
          <w:b w:val="0"/>
          <w:sz w:val="20"/>
          <w:lang w:eastAsia="en-US"/>
        </w:rPr>
        <w:t>http://g</w:t>
      </w:r>
      <w:r>
        <w:rPr>
          <w:rFonts w:ascii="Times New Roman" w:hAnsi="Times New Roman"/>
          <w:b w:val="0"/>
          <w:sz w:val="20"/>
          <w:lang w:eastAsia="en-US"/>
        </w:rPr>
        <w:t>ov.cap.ru/Default.aspx?gov_id=420</w:t>
      </w:r>
      <w:r w:rsidRPr="004B7585">
        <w:rPr>
          <w:rFonts w:ascii="Times New Roman" w:hAnsi="Times New Roman"/>
          <w:b w:val="0"/>
          <w:sz w:val="20"/>
          <w:lang w:eastAsia="en-US"/>
        </w:rPr>
        <w:t xml:space="preserve">, также  в газете "Вестник </w:t>
      </w:r>
      <w:r w:rsidR="005D76D0">
        <w:rPr>
          <w:rFonts w:ascii="Times New Roman" w:hAnsi="Times New Roman"/>
          <w:b w:val="0"/>
          <w:sz w:val="20"/>
          <w:lang w:eastAsia="en-US"/>
        </w:rPr>
        <w:t>Ильинского</w:t>
      </w:r>
      <w:r>
        <w:rPr>
          <w:rFonts w:ascii="Times New Roman" w:hAnsi="Times New Roman"/>
          <w:b w:val="0"/>
          <w:sz w:val="20"/>
          <w:lang w:eastAsia="en-US"/>
        </w:rPr>
        <w:t xml:space="preserve"> сельского поселения </w:t>
      </w:r>
      <w:r w:rsidRPr="004B7585">
        <w:rPr>
          <w:rFonts w:ascii="Times New Roman" w:hAnsi="Times New Roman"/>
          <w:b w:val="0"/>
          <w:sz w:val="20"/>
          <w:lang w:eastAsia="en-US"/>
        </w:rPr>
        <w:t xml:space="preserve">Моргаушского района" не </w:t>
      </w:r>
      <w:proofErr w:type="gramStart"/>
      <w:r w:rsidRPr="004B7585">
        <w:rPr>
          <w:rFonts w:ascii="Times New Roman" w:hAnsi="Times New Roman"/>
          <w:b w:val="0"/>
          <w:sz w:val="20"/>
          <w:lang w:eastAsia="en-US"/>
        </w:rPr>
        <w:t>позднее</w:t>
      </w:r>
      <w:proofErr w:type="gramEnd"/>
      <w:r w:rsidRPr="004B7585">
        <w:rPr>
          <w:rFonts w:ascii="Times New Roman" w:hAnsi="Times New Roman"/>
          <w:b w:val="0"/>
          <w:sz w:val="20"/>
          <w:lang w:eastAsia="en-US"/>
        </w:rPr>
        <w:t xml:space="preserve"> чем за тридцать дней до проведения торгов.</w:t>
      </w:r>
    </w:p>
    <w:p w:rsidR="00DB7E53" w:rsidRPr="004B7585" w:rsidRDefault="00DB7E53"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2.5. Правовые основания для предоставления муниципальной услуги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Предоставление услуги осуществляется в соответствии со следующими нормативно-правовыми актами:</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"Гражданский кодекс Российской Федерации (часть первая)" от 30.11.1994 N 51-ФЗ</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(ред. от 29.12.2017);</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"Гражданский кодекс Российской Федерации (часть вторая)" от 26.01.1996 N 14-ФЗ</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(ред. от 18.04.2018);</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"Гражданский кодекс Российской Федерации (часть третья)" от 26.11.2001 N 146-ФЗ</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(ред. от 28.03.2017);</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"Гражданский кодекс Российской Федерации (часть четвертая)" от 18.12.2006 N 230-ФЗ</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(ред. от 14.11.2017);</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"Налоговый кодекс Российской Федерации (часть первая)" от 31.07.1998 N 146-ФЗ</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(ред. от 19.02.2018);</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"Налоговый кодекс Российской Федерации (часть вторая)" от 05.08.2000 N 117-ФЗ</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 xml:space="preserve">(ред. от 23.04.2018) (с </w:t>
      </w:r>
      <w:proofErr w:type="spellStart"/>
      <w:r w:rsidRPr="004B7585">
        <w:rPr>
          <w:rFonts w:ascii="Times New Roman" w:hAnsi="Times New Roman"/>
          <w:b w:val="0"/>
          <w:sz w:val="20"/>
          <w:lang w:eastAsia="en-US"/>
        </w:rPr>
        <w:t>изм</w:t>
      </w:r>
      <w:proofErr w:type="spellEnd"/>
      <w:r w:rsidRPr="004B7585">
        <w:rPr>
          <w:rFonts w:ascii="Times New Roman" w:hAnsi="Times New Roman"/>
          <w:b w:val="0"/>
          <w:sz w:val="20"/>
          <w:lang w:eastAsia="en-US"/>
        </w:rPr>
        <w:t>. и доп., вступ. в силу с 01.05.2018);</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 xml:space="preserve">"Кодекс Российской Федерации об административных правонарушениях" от 30.12.2001 N 195-ФЗ (ред. от 23.04.2018) (с </w:t>
      </w:r>
      <w:proofErr w:type="spellStart"/>
      <w:r w:rsidRPr="004B7585">
        <w:rPr>
          <w:rFonts w:ascii="Times New Roman" w:hAnsi="Times New Roman"/>
          <w:b w:val="0"/>
          <w:sz w:val="20"/>
          <w:lang w:eastAsia="en-US"/>
        </w:rPr>
        <w:t>изм</w:t>
      </w:r>
      <w:proofErr w:type="spellEnd"/>
      <w:r w:rsidRPr="004B7585">
        <w:rPr>
          <w:rFonts w:ascii="Times New Roman" w:hAnsi="Times New Roman"/>
          <w:b w:val="0"/>
          <w:sz w:val="20"/>
          <w:lang w:eastAsia="en-US"/>
        </w:rPr>
        <w:t>. и доп., вступ. в силу с 14.05.2018);</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"Жилищный кодекс Российской Федерации" от 29.12.2004 N 188-ФЗ (ред. от 03.04.2018);</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"Градостроительный кодекс Российской Федерации" от 29.12.2004 N 190-ФЗ (ред. от 23.04.2018);</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Закон РФ от 07.02.1992 N 2300-1 (ред. от 18.04.2018) "О защите прав потребителей",</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 xml:space="preserve">Федеральный закон от 06.10.2003 N 131-ФЗ (ред. от 18.04.2018) "Об общих принципах организации местного самоуправления в Российской Федерации" (с </w:t>
      </w:r>
      <w:proofErr w:type="spellStart"/>
      <w:r w:rsidRPr="004B7585">
        <w:rPr>
          <w:rFonts w:ascii="Times New Roman" w:hAnsi="Times New Roman"/>
          <w:b w:val="0"/>
          <w:sz w:val="20"/>
          <w:lang w:eastAsia="en-US"/>
        </w:rPr>
        <w:t>изм</w:t>
      </w:r>
      <w:proofErr w:type="spellEnd"/>
      <w:r w:rsidRPr="004B7585">
        <w:rPr>
          <w:rFonts w:ascii="Times New Roman" w:hAnsi="Times New Roman"/>
          <w:b w:val="0"/>
          <w:sz w:val="20"/>
          <w:lang w:eastAsia="en-US"/>
        </w:rPr>
        <w:t>. и доп., вступ. в силу с 01.05.2018);</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Федеральный закон от 13.03.2006 N 38-ФЗ (ред. от 31.12.2017) "О рекламе";</w:t>
      </w:r>
    </w:p>
    <w:p w:rsidR="00DB7E53" w:rsidRPr="004B7585" w:rsidRDefault="00DB7E53" w:rsidP="003C1D69">
      <w:pPr>
        <w:autoSpaceDE w:val="0"/>
        <w:autoSpaceDN w:val="0"/>
        <w:adjustRightInd w:val="0"/>
        <w:jc w:val="both"/>
        <w:rPr>
          <w:rFonts w:ascii="Times New Roman" w:hAnsi="Times New Roman"/>
          <w:b w:val="0"/>
          <w:sz w:val="20"/>
          <w:lang w:eastAsia="en-US"/>
        </w:rPr>
      </w:pPr>
      <w:proofErr w:type="spellStart"/>
      <w:r w:rsidRPr="004B7585">
        <w:rPr>
          <w:rFonts w:ascii="Times New Roman" w:hAnsi="Times New Roman"/>
          <w:b w:val="0"/>
          <w:sz w:val="20"/>
          <w:lang w:eastAsia="en-US"/>
        </w:rPr>
        <w:t>ый</w:t>
      </w:r>
      <w:proofErr w:type="spellEnd"/>
      <w:r w:rsidRPr="004B7585">
        <w:rPr>
          <w:rFonts w:ascii="Times New Roman" w:hAnsi="Times New Roman"/>
          <w:b w:val="0"/>
          <w:sz w:val="20"/>
          <w:lang w:eastAsia="en-US"/>
        </w:rPr>
        <w:t xml:space="preserve"> закон от 02.05.2006 N 59-ФЗ (ред. от 27.11.2017) "О порядке рассмотрения обращений граждан Российской Федерации";</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Федеральный закон от 27.07.2006 N 152-ФЗ (ред. от 29.07.2017) "О персональных данных";</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Федеральный закон от 27.07.2010 N 210-ФЗ (ред. от 18.04.2018) "Об организации предоставления государственных и муниципальных услуг";</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 xml:space="preserve">Федеральный закон от 06.04.2011 N 63-ФЗ (ред. от 23.06.2016) "Об электронной подписи" (с </w:t>
      </w:r>
      <w:proofErr w:type="spellStart"/>
      <w:r w:rsidRPr="004B7585">
        <w:rPr>
          <w:rFonts w:ascii="Times New Roman" w:hAnsi="Times New Roman"/>
          <w:b w:val="0"/>
          <w:sz w:val="20"/>
          <w:lang w:eastAsia="en-US"/>
        </w:rPr>
        <w:t>изм</w:t>
      </w:r>
      <w:proofErr w:type="spellEnd"/>
      <w:r w:rsidRPr="004B7585">
        <w:rPr>
          <w:rFonts w:ascii="Times New Roman" w:hAnsi="Times New Roman"/>
          <w:b w:val="0"/>
          <w:sz w:val="20"/>
          <w:lang w:eastAsia="en-US"/>
        </w:rPr>
        <w:t>. и доп., вступ. в силу с 31.12.2017);</w:t>
      </w:r>
    </w:p>
    <w:p w:rsidR="00DB7E53" w:rsidRPr="004B7585" w:rsidRDefault="00DB7E53" w:rsidP="003C1D69">
      <w:pPr>
        <w:autoSpaceDE w:val="0"/>
        <w:autoSpaceDN w:val="0"/>
        <w:adjustRightInd w:val="0"/>
        <w:jc w:val="both"/>
        <w:rPr>
          <w:rFonts w:ascii="Times New Roman" w:hAnsi="Times New Roman"/>
          <w:b w:val="0"/>
          <w:sz w:val="20"/>
          <w:lang w:eastAsia="en-US"/>
        </w:rPr>
      </w:pPr>
      <w:proofErr w:type="gramStart"/>
      <w:r w:rsidRPr="004B7585">
        <w:rPr>
          <w:rFonts w:ascii="Times New Roman" w:hAnsi="Times New Roman"/>
          <w:b w:val="0"/>
          <w:sz w:val="20"/>
          <w:lang w:eastAsia="en-US"/>
        </w:rPr>
        <w:t>Постановление Правительства РФ от 24.10.2011 N 861 (ред. от 30.03.2018)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w:t>
      </w:r>
      <w:proofErr w:type="gramEnd"/>
      <w:r w:rsidRPr="004B7585">
        <w:rPr>
          <w:rFonts w:ascii="Times New Roman" w:hAnsi="Times New Roman"/>
          <w:b w:val="0"/>
          <w:sz w:val="20"/>
          <w:lang w:eastAsia="en-US"/>
        </w:rPr>
        <w:t xml:space="preserve"> "</w:t>
      </w:r>
      <w:proofErr w:type="gramStart"/>
      <w:r w:rsidRPr="004B7585">
        <w:rPr>
          <w:rFonts w:ascii="Times New Roman" w:hAnsi="Times New Roman"/>
          <w:b w:val="0"/>
          <w:sz w:val="20"/>
          <w:lang w:eastAsia="en-US"/>
        </w:rPr>
        <w:t xml:space="preserve">Единый портал государственных и муниципальных услуг (функций)", "Требованиями к региональным порталам государственных и муниципальных услуг (функций)") (с </w:t>
      </w:r>
      <w:proofErr w:type="spellStart"/>
      <w:r w:rsidRPr="004B7585">
        <w:rPr>
          <w:rFonts w:ascii="Times New Roman" w:hAnsi="Times New Roman"/>
          <w:b w:val="0"/>
          <w:sz w:val="20"/>
          <w:lang w:eastAsia="en-US"/>
        </w:rPr>
        <w:t>изм</w:t>
      </w:r>
      <w:proofErr w:type="spellEnd"/>
      <w:r w:rsidRPr="004B7585">
        <w:rPr>
          <w:rFonts w:ascii="Times New Roman" w:hAnsi="Times New Roman"/>
          <w:b w:val="0"/>
          <w:sz w:val="20"/>
          <w:lang w:eastAsia="en-US"/>
        </w:rPr>
        <w:t>. и доп., вступ. в силу с 01.05.2018);</w:t>
      </w:r>
      <w:proofErr w:type="gramEnd"/>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Постановление Правительства РФ от 25.08.2012 N 852 (ред. от 25.10.2017)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 xml:space="preserve">Постановление Правительства РФ от 22.12.2012 N 1376 (ред. от 18.01.2018) "Об утверждении </w:t>
      </w:r>
      <w:proofErr w:type="gramStart"/>
      <w:r w:rsidRPr="004B7585">
        <w:rPr>
          <w:rFonts w:ascii="Times New Roman" w:hAnsi="Times New Roman"/>
          <w:b w:val="0"/>
          <w:sz w:val="20"/>
          <w:lang w:eastAsia="en-US"/>
        </w:rPr>
        <w:t>Правил организации деятельности многофункциональных центров предоставления государственных</w:t>
      </w:r>
      <w:proofErr w:type="gramEnd"/>
      <w:r w:rsidRPr="004B7585">
        <w:rPr>
          <w:rFonts w:ascii="Times New Roman" w:hAnsi="Times New Roman"/>
          <w:b w:val="0"/>
          <w:sz w:val="20"/>
          <w:lang w:eastAsia="en-US"/>
        </w:rPr>
        <w:t xml:space="preserve"> и муниципальных услуг";</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t>Постановление Правительства РФ от 26.03.2016 N 236 "О требованиях к предоставлению в электронной форме государственных и муниципальных услуг";</w:t>
      </w:r>
    </w:p>
    <w:p w:rsidR="00DB7E53" w:rsidRPr="004B7585" w:rsidRDefault="00DB7E53" w:rsidP="003C1D69">
      <w:pPr>
        <w:autoSpaceDE w:val="0"/>
        <w:autoSpaceDN w:val="0"/>
        <w:adjustRightInd w:val="0"/>
        <w:jc w:val="both"/>
        <w:rPr>
          <w:rFonts w:ascii="Times New Roman" w:hAnsi="Times New Roman"/>
          <w:b w:val="0"/>
          <w:sz w:val="20"/>
          <w:lang w:eastAsia="en-US"/>
        </w:rPr>
      </w:pPr>
      <w:r w:rsidRPr="004B7585">
        <w:rPr>
          <w:rFonts w:ascii="Times New Roman" w:hAnsi="Times New Roman"/>
          <w:b w:val="0"/>
          <w:sz w:val="20"/>
          <w:lang w:eastAsia="en-US"/>
        </w:rPr>
        <w:lastRenderedPageBreak/>
        <w:t>Закон ЧР от 23.07.2003 N 22 (ред. от 28.04.2018) "Об административных правонарушениях в Чувашской Республике" (принят ГС ЧР 08.07.2003);</w:t>
      </w:r>
    </w:p>
    <w:p w:rsidR="00DB7E53" w:rsidRPr="004B7585" w:rsidRDefault="00DB7E53" w:rsidP="003C1D69">
      <w:pPr>
        <w:autoSpaceDE w:val="0"/>
        <w:autoSpaceDN w:val="0"/>
        <w:adjustRightInd w:val="0"/>
        <w:ind w:firstLine="540"/>
        <w:jc w:val="center"/>
        <w:rPr>
          <w:rFonts w:ascii="Times New Roman" w:hAnsi="Times New Roman"/>
          <w:sz w:val="20"/>
          <w:lang w:eastAsia="en-US"/>
        </w:rPr>
      </w:pPr>
      <w:r w:rsidRPr="004B7585">
        <w:rPr>
          <w:rFonts w:ascii="Times New Roman" w:hAnsi="Times New Roman"/>
          <w:sz w:val="20"/>
        </w:rPr>
        <w:t>2.6. И</w:t>
      </w:r>
      <w:r w:rsidRPr="004B7585">
        <w:rPr>
          <w:rFonts w:ascii="Times New Roman" w:hAnsi="Times New Roman"/>
          <w:sz w:val="20"/>
          <w:lang w:eastAsia="en-US"/>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7E53" w:rsidRPr="004B7585" w:rsidRDefault="00DB7E53"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2.6.1. Перечень документов, которые заявитель должен представить самостоятельно</w:t>
      </w:r>
    </w:p>
    <w:p w:rsidR="00DB7E53" w:rsidRPr="004B7585" w:rsidRDefault="00DB7E53" w:rsidP="004E4BF6">
      <w:pPr>
        <w:pStyle w:val="ac"/>
        <w:ind w:left="0" w:firstLine="710"/>
        <w:jc w:val="both"/>
        <w:rPr>
          <w:rFonts w:ascii="Times New Roman" w:hAnsi="Times New Roman"/>
          <w:b w:val="0"/>
          <w:sz w:val="20"/>
        </w:rPr>
      </w:pPr>
      <w:r w:rsidRPr="004B7585">
        <w:rPr>
          <w:rFonts w:ascii="Times New Roman" w:hAnsi="Times New Roman"/>
          <w:b w:val="0"/>
          <w:sz w:val="20"/>
        </w:rPr>
        <w:t>Для участия в предварительном отборе участников конкурса заявитель представляет в конкурсную комиссию следующие документы и материалы:</w:t>
      </w:r>
    </w:p>
    <w:p w:rsidR="00DB7E53" w:rsidRPr="004B7585" w:rsidRDefault="00DB7E53" w:rsidP="004E4BF6">
      <w:pPr>
        <w:pStyle w:val="ac"/>
        <w:ind w:left="0" w:firstLine="710"/>
        <w:jc w:val="both"/>
        <w:rPr>
          <w:rFonts w:ascii="Times New Roman" w:hAnsi="Times New Roman"/>
          <w:b w:val="0"/>
          <w:sz w:val="20"/>
        </w:rPr>
      </w:pPr>
      <w:r w:rsidRPr="004B7585">
        <w:rPr>
          <w:rFonts w:ascii="Times New Roman" w:hAnsi="Times New Roman"/>
          <w:b w:val="0"/>
          <w:sz w:val="20"/>
        </w:rPr>
        <w:t xml:space="preserve">- Заявка, составленная в соответствии с требованиями, указанными в  Конкурсной документации; </w:t>
      </w:r>
    </w:p>
    <w:p w:rsidR="00DB7E53" w:rsidRPr="004B7585" w:rsidRDefault="00DB7E53" w:rsidP="004E4BF6">
      <w:pPr>
        <w:pStyle w:val="ac"/>
        <w:ind w:left="0" w:firstLine="710"/>
        <w:jc w:val="both"/>
        <w:rPr>
          <w:rFonts w:ascii="Times New Roman" w:hAnsi="Times New Roman"/>
          <w:b w:val="0"/>
          <w:sz w:val="20"/>
        </w:rPr>
      </w:pPr>
      <w:r w:rsidRPr="004B7585">
        <w:rPr>
          <w:rFonts w:ascii="Times New Roman" w:hAnsi="Times New Roman"/>
          <w:b w:val="0"/>
          <w:sz w:val="20"/>
        </w:rPr>
        <w:t>-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DB7E53" w:rsidRPr="004B7585" w:rsidRDefault="00DB7E53" w:rsidP="004E4BF6">
      <w:pPr>
        <w:pStyle w:val="ac"/>
        <w:ind w:left="0" w:firstLine="710"/>
        <w:jc w:val="both"/>
        <w:rPr>
          <w:rFonts w:ascii="Times New Roman" w:hAnsi="Times New Roman"/>
          <w:b w:val="0"/>
          <w:sz w:val="20"/>
        </w:rPr>
      </w:pPr>
      <w:proofErr w:type="gramStart"/>
      <w:r w:rsidRPr="004B7585">
        <w:rPr>
          <w:rFonts w:ascii="Times New Roman" w:hAnsi="Times New Roman"/>
          <w:b w:val="0"/>
          <w:sz w:val="20"/>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sidRPr="004B7585">
        <w:rPr>
          <w:rFonts w:ascii="Times New Roman" w:hAnsi="Times New Roman"/>
          <w:b w:val="0"/>
          <w:sz w:val="20"/>
        </w:rPr>
        <w:t xml:space="preserve">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DB7E53" w:rsidRPr="004B7585" w:rsidRDefault="00DB7E53" w:rsidP="004E4BF6">
      <w:pPr>
        <w:pStyle w:val="ac"/>
        <w:ind w:left="0" w:firstLine="710"/>
        <w:jc w:val="both"/>
        <w:rPr>
          <w:rFonts w:ascii="Times New Roman" w:hAnsi="Times New Roman"/>
          <w:b w:val="0"/>
          <w:sz w:val="20"/>
        </w:rPr>
      </w:pPr>
      <w:proofErr w:type="gramStart"/>
      <w:r w:rsidRPr="004B7585">
        <w:rPr>
          <w:rFonts w:ascii="Times New Roman" w:hAnsi="Times New Roman"/>
          <w:b w:val="0"/>
          <w:sz w:val="20"/>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DB7E53" w:rsidRPr="004B7585" w:rsidRDefault="00DB7E53" w:rsidP="004E4BF6">
      <w:pPr>
        <w:ind w:firstLine="710"/>
        <w:jc w:val="both"/>
        <w:rPr>
          <w:rFonts w:ascii="Times New Roman" w:hAnsi="Times New Roman"/>
          <w:b w:val="0"/>
          <w:sz w:val="20"/>
        </w:rPr>
      </w:pPr>
      <w:r w:rsidRPr="004B7585">
        <w:rPr>
          <w:rFonts w:ascii="Times New Roman" w:hAnsi="Times New Roman"/>
          <w:b w:val="0"/>
          <w:sz w:val="20"/>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DB7E53" w:rsidRPr="004B7585" w:rsidRDefault="00DB7E53" w:rsidP="004E4BF6">
      <w:pPr>
        <w:pStyle w:val="ac"/>
        <w:ind w:left="0" w:firstLine="710"/>
        <w:jc w:val="both"/>
        <w:rPr>
          <w:rFonts w:ascii="Times New Roman" w:hAnsi="Times New Roman"/>
          <w:b w:val="0"/>
          <w:sz w:val="20"/>
        </w:rPr>
      </w:pPr>
      <w:r w:rsidRPr="004B7585">
        <w:rPr>
          <w:rFonts w:ascii="Times New Roman" w:hAnsi="Times New Roman"/>
          <w:b w:val="0"/>
          <w:sz w:val="20"/>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DB7E53" w:rsidRPr="004B7585" w:rsidRDefault="00DB7E53" w:rsidP="004E4BF6">
      <w:pPr>
        <w:pStyle w:val="ac"/>
        <w:ind w:left="0" w:firstLine="710"/>
        <w:jc w:val="both"/>
        <w:rPr>
          <w:rFonts w:ascii="Times New Roman" w:hAnsi="Times New Roman"/>
          <w:b w:val="0"/>
          <w:sz w:val="20"/>
        </w:rPr>
      </w:pPr>
      <w:r w:rsidRPr="004B7585">
        <w:rPr>
          <w:rFonts w:ascii="Times New Roman" w:hAnsi="Times New Roman"/>
          <w:b w:val="0"/>
          <w:sz w:val="20"/>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4B7585">
        <w:rPr>
          <w:rFonts w:ascii="Times New Roman" w:hAnsi="Times New Roman"/>
          <w:b w:val="0"/>
          <w:i/>
          <w:sz w:val="20"/>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4B7585">
        <w:rPr>
          <w:rFonts w:ascii="Times New Roman" w:hAnsi="Times New Roman"/>
          <w:b w:val="0"/>
          <w:sz w:val="20"/>
        </w:rPr>
        <w:t>);</w:t>
      </w:r>
    </w:p>
    <w:p w:rsidR="00DB7E53" w:rsidRPr="004B7585" w:rsidRDefault="00DB7E53" w:rsidP="004E4BF6">
      <w:pPr>
        <w:pStyle w:val="ac"/>
        <w:ind w:left="0" w:firstLine="710"/>
        <w:jc w:val="both"/>
        <w:rPr>
          <w:rFonts w:ascii="Times New Roman" w:hAnsi="Times New Roman"/>
          <w:b w:val="0"/>
          <w:sz w:val="20"/>
        </w:rPr>
      </w:pPr>
      <w:r w:rsidRPr="004B7585">
        <w:rPr>
          <w:rFonts w:ascii="Times New Roman" w:hAnsi="Times New Roman"/>
          <w:b w:val="0"/>
          <w:sz w:val="20"/>
        </w:rPr>
        <w:t>Участник конкурса представляет в конкурсную комиссию:</w:t>
      </w:r>
    </w:p>
    <w:p w:rsidR="00DB7E53" w:rsidRPr="004B7585" w:rsidRDefault="00DB7E53" w:rsidP="004E4BF6">
      <w:pPr>
        <w:pStyle w:val="ac"/>
        <w:ind w:left="0" w:firstLine="710"/>
        <w:jc w:val="both"/>
        <w:rPr>
          <w:rFonts w:ascii="Times New Roman" w:hAnsi="Times New Roman"/>
          <w:b w:val="0"/>
          <w:sz w:val="20"/>
        </w:rPr>
      </w:pPr>
      <w:r w:rsidRPr="004B7585">
        <w:rPr>
          <w:rFonts w:ascii="Times New Roman" w:hAnsi="Times New Roman"/>
          <w:b w:val="0"/>
          <w:sz w:val="20"/>
        </w:rPr>
        <w:t>Конкурсное предложение в двух экземплярах (оригинал и копия) по установленной форме;</w:t>
      </w:r>
    </w:p>
    <w:p w:rsidR="00DB7E53" w:rsidRPr="004B7585" w:rsidRDefault="00DB7E53" w:rsidP="007B6DB4">
      <w:pPr>
        <w:jc w:val="both"/>
        <w:rPr>
          <w:rFonts w:ascii="Times New Roman" w:hAnsi="Times New Roman"/>
          <w:b w:val="0"/>
          <w:sz w:val="20"/>
        </w:rPr>
      </w:pPr>
      <w:r w:rsidRPr="004B7585">
        <w:rPr>
          <w:rFonts w:ascii="Times New Roman" w:hAnsi="Times New Roman"/>
          <w:b w:val="0"/>
          <w:sz w:val="20"/>
        </w:rPr>
        <w:t xml:space="preserve">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DB7E53" w:rsidRPr="004B7585" w:rsidRDefault="00DB7E53" w:rsidP="004E4BF6">
      <w:pPr>
        <w:jc w:val="both"/>
        <w:rPr>
          <w:rFonts w:ascii="Times New Roman" w:hAnsi="Times New Roman"/>
          <w:b w:val="0"/>
          <w:sz w:val="20"/>
        </w:rPr>
      </w:pPr>
      <w:proofErr w:type="spellStart"/>
      <w:r w:rsidRPr="004B7585">
        <w:rPr>
          <w:rFonts w:ascii="Times New Roman" w:hAnsi="Times New Roman"/>
          <w:b w:val="0"/>
          <w:sz w:val="20"/>
        </w:rPr>
        <w:t>a</w:t>
      </w:r>
      <w:proofErr w:type="spellEnd"/>
      <w:r w:rsidRPr="004B7585">
        <w:rPr>
          <w:rFonts w:ascii="Times New Roman" w:hAnsi="Times New Roman"/>
          <w:b w:val="0"/>
          <w:sz w:val="20"/>
        </w:rPr>
        <w:t>) перечень мероприятий по созданию и (или) реконструкции Объекта концессионного соглашения, обеспечивающих достижение предусмотренных заданием, согласно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DB7E53" w:rsidRPr="004B7585" w:rsidRDefault="00DB7E53" w:rsidP="004E4BF6">
      <w:pPr>
        <w:jc w:val="both"/>
        <w:rPr>
          <w:rFonts w:ascii="Times New Roman" w:hAnsi="Times New Roman"/>
          <w:b w:val="0"/>
          <w:sz w:val="20"/>
        </w:rPr>
      </w:pPr>
      <w:proofErr w:type="spellStart"/>
      <w:r w:rsidRPr="004B7585">
        <w:rPr>
          <w:rFonts w:ascii="Times New Roman" w:hAnsi="Times New Roman"/>
          <w:b w:val="0"/>
          <w:sz w:val="20"/>
        </w:rPr>
        <w:t>b</w:t>
      </w:r>
      <w:proofErr w:type="spellEnd"/>
      <w:r w:rsidRPr="004B7585">
        <w:rPr>
          <w:rFonts w:ascii="Times New Roman" w:hAnsi="Times New Roman"/>
          <w:b w:val="0"/>
          <w:sz w:val="20"/>
        </w:rPr>
        <w:t>) календарные графики проведения соответствующих мероприятий;</w:t>
      </w:r>
    </w:p>
    <w:p w:rsidR="00DB7E53" w:rsidRPr="004B7585" w:rsidRDefault="00DB7E53" w:rsidP="004E4BF6">
      <w:pPr>
        <w:pStyle w:val="ac"/>
        <w:ind w:left="709"/>
        <w:jc w:val="both"/>
        <w:rPr>
          <w:rFonts w:ascii="Times New Roman" w:hAnsi="Times New Roman"/>
          <w:b w:val="0"/>
          <w:sz w:val="20"/>
        </w:rPr>
      </w:pPr>
      <w:r w:rsidRPr="004B7585">
        <w:rPr>
          <w:rFonts w:ascii="Times New Roman" w:hAnsi="Times New Roman"/>
          <w:b w:val="0"/>
          <w:sz w:val="20"/>
        </w:rPr>
        <w:t>Письменное подтверждение участником конкурса того, что:</w:t>
      </w:r>
    </w:p>
    <w:p w:rsidR="00DB7E53" w:rsidRPr="004B7585" w:rsidRDefault="00DB7E53" w:rsidP="004E4BF6">
      <w:pPr>
        <w:jc w:val="both"/>
        <w:rPr>
          <w:rFonts w:ascii="Times New Roman" w:hAnsi="Times New Roman"/>
          <w:b w:val="0"/>
          <w:sz w:val="20"/>
        </w:rPr>
      </w:pPr>
      <w:proofErr w:type="spellStart"/>
      <w:r w:rsidRPr="004B7585">
        <w:rPr>
          <w:rFonts w:ascii="Times New Roman" w:hAnsi="Times New Roman"/>
          <w:b w:val="0"/>
          <w:sz w:val="20"/>
        </w:rPr>
        <w:t>a</w:t>
      </w:r>
      <w:proofErr w:type="spellEnd"/>
      <w:r w:rsidRPr="004B7585">
        <w:rPr>
          <w:rFonts w:ascii="Times New Roman" w:hAnsi="Times New Roman"/>
          <w:b w:val="0"/>
          <w:sz w:val="20"/>
        </w:rPr>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DB7E53" w:rsidRPr="004B7585" w:rsidRDefault="00DB7E53" w:rsidP="004E4BF6">
      <w:pPr>
        <w:jc w:val="both"/>
        <w:rPr>
          <w:rFonts w:ascii="Times New Roman" w:hAnsi="Times New Roman"/>
          <w:b w:val="0"/>
          <w:sz w:val="20"/>
        </w:rPr>
      </w:pPr>
      <w:proofErr w:type="spellStart"/>
      <w:proofErr w:type="gramStart"/>
      <w:r w:rsidRPr="004B7585">
        <w:rPr>
          <w:rFonts w:ascii="Times New Roman" w:hAnsi="Times New Roman"/>
          <w:b w:val="0"/>
          <w:sz w:val="20"/>
        </w:rPr>
        <w:t>b</w:t>
      </w:r>
      <w:proofErr w:type="spellEnd"/>
      <w:r w:rsidRPr="004B7585">
        <w:rPr>
          <w:rFonts w:ascii="Times New Roman" w:hAnsi="Times New Roman"/>
          <w:b w:val="0"/>
          <w:sz w:val="20"/>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DB7E53" w:rsidRPr="004B7585" w:rsidRDefault="00DB7E53" w:rsidP="007B6DB4">
      <w:pPr>
        <w:pStyle w:val="ac"/>
        <w:ind w:left="0"/>
        <w:jc w:val="both"/>
        <w:rPr>
          <w:rFonts w:ascii="Times New Roman" w:hAnsi="Times New Roman"/>
          <w:b w:val="0"/>
          <w:sz w:val="20"/>
        </w:rPr>
      </w:pPr>
      <w:r w:rsidRPr="004B7585">
        <w:rPr>
          <w:rFonts w:ascii="Times New Roman" w:hAnsi="Times New Roman"/>
          <w:b w:val="0"/>
          <w:sz w:val="20"/>
        </w:rPr>
        <w:t xml:space="preserve">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DB7E53" w:rsidRPr="004B7585" w:rsidRDefault="00DB7E53" w:rsidP="007B6DB4">
      <w:pPr>
        <w:pStyle w:val="ac"/>
        <w:ind w:left="0"/>
        <w:jc w:val="both"/>
        <w:rPr>
          <w:rFonts w:ascii="Times New Roman" w:hAnsi="Times New Roman"/>
          <w:b w:val="0"/>
          <w:sz w:val="20"/>
        </w:rPr>
      </w:pPr>
      <w:r w:rsidRPr="004B7585">
        <w:rPr>
          <w:rFonts w:ascii="Times New Roman" w:hAnsi="Times New Roman"/>
          <w:b w:val="0"/>
          <w:sz w:val="20"/>
        </w:rPr>
        <w:t xml:space="preserve">               В случае</w:t>
      </w:r>
      <w:proofErr w:type="gramStart"/>
      <w:r w:rsidRPr="004B7585">
        <w:rPr>
          <w:rFonts w:ascii="Times New Roman" w:hAnsi="Times New Roman"/>
          <w:b w:val="0"/>
          <w:sz w:val="20"/>
        </w:rPr>
        <w:t>,</w:t>
      </w:r>
      <w:proofErr w:type="gramEnd"/>
      <w:r w:rsidRPr="004B7585">
        <w:rPr>
          <w:rFonts w:ascii="Times New Roman" w:hAnsi="Times New Roman"/>
          <w:b w:val="0"/>
          <w:sz w:val="20"/>
        </w:rPr>
        <w:t xml:space="preserve">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согласно  Конкурсной документации, представляет каждое из указанных юридических лиц, а документы (заявка, конкурсное предложение, документы и материалы, </w:t>
      </w:r>
      <w:r w:rsidRPr="004B7585">
        <w:rPr>
          <w:rFonts w:ascii="Times New Roman" w:hAnsi="Times New Roman"/>
          <w:b w:val="0"/>
          <w:sz w:val="20"/>
        </w:rPr>
        <w:lastRenderedPageBreak/>
        <w:t>подтверждающие возможность достижения участником конкурса значений критериев конкурса,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 конкурсной документации, – одно из указанных юридических лиц.</w:t>
      </w:r>
    </w:p>
    <w:p w:rsidR="00DB7E53" w:rsidRPr="004B7585" w:rsidRDefault="00DB7E53" w:rsidP="004E4BF6">
      <w:pPr>
        <w:ind w:left="710"/>
        <w:jc w:val="both"/>
        <w:rPr>
          <w:rFonts w:ascii="Times New Roman" w:hAnsi="Times New Roman"/>
          <w:b w:val="0"/>
          <w:sz w:val="20"/>
        </w:rPr>
      </w:pPr>
      <w:r w:rsidRPr="004B7585">
        <w:rPr>
          <w:rFonts w:ascii="Times New Roman" w:hAnsi="Times New Roman"/>
          <w:b w:val="0"/>
          <w:sz w:val="20"/>
        </w:rPr>
        <w:t>Заявка должна содержать сведения о лицах:</w:t>
      </w:r>
    </w:p>
    <w:p w:rsidR="00DB7E53" w:rsidRPr="004B7585" w:rsidRDefault="00DB7E53" w:rsidP="004E4BF6">
      <w:pPr>
        <w:pStyle w:val="ConsPlusNormal"/>
        <w:numPr>
          <w:ilvl w:val="0"/>
          <w:numId w:val="11"/>
        </w:numPr>
        <w:adjustRightInd w:val="0"/>
        <w:ind w:left="0" w:firstLine="709"/>
        <w:jc w:val="both"/>
        <w:rPr>
          <w:rFonts w:ascii="Times New Roman" w:hAnsi="Times New Roman" w:cs="Times New Roman"/>
          <w:sz w:val="20"/>
          <w:lang w:eastAsia="en-US"/>
        </w:rPr>
      </w:pPr>
      <w:proofErr w:type="gramStart"/>
      <w:r w:rsidRPr="004B7585">
        <w:rPr>
          <w:rFonts w:ascii="Times New Roman" w:hAnsi="Times New Roman" w:cs="Times New Roman"/>
          <w:sz w:val="20"/>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w:t>
      </w:r>
      <w:proofErr w:type="gramEnd"/>
      <w:r w:rsidRPr="004B7585">
        <w:rPr>
          <w:rFonts w:ascii="Times New Roman" w:hAnsi="Times New Roman" w:cs="Times New Roman"/>
          <w:sz w:val="20"/>
          <w:lang w:eastAsia="en-US"/>
        </w:rPr>
        <w:t xml:space="preserve"> участников хозяйственного товарищества;</w:t>
      </w:r>
    </w:p>
    <w:p w:rsidR="00DB7E53" w:rsidRPr="004B7585" w:rsidRDefault="00DB7E53" w:rsidP="004E4BF6">
      <w:pPr>
        <w:pStyle w:val="ConsPlusNormal"/>
        <w:numPr>
          <w:ilvl w:val="0"/>
          <w:numId w:val="11"/>
        </w:numPr>
        <w:adjustRightInd w:val="0"/>
        <w:ind w:left="0" w:firstLine="709"/>
        <w:jc w:val="both"/>
        <w:rPr>
          <w:rFonts w:ascii="Times New Roman" w:hAnsi="Times New Roman" w:cs="Times New Roman"/>
          <w:sz w:val="20"/>
          <w:lang w:eastAsia="en-US"/>
        </w:rPr>
      </w:pPr>
      <w:r w:rsidRPr="004B7585">
        <w:rPr>
          <w:rFonts w:ascii="Times New Roman" w:hAnsi="Times New Roman" w:cs="Times New Roman"/>
          <w:sz w:val="20"/>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DB7E53" w:rsidRPr="004B7585" w:rsidRDefault="00DB7E53" w:rsidP="004E4BF6">
      <w:pPr>
        <w:pStyle w:val="ConsPlusNormal"/>
        <w:numPr>
          <w:ilvl w:val="0"/>
          <w:numId w:val="11"/>
        </w:numPr>
        <w:adjustRightInd w:val="0"/>
        <w:ind w:left="0" w:firstLine="709"/>
        <w:jc w:val="both"/>
        <w:rPr>
          <w:rFonts w:ascii="Times New Roman" w:hAnsi="Times New Roman" w:cs="Times New Roman"/>
          <w:sz w:val="20"/>
          <w:lang w:eastAsia="en-US"/>
        </w:rPr>
      </w:pPr>
      <w:r w:rsidRPr="004B7585">
        <w:rPr>
          <w:rFonts w:ascii="Times New Roman" w:hAnsi="Times New Roman" w:cs="Times New Roman"/>
          <w:sz w:val="20"/>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DB7E53" w:rsidRPr="004B7585" w:rsidRDefault="00DB7E53" w:rsidP="004E4BF6">
      <w:pPr>
        <w:pStyle w:val="ConsPlusNormal"/>
        <w:numPr>
          <w:ilvl w:val="0"/>
          <w:numId w:val="11"/>
        </w:numPr>
        <w:adjustRightInd w:val="0"/>
        <w:ind w:left="0" w:firstLine="709"/>
        <w:jc w:val="both"/>
        <w:rPr>
          <w:rFonts w:ascii="Times New Roman" w:hAnsi="Times New Roman" w:cs="Times New Roman"/>
          <w:sz w:val="20"/>
          <w:lang w:eastAsia="en-US"/>
        </w:rPr>
      </w:pPr>
      <w:r w:rsidRPr="004B7585">
        <w:rPr>
          <w:rFonts w:ascii="Times New Roman" w:hAnsi="Times New Roman" w:cs="Times New Roman"/>
          <w:sz w:val="20"/>
          <w:lang w:eastAsia="en-US"/>
        </w:rPr>
        <w:t>которые осуществляют полномочия управляющей компании заявителя;</w:t>
      </w:r>
    </w:p>
    <w:p w:rsidR="00DB7E53" w:rsidRPr="004B7585" w:rsidRDefault="00DB7E53" w:rsidP="004E4BF6">
      <w:pPr>
        <w:pStyle w:val="ConsPlusNormal"/>
        <w:numPr>
          <w:ilvl w:val="0"/>
          <w:numId w:val="11"/>
        </w:numPr>
        <w:adjustRightInd w:val="0"/>
        <w:ind w:left="0" w:firstLine="709"/>
        <w:jc w:val="both"/>
        <w:rPr>
          <w:rFonts w:ascii="Times New Roman" w:hAnsi="Times New Roman" w:cs="Times New Roman"/>
          <w:sz w:val="20"/>
          <w:lang w:eastAsia="en-US"/>
        </w:rPr>
      </w:pPr>
      <w:proofErr w:type="gramStart"/>
      <w:r w:rsidRPr="004B7585">
        <w:rPr>
          <w:rFonts w:ascii="Times New Roman" w:hAnsi="Times New Roman" w:cs="Times New Roman"/>
          <w:sz w:val="20"/>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proofErr w:type="spellStart"/>
      <w:r w:rsidRPr="004B7585">
        <w:rPr>
          <w:rFonts w:ascii="Times New Roman" w:hAnsi="Times New Roman" w:cs="Times New Roman"/>
          <w:sz w:val="20"/>
          <w:lang w:eastAsia="en-US"/>
        </w:rPr>
        <w:t>офшорные</w:t>
      </w:r>
      <w:proofErr w:type="spellEnd"/>
      <w:r w:rsidRPr="004B7585">
        <w:rPr>
          <w:rFonts w:ascii="Times New Roman" w:hAnsi="Times New Roman" w:cs="Times New Roman"/>
          <w:sz w:val="20"/>
          <w:lang w:eastAsia="en-US"/>
        </w:rPr>
        <w:t xml:space="preserve"> зоны).</w:t>
      </w:r>
      <w:proofErr w:type="gramEnd"/>
    </w:p>
    <w:p w:rsidR="00DB7E53" w:rsidRPr="004B7585" w:rsidRDefault="00DB7E53" w:rsidP="00797603">
      <w:pPr>
        <w:jc w:val="both"/>
        <w:rPr>
          <w:rFonts w:ascii="Times New Roman" w:hAnsi="Times New Roman"/>
          <w:b w:val="0"/>
          <w:sz w:val="20"/>
        </w:rPr>
      </w:pPr>
      <w:r w:rsidRPr="004B7585">
        <w:rPr>
          <w:rFonts w:ascii="Times New Roman" w:hAnsi="Times New Roman"/>
          <w:b w:val="0"/>
          <w:sz w:val="20"/>
        </w:rPr>
        <w:t xml:space="preserve">           Заявка  должна содержать перечень прилагаемых к ней документов.</w:t>
      </w:r>
    </w:p>
    <w:p w:rsidR="00DB7E53" w:rsidRPr="004B7585" w:rsidRDefault="00DB7E53"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2.6.2. Перечень документов, подлежащих предоставлению в рамках межведомственного информационного взаимодействия</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выписка из единого государственного реестра юридических лиц;</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выписка из единого государственного реестра индивидуальных предпринимателей.</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Документы, указанные в </w:t>
      </w:r>
      <w:hyperlink w:anchor="P111" w:history="1">
        <w:r w:rsidRPr="004B7585">
          <w:rPr>
            <w:rFonts w:ascii="Times New Roman" w:hAnsi="Times New Roman" w:cs="Times New Roman"/>
            <w:sz w:val="20"/>
          </w:rPr>
          <w:t>пункте 2.6.2</w:t>
        </w:r>
      </w:hyperlink>
      <w:r w:rsidRPr="004B7585">
        <w:rPr>
          <w:rFonts w:ascii="Times New Roman" w:hAnsi="Times New Roman" w:cs="Times New Roman"/>
          <w:sz w:val="20"/>
        </w:rPr>
        <w:t xml:space="preserve"> заявитель вправе предоставить по собственной инициативе.</w:t>
      </w:r>
    </w:p>
    <w:p w:rsidR="00DB7E53" w:rsidRPr="004B7585" w:rsidRDefault="00DB7E53" w:rsidP="003C1D69">
      <w:pPr>
        <w:autoSpaceDE w:val="0"/>
        <w:autoSpaceDN w:val="0"/>
        <w:adjustRightInd w:val="0"/>
        <w:ind w:firstLine="540"/>
        <w:jc w:val="both"/>
        <w:rPr>
          <w:rFonts w:ascii="Times New Roman" w:hAnsi="Times New Roman"/>
          <w:sz w:val="20"/>
          <w:lang w:eastAsia="en-US"/>
        </w:rPr>
      </w:pPr>
      <w:r w:rsidRPr="004B7585">
        <w:rPr>
          <w:rFonts w:ascii="Times New Roman" w:hAnsi="Times New Roman"/>
          <w:sz w:val="20"/>
        </w:rPr>
        <w:t>2.7. И</w:t>
      </w:r>
      <w:r w:rsidRPr="004B7585">
        <w:rPr>
          <w:rFonts w:ascii="Times New Roman" w:hAnsi="Times New Roman"/>
          <w:sz w:val="20"/>
          <w:lang w:eastAsia="en-US"/>
        </w:rPr>
        <w:t>счерпывающий перечень оснований для отказа в приеме документов, необходимых для предоставления муниципальной услуги</w:t>
      </w:r>
    </w:p>
    <w:p w:rsidR="00DB7E53" w:rsidRPr="004B7585" w:rsidRDefault="00DB7E53"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Основания для отказа в приеме документов, необходимых для предоставления муниципальной услуги, отсутствуют.</w:t>
      </w:r>
    </w:p>
    <w:p w:rsidR="00DB7E53" w:rsidRPr="004B7585" w:rsidRDefault="00DB7E53" w:rsidP="003C1D69">
      <w:pPr>
        <w:autoSpaceDE w:val="0"/>
        <w:autoSpaceDN w:val="0"/>
        <w:adjustRightInd w:val="0"/>
        <w:ind w:firstLine="540"/>
        <w:jc w:val="both"/>
        <w:rPr>
          <w:rFonts w:ascii="Times New Roman" w:hAnsi="Times New Roman"/>
          <w:sz w:val="20"/>
          <w:lang w:eastAsia="en-US"/>
        </w:rPr>
      </w:pPr>
      <w:r w:rsidRPr="004B7585">
        <w:rPr>
          <w:rFonts w:ascii="Times New Roman" w:hAnsi="Times New Roman"/>
          <w:sz w:val="20"/>
        </w:rPr>
        <w:t>2.8. И</w:t>
      </w:r>
      <w:r w:rsidRPr="004B7585">
        <w:rPr>
          <w:rFonts w:ascii="Times New Roman" w:hAnsi="Times New Roman"/>
          <w:sz w:val="20"/>
          <w:lang w:eastAsia="en-US"/>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Основания для приостановления предоставления муниципальной услуги не предусмотрены.</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Заявителю может быть отказано в предоставлении муниципальной услуги по следующим основаниям:</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 непредставление документов, определенных </w:t>
      </w:r>
      <w:hyperlink w:anchor="P97" w:history="1">
        <w:r w:rsidRPr="004B7585">
          <w:rPr>
            <w:rFonts w:ascii="Times New Roman" w:hAnsi="Times New Roman" w:cs="Times New Roman"/>
            <w:sz w:val="20"/>
          </w:rPr>
          <w:t>пунктами 2.</w:t>
        </w:r>
      </w:hyperlink>
      <w:r w:rsidRPr="004B7585">
        <w:rPr>
          <w:rFonts w:ascii="Times New Roman" w:hAnsi="Times New Roman" w:cs="Times New Roman"/>
          <w:sz w:val="20"/>
        </w:rPr>
        <w:t>5.1. настоящего Административного регламента;</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заявка поступила по истечении срока приема заявок, указанного в извещении;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заявка подана лицом, не уполномоченным действовать от имени претендента;</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представленные к заявке документы оформлены ненадлежащим образом;</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не подтверждено поступление в установленный срок задатка на счет, указанный в извещении о проведен</w:t>
      </w:r>
      <w:proofErr w:type="gramStart"/>
      <w:r w:rsidRPr="004B7585">
        <w:rPr>
          <w:rFonts w:ascii="Times New Roman" w:hAnsi="Times New Roman" w:cs="Times New Roman"/>
          <w:sz w:val="20"/>
        </w:rPr>
        <w:t>ии ау</w:t>
      </w:r>
      <w:proofErr w:type="gramEnd"/>
      <w:r w:rsidRPr="004B7585">
        <w:rPr>
          <w:rFonts w:ascii="Times New Roman" w:hAnsi="Times New Roman" w:cs="Times New Roman"/>
          <w:sz w:val="20"/>
        </w:rPr>
        <w:t>кциона.</w:t>
      </w:r>
    </w:p>
    <w:p w:rsidR="00DB7E53" w:rsidRPr="004B7585" w:rsidRDefault="00DB7E53" w:rsidP="003C1D69">
      <w:pPr>
        <w:autoSpaceDE w:val="0"/>
        <w:autoSpaceDN w:val="0"/>
        <w:adjustRightInd w:val="0"/>
        <w:ind w:firstLine="540"/>
        <w:jc w:val="both"/>
        <w:rPr>
          <w:rFonts w:ascii="Times New Roman" w:hAnsi="Times New Roman"/>
          <w:sz w:val="20"/>
          <w:lang w:eastAsia="en-US"/>
        </w:rPr>
      </w:pPr>
      <w:r w:rsidRPr="004B7585">
        <w:rPr>
          <w:rFonts w:ascii="Times New Roman" w:hAnsi="Times New Roman"/>
          <w:sz w:val="20"/>
          <w:lang w:eastAsia="en-U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7E53" w:rsidRPr="004B7585" w:rsidRDefault="00DB7E53" w:rsidP="003C1D69">
      <w:pPr>
        <w:pStyle w:val="ConsPlusNonformat"/>
        <w:ind w:firstLine="708"/>
        <w:jc w:val="both"/>
        <w:rPr>
          <w:rFonts w:ascii="Times New Roman" w:hAnsi="Times New Roman" w:cs="Times New Roman"/>
          <w:color w:val="000000"/>
        </w:rPr>
      </w:pPr>
      <w:r w:rsidRPr="004B7585">
        <w:rPr>
          <w:rFonts w:ascii="Times New Roman" w:hAnsi="Times New Roman" w:cs="Times New Roman"/>
          <w:color w:val="000000"/>
        </w:rPr>
        <w:t xml:space="preserve">Муниципальная услуга предоставляется при представлении </w:t>
      </w:r>
      <w:r w:rsidRPr="004B7585">
        <w:rPr>
          <w:rFonts w:ascii="Times New Roman" w:hAnsi="Times New Roman" w:cs="Times New Roman"/>
        </w:rPr>
        <w:t>документов, подтверждающих внесение задатка, размер которого отражается в Извещении о проведении торгов</w:t>
      </w:r>
      <w:r w:rsidRPr="004B7585">
        <w:rPr>
          <w:rFonts w:ascii="Times New Roman" w:hAnsi="Times New Roman" w:cs="Times New Roman"/>
          <w:color w:val="000000"/>
        </w:rPr>
        <w:t>.</w:t>
      </w:r>
      <w:r w:rsidRPr="004B7585">
        <w:rPr>
          <w:rFonts w:ascii="Times New Roman" w:hAnsi="Times New Roman" w:cs="Times New Roman"/>
        </w:rPr>
        <w:t xml:space="preserve"> </w:t>
      </w:r>
    </w:p>
    <w:p w:rsidR="00DB7E53" w:rsidRPr="004B7585" w:rsidRDefault="00DB7E53" w:rsidP="003C1D69">
      <w:pPr>
        <w:autoSpaceDE w:val="0"/>
        <w:autoSpaceDN w:val="0"/>
        <w:adjustRightInd w:val="0"/>
        <w:ind w:firstLine="540"/>
        <w:jc w:val="both"/>
        <w:rPr>
          <w:rFonts w:ascii="Times New Roman" w:hAnsi="Times New Roman"/>
          <w:sz w:val="20"/>
          <w:lang w:eastAsia="en-US"/>
        </w:rPr>
      </w:pPr>
      <w:r w:rsidRPr="004B7585">
        <w:rPr>
          <w:rFonts w:ascii="Times New Roman" w:hAnsi="Times New Roman"/>
          <w:sz w:val="20"/>
        </w:rPr>
        <w:t>2.10. М</w:t>
      </w:r>
      <w:r w:rsidRPr="004B7585">
        <w:rPr>
          <w:rFonts w:ascii="Times New Roman" w:hAnsi="Times New Roman"/>
          <w:sz w:val="20"/>
          <w:lang w:eastAsia="en-US"/>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B7E53" w:rsidRPr="004B7585" w:rsidRDefault="00DB7E53" w:rsidP="003C1D69">
      <w:pPr>
        <w:autoSpaceDE w:val="0"/>
        <w:autoSpaceDN w:val="0"/>
        <w:adjustRightInd w:val="0"/>
        <w:jc w:val="both"/>
        <w:rPr>
          <w:rFonts w:ascii="Times New Roman" w:hAnsi="Times New Roman"/>
          <w:sz w:val="20"/>
          <w:lang w:eastAsia="en-US"/>
        </w:rPr>
      </w:pPr>
      <w:r w:rsidRPr="004B7585">
        <w:rPr>
          <w:rFonts w:ascii="Times New Roman" w:hAnsi="Times New Roman"/>
          <w:sz w:val="20"/>
          <w:lang w:eastAsia="en-US"/>
        </w:rPr>
        <w:t>2.11. Срок регистрации запроса заявителя о предоставлении государственной или муниципальной услуги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Регистрация заявления о предоставлении муниципальной услуги осуществляется в день обращения заявителя.</w:t>
      </w:r>
    </w:p>
    <w:p w:rsidR="00DB7E53" w:rsidRPr="004B7585" w:rsidRDefault="00DB7E53" w:rsidP="003C1D69">
      <w:pPr>
        <w:autoSpaceDE w:val="0"/>
        <w:autoSpaceDN w:val="0"/>
        <w:adjustRightInd w:val="0"/>
        <w:jc w:val="both"/>
        <w:rPr>
          <w:rFonts w:ascii="Times New Roman" w:hAnsi="Times New Roman"/>
          <w:sz w:val="20"/>
          <w:lang w:eastAsia="en-US"/>
        </w:rPr>
      </w:pPr>
      <w:r w:rsidRPr="004B7585">
        <w:rPr>
          <w:rFonts w:ascii="Times New Roman" w:hAnsi="Times New Roman"/>
          <w:sz w:val="20"/>
          <w:lang w:eastAsia="en-US"/>
        </w:rPr>
        <w:t xml:space="preserve">2.12. </w:t>
      </w:r>
      <w:proofErr w:type="gramStart"/>
      <w:r w:rsidRPr="004B7585">
        <w:rPr>
          <w:rFonts w:ascii="Times New Roman" w:hAnsi="Times New Roman"/>
          <w:sz w:val="20"/>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4B7585">
        <w:rPr>
          <w:rFonts w:ascii="Times New Roman" w:hAnsi="Times New Roman"/>
          <w:sz w:val="20"/>
          <w:lang w:eastAsia="en-US"/>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2.12.1. Помещения для предоставления муниципальной услуги должны быть оборудованы информационными табличками (вывесками) с указанием:</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номер кабинета;</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фамилии, имени, отчества и должности сотрудника, исполняющего муниципальную услугу;</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времени перерыва на обед, технического перерыва.</w:t>
      </w:r>
    </w:p>
    <w:p w:rsidR="00DB7E53" w:rsidRPr="004B7585" w:rsidRDefault="00DB7E53" w:rsidP="003C1D69">
      <w:pPr>
        <w:autoSpaceDE w:val="0"/>
        <w:autoSpaceDN w:val="0"/>
        <w:adjustRightInd w:val="0"/>
        <w:ind w:firstLine="539"/>
        <w:jc w:val="both"/>
        <w:rPr>
          <w:rFonts w:ascii="Times New Roman" w:hAnsi="Times New Roman"/>
          <w:b w:val="0"/>
          <w:sz w:val="20"/>
          <w:lang w:eastAsia="en-US"/>
        </w:rPr>
      </w:pPr>
      <w:r w:rsidRPr="004B7585">
        <w:rPr>
          <w:rFonts w:ascii="Times New Roman" w:hAnsi="Times New Roman"/>
          <w:b w:val="0"/>
          <w:sz w:val="20"/>
        </w:rPr>
        <w:t xml:space="preserve">2.12.2. Рабочее место </w:t>
      </w:r>
      <w:proofErr w:type="gramStart"/>
      <w:r w:rsidRPr="004B7585">
        <w:rPr>
          <w:rFonts w:ascii="Times New Roman" w:hAnsi="Times New Roman"/>
          <w:b w:val="0"/>
          <w:sz w:val="20"/>
        </w:rPr>
        <w:t>специалиста, принимающего заявление на оказание муниципальной услуги должно быть оборудовано</w:t>
      </w:r>
      <w:proofErr w:type="gramEnd"/>
      <w:r w:rsidRPr="004B7585">
        <w:rPr>
          <w:rFonts w:ascii="Times New Roman" w:hAnsi="Times New Roman"/>
          <w:b w:val="0"/>
          <w:sz w:val="20"/>
        </w:rPr>
        <w:t xml:space="preserve"> персональным компьютером с возможностью доступа к необходимым информационным базам данных, печатающим и сканирующим устройствам. При организации рабочего места должен быть предусмотрен свободный вход и выход из помещения, в том числе обеспечен доступ для </w:t>
      </w:r>
      <w:r w:rsidRPr="004B7585">
        <w:rPr>
          <w:rFonts w:ascii="Times New Roman" w:hAnsi="Times New Roman"/>
          <w:b w:val="0"/>
          <w:sz w:val="20"/>
          <w:lang w:eastAsia="en-US"/>
        </w:rPr>
        <w:t xml:space="preserve">инвалидов в соответствии с законодательством Российской Федерации о социальной защите инвалидов. </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2.12.3. Зал ожидания в очереди на предоставление или получение документов оборудуются стульями (кресельными секциями, скамьями).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2.12.4. Места для заполнения заявлений о предоставлении муниципальной услуги оборудуются стульями, столами (стойками) и информационными стендами.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2.12.5. На информационном стенде размещается следующая информация:</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текст настоящего регламента с приложениями;</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образцы заполнения заявлений о предоставлении муниципальной услуги;</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перечень документов, необходимых для предоставления муниципальной услуги;</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полное наименование органа, представляющего муниципальную услугу;</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место нахождения органа, предоставляющего муниципальную услугу;</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адрес официального Интернет-сайта;</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телефонные номера и электронный адрес;</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информацию о режиме работы;</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должность, фамилия, имя, отчество специалиста, оказывающего муниципальную услугу.</w:t>
      </w:r>
    </w:p>
    <w:p w:rsidR="00DB7E53" w:rsidRPr="004B7585" w:rsidRDefault="00DB7E53" w:rsidP="003C1D69">
      <w:pPr>
        <w:autoSpaceDE w:val="0"/>
        <w:autoSpaceDN w:val="0"/>
        <w:adjustRightInd w:val="0"/>
        <w:ind w:firstLine="540"/>
        <w:rPr>
          <w:rFonts w:ascii="Times New Roman" w:hAnsi="Times New Roman"/>
          <w:sz w:val="20"/>
          <w:lang w:eastAsia="en-US"/>
        </w:rPr>
      </w:pPr>
      <w:r w:rsidRPr="004B7585">
        <w:rPr>
          <w:rFonts w:ascii="Times New Roman" w:hAnsi="Times New Roman"/>
          <w:sz w:val="20"/>
          <w:lang w:eastAsia="en-US"/>
        </w:rPr>
        <w:t>2.13  Показатели доступности и качества муниципальных услуг</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Информация, предоставляемая заинтересованным лицам о муниципальной услуге, является открытой и общедоступной.</w:t>
      </w:r>
    </w:p>
    <w:p w:rsidR="00DB7E53" w:rsidRPr="004B7585" w:rsidRDefault="00DB7E53" w:rsidP="003C1D69">
      <w:pPr>
        <w:pStyle w:val="ad"/>
        <w:spacing w:before="0" w:beforeAutospacing="0" w:after="0" w:afterAutospacing="0"/>
        <w:ind w:firstLine="709"/>
        <w:jc w:val="both"/>
        <w:rPr>
          <w:sz w:val="20"/>
          <w:szCs w:val="20"/>
        </w:rPr>
      </w:pPr>
      <w:proofErr w:type="gramStart"/>
      <w:r w:rsidRPr="004B7585">
        <w:rPr>
          <w:sz w:val="20"/>
          <w:szCs w:val="20"/>
        </w:rPr>
        <w:t xml:space="preserve">Сведения о месте нахождения </w:t>
      </w:r>
      <w:r>
        <w:rPr>
          <w:sz w:val="20"/>
          <w:szCs w:val="20"/>
        </w:rPr>
        <w:t xml:space="preserve">Администрации </w:t>
      </w:r>
      <w:r w:rsidR="005D76D0">
        <w:rPr>
          <w:sz w:val="20"/>
          <w:szCs w:val="20"/>
        </w:rPr>
        <w:t>Ильинского</w:t>
      </w:r>
      <w:r>
        <w:rPr>
          <w:sz w:val="20"/>
          <w:szCs w:val="20"/>
        </w:rPr>
        <w:t xml:space="preserve"> сельского поселения </w:t>
      </w:r>
      <w:r w:rsidRPr="004B7585">
        <w:rPr>
          <w:sz w:val="20"/>
          <w:szCs w:val="20"/>
        </w:rPr>
        <w:t xml:space="preserve">Моргаушского района Чувашской Республики, справочные телефоны, адрес </w:t>
      </w:r>
      <w:hyperlink r:id="rId11" w:history="1">
        <w:r w:rsidRPr="004B7585">
          <w:rPr>
            <w:rStyle w:val="a9"/>
            <w:color w:val="auto"/>
            <w:sz w:val="20"/>
            <w:szCs w:val="20"/>
            <w:u w:val="none"/>
          </w:rPr>
          <w:t>официального Интернет-сайта</w:t>
        </w:r>
      </w:hyperlink>
      <w:r w:rsidRPr="004B7585">
        <w:rPr>
          <w:sz w:val="20"/>
          <w:szCs w:val="20"/>
        </w:rPr>
        <w:t xml:space="preserve"> </w:t>
      </w:r>
      <w:r w:rsidR="005D76D0">
        <w:rPr>
          <w:sz w:val="20"/>
          <w:szCs w:val="20"/>
        </w:rPr>
        <w:t>Ильинского</w:t>
      </w:r>
      <w:r>
        <w:rPr>
          <w:sz w:val="20"/>
          <w:szCs w:val="20"/>
        </w:rPr>
        <w:t xml:space="preserve"> сельского поселения </w:t>
      </w:r>
      <w:r w:rsidRPr="004B7585">
        <w:rPr>
          <w:sz w:val="20"/>
          <w:szCs w:val="20"/>
        </w:rPr>
        <w:t xml:space="preserve">Моргаушского района Чувашской Республики, адреса электронной почты </w:t>
      </w:r>
      <w:r w:rsidR="005D76D0">
        <w:rPr>
          <w:sz w:val="20"/>
          <w:szCs w:val="20"/>
        </w:rPr>
        <w:t>Ильинского</w:t>
      </w:r>
      <w:r>
        <w:rPr>
          <w:sz w:val="20"/>
          <w:szCs w:val="20"/>
        </w:rPr>
        <w:t xml:space="preserve"> сельского поселения </w:t>
      </w:r>
      <w:r w:rsidRPr="004B7585">
        <w:rPr>
          <w:sz w:val="20"/>
          <w:szCs w:val="20"/>
        </w:rPr>
        <w:t>Моргаушского района Чувашской Республики, о возможности получения муниципальной услуги в многофункциональном центре предоставления муниципальных и муниципальных услуг, о возможности получения информации о ходе предоставления муниципальной услуги, в том числе с</w:t>
      </w:r>
      <w:proofErr w:type="gramEnd"/>
      <w:r w:rsidRPr="004B7585">
        <w:rPr>
          <w:sz w:val="20"/>
          <w:szCs w:val="20"/>
        </w:rPr>
        <w:t xml:space="preserve"> использованием информационно-коммуникационных технологий, размещаются на информационных стендах, в средствах массовой информации, на официальном Интернет-сайте </w:t>
      </w:r>
      <w:r w:rsidR="005D76D0">
        <w:rPr>
          <w:sz w:val="20"/>
          <w:szCs w:val="20"/>
        </w:rPr>
        <w:t>Ильинского</w:t>
      </w:r>
      <w:r>
        <w:rPr>
          <w:sz w:val="20"/>
          <w:szCs w:val="20"/>
        </w:rPr>
        <w:t xml:space="preserve"> сельского поселения </w:t>
      </w:r>
      <w:r w:rsidRPr="004B7585">
        <w:rPr>
          <w:sz w:val="20"/>
          <w:szCs w:val="20"/>
        </w:rPr>
        <w:t>Моргаушского района Чувашской Республики.</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 xml:space="preserve">Должностное лицо Администрации </w:t>
      </w:r>
      <w:r w:rsidR="005D76D0">
        <w:rPr>
          <w:sz w:val="20"/>
          <w:szCs w:val="20"/>
        </w:rPr>
        <w:t>Ильинского</w:t>
      </w:r>
      <w:r>
        <w:rPr>
          <w:sz w:val="20"/>
          <w:szCs w:val="20"/>
        </w:rPr>
        <w:t xml:space="preserve"> сельского поселения </w:t>
      </w:r>
      <w:r w:rsidRPr="004B7585">
        <w:rPr>
          <w:sz w:val="20"/>
          <w:szCs w:val="20"/>
        </w:rPr>
        <w:t>Моргаушского района Чувашской Республики обеспечивает:</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объективное, всестороннее и своевременное рассмотрение устных и письменных запросов граждан и организаций, в том числе поступивших в форме электронного документа;</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получение необходимых для рассмотрения письменных запроса граждан и организаций документов и материалов в государственных органах, органах местного самоуправления сельских поселений и у иных должностных лиц.</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 xml:space="preserve">Основными требованиями к качеству рассмотрения запросов в Администрации </w:t>
      </w:r>
      <w:r w:rsidR="005D76D0">
        <w:rPr>
          <w:sz w:val="20"/>
          <w:szCs w:val="20"/>
        </w:rPr>
        <w:t>Ильинского</w:t>
      </w:r>
      <w:r>
        <w:rPr>
          <w:sz w:val="20"/>
          <w:szCs w:val="20"/>
        </w:rPr>
        <w:t xml:space="preserve"> сельского поселения </w:t>
      </w:r>
      <w:r w:rsidRPr="004B7585">
        <w:rPr>
          <w:sz w:val="20"/>
          <w:szCs w:val="20"/>
        </w:rPr>
        <w:t>Моргаушского района Чувашской Республики являются:</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достоверность предоставляемой заявителям информации о ходе рассмотрения запроса;</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полнота информирования заявителей о ходе рассмотрения запроса;</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наглядность форм предоставляемой информации об административных процедурах;</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удобство и доступность получения информации заявителями о порядке предоставления муниципальной услуги;</w:t>
      </w:r>
    </w:p>
    <w:p w:rsidR="00DB7E53" w:rsidRPr="004B7585" w:rsidRDefault="00DB7E53" w:rsidP="003C1D69">
      <w:pPr>
        <w:pStyle w:val="ad"/>
        <w:spacing w:before="0" w:beforeAutospacing="0" w:after="0" w:afterAutospacing="0"/>
        <w:ind w:firstLine="709"/>
        <w:jc w:val="both"/>
        <w:rPr>
          <w:sz w:val="20"/>
          <w:szCs w:val="20"/>
        </w:rPr>
      </w:pPr>
      <w:r w:rsidRPr="004B7585">
        <w:rPr>
          <w:sz w:val="20"/>
          <w:szCs w:val="20"/>
        </w:rPr>
        <w:t>оперативность оказания муниципальной услуги.</w:t>
      </w:r>
    </w:p>
    <w:p w:rsidR="00DB7E53" w:rsidRPr="004B7585" w:rsidRDefault="00DB7E53" w:rsidP="003C1D69">
      <w:pPr>
        <w:autoSpaceDE w:val="0"/>
        <w:autoSpaceDN w:val="0"/>
        <w:adjustRightInd w:val="0"/>
        <w:jc w:val="both"/>
        <w:rPr>
          <w:rFonts w:ascii="Times New Roman" w:hAnsi="Times New Roman"/>
          <w:sz w:val="20"/>
          <w:lang w:eastAsia="en-US"/>
        </w:rPr>
      </w:pPr>
      <w:r w:rsidRPr="004B7585">
        <w:rPr>
          <w:rFonts w:ascii="Times New Roman" w:hAnsi="Times New Roman"/>
          <w:sz w:val="20"/>
          <w:lang w:eastAsia="en-US"/>
        </w:rPr>
        <w:t>2.14</w:t>
      </w:r>
      <w:proofErr w:type="gramStart"/>
      <w:r w:rsidRPr="004B7585">
        <w:rPr>
          <w:rFonts w:ascii="Times New Roman" w:hAnsi="Times New Roman"/>
          <w:sz w:val="20"/>
          <w:lang w:eastAsia="en-US"/>
        </w:rPr>
        <w:t xml:space="preserve">  И</w:t>
      </w:r>
      <w:proofErr w:type="gramEnd"/>
      <w:r w:rsidRPr="004B7585">
        <w:rPr>
          <w:rFonts w:ascii="Times New Roman" w:hAnsi="Times New Roman"/>
          <w:sz w:val="20"/>
          <w:lang w:eastAsia="en-US"/>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2.14.1.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При предоставлении муниципальной услуги в электронной форме осуществляются:</w:t>
      </w:r>
    </w:p>
    <w:p w:rsidR="00DB7E53" w:rsidRPr="004B7585" w:rsidRDefault="00DB7E53" w:rsidP="003C1D69">
      <w:pPr>
        <w:pStyle w:val="ad"/>
        <w:spacing w:before="0" w:beforeAutospacing="0" w:after="0" w:afterAutospacing="0"/>
        <w:ind w:firstLine="709"/>
        <w:jc w:val="both"/>
        <w:rPr>
          <w:color w:val="000000"/>
          <w:sz w:val="20"/>
          <w:szCs w:val="20"/>
        </w:rPr>
      </w:pPr>
      <w:bookmarkStart w:id="0" w:name="sub_111"/>
      <w:bookmarkEnd w:id="0"/>
      <w:r w:rsidRPr="004B7585">
        <w:rPr>
          <w:color w:val="000000"/>
          <w:sz w:val="20"/>
          <w:szCs w:val="20"/>
        </w:rPr>
        <w:lastRenderedPageBreak/>
        <w:t>1) предоставление в установленном порядке информации заявителям и обеспечение доступа заявителей к сведениям о муниципальной услуге;</w:t>
      </w:r>
    </w:p>
    <w:p w:rsidR="00DB7E53" w:rsidRPr="004B7585" w:rsidRDefault="00DB7E53" w:rsidP="003C1D69">
      <w:pPr>
        <w:pStyle w:val="ad"/>
        <w:spacing w:before="0" w:beforeAutospacing="0" w:after="0" w:afterAutospacing="0"/>
        <w:ind w:firstLine="709"/>
        <w:jc w:val="both"/>
        <w:rPr>
          <w:color w:val="000000"/>
          <w:sz w:val="20"/>
          <w:szCs w:val="20"/>
        </w:rPr>
      </w:pPr>
      <w:bookmarkStart w:id="1" w:name="sub_6"/>
      <w:bookmarkEnd w:id="1"/>
      <w:r w:rsidRPr="004B7585">
        <w:rPr>
          <w:color w:val="000000"/>
          <w:sz w:val="20"/>
          <w:szCs w:val="20"/>
        </w:rPr>
        <w:t>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 а также доступность для копирования и заполнения в электронной форме запроса и иных документов;</w:t>
      </w:r>
    </w:p>
    <w:p w:rsidR="00DB7E53" w:rsidRPr="004B7585" w:rsidRDefault="00DB7E53" w:rsidP="003C1D69">
      <w:pPr>
        <w:pStyle w:val="ad"/>
        <w:spacing w:before="0" w:beforeAutospacing="0" w:after="0" w:afterAutospacing="0"/>
        <w:ind w:firstLine="709"/>
        <w:jc w:val="both"/>
        <w:rPr>
          <w:color w:val="000000"/>
          <w:sz w:val="20"/>
          <w:szCs w:val="20"/>
        </w:rPr>
      </w:pPr>
      <w:bookmarkStart w:id="2" w:name="sub_7"/>
      <w:bookmarkEnd w:id="2"/>
      <w:r w:rsidRPr="004B7585">
        <w:rPr>
          <w:color w:val="000000"/>
          <w:sz w:val="20"/>
          <w:szCs w:val="20"/>
        </w:rPr>
        <w:t>3) получение заявителем сведений о ходе выполнения запроса о предоставлении муниципальной услуги;</w:t>
      </w:r>
    </w:p>
    <w:p w:rsidR="00DB7E53" w:rsidRPr="004B7585" w:rsidRDefault="00DB7E53" w:rsidP="003C1D69">
      <w:pPr>
        <w:pStyle w:val="ad"/>
        <w:spacing w:before="0" w:beforeAutospacing="0" w:after="0" w:afterAutospacing="0"/>
        <w:ind w:firstLine="709"/>
        <w:jc w:val="both"/>
        <w:rPr>
          <w:color w:val="000000"/>
          <w:sz w:val="20"/>
          <w:szCs w:val="20"/>
        </w:rPr>
      </w:pPr>
      <w:bookmarkStart w:id="3" w:name="sub_8"/>
      <w:bookmarkEnd w:id="3"/>
      <w:r w:rsidRPr="004B7585">
        <w:rPr>
          <w:color w:val="000000"/>
          <w:sz w:val="20"/>
          <w:szCs w:val="20"/>
        </w:rPr>
        <w:t>4) взаимодействие с государственными органами, организациями, участвующими в предоставлении муниципальных услуг;</w:t>
      </w:r>
    </w:p>
    <w:p w:rsidR="00DB7E53" w:rsidRPr="004B7585" w:rsidRDefault="00DB7E53" w:rsidP="003C1D69">
      <w:pPr>
        <w:pStyle w:val="ad"/>
        <w:spacing w:before="0" w:beforeAutospacing="0" w:after="0" w:afterAutospacing="0"/>
        <w:ind w:firstLine="709"/>
        <w:jc w:val="both"/>
        <w:rPr>
          <w:color w:val="000000"/>
          <w:sz w:val="20"/>
          <w:szCs w:val="20"/>
        </w:rPr>
      </w:pPr>
      <w:bookmarkStart w:id="4" w:name="sub_9"/>
      <w:bookmarkEnd w:id="4"/>
      <w:r w:rsidRPr="004B7585">
        <w:rPr>
          <w:color w:val="000000"/>
          <w:sz w:val="20"/>
          <w:szCs w:val="20"/>
        </w:rPr>
        <w:t>5) получение заявителем результатов предоставления муниципальной услуги, если иное не установлено федеральным законом.</w:t>
      </w:r>
    </w:p>
    <w:p w:rsidR="00DB7E53" w:rsidRPr="004B7585" w:rsidRDefault="00DB7E53" w:rsidP="003C1D69">
      <w:pPr>
        <w:pStyle w:val="ad"/>
        <w:spacing w:before="0" w:beforeAutospacing="0" w:after="0" w:afterAutospacing="0"/>
        <w:ind w:firstLine="709"/>
        <w:jc w:val="both"/>
        <w:rPr>
          <w:color w:val="000000"/>
          <w:sz w:val="20"/>
          <w:szCs w:val="20"/>
        </w:rPr>
      </w:pPr>
      <w:proofErr w:type="gramStart"/>
      <w:r w:rsidRPr="004B7585">
        <w:rPr>
          <w:color w:val="000000"/>
          <w:sz w:val="20"/>
          <w:szCs w:val="20"/>
        </w:rPr>
        <w:t>Предоставление муниципальной услуги в электронной форме и доступ заявителей к сведениям о муниципальной услуге, а также об услугах, предназначенных для распространения с использованием сети Интернет и размещенных в муниципальных информационных системах, обеспечивающих ведение реестров муниципальных услуг, обеспечивается с помощью республиканской муниципальной информационной системы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w:t>
      </w:r>
      <w:proofErr w:type="gramEnd"/>
    </w:p>
    <w:p w:rsidR="00DB7E53" w:rsidRPr="004B7585" w:rsidRDefault="00DB7E53" w:rsidP="003C1D69">
      <w:pPr>
        <w:pStyle w:val="2"/>
        <w:shd w:val="clear" w:color="auto" w:fill="FFFFFF"/>
        <w:spacing w:before="0"/>
        <w:jc w:val="both"/>
        <w:rPr>
          <w:rFonts w:ascii="Times New Roman" w:hAnsi="Times New Roman"/>
          <w:b/>
          <w:bCs w:val="0"/>
          <w:color w:val="auto"/>
          <w:sz w:val="20"/>
          <w:szCs w:val="20"/>
        </w:rPr>
      </w:pPr>
      <w:r w:rsidRPr="004B7585">
        <w:rPr>
          <w:rFonts w:ascii="Times New Roman" w:hAnsi="Times New Roman"/>
          <w:b/>
          <w:color w:val="auto"/>
          <w:sz w:val="20"/>
          <w:szCs w:val="20"/>
        </w:rPr>
        <w:t xml:space="preserve">2.14.2. Особенности предоставления муниципальной услуги в  </w:t>
      </w:r>
      <w:r w:rsidRPr="004B7585">
        <w:rPr>
          <w:rFonts w:ascii="Times New Roman" w:hAnsi="Times New Roman"/>
          <w:b/>
          <w:bCs w:val="0"/>
          <w:color w:val="auto"/>
          <w:sz w:val="20"/>
          <w:szCs w:val="20"/>
        </w:rPr>
        <w:t>МАУ «Многофункциональный центр предоставления государственных и муниципальных услуг» Моргаушского района Чувашской Республики</w:t>
      </w:r>
    </w:p>
    <w:p w:rsidR="00DB7E53" w:rsidRPr="004B7585" w:rsidRDefault="00DB7E53" w:rsidP="003C1D69">
      <w:pPr>
        <w:pStyle w:val="2"/>
        <w:shd w:val="clear" w:color="auto" w:fill="FFFFFF"/>
        <w:spacing w:before="0"/>
        <w:jc w:val="both"/>
        <w:rPr>
          <w:rFonts w:ascii="Times New Roman" w:hAnsi="Times New Roman"/>
          <w:color w:val="auto"/>
          <w:sz w:val="20"/>
          <w:szCs w:val="20"/>
        </w:rPr>
      </w:pPr>
      <w:r w:rsidRPr="004B7585">
        <w:rPr>
          <w:rFonts w:ascii="Times New Roman" w:hAnsi="Times New Roman"/>
          <w:color w:val="auto"/>
          <w:sz w:val="20"/>
          <w:szCs w:val="20"/>
        </w:rPr>
        <w:t xml:space="preserve"> </w:t>
      </w:r>
      <w:r w:rsidRPr="004B7585">
        <w:rPr>
          <w:rFonts w:ascii="Times New Roman" w:hAnsi="Times New Roman"/>
          <w:color w:val="auto"/>
          <w:sz w:val="20"/>
          <w:szCs w:val="20"/>
        </w:rPr>
        <w:tab/>
        <w:t xml:space="preserve">Муниципальная услуга предоставляется в </w:t>
      </w:r>
      <w:r w:rsidRPr="004B7585">
        <w:rPr>
          <w:rFonts w:ascii="Times New Roman" w:hAnsi="Times New Roman"/>
          <w:bCs w:val="0"/>
          <w:color w:val="auto"/>
          <w:sz w:val="20"/>
          <w:szCs w:val="20"/>
        </w:rPr>
        <w:t xml:space="preserve">МАУ «Многофункциональный центр предоставления государственных и муниципальных услуг» Моргаушского района Чувашской Республики </w:t>
      </w:r>
      <w:r w:rsidRPr="004B7585">
        <w:rPr>
          <w:rFonts w:ascii="Times New Roman" w:hAnsi="Times New Roman"/>
          <w:color w:val="auto"/>
          <w:sz w:val="20"/>
          <w:szCs w:val="20"/>
        </w:rPr>
        <w:t xml:space="preserve"> в соответствии с соглашением, заключенным с администрацией Моргаушского района Чувашской Республики.</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bCs/>
          <w:sz w:val="20"/>
        </w:rPr>
        <w:t xml:space="preserve">МАУ «Многофункциональный центр предоставления государственных и муниципальных услуг» Моргаушского района Чувашской Республики </w:t>
      </w:r>
      <w:r w:rsidRPr="004B7585">
        <w:rPr>
          <w:rFonts w:ascii="Times New Roman" w:hAnsi="Times New Roman" w:cs="Times New Roman"/>
          <w:sz w:val="20"/>
        </w:rPr>
        <w:t xml:space="preserve"> осуществляет:</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взаимодействие с органом местного самоуправления, предоставляющим муниципальную услугу;</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информирование заявителей по вопросам предоставления муниципальной услуги;</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прием и выдачу документов, необходимых для предоставления муниципальной услуги;</w:t>
      </w:r>
    </w:p>
    <w:p w:rsidR="00DB7E53" w:rsidRPr="004B7585" w:rsidRDefault="00DB7E53"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обработку персональных данных, связанных с предоставлением муниципальной услуги.</w:t>
      </w:r>
    </w:p>
    <w:p w:rsidR="00DB7E53" w:rsidRPr="004B7585" w:rsidRDefault="00DB7E53" w:rsidP="003C1D69">
      <w:pPr>
        <w:pStyle w:val="ConsPlusNormal"/>
        <w:ind w:firstLine="539"/>
        <w:jc w:val="both"/>
        <w:rPr>
          <w:rFonts w:ascii="Times New Roman" w:hAnsi="Times New Roman" w:cs="Times New Roman"/>
          <w:bCs/>
          <w:sz w:val="20"/>
        </w:rPr>
      </w:pPr>
      <w:r w:rsidRPr="004B7585">
        <w:rPr>
          <w:rFonts w:ascii="Times New Roman" w:hAnsi="Times New Roman" w:cs="Times New Roman"/>
          <w:sz w:val="20"/>
        </w:rPr>
        <w:t xml:space="preserve">Прием и выдачу документов, необходимых для предоставления муниципальной услуги, осуществляют специалисты </w:t>
      </w:r>
      <w:r w:rsidRPr="004B7585">
        <w:rPr>
          <w:rFonts w:ascii="Times New Roman" w:hAnsi="Times New Roman" w:cs="Times New Roman"/>
          <w:bCs/>
          <w:sz w:val="20"/>
        </w:rPr>
        <w:t>МАУ «Многофункциональный центр предоставления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в соответствии с графиком работы </w:t>
      </w:r>
      <w:r w:rsidRPr="004B7585">
        <w:rPr>
          <w:rFonts w:ascii="Times New Roman" w:hAnsi="Times New Roman" w:cs="Times New Roman"/>
          <w:bCs/>
          <w:sz w:val="20"/>
        </w:rPr>
        <w:t xml:space="preserve">МАУ «Многофункциональный центр предоставления государственных и муниципальных услуг» Моргаушского района Чувашской Республики. </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 </w:t>
      </w:r>
      <w:proofErr w:type="gramStart"/>
      <w:r w:rsidRPr="004B7585">
        <w:rPr>
          <w:rFonts w:ascii="Times New Roman" w:hAnsi="Times New Roman" w:cs="Times New Roman"/>
          <w:sz w:val="20"/>
        </w:rPr>
        <w:t xml:space="preserve">При обращении заявителя за предоставлением муниципальной услуги в </w:t>
      </w:r>
      <w:r w:rsidRPr="004B7585">
        <w:rPr>
          <w:rFonts w:ascii="Times New Roman" w:hAnsi="Times New Roman" w:cs="Times New Roman"/>
          <w:bCs/>
          <w:sz w:val="20"/>
        </w:rPr>
        <w:t>МАУ «Многофункциональный центр предоставления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при наличии указания заявителя на получение результата предоставления муниципальной услуги через </w:t>
      </w:r>
      <w:r w:rsidRPr="004B7585">
        <w:rPr>
          <w:rFonts w:ascii="Times New Roman" w:hAnsi="Times New Roman" w:cs="Times New Roman"/>
          <w:bCs/>
          <w:sz w:val="20"/>
        </w:rPr>
        <w:t>МАУ «Многофункциональный центр предоставления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специалист администрации Моргаушского района Чувашской Республики, предоставляющий муниципальную услугу, направляет необходимые документы в </w:t>
      </w:r>
      <w:r w:rsidRPr="004B7585">
        <w:rPr>
          <w:rFonts w:ascii="Times New Roman" w:hAnsi="Times New Roman" w:cs="Times New Roman"/>
          <w:bCs/>
          <w:sz w:val="20"/>
        </w:rPr>
        <w:t>МАУ «Многофункциональный центр предоставления</w:t>
      </w:r>
      <w:proofErr w:type="gramEnd"/>
      <w:r w:rsidRPr="004B7585">
        <w:rPr>
          <w:rFonts w:ascii="Times New Roman" w:hAnsi="Times New Roman" w:cs="Times New Roman"/>
          <w:bCs/>
          <w:sz w:val="20"/>
        </w:rPr>
        <w:t xml:space="preserve">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для их последующей выдачи заявителю.</w:t>
      </w:r>
    </w:p>
    <w:p w:rsidR="00DB7E53" w:rsidRPr="004B7585" w:rsidRDefault="00DB7E53" w:rsidP="003C1D69">
      <w:pPr>
        <w:pStyle w:val="ConsPlusNormal"/>
        <w:ind w:firstLine="540"/>
        <w:jc w:val="both"/>
        <w:rPr>
          <w:rFonts w:ascii="Times New Roman" w:hAnsi="Times New Roman" w:cs="Times New Roman"/>
          <w:sz w:val="20"/>
        </w:rPr>
      </w:pPr>
      <w:r w:rsidRPr="004B7585">
        <w:rPr>
          <w:rFonts w:ascii="Times New Roman" w:hAnsi="Times New Roman" w:cs="Times New Roman"/>
          <w:bCs/>
          <w:sz w:val="20"/>
        </w:rPr>
        <w:t>МАУ «Многофункциональный центр предоставления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DB7E53" w:rsidRPr="004B7585" w:rsidRDefault="00DB7E53" w:rsidP="003C1D69">
      <w:pPr>
        <w:pStyle w:val="ConsPlusNormal"/>
        <w:jc w:val="center"/>
        <w:rPr>
          <w:rFonts w:ascii="Times New Roman" w:hAnsi="Times New Roman" w:cs="Times New Roman"/>
          <w:sz w:val="20"/>
        </w:rPr>
      </w:pPr>
    </w:p>
    <w:p w:rsidR="00DB7E53" w:rsidRPr="004B7585" w:rsidRDefault="00DB7E53" w:rsidP="003C1D69">
      <w:pPr>
        <w:autoSpaceDE w:val="0"/>
        <w:autoSpaceDN w:val="0"/>
        <w:adjustRightInd w:val="0"/>
        <w:jc w:val="center"/>
        <w:rPr>
          <w:rFonts w:ascii="Times New Roman" w:hAnsi="Times New Roman"/>
          <w:bCs/>
          <w:sz w:val="20"/>
          <w:lang w:eastAsia="en-US"/>
        </w:rPr>
      </w:pPr>
      <w:r w:rsidRPr="004B7585">
        <w:rPr>
          <w:rFonts w:ascii="Times New Roman" w:hAnsi="Times New Roman"/>
          <w:sz w:val="20"/>
        </w:rPr>
        <w:t>3. С</w:t>
      </w:r>
      <w:r w:rsidRPr="004B7585">
        <w:rPr>
          <w:rFonts w:ascii="Times New Roman" w:hAnsi="Times New Roman"/>
          <w:bCs/>
          <w:sz w:val="20"/>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7E53" w:rsidRPr="004B7585" w:rsidRDefault="00DB7E53" w:rsidP="003C1D69">
      <w:pPr>
        <w:autoSpaceDE w:val="0"/>
        <w:autoSpaceDN w:val="0"/>
        <w:adjustRightInd w:val="0"/>
        <w:jc w:val="center"/>
        <w:rPr>
          <w:rFonts w:ascii="Times New Roman" w:hAnsi="Times New Roman"/>
          <w:sz w:val="20"/>
        </w:rPr>
      </w:pPr>
    </w:p>
    <w:p w:rsidR="00DB7E53" w:rsidRPr="004B7585" w:rsidRDefault="00DB7E53"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3.1. Предоставление муниципальной услуги включает в себя следующие административные процедуры:</w:t>
      </w:r>
    </w:p>
    <w:p w:rsidR="00DB7E53" w:rsidRPr="004B7585" w:rsidRDefault="00DB7E53" w:rsidP="00F64F88">
      <w:pPr>
        <w:jc w:val="both"/>
        <w:rPr>
          <w:rFonts w:ascii="Times New Roman" w:hAnsi="Times New Roman"/>
          <w:b w:val="0"/>
          <w:sz w:val="20"/>
        </w:rPr>
      </w:pPr>
      <w:r w:rsidRPr="004B7585">
        <w:rPr>
          <w:rFonts w:ascii="Times New Roman" w:hAnsi="Times New Roman"/>
          <w:b w:val="0"/>
          <w:sz w:val="20"/>
        </w:rPr>
        <w:t xml:space="preserve">3.1.1. Разработка администрацией </w:t>
      </w:r>
      <w:r w:rsidR="005D76D0">
        <w:rPr>
          <w:rFonts w:ascii="Times New Roman" w:hAnsi="Times New Roman"/>
          <w:b w:val="0"/>
          <w:sz w:val="20"/>
        </w:rPr>
        <w:t>Ильинского</w:t>
      </w:r>
      <w:r w:rsidRPr="00186BB5">
        <w:rPr>
          <w:rFonts w:ascii="Times New Roman" w:hAnsi="Times New Roman"/>
          <w:b w:val="0"/>
          <w:sz w:val="20"/>
        </w:rPr>
        <w:t xml:space="preserve"> сельского поселения</w:t>
      </w:r>
      <w:r>
        <w:rPr>
          <w:sz w:val="20"/>
        </w:rPr>
        <w:t xml:space="preserve"> </w:t>
      </w:r>
      <w:r w:rsidRPr="004B7585">
        <w:rPr>
          <w:rFonts w:ascii="Times New Roman" w:hAnsi="Times New Roman"/>
          <w:b w:val="0"/>
          <w:sz w:val="20"/>
        </w:rPr>
        <w:t>Моргаушского района Чувашской Республики документации по торгам на право предоставления муниципального имущества в концессию.</w:t>
      </w:r>
    </w:p>
    <w:p w:rsidR="00DB7E53" w:rsidRPr="00186BB5" w:rsidRDefault="00DB7E53" w:rsidP="00186BB5">
      <w:pPr>
        <w:autoSpaceDE w:val="0"/>
        <w:autoSpaceDN w:val="0"/>
        <w:adjustRightInd w:val="0"/>
        <w:ind w:firstLine="540"/>
        <w:jc w:val="both"/>
        <w:rPr>
          <w:rFonts w:ascii="Times New Roman" w:hAnsi="Times New Roman"/>
          <w:b w:val="0"/>
          <w:sz w:val="20"/>
        </w:rPr>
      </w:pPr>
      <w:r w:rsidRPr="00186BB5">
        <w:rPr>
          <w:rFonts w:ascii="Times New Roman" w:hAnsi="Times New Roman"/>
          <w:b w:val="0"/>
          <w:sz w:val="20"/>
        </w:rPr>
        <w:t>Конкурсная документация  должна содержать:</w:t>
      </w:r>
      <w:r w:rsidR="002B686E" w:rsidRPr="00186BB5">
        <w:rPr>
          <w:rFonts w:ascii="Times New Roman" w:hAnsi="Times New Roman"/>
          <w:b w:val="0"/>
          <w:sz w:val="20"/>
        </w:rPr>
        <w:fldChar w:fldCharType="begin"/>
      </w:r>
      <w:r w:rsidRPr="00186BB5">
        <w:rPr>
          <w:rFonts w:ascii="Times New Roman" w:hAnsi="Times New Roman"/>
          <w:b w:val="0"/>
          <w:sz w:val="20"/>
        </w:rPr>
        <w:instrText xml:space="preserve"> TOC \o "1-3" \h \z \u </w:instrText>
      </w:r>
      <w:r w:rsidR="002B686E" w:rsidRPr="00186BB5">
        <w:rPr>
          <w:rFonts w:ascii="Times New Roman" w:hAnsi="Times New Roman"/>
          <w:b w:val="0"/>
          <w:sz w:val="20"/>
        </w:rPr>
        <w:fldChar w:fldCharType="separate"/>
      </w:r>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67" w:history="1">
        <w:r w:rsidR="00DB7E53" w:rsidRPr="00186BB5">
          <w:rPr>
            <w:rStyle w:val="a9"/>
            <w:rFonts w:ascii="Times New Roman" w:hAnsi="Times New Roman"/>
            <w:b w:val="0"/>
            <w:caps w:val="0"/>
            <w:noProof/>
            <w:sz w:val="20"/>
            <w:szCs w:val="20"/>
            <w:u w:val="none"/>
          </w:rPr>
          <w:t>1.</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Условия конкурса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68" w:history="1">
        <w:r w:rsidR="00DB7E53" w:rsidRPr="00186BB5">
          <w:rPr>
            <w:rStyle w:val="a9"/>
            <w:rFonts w:ascii="Times New Roman" w:hAnsi="Times New Roman"/>
            <w:b w:val="0"/>
            <w:caps w:val="0"/>
            <w:noProof/>
            <w:sz w:val="20"/>
            <w:szCs w:val="20"/>
            <w:u w:val="none"/>
          </w:rPr>
          <w:t>2.</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Состав и описание объекта концессионного соглашения и иного имущества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69" w:history="1">
        <w:r w:rsidR="00DB7E53" w:rsidRPr="00186BB5">
          <w:rPr>
            <w:rStyle w:val="a9"/>
            <w:rFonts w:ascii="Times New Roman" w:hAnsi="Times New Roman"/>
            <w:b w:val="0"/>
            <w:caps w:val="0"/>
            <w:noProof/>
            <w:sz w:val="20"/>
            <w:szCs w:val="20"/>
            <w:u w:val="none"/>
          </w:rPr>
          <w:t>3.</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70" w:history="1">
        <w:r w:rsidR="00DB7E53" w:rsidRPr="00186BB5">
          <w:rPr>
            <w:rStyle w:val="a9"/>
            <w:rFonts w:ascii="Times New Roman" w:hAnsi="Times New Roman"/>
            <w:b w:val="0"/>
            <w:caps w:val="0"/>
            <w:noProof/>
            <w:sz w:val="20"/>
            <w:szCs w:val="20"/>
            <w:u w:val="none"/>
          </w:rPr>
          <w:t>4.</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Критерии конкурса и параметры критериев конкурса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71" w:history="1">
        <w:r w:rsidR="00DB7E53" w:rsidRPr="00186BB5">
          <w:rPr>
            <w:rStyle w:val="a9"/>
            <w:rFonts w:ascii="Times New Roman" w:hAnsi="Times New Roman"/>
            <w:b w:val="0"/>
            <w:caps w:val="0"/>
            <w:noProof/>
            <w:sz w:val="20"/>
            <w:szCs w:val="20"/>
            <w:u w:val="none"/>
          </w:rPr>
          <w:t>5.</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Перечень документов и материалов и формы их предоставления заявителями, участниками конкурса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72" w:history="1">
        <w:r w:rsidR="00DB7E53" w:rsidRPr="00186BB5">
          <w:rPr>
            <w:rStyle w:val="a9"/>
            <w:rFonts w:ascii="Times New Roman" w:hAnsi="Times New Roman"/>
            <w:b w:val="0"/>
            <w:caps w:val="0"/>
            <w:noProof/>
            <w:sz w:val="20"/>
            <w:szCs w:val="20"/>
            <w:u w:val="none"/>
          </w:rPr>
          <w:t>6.</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Сообщение о проведении конкурса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73" w:history="1">
        <w:r w:rsidR="00DB7E53" w:rsidRPr="00186BB5">
          <w:rPr>
            <w:rStyle w:val="a9"/>
            <w:rFonts w:ascii="Times New Roman" w:hAnsi="Times New Roman"/>
            <w:b w:val="0"/>
            <w:caps w:val="0"/>
            <w:noProof/>
            <w:sz w:val="20"/>
            <w:szCs w:val="20"/>
            <w:u w:val="none"/>
          </w:rPr>
          <w:t>7.</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представления заявок и предъявляемые к ним требования</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74" w:history="1">
        <w:r w:rsidR="00DB7E53" w:rsidRPr="00186BB5">
          <w:rPr>
            <w:rStyle w:val="a9"/>
            <w:rFonts w:ascii="Times New Roman" w:hAnsi="Times New Roman"/>
            <w:b w:val="0"/>
            <w:caps w:val="0"/>
            <w:noProof/>
            <w:sz w:val="20"/>
            <w:szCs w:val="20"/>
            <w:u w:val="none"/>
          </w:rPr>
          <w:t>8.</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Место и срок представления заявок на участие в конкурсе</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390"/>
          <w:tab w:val="right" w:leader="dot" w:pos="9345"/>
        </w:tabs>
        <w:spacing w:before="120" w:after="120"/>
        <w:rPr>
          <w:rFonts w:ascii="Times New Roman" w:hAnsi="Times New Roman"/>
          <w:b w:val="0"/>
          <w:bCs w:val="0"/>
          <w:caps w:val="0"/>
          <w:noProof/>
          <w:sz w:val="20"/>
          <w:szCs w:val="20"/>
          <w:u w:val="none"/>
          <w:lang w:eastAsia="ru-RU"/>
        </w:rPr>
      </w:pPr>
      <w:hyperlink w:anchor="_Toc484718475" w:history="1">
        <w:r w:rsidR="00DB7E53" w:rsidRPr="00186BB5">
          <w:rPr>
            <w:rStyle w:val="a9"/>
            <w:rFonts w:ascii="Times New Roman" w:hAnsi="Times New Roman"/>
            <w:b w:val="0"/>
            <w:caps w:val="0"/>
            <w:noProof/>
            <w:sz w:val="20"/>
            <w:szCs w:val="20"/>
            <w:u w:val="none"/>
          </w:rPr>
          <w:t>9.</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место и срок предоставления конкурсной документации</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Style w:val="a9"/>
          <w:rFonts w:ascii="Times New Roman" w:hAnsi="Times New Roman"/>
          <w:b w:val="0"/>
          <w:noProof/>
          <w:sz w:val="20"/>
          <w:szCs w:val="20"/>
          <w:u w:val="none"/>
        </w:rPr>
      </w:pPr>
      <w:hyperlink w:anchor="_Toc484718476" w:history="1">
        <w:r w:rsidR="00DB7E53" w:rsidRPr="00186BB5">
          <w:rPr>
            <w:rStyle w:val="a9"/>
            <w:rFonts w:ascii="Times New Roman" w:hAnsi="Times New Roman"/>
            <w:b w:val="0"/>
            <w:caps w:val="0"/>
            <w:noProof/>
            <w:sz w:val="20"/>
            <w:szCs w:val="20"/>
            <w:u w:val="none"/>
          </w:rPr>
          <w:t>10.</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предоставления разъяснений положений конкурсной документации</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77" w:history="1">
        <w:r w:rsidR="00DB7E53" w:rsidRPr="00186BB5">
          <w:rPr>
            <w:rStyle w:val="a9"/>
            <w:rFonts w:ascii="Times New Roman" w:hAnsi="Times New Roman"/>
            <w:b w:val="0"/>
            <w:caps w:val="0"/>
            <w:noProof/>
            <w:sz w:val="20"/>
            <w:szCs w:val="20"/>
            <w:u w:val="none"/>
          </w:rPr>
          <w:t>11.</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Способ обеспечения исполнения концессионером обязательств по концессионному соглашению</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78" w:history="1">
        <w:r w:rsidR="00DB7E53" w:rsidRPr="00186BB5">
          <w:rPr>
            <w:rStyle w:val="a9"/>
            <w:rFonts w:ascii="Times New Roman" w:hAnsi="Times New Roman"/>
            <w:b w:val="0"/>
            <w:caps w:val="0"/>
            <w:noProof/>
            <w:sz w:val="20"/>
            <w:szCs w:val="20"/>
            <w:u w:val="none"/>
          </w:rPr>
          <w:t>12.</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Размер, порядок, срок внесения задатка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79" w:history="1">
        <w:r w:rsidR="00DB7E53" w:rsidRPr="00186BB5">
          <w:rPr>
            <w:rStyle w:val="a9"/>
            <w:rFonts w:ascii="Times New Roman" w:hAnsi="Times New Roman"/>
            <w:b w:val="0"/>
            <w:caps w:val="0"/>
            <w:noProof/>
            <w:sz w:val="20"/>
            <w:szCs w:val="20"/>
            <w:u w:val="none"/>
          </w:rPr>
          <w:t>13.</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Концессионная плата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0" w:history="1">
        <w:r w:rsidR="00DB7E53" w:rsidRPr="00186BB5">
          <w:rPr>
            <w:rStyle w:val="a9"/>
            <w:rFonts w:ascii="Times New Roman" w:hAnsi="Times New Roman"/>
            <w:b w:val="0"/>
            <w:caps w:val="0"/>
            <w:noProof/>
            <w:sz w:val="20"/>
            <w:szCs w:val="20"/>
            <w:u w:val="none"/>
          </w:rPr>
          <w:t>14.</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место и срок представления конкурсных предложений</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1" w:history="1">
        <w:r w:rsidR="00DB7E53" w:rsidRPr="00186BB5">
          <w:rPr>
            <w:rStyle w:val="a9"/>
            <w:rFonts w:ascii="Times New Roman" w:hAnsi="Times New Roman"/>
            <w:b w:val="0"/>
            <w:caps w:val="0"/>
            <w:noProof/>
            <w:sz w:val="20"/>
            <w:szCs w:val="20"/>
            <w:u w:val="none"/>
          </w:rPr>
          <w:t>15.</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и срок изменения и (или) отзыва заявок и конкурсных предложений</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2" w:history="1">
        <w:r w:rsidR="00DB7E53" w:rsidRPr="00186BB5">
          <w:rPr>
            <w:rStyle w:val="a9"/>
            <w:rFonts w:ascii="Times New Roman" w:hAnsi="Times New Roman"/>
            <w:b w:val="0"/>
            <w:caps w:val="0"/>
            <w:noProof/>
            <w:sz w:val="20"/>
            <w:szCs w:val="20"/>
            <w:u w:val="none"/>
          </w:rPr>
          <w:t>16.</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место, дата и время вскрытия конвертов с заявками</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3" w:history="1">
        <w:r w:rsidR="00DB7E53" w:rsidRPr="00186BB5">
          <w:rPr>
            <w:rStyle w:val="a9"/>
            <w:rFonts w:ascii="Times New Roman" w:hAnsi="Times New Roman"/>
            <w:b w:val="0"/>
            <w:caps w:val="0"/>
            <w:noProof/>
            <w:sz w:val="20"/>
            <w:szCs w:val="20"/>
            <w:u w:val="none"/>
          </w:rPr>
          <w:t>17.</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4" w:history="1">
        <w:r w:rsidR="00DB7E53" w:rsidRPr="00186BB5">
          <w:rPr>
            <w:rStyle w:val="a9"/>
            <w:rFonts w:ascii="Times New Roman" w:hAnsi="Times New Roman"/>
            <w:b w:val="0"/>
            <w:caps w:val="0"/>
            <w:noProof/>
            <w:sz w:val="20"/>
            <w:szCs w:val="20"/>
            <w:u w:val="none"/>
          </w:rPr>
          <w:t>18.</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место, дата и время вскрытия конвертов с конкурсными предложениями</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5" w:history="1">
        <w:r w:rsidR="00DB7E53" w:rsidRPr="00186BB5">
          <w:rPr>
            <w:rStyle w:val="a9"/>
            <w:rFonts w:ascii="Times New Roman" w:hAnsi="Times New Roman"/>
            <w:b w:val="0"/>
            <w:caps w:val="0"/>
            <w:noProof/>
            <w:sz w:val="20"/>
            <w:szCs w:val="20"/>
            <w:u w:val="none"/>
          </w:rPr>
          <w:t>19.</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рассмотрения и оценки конкурсных предложений</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6" w:history="1">
        <w:r w:rsidR="00DB7E53" w:rsidRPr="00186BB5">
          <w:rPr>
            <w:rStyle w:val="a9"/>
            <w:rFonts w:ascii="Times New Roman" w:hAnsi="Times New Roman"/>
            <w:b w:val="0"/>
            <w:caps w:val="0"/>
            <w:noProof/>
            <w:sz w:val="20"/>
            <w:szCs w:val="20"/>
            <w:u w:val="none"/>
          </w:rPr>
          <w:t>20.</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определения победителя конкурса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7" w:history="1">
        <w:r w:rsidR="00DB7E53" w:rsidRPr="00186BB5">
          <w:rPr>
            <w:rStyle w:val="a9"/>
            <w:rFonts w:ascii="Times New Roman" w:hAnsi="Times New Roman"/>
            <w:b w:val="0"/>
            <w:caps w:val="0"/>
            <w:noProof/>
            <w:sz w:val="20"/>
            <w:szCs w:val="20"/>
            <w:u w:val="none"/>
          </w:rPr>
          <w:t>21.</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Срок подписания протокола о результатах проведения конкурса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8" w:history="1">
        <w:r w:rsidR="00DB7E53" w:rsidRPr="00186BB5">
          <w:rPr>
            <w:rStyle w:val="a9"/>
            <w:rFonts w:ascii="Times New Roman" w:hAnsi="Times New Roman"/>
            <w:b w:val="0"/>
            <w:caps w:val="0"/>
            <w:noProof/>
            <w:sz w:val="20"/>
            <w:szCs w:val="20"/>
            <w:u w:val="none"/>
          </w:rPr>
          <w:t>22.</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Срок подписания концессионного соглашения</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89" w:history="1">
        <w:r w:rsidR="00DB7E53" w:rsidRPr="00186BB5">
          <w:rPr>
            <w:rStyle w:val="a9"/>
            <w:rFonts w:ascii="Times New Roman" w:hAnsi="Times New Roman"/>
            <w:b w:val="0"/>
            <w:caps w:val="0"/>
            <w:noProof/>
            <w:sz w:val="20"/>
            <w:szCs w:val="20"/>
            <w:u w:val="none"/>
          </w:rPr>
          <w:t>23.</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90" w:history="1">
        <w:r w:rsidR="00DB7E53" w:rsidRPr="00186BB5">
          <w:rPr>
            <w:rStyle w:val="a9"/>
            <w:rFonts w:ascii="Times New Roman" w:hAnsi="Times New Roman"/>
            <w:b w:val="0"/>
            <w:caps w:val="0"/>
            <w:noProof/>
            <w:sz w:val="20"/>
            <w:szCs w:val="20"/>
            <w:u w:val="none"/>
          </w:rPr>
          <w:t>24.</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Отказ от проведения конкурса. внесение изменений в конкурсную документацию</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91" w:history="1">
        <w:r w:rsidR="00DB7E53" w:rsidRPr="00186BB5">
          <w:rPr>
            <w:rStyle w:val="a9"/>
            <w:rFonts w:ascii="Times New Roman" w:hAnsi="Times New Roman"/>
            <w:b w:val="0"/>
            <w:caps w:val="0"/>
            <w:noProof/>
            <w:sz w:val="20"/>
            <w:szCs w:val="20"/>
            <w:u w:val="none"/>
          </w:rPr>
          <w:t>25.</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Срок передачи концедентом концессионеру объекта концессионного соглашения и (или) иного имущества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92" w:history="1">
        <w:r w:rsidR="00DB7E53" w:rsidRPr="00186BB5">
          <w:rPr>
            <w:rStyle w:val="a9"/>
            <w:rFonts w:ascii="Times New Roman" w:hAnsi="Times New Roman"/>
            <w:b w:val="0"/>
            <w:caps w:val="0"/>
            <w:noProof/>
            <w:sz w:val="20"/>
            <w:szCs w:val="20"/>
            <w:u w:val="none"/>
          </w:rPr>
          <w:t>26.</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Порядок предоставления концедентом информации об объекте концессионного соглашения, а также доступа на объект концессионного соглашения</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93" w:history="1">
        <w:r w:rsidR="00DB7E53" w:rsidRPr="00186BB5">
          <w:rPr>
            <w:rStyle w:val="a9"/>
            <w:rFonts w:ascii="Times New Roman" w:hAnsi="Times New Roman"/>
            <w:b w:val="0"/>
            <w:caps w:val="0"/>
            <w:noProof/>
            <w:sz w:val="20"/>
            <w:szCs w:val="20"/>
            <w:u w:val="none"/>
          </w:rPr>
          <w:t>27.</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Метод регулирования тарифов, долгосрочные и иные параметры регулирования деятельности концессионера</w:t>
        </w:r>
        <w:r w:rsidR="00DB7E53" w:rsidRPr="00186BB5">
          <w:rPr>
            <w:rFonts w:ascii="Times New Roman" w:hAnsi="Times New Roman"/>
            <w:b w:val="0"/>
            <w:caps w:val="0"/>
            <w:noProof/>
            <w:webHidden/>
            <w:sz w:val="20"/>
            <w:szCs w:val="20"/>
            <w:u w:val="none"/>
          </w:rPr>
          <w:tab/>
        </w:r>
      </w:hyperlink>
    </w:p>
    <w:p w:rsidR="00DB7E53" w:rsidRPr="00186BB5" w:rsidRDefault="002B686E" w:rsidP="000F7625">
      <w:pPr>
        <w:pStyle w:val="11"/>
        <w:tabs>
          <w:tab w:val="left" w:pos="502"/>
          <w:tab w:val="right" w:leader="dot" w:pos="9345"/>
        </w:tabs>
        <w:spacing w:before="120" w:after="120"/>
        <w:rPr>
          <w:rFonts w:ascii="Times New Roman" w:hAnsi="Times New Roman"/>
          <w:b w:val="0"/>
          <w:bCs w:val="0"/>
          <w:caps w:val="0"/>
          <w:noProof/>
          <w:sz w:val="20"/>
          <w:szCs w:val="20"/>
          <w:u w:val="none"/>
          <w:lang w:eastAsia="ru-RU"/>
        </w:rPr>
      </w:pPr>
      <w:hyperlink w:anchor="_Toc484718494" w:history="1">
        <w:r w:rsidR="00DB7E53" w:rsidRPr="00186BB5">
          <w:rPr>
            <w:rStyle w:val="a9"/>
            <w:rFonts w:ascii="Times New Roman" w:hAnsi="Times New Roman"/>
            <w:b w:val="0"/>
            <w:caps w:val="0"/>
            <w:noProof/>
            <w:sz w:val="20"/>
            <w:szCs w:val="20"/>
            <w:u w:val="none"/>
          </w:rPr>
          <w:t>28.</w:t>
        </w:r>
        <w:r w:rsidR="00DB7E53" w:rsidRPr="00186BB5">
          <w:rPr>
            <w:rFonts w:ascii="Times New Roman" w:hAnsi="Times New Roman"/>
            <w:b w:val="0"/>
            <w:bCs w:val="0"/>
            <w:caps w:val="0"/>
            <w:noProof/>
            <w:sz w:val="20"/>
            <w:szCs w:val="20"/>
            <w:u w:val="none"/>
            <w:lang w:eastAsia="ru-RU"/>
          </w:rPr>
          <w:tab/>
        </w:r>
        <w:r w:rsidR="00DB7E53" w:rsidRPr="00186BB5">
          <w:rPr>
            <w:rStyle w:val="a9"/>
            <w:rFonts w:ascii="Times New Roman" w:hAnsi="Times New Roman"/>
            <w:b w:val="0"/>
            <w:caps w:val="0"/>
            <w:noProof/>
            <w:sz w:val="20"/>
            <w:szCs w:val="20"/>
            <w:u w:val="none"/>
          </w:rPr>
          <w:t>Перечень приложений к конкурсной документации</w:t>
        </w:r>
        <w:r w:rsidR="00DB7E53" w:rsidRPr="00186BB5">
          <w:rPr>
            <w:rFonts w:ascii="Times New Roman" w:hAnsi="Times New Roman"/>
            <w:b w:val="0"/>
            <w:caps w:val="0"/>
            <w:noProof/>
            <w:webHidden/>
            <w:sz w:val="20"/>
            <w:szCs w:val="20"/>
            <w:u w:val="none"/>
          </w:rPr>
          <w:tab/>
        </w:r>
      </w:hyperlink>
    </w:p>
    <w:p w:rsidR="00DB7E53" w:rsidRPr="004B7585" w:rsidRDefault="002B686E" w:rsidP="000F7625">
      <w:pPr>
        <w:autoSpaceDE w:val="0"/>
        <w:autoSpaceDN w:val="0"/>
        <w:adjustRightInd w:val="0"/>
        <w:ind w:firstLine="540"/>
        <w:jc w:val="both"/>
        <w:rPr>
          <w:rFonts w:ascii="Times New Roman" w:hAnsi="Times New Roman"/>
          <w:b w:val="0"/>
          <w:sz w:val="20"/>
        </w:rPr>
      </w:pPr>
      <w:r w:rsidRPr="00186BB5">
        <w:rPr>
          <w:rFonts w:ascii="Times New Roman" w:hAnsi="Times New Roman"/>
          <w:b w:val="0"/>
          <w:sz w:val="20"/>
        </w:rPr>
        <w:fldChar w:fldCharType="end"/>
      </w:r>
      <w:r w:rsidR="00DB7E53" w:rsidRPr="004B7585">
        <w:rPr>
          <w:rFonts w:ascii="Times New Roman" w:hAnsi="Times New Roman"/>
          <w:b w:val="0"/>
          <w:sz w:val="20"/>
        </w:rPr>
        <w:t>Сведения, содержащиеся в конкурсной документации, должны соответствовать сведениям, указанным в извещении о проведении конкурса.</w:t>
      </w:r>
    </w:p>
    <w:p w:rsidR="00DB7E53" w:rsidRPr="004B7585" w:rsidRDefault="00DB7E53" w:rsidP="003C1D69">
      <w:pPr>
        <w:autoSpaceDE w:val="0"/>
        <w:autoSpaceDN w:val="0"/>
        <w:adjustRightInd w:val="0"/>
        <w:ind w:firstLine="360"/>
        <w:jc w:val="both"/>
        <w:rPr>
          <w:rFonts w:ascii="Times New Roman" w:hAnsi="Times New Roman"/>
          <w:b w:val="0"/>
          <w:sz w:val="20"/>
        </w:rPr>
      </w:pPr>
      <w:r w:rsidRPr="004B7585">
        <w:rPr>
          <w:rFonts w:ascii="Times New Roman" w:hAnsi="Times New Roman"/>
          <w:b w:val="0"/>
          <w:sz w:val="20"/>
        </w:rPr>
        <w:t>Конкурсная документация должна быть доступна для ознакомления на официальном сайте без взимания платы. Лицо, желающее стать участником торгов, имеет право до подачи заявки ознакомиться с установленным порядком проведения торгов, документами по предмету торгов.</w:t>
      </w:r>
    </w:p>
    <w:p w:rsidR="00DB7E53" w:rsidRPr="004B7585" w:rsidRDefault="00DB7E53" w:rsidP="003C1D69">
      <w:pPr>
        <w:pStyle w:val="ConsPlusNormal"/>
        <w:ind w:firstLine="540"/>
        <w:jc w:val="both"/>
        <w:rPr>
          <w:rFonts w:ascii="Times New Roman" w:hAnsi="Times New Roman"/>
          <w:b/>
          <w:sz w:val="20"/>
          <w:lang w:eastAsia="en-US"/>
        </w:rPr>
      </w:pPr>
      <w:r w:rsidRPr="004B7585">
        <w:rPr>
          <w:rFonts w:ascii="Times New Roman" w:hAnsi="Times New Roman"/>
          <w:b/>
          <w:sz w:val="20"/>
          <w:lang w:eastAsia="en-US"/>
        </w:rPr>
        <w:t xml:space="preserve">3.1.2. Подача и прием заявок </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следуют оригиналу.</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lastRenderedPageBreak/>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4B7585">
        <w:rPr>
          <w:rFonts w:ascii="Times New Roman" w:hAnsi="Times New Roman"/>
          <w:b w:val="0"/>
          <w:sz w:val="20"/>
        </w:rPr>
        <w:t>сброшюровывается</w:t>
      </w:r>
      <w:proofErr w:type="spellEnd"/>
      <w:r w:rsidRPr="004B7585">
        <w:rPr>
          <w:rFonts w:ascii="Times New Roman" w:hAnsi="Times New Roman"/>
          <w:b w:val="0"/>
          <w:sz w:val="20"/>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4B7585">
        <w:rPr>
          <w:rFonts w:ascii="Times New Roman" w:hAnsi="Times New Roman"/>
          <w:b w:val="0"/>
          <w:caps/>
          <w:sz w:val="20"/>
        </w:rPr>
        <w:t xml:space="preserve">объектов ТЕПЛОСНАБЖЕНИЯ, находящихся в муниципальной собственности </w:t>
      </w:r>
      <w:r w:rsidR="005D76D0">
        <w:rPr>
          <w:rFonts w:ascii="Times New Roman" w:hAnsi="Times New Roman"/>
          <w:b w:val="0"/>
          <w:caps/>
          <w:sz w:val="20"/>
        </w:rPr>
        <w:t>ИЛЬИНСКОГО</w:t>
      </w:r>
      <w:r>
        <w:rPr>
          <w:rFonts w:ascii="Times New Roman" w:hAnsi="Times New Roman"/>
          <w:b w:val="0"/>
          <w:caps/>
          <w:sz w:val="20"/>
        </w:rPr>
        <w:t xml:space="preserve"> СЕЛЬСКОГО ПОСЕЛЕНИЯ </w:t>
      </w:r>
      <w:r w:rsidRPr="004B7585">
        <w:rPr>
          <w:rFonts w:ascii="Times New Roman" w:hAnsi="Times New Roman"/>
          <w:b w:val="0"/>
          <w:caps/>
          <w:sz w:val="20"/>
        </w:rPr>
        <w:t>Моргаушского района Чувашской Республики</w:t>
      </w:r>
      <w:r w:rsidRPr="004B7585">
        <w:rPr>
          <w:rFonts w:ascii="Times New Roman" w:hAnsi="Times New Roman"/>
          <w:b w:val="0"/>
          <w:sz w:val="20"/>
        </w:rPr>
        <w:t>». На конверте с заявкой также указывается наименование и адрес заявителя.</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Конверт на местах склейки должен быть подписан уполномоченным лицом заявителя и пропечатан печатью заявителя (при ее наличии).</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При поступлении заявок без  пометок на конвертах они не считаются заявкой и не подлежат рассмотрению конкурсной комиссией.</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4B7585">
        <w:rPr>
          <w:rFonts w:ascii="Times New Roman" w:hAnsi="Times New Roman"/>
          <w:b w:val="0"/>
          <w:sz w:val="20"/>
        </w:rPr>
        <w:t>с</w:t>
      </w:r>
      <w:proofErr w:type="gramEnd"/>
      <w:r w:rsidRPr="004B7585">
        <w:rPr>
          <w:rFonts w:ascii="Times New Roman" w:hAnsi="Times New Roman"/>
          <w:b w:val="0"/>
          <w:sz w:val="20"/>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Заявитель вправе изменить или отозвать свою заявку </w:t>
      </w:r>
      <w:proofErr w:type="gramStart"/>
      <w:r w:rsidRPr="004B7585">
        <w:rPr>
          <w:rFonts w:ascii="Times New Roman" w:hAnsi="Times New Roman"/>
          <w:b w:val="0"/>
          <w:sz w:val="20"/>
        </w:rPr>
        <w:t>на участие в конкурсе в любое время до истечения срока представления в конкурсную комиссию</w:t>
      </w:r>
      <w:proofErr w:type="gramEnd"/>
      <w:r w:rsidRPr="004B7585">
        <w:rPr>
          <w:rFonts w:ascii="Times New Roman" w:hAnsi="Times New Roman"/>
          <w:b w:val="0"/>
          <w:sz w:val="20"/>
        </w:rPr>
        <w:t xml:space="preserve"> заявок на участие в конкурсе.</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Заявка должна быть представлена в конку</w:t>
      </w:r>
      <w:r>
        <w:rPr>
          <w:rFonts w:ascii="Times New Roman" w:hAnsi="Times New Roman"/>
          <w:b w:val="0"/>
          <w:sz w:val="20"/>
        </w:rPr>
        <w:t>рсную комиссию по адресу: 429544</w:t>
      </w:r>
      <w:r w:rsidRPr="004B7585">
        <w:rPr>
          <w:rFonts w:ascii="Times New Roman" w:hAnsi="Times New Roman"/>
          <w:b w:val="0"/>
          <w:sz w:val="20"/>
        </w:rPr>
        <w:t xml:space="preserve">, Чувашская Республика, Моргаушский район, </w:t>
      </w:r>
      <w:r>
        <w:rPr>
          <w:rFonts w:ascii="Times New Roman" w:hAnsi="Times New Roman"/>
          <w:b w:val="0"/>
          <w:sz w:val="20"/>
        </w:rPr>
        <w:t>с</w:t>
      </w:r>
      <w:proofErr w:type="gramStart"/>
      <w:r>
        <w:rPr>
          <w:rFonts w:ascii="Times New Roman" w:hAnsi="Times New Roman"/>
          <w:b w:val="0"/>
          <w:sz w:val="20"/>
        </w:rPr>
        <w:t>.Б</w:t>
      </w:r>
      <w:proofErr w:type="gramEnd"/>
      <w:r>
        <w:rPr>
          <w:rFonts w:ascii="Times New Roman" w:hAnsi="Times New Roman"/>
          <w:b w:val="0"/>
          <w:sz w:val="20"/>
        </w:rPr>
        <w:t>ольшой Сундырь, ул.Ленина, д.16</w:t>
      </w:r>
      <w:r w:rsidRPr="004B7585">
        <w:rPr>
          <w:rFonts w:ascii="Times New Roman" w:hAnsi="Times New Roman"/>
          <w:b w:val="0"/>
          <w:sz w:val="20"/>
        </w:rPr>
        <w:t>, в рабочие дни с 08 час. 00 мин. до 17 час. 00 мин., кроме перерыва на обед с 12 час. 00 мин. по 13 час.00 мин., по местному времени в указанный период.</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4B7585">
        <w:rPr>
          <w:rFonts w:ascii="Times New Roman" w:hAnsi="Times New Roman"/>
          <w:b w:val="0"/>
          <w:sz w:val="20"/>
        </w:rPr>
        <w:t>проставленным</w:t>
      </w:r>
      <w:proofErr w:type="gramEnd"/>
      <w:r w:rsidRPr="004B7585">
        <w:rPr>
          <w:rFonts w:ascii="Times New Roman" w:hAnsi="Times New Roman"/>
          <w:b w:val="0"/>
          <w:sz w:val="20"/>
        </w:rPr>
        <w:t xml:space="preserve"> при приеме заявки на копии описи документов и материалов такой заявки.</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Конверт с </w:t>
      </w:r>
      <w:proofErr w:type="gramStart"/>
      <w:r w:rsidRPr="004B7585">
        <w:rPr>
          <w:rFonts w:ascii="Times New Roman" w:hAnsi="Times New Roman"/>
          <w:b w:val="0"/>
          <w:sz w:val="20"/>
        </w:rPr>
        <w:t>заявкой, представленной в конкурсную комиссию по истечении срока представления заявок не вскрывается</w:t>
      </w:r>
      <w:proofErr w:type="gramEnd"/>
      <w:r w:rsidRPr="004B7585">
        <w:rPr>
          <w:rFonts w:ascii="Times New Roman" w:hAnsi="Times New Roman"/>
          <w:b w:val="0"/>
          <w:sz w:val="20"/>
        </w:rPr>
        <w:t xml:space="preserve">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DB7E53" w:rsidRPr="004B7585" w:rsidRDefault="00DB7E53"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DB7E53" w:rsidRPr="004B7585" w:rsidRDefault="00DB7E53" w:rsidP="008E382A">
      <w:pPr>
        <w:pStyle w:val="ac"/>
        <w:ind w:left="0" w:firstLine="567"/>
        <w:jc w:val="both"/>
        <w:rPr>
          <w:rFonts w:ascii="Times New Roman" w:hAnsi="Times New Roman"/>
          <w:b w:val="0"/>
          <w:sz w:val="20"/>
        </w:rPr>
      </w:pPr>
      <w:r w:rsidRPr="004B7585">
        <w:rPr>
          <w:rFonts w:ascii="Times New Roman" w:hAnsi="Times New Roman"/>
          <w:b w:val="0"/>
          <w:sz w:val="20"/>
        </w:rPr>
        <w:t>Конкурсная документация предоставляется в письменной форме на основании поданного в письменной форме заявления любого заинтересованного лиц</w:t>
      </w:r>
      <w:r>
        <w:rPr>
          <w:rFonts w:ascii="Times New Roman" w:hAnsi="Times New Roman"/>
          <w:b w:val="0"/>
          <w:sz w:val="20"/>
        </w:rPr>
        <w:t>а по адресу: 429544</w:t>
      </w:r>
      <w:r w:rsidRPr="004B7585">
        <w:rPr>
          <w:rFonts w:ascii="Times New Roman" w:hAnsi="Times New Roman"/>
          <w:b w:val="0"/>
          <w:sz w:val="20"/>
        </w:rPr>
        <w:t>, Чувашская Республика, Моргаушский район, с</w:t>
      </w:r>
      <w:proofErr w:type="gramStart"/>
      <w:r w:rsidRPr="004B7585">
        <w:rPr>
          <w:rFonts w:ascii="Times New Roman" w:hAnsi="Times New Roman"/>
          <w:b w:val="0"/>
          <w:sz w:val="20"/>
        </w:rPr>
        <w:t>.</w:t>
      </w:r>
      <w:r>
        <w:rPr>
          <w:rFonts w:ascii="Times New Roman" w:hAnsi="Times New Roman"/>
          <w:b w:val="0"/>
          <w:sz w:val="20"/>
        </w:rPr>
        <w:t>Б</w:t>
      </w:r>
      <w:proofErr w:type="gramEnd"/>
      <w:r>
        <w:rPr>
          <w:rFonts w:ascii="Times New Roman" w:hAnsi="Times New Roman"/>
          <w:b w:val="0"/>
          <w:sz w:val="20"/>
        </w:rPr>
        <w:t>ольшой Сундырь, ул.Ленина, д.16</w:t>
      </w:r>
      <w:r w:rsidRPr="004B7585">
        <w:rPr>
          <w:rFonts w:ascii="Times New Roman" w:hAnsi="Times New Roman"/>
          <w:b w:val="0"/>
          <w:sz w:val="20"/>
        </w:rPr>
        <w:t>,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w:t>
      </w:r>
    </w:p>
    <w:p w:rsidR="00DB7E53" w:rsidRPr="004B7585" w:rsidRDefault="00DB7E53" w:rsidP="008E382A">
      <w:pPr>
        <w:pStyle w:val="ac"/>
        <w:ind w:left="0" w:firstLine="567"/>
        <w:jc w:val="both"/>
        <w:rPr>
          <w:rFonts w:ascii="Times New Roman" w:hAnsi="Times New Roman"/>
          <w:b w:val="0"/>
          <w:sz w:val="20"/>
        </w:rPr>
      </w:pPr>
      <w:r w:rsidRPr="004B7585">
        <w:rPr>
          <w:rFonts w:ascii="Times New Roman" w:hAnsi="Times New Roman"/>
          <w:b w:val="0"/>
          <w:sz w:val="20"/>
        </w:rPr>
        <w:t>Конкурсная документация размещается на официальных сайтах одновременно с размещением сообщения о проведении конкурса.</w:t>
      </w:r>
    </w:p>
    <w:p w:rsidR="00DB7E53" w:rsidRPr="004B7585" w:rsidRDefault="00DB7E53" w:rsidP="008E382A">
      <w:pPr>
        <w:pStyle w:val="ac"/>
        <w:ind w:left="0" w:firstLine="567"/>
        <w:jc w:val="both"/>
        <w:rPr>
          <w:rFonts w:ascii="Times New Roman" w:hAnsi="Times New Roman"/>
          <w:b w:val="0"/>
          <w:sz w:val="20"/>
        </w:rPr>
      </w:pPr>
      <w:r w:rsidRPr="004B7585">
        <w:rPr>
          <w:rFonts w:ascii="Times New Roman" w:hAnsi="Times New Roman"/>
          <w:b w:val="0"/>
          <w:sz w:val="20"/>
        </w:rPr>
        <w:t>Плата за предоставление Конкурсной документации не взимается.</w:t>
      </w:r>
    </w:p>
    <w:p w:rsidR="00DB7E53" w:rsidRPr="004B7585" w:rsidRDefault="00DB7E53" w:rsidP="00492B0B">
      <w:pPr>
        <w:pStyle w:val="ac"/>
        <w:ind w:left="0" w:firstLine="567"/>
        <w:jc w:val="both"/>
        <w:rPr>
          <w:rFonts w:ascii="Times New Roman" w:hAnsi="Times New Roman"/>
          <w:b w:val="0"/>
          <w:sz w:val="20"/>
        </w:rPr>
      </w:pPr>
      <w:r w:rsidRPr="004B7585">
        <w:rPr>
          <w:rFonts w:ascii="Times New Roman" w:hAnsi="Times New Roman"/>
          <w:b w:val="0"/>
          <w:sz w:val="20"/>
        </w:rPr>
        <w:t>Заявитель вправе обратиться в конкурсную комиссию за разъяснениями положений Конкурсной документации, оформив запрос письменно.</w:t>
      </w:r>
    </w:p>
    <w:p w:rsidR="00DB7E53" w:rsidRPr="004B7585" w:rsidRDefault="00DB7E53" w:rsidP="008E382A">
      <w:pPr>
        <w:pStyle w:val="ac"/>
        <w:ind w:left="0" w:firstLine="710"/>
        <w:jc w:val="both"/>
        <w:rPr>
          <w:rFonts w:ascii="Times New Roman" w:hAnsi="Times New Roman"/>
          <w:b w:val="0"/>
          <w:sz w:val="20"/>
        </w:rPr>
      </w:pPr>
      <w:r w:rsidRPr="004B7585">
        <w:rPr>
          <w:rFonts w:ascii="Times New Roman" w:hAnsi="Times New Roman"/>
          <w:b w:val="0"/>
          <w:sz w:val="2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DB7E53" w:rsidRPr="004B7585" w:rsidRDefault="00DB7E53" w:rsidP="008E382A">
      <w:pPr>
        <w:pStyle w:val="ac"/>
        <w:ind w:left="0" w:firstLine="710"/>
        <w:jc w:val="both"/>
        <w:rPr>
          <w:rFonts w:ascii="Times New Roman" w:hAnsi="Times New Roman"/>
          <w:b w:val="0"/>
          <w:sz w:val="20"/>
        </w:rPr>
      </w:pPr>
      <w:r w:rsidRPr="004B7585">
        <w:rPr>
          <w:rFonts w:ascii="Times New Roman" w:hAnsi="Times New Roman"/>
          <w:b w:val="0"/>
          <w:sz w:val="20"/>
        </w:rPr>
        <w:t>Разъяснения положений Конкурсной документации направляются конкурсной комиссией каждому заявителю не позднее, чем за 3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DB7E53" w:rsidRPr="004B7585" w:rsidRDefault="00DB7E53" w:rsidP="008E382A">
      <w:pPr>
        <w:pStyle w:val="ac"/>
        <w:ind w:left="0" w:firstLine="710"/>
        <w:jc w:val="both"/>
        <w:rPr>
          <w:rFonts w:ascii="Times New Roman" w:hAnsi="Times New Roman"/>
          <w:b w:val="0"/>
          <w:sz w:val="20"/>
        </w:rPr>
      </w:pPr>
      <w:r w:rsidRPr="004B7585">
        <w:rPr>
          <w:rFonts w:ascii="Times New Roman" w:hAnsi="Times New Roman"/>
          <w:b w:val="0"/>
          <w:sz w:val="20"/>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DB7E53" w:rsidRPr="004B7585" w:rsidRDefault="00DB7E53" w:rsidP="008E382A">
      <w:pPr>
        <w:pStyle w:val="ac"/>
        <w:ind w:left="0" w:firstLine="710"/>
        <w:jc w:val="both"/>
        <w:rPr>
          <w:rFonts w:ascii="Times New Roman" w:hAnsi="Times New Roman"/>
          <w:b w:val="0"/>
          <w:sz w:val="20"/>
        </w:rPr>
      </w:pPr>
      <w:r w:rsidRPr="004B7585">
        <w:rPr>
          <w:rFonts w:ascii="Times New Roman" w:hAnsi="Times New Roman"/>
          <w:b w:val="0"/>
          <w:sz w:val="20"/>
        </w:rPr>
        <w:t>Конкурсная комиссия настоящим уведомляет, что разъяснения положений Конкурсной документации не должны и не будут изменять ее суть.</w:t>
      </w:r>
    </w:p>
    <w:p w:rsidR="00DB7E53" w:rsidRPr="004B7585" w:rsidRDefault="00DB7E53" w:rsidP="003C1D69">
      <w:pPr>
        <w:autoSpaceDE w:val="0"/>
        <w:autoSpaceDN w:val="0"/>
        <w:adjustRightInd w:val="0"/>
        <w:ind w:firstLine="708"/>
        <w:jc w:val="both"/>
        <w:rPr>
          <w:rFonts w:ascii="Times New Roman" w:hAnsi="Times New Roman"/>
          <w:b w:val="0"/>
          <w:sz w:val="20"/>
        </w:rPr>
      </w:pPr>
      <w:r w:rsidRPr="004B7585">
        <w:rPr>
          <w:rFonts w:ascii="Times New Roman" w:hAnsi="Times New Roman"/>
          <w:b w:val="0"/>
          <w:sz w:val="20"/>
        </w:rPr>
        <w:t>Требовать от участника иные документы не допускается.</w:t>
      </w:r>
    </w:p>
    <w:p w:rsidR="00DB7E53" w:rsidRPr="004B7585" w:rsidRDefault="00DB7E53" w:rsidP="003C1D69">
      <w:pPr>
        <w:autoSpaceDE w:val="0"/>
        <w:autoSpaceDN w:val="0"/>
        <w:adjustRightInd w:val="0"/>
        <w:ind w:firstLine="708"/>
        <w:jc w:val="both"/>
        <w:rPr>
          <w:rFonts w:ascii="Times New Roman" w:hAnsi="Times New Roman"/>
          <w:b w:val="0"/>
          <w:sz w:val="20"/>
        </w:rPr>
      </w:pPr>
      <w:r w:rsidRPr="004B7585">
        <w:rPr>
          <w:rFonts w:ascii="Times New Roman" w:hAnsi="Times New Roman"/>
          <w:b w:val="0"/>
          <w:sz w:val="20"/>
        </w:rPr>
        <w:t>Участник торгов вправе подать только одну заявку на участие в конкурсе в отношении каждого предмета конкурса (лота).</w:t>
      </w:r>
    </w:p>
    <w:p w:rsidR="00DB7E53" w:rsidRPr="004B7585" w:rsidRDefault="00DB7E53"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lastRenderedPageBreak/>
        <w:t xml:space="preserve">   Прием заявок на участие в конкурсе прекращается в день вскрытия конвертов с такими заявками.</w:t>
      </w:r>
    </w:p>
    <w:p w:rsidR="00DB7E53" w:rsidRPr="004B7585" w:rsidRDefault="00DB7E53"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Участники торгов и Комиссия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DB7E53" w:rsidRPr="004B7585" w:rsidRDefault="00DB7E53"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 xml:space="preserve">Участники торгов вправе изменить или отозвать заявку </w:t>
      </w:r>
      <w:proofErr w:type="gramStart"/>
      <w:r w:rsidRPr="004B7585">
        <w:rPr>
          <w:rFonts w:ascii="Times New Roman" w:hAnsi="Times New Roman"/>
          <w:b w:val="0"/>
          <w:sz w:val="20"/>
        </w:rPr>
        <w:t>на участие в конкурсе в любое время до момента вскрытия конкурсной комиссией конвертов с заявками</w:t>
      </w:r>
      <w:proofErr w:type="gramEnd"/>
      <w:r w:rsidRPr="004B7585">
        <w:rPr>
          <w:rFonts w:ascii="Times New Roman" w:hAnsi="Times New Roman"/>
          <w:b w:val="0"/>
          <w:sz w:val="20"/>
        </w:rPr>
        <w:t xml:space="preserve"> на участие в конкурсе. </w:t>
      </w:r>
      <w:proofErr w:type="gramStart"/>
      <w:r w:rsidRPr="004B7585">
        <w:rPr>
          <w:rFonts w:ascii="Times New Roman" w:hAnsi="Times New Roman"/>
          <w:b w:val="0"/>
          <w:sz w:val="20"/>
        </w:rPr>
        <w:t>В случае если было установлено требование обеспечения заявки на участие в конкурсе, Организатор обязан вернуть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Комиссии уведомления об отзыве заявки на участие в конкурсе.</w:t>
      </w:r>
      <w:proofErr w:type="gramEnd"/>
    </w:p>
    <w:p w:rsidR="00DB7E53" w:rsidRPr="004B7585" w:rsidRDefault="00DB7E53"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В случае</w:t>
      </w:r>
      <w:proofErr w:type="gramStart"/>
      <w:r w:rsidRPr="004B7585">
        <w:rPr>
          <w:rFonts w:ascii="Times New Roman" w:hAnsi="Times New Roman"/>
          <w:b w:val="0"/>
          <w:sz w:val="20"/>
        </w:rPr>
        <w:t>,</w:t>
      </w:r>
      <w:proofErr w:type="gramEnd"/>
      <w:r w:rsidRPr="004B7585">
        <w:rPr>
          <w:rFonts w:ascii="Times New Roman" w:hAnsi="Times New Roman"/>
          <w:b w:val="0"/>
          <w:sz w:val="20"/>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DB7E53" w:rsidRPr="004B7585" w:rsidRDefault="00DB7E53" w:rsidP="003C1D69">
      <w:pPr>
        <w:autoSpaceDE w:val="0"/>
        <w:autoSpaceDN w:val="0"/>
        <w:adjustRightInd w:val="0"/>
        <w:ind w:firstLine="540"/>
        <w:jc w:val="both"/>
        <w:rPr>
          <w:rFonts w:ascii="Times New Roman" w:hAnsi="Times New Roman"/>
          <w:sz w:val="20"/>
        </w:rPr>
      </w:pPr>
    </w:p>
    <w:p w:rsidR="00DB7E53" w:rsidRPr="004B7585" w:rsidRDefault="00DB7E53" w:rsidP="003C1D69">
      <w:pPr>
        <w:autoSpaceDE w:val="0"/>
        <w:autoSpaceDN w:val="0"/>
        <w:adjustRightInd w:val="0"/>
        <w:ind w:firstLine="540"/>
        <w:jc w:val="both"/>
        <w:rPr>
          <w:rFonts w:ascii="Times New Roman" w:hAnsi="Times New Roman"/>
          <w:sz w:val="20"/>
          <w:lang w:eastAsia="en-US"/>
        </w:rPr>
      </w:pPr>
      <w:r w:rsidRPr="004B7585">
        <w:rPr>
          <w:rFonts w:ascii="Times New Roman" w:hAnsi="Times New Roman"/>
          <w:sz w:val="20"/>
        </w:rPr>
        <w:t xml:space="preserve">3.1.3. </w:t>
      </w:r>
      <w:r w:rsidRPr="004B7585">
        <w:rPr>
          <w:rFonts w:ascii="Times New Roman" w:hAnsi="Times New Roman"/>
          <w:sz w:val="20"/>
          <w:lang w:eastAsia="en-US"/>
        </w:rPr>
        <w:t>Процедура проведения торгов</w:t>
      </w:r>
    </w:p>
    <w:p w:rsidR="00DB7E53" w:rsidRPr="004B7585" w:rsidRDefault="00DB7E53" w:rsidP="00451DA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Конверты с заявками вскрываются на заседании конкурсной комиссии по адресу: </w:t>
      </w:r>
      <w:r>
        <w:rPr>
          <w:rFonts w:ascii="Times New Roman" w:hAnsi="Times New Roman"/>
          <w:b w:val="0"/>
          <w:sz w:val="20"/>
        </w:rPr>
        <w:t>429544</w:t>
      </w:r>
      <w:r w:rsidRPr="004B7585">
        <w:rPr>
          <w:rFonts w:ascii="Times New Roman" w:hAnsi="Times New Roman"/>
          <w:b w:val="0"/>
          <w:sz w:val="20"/>
        </w:rPr>
        <w:t xml:space="preserve">, Чувашская Республика, Моргаушский район, </w:t>
      </w:r>
      <w:r>
        <w:rPr>
          <w:rFonts w:ascii="Times New Roman" w:hAnsi="Times New Roman"/>
          <w:b w:val="0"/>
          <w:sz w:val="20"/>
        </w:rPr>
        <w:t>с</w:t>
      </w:r>
      <w:proofErr w:type="gramStart"/>
      <w:r>
        <w:rPr>
          <w:rFonts w:ascii="Times New Roman" w:hAnsi="Times New Roman"/>
          <w:b w:val="0"/>
          <w:sz w:val="20"/>
        </w:rPr>
        <w:t>.Б</w:t>
      </w:r>
      <w:proofErr w:type="gramEnd"/>
      <w:r>
        <w:rPr>
          <w:rFonts w:ascii="Times New Roman" w:hAnsi="Times New Roman"/>
          <w:b w:val="0"/>
          <w:sz w:val="20"/>
        </w:rPr>
        <w:t>ольшой Сундырь, ул.Ленина, д.</w:t>
      </w:r>
      <w:r w:rsidRPr="004B7585">
        <w:rPr>
          <w:rFonts w:ascii="Times New Roman" w:hAnsi="Times New Roman"/>
          <w:b w:val="0"/>
          <w:sz w:val="20"/>
        </w:rPr>
        <w:t>1</w:t>
      </w:r>
      <w:r>
        <w:rPr>
          <w:rFonts w:ascii="Times New Roman" w:hAnsi="Times New Roman"/>
          <w:b w:val="0"/>
          <w:sz w:val="20"/>
        </w:rPr>
        <w:t>6</w:t>
      </w:r>
      <w:r w:rsidRPr="004B7585">
        <w:rPr>
          <w:rFonts w:ascii="Times New Roman" w:hAnsi="Times New Roman"/>
          <w:b w:val="0"/>
          <w:color w:val="000000"/>
          <w:sz w:val="20"/>
        </w:rPr>
        <w:t>, в указанное время и день.</w:t>
      </w:r>
    </w:p>
    <w:p w:rsidR="00DB7E53" w:rsidRPr="004B7585" w:rsidRDefault="00DB7E53" w:rsidP="00451DA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4B7585">
        <w:rPr>
          <w:rFonts w:ascii="Times New Roman" w:hAnsi="Times New Roman"/>
          <w:b w:val="0"/>
          <w:color w:val="000000"/>
          <w:sz w:val="20"/>
        </w:rPr>
        <w:t>конверт</w:t>
      </w:r>
      <w:proofErr w:type="gramEnd"/>
      <w:r w:rsidRPr="004B7585">
        <w:rPr>
          <w:rFonts w:ascii="Times New Roman" w:hAnsi="Times New Roman"/>
          <w:b w:val="0"/>
          <w:color w:val="000000"/>
          <w:sz w:val="20"/>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B7E53" w:rsidRPr="004B7585" w:rsidRDefault="00DB7E53" w:rsidP="00451DA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DB7E53" w:rsidRPr="004B7585" w:rsidRDefault="00DB7E53" w:rsidP="00451DA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B7E53" w:rsidRPr="004B7585" w:rsidRDefault="00DB7E53" w:rsidP="00451DA8">
      <w:pPr>
        <w:pStyle w:val="1"/>
        <w:spacing w:before="120" w:after="120"/>
        <w:ind w:left="600"/>
        <w:jc w:val="center"/>
        <w:rPr>
          <w:rFonts w:ascii="Times New Roman" w:hAnsi="Times New Roman"/>
          <w:b/>
          <w:color w:val="auto"/>
          <w:sz w:val="20"/>
          <w:szCs w:val="20"/>
        </w:rPr>
      </w:pPr>
      <w:bookmarkStart w:id="5" w:name="_Toc414487469"/>
      <w:bookmarkStart w:id="6" w:name="_Toc484718155"/>
      <w:bookmarkStart w:id="7" w:name="_Toc484718483"/>
      <w:r w:rsidRPr="004B7585">
        <w:rPr>
          <w:rFonts w:ascii="Times New Roman" w:hAnsi="Times New Roman"/>
          <w:b/>
          <w:color w:val="auto"/>
          <w:sz w:val="20"/>
          <w:szCs w:val="20"/>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5"/>
      <w:r w:rsidRPr="004B7585">
        <w:rPr>
          <w:rFonts w:ascii="Times New Roman" w:hAnsi="Times New Roman"/>
          <w:b/>
          <w:color w:val="auto"/>
          <w:sz w:val="20"/>
          <w:szCs w:val="20"/>
        </w:rPr>
        <w:t xml:space="preserve"> участников конкурса</w:t>
      </w:r>
      <w:bookmarkEnd w:id="6"/>
      <w:bookmarkEnd w:id="7"/>
    </w:p>
    <w:p w:rsidR="00DB7E53" w:rsidRPr="004B7585" w:rsidRDefault="00DB7E53" w:rsidP="00492B0B">
      <w:pPr>
        <w:widowControl w:val="0"/>
        <w:jc w:val="both"/>
        <w:rPr>
          <w:rFonts w:ascii="Times New Roman" w:hAnsi="Times New Roman"/>
          <w:b w:val="0"/>
          <w:color w:val="000000"/>
          <w:sz w:val="20"/>
        </w:rPr>
      </w:pPr>
      <w:r w:rsidRPr="004B7585">
        <w:rPr>
          <w:rFonts w:ascii="Times New Roman" w:hAnsi="Times New Roman"/>
          <w:b w:val="0"/>
          <w:color w:val="000000"/>
          <w:sz w:val="20"/>
        </w:rPr>
        <w:t>Конкурсная комиссия определяет:</w:t>
      </w:r>
    </w:p>
    <w:p w:rsidR="00DB7E53" w:rsidRPr="004B7585" w:rsidRDefault="00DB7E53" w:rsidP="00492B0B">
      <w:pPr>
        <w:pStyle w:val="ac"/>
        <w:numPr>
          <w:ilvl w:val="1"/>
          <w:numId w:val="12"/>
        </w:numPr>
        <w:ind w:left="0"/>
        <w:jc w:val="both"/>
        <w:rPr>
          <w:rFonts w:ascii="Times New Roman" w:hAnsi="Times New Roman"/>
          <w:b w:val="0"/>
          <w:sz w:val="20"/>
        </w:rPr>
      </w:pPr>
      <w:r w:rsidRPr="004B7585">
        <w:rPr>
          <w:rFonts w:ascii="Times New Roman" w:hAnsi="Times New Roman"/>
          <w:b w:val="0"/>
          <w:sz w:val="20"/>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DB7E53" w:rsidRPr="004B7585" w:rsidRDefault="00DB7E53" w:rsidP="00492B0B">
      <w:pPr>
        <w:pStyle w:val="ac"/>
        <w:numPr>
          <w:ilvl w:val="1"/>
          <w:numId w:val="12"/>
        </w:numPr>
        <w:ind w:left="0"/>
        <w:jc w:val="both"/>
        <w:rPr>
          <w:rFonts w:ascii="Times New Roman" w:hAnsi="Times New Roman"/>
          <w:b w:val="0"/>
          <w:sz w:val="20"/>
        </w:rPr>
      </w:pPr>
      <w:r w:rsidRPr="004B7585">
        <w:rPr>
          <w:rFonts w:ascii="Times New Roman" w:hAnsi="Times New Roman"/>
          <w:b w:val="0"/>
          <w:sz w:val="20"/>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DB7E53" w:rsidRPr="004B7585" w:rsidRDefault="00DB7E53" w:rsidP="00492B0B">
      <w:pPr>
        <w:pStyle w:val="ac"/>
        <w:numPr>
          <w:ilvl w:val="1"/>
          <w:numId w:val="12"/>
        </w:numPr>
        <w:ind w:left="0"/>
        <w:jc w:val="both"/>
        <w:rPr>
          <w:rFonts w:ascii="Times New Roman" w:hAnsi="Times New Roman"/>
          <w:b w:val="0"/>
          <w:sz w:val="20"/>
        </w:rPr>
      </w:pPr>
      <w:r w:rsidRPr="004B7585">
        <w:rPr>
          <w:rFonts w:ascii="Times New Roman" w:hAnsi="Times New Roman"/>
          <w:b w:val="0"/>
          <w:sz w:val="2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B7E53" w:rsidRPr="004B7585" w:rsidRDefault="00DB7E53" w:rsidP="00492B0B">
      <w:pPr>
        <w:pStyle w:val="ac"/>
        <w:numPr>
          <w:ilvl w:val="1"/>
          <w:numId w:val="12"/>
        </w:numPr>
        <w:ind w:left="0"/>
        <w:jc w:val="both"/>
        <w:rPr>
          <w:rFonts w:ascii="Times New Roman" w:hAnsi="Times New Roman"/>
          <w:b w:val="0"/>
          <w:sz w:val="20"/>
        </w:rPr>
      </w:pPr>
      <w:r w:rsidRPr="004B7585">
        <w:rPr>
          <w:rFonts w:ascii="Times New Roman" w:hAnsi="Times New Roman"/>
          <w:b w:val="0"/>
          <w:sz w:val="20"/>
        </w:rPr>
        <w:t>отсутствие решения о признании заявителя банкротом и об открытии конкурсного производства в отношении него.</w:t>
      </w:r>
    </w:p>
    <w:p w:rsidR="00DB7E53" w:rsidRPr="004B7585" w:rsidRDefault="00DB7E53" w:rsidP="00492B0B">
      <w:pPr>
        <w:pStyle w:val="ac"/>
        <w:ind w:left="0"/>
        <w:jc w:val="both"/>
        <w:rPr>
          <w:rFonts w:ascii="Times New Roman" w:hAnsi="Times New Roman"/>
          <w:b w:val="0"/>
          <w:sz w:val="20"/>
        </w:rPr>
      </w:pPr>
      <w:r>
        <w:rPr>
          <w:rFonts w:ascii="Times New Roman" w:hAnsi="Times New Roman"/>
          <w:b w:val="0"/>
          <w:sz w:val="20"/>
        </w:rPr>
        <w:t xml:space="preserve">             </w:t>
      </w:r>
      <w:proofErr w:type="gramStart"/>
      <w:r w:rsidRPr="004B7585">
        <w:rPr>
          <w:rFonts w:ascii="Times New Roman" w:hAnsi="Times New Roman"/>
          <w:b w:val="0"/>
          <w:sz w:val="20"/>
        </w:rPr>
        <w:t>Кон</w:t>
      </w:r>
      <w:r w:rsidRPr="004B7585">
        <w:rPr>
          <w:rFonts w:ascii="Times New Roman" w:hAnsi="Times New Roman"/>
          <w:b w:val="0"/>
          <w:color w:val="000000"/>
          <w:sz w:val="20"/>
        </w:rPr>
        <w:t>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4B7585">
        <w:rPr>
          <w:rFonts w:ascii="Times New Roman" w:hAnsi="Times New Roman"/>
          <w:b w:val="0"/>
          <w:color w:val="000000"/>
          <w:sz w:val="20"/>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Конкурсной документации.</w:t>
      </w:r>
    </w:p>
    <w:p w:rsidR="00DB7E53" w:rsidRPr="004B7585" w:rsidRDefault="00DB7E53" w:rsidP="00492B0B">
      <w:pPr>
        <w:widowControl w:val="0"/>
        <w:jc w:val="both"/>
        <w:rPr>
          <w:rFonts w:ascii="Times New Roman" w:hAnsi="Times New Roman"/>
          <w:b w:val="0"/>
          <w:color w:val="000000"/>
          <w:sz w:val="20"/>
        </w:rPr>
      </w:pPr>
      <w:r>
        <w:rPr>
          <w:rFonts w:ascii="Times New Roman" w:hAnsi="Times New Roman"/>
          <w:b w:val="0"/>
          <w:color w:val="000000"/>
          <w:sz w:val="20"/>
        </w:rPr>
        <w:t xml:space="preserve">             </w:t>
      </w:r>
      <w:r w:rsidRPr="004B7585">
        <w:rPr>
          <w:rFonts w:ascii="Times New Roman" w:hAnsi="Times New Roman"/>
          <w:b w:val="0"/>
          <w:color w:val="000000"/>
          <w:sz w:val="20"/>
        </w:rPr>
        <w:t>Решение об отказе в допуске заявителя к участию в конкурсе принимается конкурсной комиссией в случае, если:</w:t>
      </w:r>
    </w:p>
    <w:p w:rsidR="00DB7E53" w:rsidRPr="004B7585" w:rsidRDefault="00DB7E53" w:rsidP="00492B0B">
      <w:pPr>
        <w:pStyle w:val="ac"/>
        <w:numPr>
          <w:ilvl w:val="1"/>
          <w:numId w:val="12"/>
        </w:numPr>
        <w:ind w:left="0"/>
        <w:jc w:val="both"/>
        <w:rPr>
          <w:rFonts w:ascii="Times New Roman" w:hAnsi="Times New Roman"/>
          <w:b w:val="0"/>
          <w:sz w:val="20"/>
        </w:rPr>
      </w:pPr>
      <w:r w:rsidRPr="004B7585">
        <w:rPr>
          <w:rFonts w:ascii="Times New Roman" w:hAnsi="Times New Roman"/>
          <w:b w:val="0"/>
          <w:sz w:val="20"/>
        </w:rPr>
        <w:t>заявитель не соответствует требованиям, предъявляемым к участникам конкурса и установленным  Конкурсной документации;</w:t>
      </w:r>
    </w:p>
    <w:p w:rsidR="00DB7E53" w:rsidRPr="004B7585" w:rsidRDefault="00DB7E53" w:rsidP="00492B0B">
      <w:pPr>
        <w:pStyle w:val="ac"/>
        <w:numPr>
          <w:ilvl w:val="1"/>
          <w:numId w:val="12"/>
        </w:numPr>
        <w:ind w:left="0"/>
        <w:jc w:val="both"/>
        <w:rPr>
          <w:rFonts w:ascii="Times New Roman" w:hAnsi="Times New Roman"/>
          <w:b w:val="0"/>
          <w:sz w:val="20"/>
        </w:rPr>
      </w:pPr>
      <w:r w:rsidRPr="004B7585">
        <w:rPr>
          <w:rFonts w:ascii="Times New Roman" w:hAnsi="Times New Roman"/>
          <w:b w:val="0"/>
          <w:sz w:val="20"/>
        </w:rPr>
        <w:t>заявка не соответствует требованиям, предъявляемым к заявкам и установленным Конкурсной документацией;</w:t>
      </w:r>
    </w:p>
    <w:p w:rsidR="00DB7E53" w:rsidRPr="004B7585" w:rsidRDefault="00DB7E53" w:rsidP="00492B0B">
      <w:pPr>
        <w:pStyle w:val="ac"/>
        <w:numPr>
          <w:ilvl w:val="1"/>
          <w:numId w:val="12"/>
        </w:numPr>
        <w:ind w:left="0"/>
        <w:jc w:val="both"/>
        <w:rPr>
          <w:rFonts w:ascii="Times New Roman" w:hAnsi="Times New Roman"/>
          <w:b w:val="0"/>
          <w:sz w:val="20"/>
        </w:rPr>
      </w:pPr>
      <w:r w:rsidRPr="004B7585">
        <w:rPr>
          <w:rFonts w:ascii="Times New Roman" w:hAnsi="Times New Roman"/>
          <w:b w:val="0"/>
          <w:sz w:val="20"/>
        </w:rPr>
        <w:t>представленные заявителем документы и материалы неполны и (или) недостоверны;</w:t>
      </w:r>
    </w:p>
    <w:p w:rsidR="00DB7E53" w:rsidRPr="004B7585" w:rsidRDefault="00DB7E53" w:rsidP="00492B0B">
      <w:pPr>
        <w:pStyle w:val="ac"/>
        <w:numPr>
          <w:ilvl w:val="1"/>
          <w:numId w:val="12"/>
        </w:numPr>
        <w:ind w:left="0"/>
        <w:jc w:val="both"/>
        <w:rPr>
          <w:rFonts w:ascii="Times New Roman" w:hAnsi="Times New Roman"/>
          <w:b w:val="0"/>
          <w:sz w:val="20"/>
        </w:rPr>
      </w:pPr>
      <w:r w:rsidRPr="004B7585">
        <w:rPr>
          <w:rFonts w:ascii="Times New Roman" w:hAnsi="Times New Roman"/>
          <w:b w:val="0"/>
          <w:sz w:val="20"/>
        </w:rPr>
        <w:lastRenderedPageBreak/>
        <w:t xml:space="preserve">задаток, вносимый заявителем, не поступил на счет в срок и в размере, </w:t>
      </w:r>
      <w:proofErr w:type="gramStart"/>
      <w:r w:rsidRPr="004B7585">
        <w:rPr>
          <w:rFonts w:ascii="Times New Roman" w:hAnsi="Times New Roman"/>
          <w:b w:val="0"/>
          <w:sz w:val="20"/>
        </w:rPr>
        <w:t>установленные</w:t>
      </w:r>
      <w:proofErr w:type="gramEnd"/>
      <w:r w:rsidRPr="004B7585">
        <w:rPr>
          <w:rFonts w:ascii="Times New Roman" w:hAnsi="Times New Roman"/>
          <w:b w:val="0"/>
          <w:sz w:val="20"/>
        </w:rPr>
        <w:t xml:space="preserve"> Конкурсной документацией.</w:t>
      </w:r>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Конкурсная комиссия в течение трех рабочих дней со дня подписания членами конкурсной комиссии </w:t>
      </w:r>
      <w:proofErr w:type="gramStart"/>
      <w:r w:rsidRPr="004B7585">
        <w:rPr>
          <w:rFonts w:ascii="Times New Roman" w:hAnsi="Times New Roman"/>
          <w:b w:val="0"/>
          <w:color w:val="000000"/>
          <w:sz w:val="20"/>
        </w:rPr>
        <w:t>протокола проведения предварительного отбора участников конкурса</w:t>
      </w:r>
      <w:proofErr w:type="gramEnd"/>
      <w:r w:rsidRPr="004B7585">
        <w:rPr>
          <w:rFonts w:ascii="Times New Roman" w:hAnsi="Times New Roman"/>
          <w:b w:val="0"/>
          <w:color w:val="000000"/>
          <w:sz w:val="20"/>
        </w:rPr>
        <w:t xml:space="preserve"> направляет участникам конкурса уведомление с предложением представить конкурсные предложения. </w:t>
      </w:r>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sidRPr="004B7585">
        <w:rPr>
          <w:rFonts w:ascii="Times New Roman" w:hAnsi="Times New Roman"/>
          <w:b w:val="0"/>
          <w:color w:val="000000"/>
          <w:sz w:val="20"/>
        </w:rPr>
        <w:t>протокола</w:t>
      </w:r>
      <w:proofErr w:type="gramEnd"/>
      <w:r w:rsidRPr="004B7585">
        <w:rPr>
          <w:rFonts w:ascii="Times New Roman" w:hAnsi="Times New Roman"/>
          <w:b w:val="0"/>
          <w:color w:val="000000"/>
          <w:sz w:val="20"/>
        </w:rPr>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В случае</w:t>
      </w:r>
      <w:proofErr w:type="gramStart"/>
      <w:r w:rsidRPr="004B7585">
        <w:rPr>
          <w:rFonts w:ascii="Times New Roman" w:hAnsi="Times New Roman"/>
          <w:b w:val="0"/>
          <w:color w:val="000000"/>
          <w:sz w:val="20"/>
        </w:rPr>
        <w:t>,</w:t>
      </w:r>
      <w:proofErr w:type="gramEnd"/>
      <w:r w:rsidRPr="004B7585">
        <w:rPr>
          <w:rFonts w:ascii="Times New Roman" w:hAnsi="Times New Roman"/>
          <w:b w:val="0"/>
          <w:color w:val="000000"/>
          <w:sz w:val="20"/>
        </w:rPr>
        <w:t xml:space="preserve"> если конкурс объявлен несостоявшимся в соответствии с Конкурсной документацией, по решению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принимаемому в порядке и сроки, установленные законом о концессионных соглашениях</w:t>
      </w:r>
      <w:r w:rsidRPr="004B7585" w:rsidDel="005023E7">
        <w:rPr>
          <w:rFonts w:ascii="Times New Roman" w:hAnsi="Times New Roman"/>
          <w:b w:val="0"/>
          <w:color w:val="000000"/>
          <w:sz w:val="20"/>
        </w:rPr>
        <w:t xml:space="preserve"> </w:t>
      </w:r>
      <w:r w:rsidRPr="004B7585">
        <w:rPr>
          <w:rFonts w:ascii="Times New Roman" w:hAnsi="Times New Roman"/>
          <w:b w:val="0"/>
          <w:color w:val="000000"/>
          <w:sz w:val="20"/>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В случае</w:t>
      </w:r>
      <w:proofErr w:type="gramStart"/>
      <w:r w:rsidRPr="004B7585">
        <w:rPr>
          <w:rFonts w:ascii="Times New Roman" w:hAnsi="Times New Roman"/>
          <w:b w:val="0"/>
          <w:color w:val="000000"/>
          <w:sz w:val="20"/>
        </w:rPr>
        <w:t>,</w:t>
      </w:r>
      <w:proofErr w:type="gramEnd"/>
      <w:r w:rsidRPr="004B7585">
        <w:rPr>
          <w:rFonts w:ascii="Times New Roman" w:hAnsi="Times New Roman"/>
          <w:b w:val="0"/>
          <w:color w:val="000000"/>
          <w:sz w:val="20"/>
        </w:rPr>
        <w:t xml:space="preserve"> если заявитель и представленная им заявка соответствуют требованиям, установленным Конкурсной документацией,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Срок рассмотрения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DB7E53" w:rsidRPr="004B7585" w:rsidRDefault="00DB7E53" w:rsidP="00451DA8">
      <w:pPr>
        <w:pStyle w:val="1"/>
        <w:spacing w:before="120" w:after="120"/>
        <w:jc w:val="center"/>
        <w:rPr>
          <w:rFonts w:ascii="Times New Roman" w:hAnsi="Times New Roman"/>
          <w:b/>
          <w:color w:val="auto"/>
          <w:sz w:val="20"/>
          <w:szCs w:val="20"/>
        </w:rPr>
      </w:pPr>
      <w:bookmarkStart w:id="8" w:name="_Toc414487470"/>
      <w:bookmarkStart w:id="9" w:name="_Toc484718156"/>
      <w:bookmarkStart w:id="10" w:name="_Toc484718484"/>
      <w:r w:rsidRPr="004B7585">
        <w:rPr>
          <w:rFonts w:ascii="Times New Roman" w:hAnsi="Times New Roman"/>
          <w:b/>
          <w:color w:val="auto"/>
          <w:sz w:val="20"/>
          <w:szCs w:val="20"/>
        </w:rPr>
        <w:t>Порядок, место, дата и время вскрытия конвертов с конкурсными предложениями</w:t>
      </w:r>
      <w:bookmarkEnd w:id="8"/>
      <w:bookmarkEnd w:id="9"/>
      <w:bookmarkEnd w:id="10"/>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Конверты с конкурсными предложениями вскрываются на заседании </w:t>
      </w:r>
      <w:proofErr w:type="gramStart"/>
      <w:r w:rsidRPr="004B7585">
        <w:rPr>
          <w:rFonts w:ascii="Times New Roman" w:hAnsi="Times New Roman"/>
          <w:b w:val="0"/>
          <w:color w:val="000000"/>
          <w:sz w:val="20"/>
        </w:rPr>
        <w:t>конкурсной</w:t>
      </w:r>
      <w:proofErr w:type="gramEnd"/>
      <w:r w:rsidRPr="004B7585">
        <w:rPr>
          <w:rFonts w:ascii="Times New Roman" w:hAnsi="Times New Roman"/>
          <w:b w:val="0"/>
          <w:color w:val="000000"/>
          <w:sz w:val="20"/>
        </w:rPr>
        <w:t>.</w:t>
      </w:r>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 </w:t>
      </w:r>
      <w:proofErr w:type="gramStart"/>
      <w:r w:rsidRPr="004B7585">
        <w:rPr>
          <w:rFonts w:ascii="Times New Roman" w:hAnsi="Times New Roman"/>
          <w:b w:val="0"/>
          <w:color w:val="000000"/>
          <w:sz w:val="20"/>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DB7E53" w:rsidRPr="004B7585" w:rsidRDefault="00DB7E53" w:rsidP="00A51138">
      <w:pPr>
        <w:widowControl w:val="0"/>
        <w:ind w:firstLine="709"/>
        <w:jc w:val="both"/>
        <w:rPr>
          <w:rFonts w:ascii="Times New Roman" w:hAnsi="Times New Roman"/>
          <w:b w:val="0"/>
          <w:color w:val="000000"/>
          <w:sz w:val="20"/>
        </w:rPr>
      </w:pPr>
      <w:bookmarkStart w:id="11" w:name="sub_3103"/>
      <w:proofErr w:type="gramStart"/>
      <w:r w:rsidRPr="004B7585">
        <w:rPr>
          <w:rFonts w:ascii="Times New Roman" w:hAnsi="Times New Roman"/>
          <w:b w:val="0"/>
          <w:color w:val="000000"/>
          <w:sz w:val="2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1"/>
      <w:r w:rsidRPr="004B7585">
        <w:rPr>
          <w:rFonts w:ascii="Times New Roman" w:hAnsi="Times New Roman"/>
          <w:b w:val="0"/>
          <w:color w:val="000000"/>
          <w:sz w:val="20"/>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DB7E53" w:rsidRPr="004B7585" w:rsidRDefault="00DB7E53"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4B7585">
        <w:rPr>
          <w:rFonts w:ascii="Times New Roman" w:hAnsi="Times New Roman"/>
          <w:b w:val="0"/>
          <w:color w:val="000000"/>
          <w:sz w:val="20"/>
        </w:rPr>
        <w:t>конкурса</w:t>
      </w:r>
      <w:proofErr w:type="gramEnd"/>
      <w:r w:rsidRPr="004B7585">
        <w:rPr>
          <w:rFonts w:ascii="Times New Roman" w:hAnsi="Times New Roman"/>
          <w:b w:val="0"/>
          <w:color w:val="000000"/>
          <w:sz w:val="20"/>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DB7E53" w:rsidRPr="004B7585" w:rsidRDefault="00DB7E53" w:rsidP="00451DA8">
      <w:pPr>
        <w:pStyle w:val="1"/>
        <w:spacing w:before="120" w:after="120"/>
        <w:ind w:left="600"/>
        <w:jc w:val="center"/>
        <w:rPr>
          <w:rFonts w:ascii="Times New Roman" w:hAnsi="Times New Roman"/>
          <w:b/>
          <w:color w:val="auto"/>
          <w:sz w:val="20"/>
          <w:szCs w:val="20"/>
        </w:rPr>
      </w:pPr>
      <w:bookmarkStart w:id="12" w:name="_Toc414487471"/>
      <w:bookmarkStart w:id="13" w:name="_Toc484718157"/>
      <w:bookmarkStart w:id="14" w:name="_Toc484718485"/>
      <w:r w:rsidRPr="004B7585">
        <w:rPr>
          <w:rFonts w:ascii="Times New Roman" w:hAnsi="Times New Roman"/>
          <w:b/>
          <w:color w:val="auto"/>
          <w:sz w:val="20"/>
          <w:szCs w:val="20"/>
        </w:rPr>
        <w:t>Порядок рассмотрения и оценки конкурсных предложений</w:t>
      </w:r>
      <w:bookmarkEnd w:id="12"/>
      <w:bookmarkEnd w:id="13"/>
      <w:bookmarkEnd w:id="14"/>
    </w:p>
    <w:p w:rsidR="00DB7E53" w:rsidRPr="004B7585" w:rsidRDefault="00DB7E53" w:rsidP="00561097">
      <w:pPr>
        <w:widowControl w:val="0"/>
        <w:ind w:left="710"/>
        <w:jc w:val="both"/>
        <w:rPr>
          <w:rFonts w:ascii="Times New Roman" w:hAnsi="Times New Roman"/>
          <w:b w:val="0"/>
          <w:color w:val="000000"/>
          <w:sz w:val="20"/>
        </w:rPr>
      </w:pPr>
      <w:r w:rsidRPr="004B7585">
        <w:rPr>
          <w:rFonts w:ascii="Times New Roman" w:hAnsi="Times New Roman"/>
          <w:b w:val="0"/>
          <w:color w:val="000000"/>
          <w:sz w:val="20"/>
        </w:rPr>
        <w:t>Рассмотрение и оценка конкурсных предложений осуществляются конкурсной комиссией путем:</w:t>
      </w:r>
    </w:p>
    <w:p w:rsidR="00DB7E53" w:rsidRPr="004B7585" w:rsidRDefault="00DB7E53" w:rsidP="00451DA8">
      <w:pPr>
        <w:pStyle w:val="ac"/>
        <w:numPr>
          <w:ilvl w:val="1"/>
          <w:numId w:val="12"/>
        </w:numPr>
        <w:ind w:left="0"/>
        <w:jc w:val="both"/>
        <w:rPr>
          <w:rFonts w:ascii="Times New Roman" w:hAnsi="Times New Roman"/>
          <w:b w:val="0"/>
          <w:sz w:val="20"/>
        </w:rPr>
      </w:pPr>
      <w:r w:rsidRPr="004B7585">
        <w:rPr>
          <w:rFonts w:ascii="Times New Roman" w:hAnsi="Times New Roman"/>
          <w:b w:val="0"/>
          <w:sz w:val="20"/>
        </w:rPr>
        <w:t>определения соответствия конкурсного предложения требованиям Конкурсной документации,</w:t>
      </w:r>
    </w:p>
    <w:p w:rsidR="00DB7E53" w:rsidRPr="004B7585" w:rsidRDefault="00DB7E53" w:rsidP="00451DA8">
      <w:pPr>
        <w:pStyle w:val="ac"/>
        <w:numPr>
          <w:ilvl w:val="1"/>
          <w:numId w:val="12"/>
        </w:numPr>
        <w:ind w:left="0"/>
        <w:jc w:val="both"/>
        <w:rPr>
          <w:rFonts w:ascii="Times New Roman" w:hAnsi="Times New Roman"/>
          <w:b w:val="0"/>
          <w:sz w:val="20"/>
        </w:rPr>
      </w:pPr>
      <w:r w:rsidRPr="004B7585">
        <w:rPr>
          <w:rFonts w:ascii="Times New Roman" w:hAnsi="Times New Roman"/>
          <w:b w:val="0"/>
          <w:sz w:val="2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B7E53" w:rsidRPr="004B7585" w:rsidRDefault="00DB7E53" w:rsidP="00561097">
      <w:pPr>
        <w:widowControl w:val="0"/>
        <w:ind w:left="710"/>
        <w:jc w:val="both"/>
        <w:rPr>
          <w:rFonts w:ascii="Times New Roman" w:hAnsi="Times New Roman"/>
          <w:b w:val="0"/>
          <w:color w:val="000000"/>
          <w:sz w:val="20"/>
        </w:rPr>
      </w:pPr>
      <w:r w:rsidRPr="004B7585">
        <w:rPr>
          <w:rFonts w:ascii="Times New Roman" w:hAnsi="Times New Roman"/>
          <w:b w:val="0"/>
          <w:color w:val="000000"/>
          <w:sz w:val="20"/>
        </w:rPr>
        <w:t>Конкурсная комиссия на основании результатов рассмотрения конкурсных предложений принимает решение о:</w:t>
      </w:r>
    </w:p>
    <w:p w:rsidR="00DB7E53" w:rsidRPr="004B7585" w:rsidRDefault="00DB7E53" w:rsidP="00451DA8">
      <w:pPr>
        <w:pStyle w:val="ac"/>
        <w:numPr>
          <w:ilvl w:val="1"/>
          <w:numId w:val="12"/>
        </w:numPr>
        <w:ind w:left="0"/>
        <w:jc w:val="both"/>
        <w:rPr>
          <w:rFonts w:ascii="Times New Roman" w:hAnsi="Times New Roman"/>
          <w:b w:val="0"/>
          <w:sz w:val="20"/>
        </w:rPr>
      </w:pPr>
      <w:proofErr w:type="gramStart"/>
      <w:r w:rsidRPr="004B7585">
        <w:rPr>
          <w:rFonts w:ascii="Times New Roman" w:hAnsi="Times New Roman"/>
          <w:b w:val="0"/>
          <w:sz w:val="20"/>
        </w:rPr>
        <w:t>соответствии</w:t>
      </w:r>
      <w:proofErr w:type="gramEnd"/>
      <w:r w:rsidRPr="004B7585">
        <w:rPr>
          <w:rFonts w:ascii="Times New Roman" w:hAnsi="Times New Roman"/>
          <w:b w:val="0"/>
          <w:sz w:val="20"/>
        </w:rPr>
        <w:t xml:space="preserve"> конкурсного предложения требованиям Конкурсной документации,</w:t>
      </w:r>
    </w:p>
    <w:p w:rsidR="00DB7E53" w:rsidRPr="004B7585" w:rsidRDefault="00DB7E53" w:rsidP="00451DA8">
      <w:pPr>
        <w:pStyle w:val="ac"/>
        <w:numPr>
          <w:ilvl w:val="1"/>
          <w:numId w:val="12"/>
        </w:numPr>
        <w:ind w:left="0"/>
        <w:jc w:val="both"/>
        <w:rPr>
          <w:rFonts w:ascii="Times New Roman" w:hAnsi="Times New Roman"/>
          <w:b w:val="0"/>
          <w:sz w:val="20"/>
        </w:rPr>
      </w:pPr>
      <w:proofErr w:type="gramStart"/>
      <w:r w:rsidRPr="004B7585">
        <w:rPr>
          <w:rFonts w:ascii="Times New Roman" w:hAnsi="Times New Roman"/>
          <w:b w:val="0"/>
          <w:sz w:val="20"/>
        </w:rPr>
        <w:t>несоответствии</w:t>
      </w:r>
      <w:proofErr w:type="gramEnd"/>
      <w:r w:rsidRPr="004B7585">
        <w:rPr>
          <w:rFonts w:ascii="Times New Roman" w:hAnsi="Times New Roman"/>
          <w:b w:val="0"/>
          <w:sz w:val="20"/>
        </w:rPr>
        <w:t xml:space="preserve"> конкурсного предложения требованиям Конкурсной документации.</w:t>
      </w:r>
    </w:p>
    <w:p w:rsidR="00DB7E53" w:rsidRPr="004B7585" w:rsidRDefault="00DB7E53" w:rsidP="00561097">
      <w:pPr>
        <w:widowControl w:val="0"/>
        <w:ind w:left="710"/>
        <w:jc w:val="both"/>
        <w:rPr>
          <w:rFonts w:ascii="Times New Roman" w:hAnsi="Times New Roman"/>
          <w:b w:val="0"/>
          <w:color w:val="000000"/>
          <w:sz w:val="20"/>
        </w:rPr>
      </w:pPr>
      <w:r w:rsidRPr="004B7585">
        <w:rPr>
          <w:rFonts w:ascii="Times New Roman" w:hAnsi="Times New Roman"/>
          <w:b w:val="0"/>
          <w:color w:val="000000"/>
          <w:sz w:val="20"/>
        </w:rPr>
        <w:t>Решение о несоответствии конкурсного предложения требованиям Конкурсной документации принимается конкурсной комиссией в случае, если:</w:t>
      </w:r>
    </w:p>
    <w:p w:rsidR="00DB7E53" w:rsidRPr="004B7585" w:rsidRDefault="00DB7E53" w:rsidP="00451DA8">
      <w:pPr>
        <w:pStyle w:val="ac"/>
        <w:numPr>
          <w:ilvl w:val="1"/>
          <w:numId w:val="12"/>
        </w:numPr>
        <w:ind w:left="0"/>
        <w:jc w:val="both"/>
        <w:rPr>
          <w:rFonts w:ascii="Times New Roman" w:hAnsi="Times New Roman"/>
          <w:b w:val="0"/>
          <w:sz w:val="20"/>
        </w:rPr>
      </w:pPr>
      <w:r w:rsidRPr="004B7585">
        <w:rPr>
          <w:rFonts w:ascii="Times New Roman" w:hAnsi="Times New Roman"/>
          <w:b w:val="0"/>
          <w:sz w:val="20"/>
        </w:rPr>
        <w:lastRenderedPageBreak/>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DB7E53" w:rsidRPr="004B7585" w:rsidRDefault="00DB7E53" w:rsidP="00451DA8">
      <w:pPr>
        <w:pStyle w:val="ac"/>
        <w:numPr>
          <w:ilvl w:val="1"/>
          <w:numId w:val="12"/>
        </w:numPr>
        <w:ind w:left="0"/>
        <w:jc w:val="both"/>
        <w:rPr>
          <w:rFonts w:ascii="Times New Roman" w:hAnsi="Times New Roman"/>
          <w:b w:val="0"/>
          <w:sz w:val="20"/>
        </w:rPr>
      </w:pPr>
      <w:r w:rsidRPr="004B7585">
        <w:rPr>
          <w:rFonts w:ascii="Times New Roman" w:hAnsi="Times New Roman"/>
          <w:b w:val="0"/>
          <w:sz w:val="20"/>
        </w:rPr>
        <w:t>условие, содержащееся в конкурсном предложении, не соответствует установленным предельным значениям критериев конкурса;</w:t>
      </w:r>
    </w:p>
    <w:p w:rsidR="00DB7E53" w:rsidRPr="004B7585" w:rsidRDefault="00DB7E53" w:rsidP="00451DA8">
      <w:pPr>
        <w:pStyle w:val="ac"/>
        <w:numPr>
          <w:ilvl w:val="1"/>
          <w:numId w:val="12"/>
        </w:numPr>
        <w:ind w:left="0"/>
        <w:jc w:val="both"/>
        <w:rPr>
          <w:rFonts w:ascii="Times New Roman" w:hAnsi="Times New Roman"/>
          <w:b w:val="0"/>
          <w:sz w:val="20"/>
        </w:rPr>
      </w:pPr>
      <w:r w:rsidRPr="004B7585">
        <w:rPr>
          <w:rFonts w:ascii="Times New Roman" w:hAnsi="Times New Roman"/>
          <w:b w:val="0"/>
          <w:sz w:val="20"/>
        </w:rPr>
        <w:t>представленные участником конкурса документы и материалы недостоверны.</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 Наилучшие содержащиеся в конкурсных предложениях условия соответствуют:</w:t>
      </w:r>
    </w:p>
    <w:p w:rsidR="00DB7E53" w:rsidRPr="004B7585" w:rsidRDefault="00DB7E53" w:rsidP="00561097">
      <w:pPr>
        <w:pStyle w:val="ac"/>
        <w:numPr>
          <w:ilvl w:val="1"/>
          <w:numId w:val="12"/>
        </w:numPr>
        <w:ind w:left="0"/>
        <w:jc w:val="both"/>
        <w:rPr>
          <w:rFonts w:ascii="Times New Roman" w:hAnsi="Times New Roman"/>
          <w:b w:val="0"/>
          <w:sz w:val="20"/>
        </w:rPr>
      </w:pPr>
      <w:proofErr w:type="gramStart"/>
      <w:r w:rsidRPr="004B7585">
        <w:rPr>
          <w:rFonts w:ascii="Times New Roman" w:hAnsi="Times New Roman"/>
          <w:b w:val="0"/>
          <w:sz w:val="20"/>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DB7E53" w:rsidRPr="004B7585" w:rsidRDefault="00DB7E53" w:rsidP="00561097">
      <w:pPr>
        <w:pStyle w:val="ac"/>
        <w:numPr>
          <w:ilvl w:val="1"/>
          <w:numId w:val="12"/>
        </w:numPr>
        <w:ind w:left="0"/>
        <w:jc w:val="both"/>
        <w:rPr>
          <w:rFonts w:ascii="Times New Roman" w:hAnsi="Times New Roman"/>
          <w:b w:val="0"/>
          <w:sz w:val="20"/>
        </w:rPr>
      </w:pPr>
      <w:proofErr w:type="gramStart"/>
      <w:r w:rsidRPr="004B7585">
        <w:rPr>
          <w:rFonts w:ascii="Times New Roman" w:hAnsi="Times New Roman"/>
          <w:b w:val="0"/>
          <w:sz w:val="20"/>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4B7585">
        <w:rPr>
          <w:rFonts w:ascii="Times New Roman" w:hAnsi="Times New Roman"/>
          <w:b w:val="0"/>
          <w:sz w:val="20"/>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2" w:history="1">
        <w:r w:rsidRPr="004B7585">
          <w:rPr>
            <w:rStyle w:val="a9"/>
            <w:rFonts w:ascii="Times New Roman" w:hAnsi="Times New Roman"/>
            <w:b w:val="0"/>
            <w:sz w:val="20"/>
          </w:rPr>
          <w:t>https://torgi.gov.ru/bidOrgInstruction.html</w:t>
        </w:r>
      </w:hyperlink>
      <w:r w:rsidRPr="004B7585">
        <w:rPr>
          <w:rFonts w:ascii="Times New Roman" w:hAnsi="Times New Roman"/>
          <w:b w:val="0"/>
          <w:color w:val="000000"/>
          <w:sz w:val="20"/>
        </w:rPr>
        <w:t>).</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В случае</w:t>
      </w:r>
      <w:proofErr w:type="gramStart"/>
      <w:r w:rsidRPr="004B7585">
        <w:rPr>
          <w:rFonts w:ascii="Times New Roman" w:hAnsi="Times New Roman"/>
          <w:b w:val="0"/>
          <w:color w:val="000000"/>
          <w:sz w:val="20"/>
        </w:rPr>
        <w:t>,</w:t>
      </w:r>
      <w:proofErr w:type="gramEnd"/>
      <w:r w:rsidRPr="004B7585">
        <w:rPr>
          <w:rFonts w:ascii="Times New Roman" w:hAnsi="Times New Roman"/>
          <w:b w:val="0"/>
          <w:color w:val="000000"/>
          <w:sz w:val="20"/>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DB7E53" w:rsidRPr="004B7585" w:rsidRDefault="00DB7E53"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Конкурс по решению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4B7585">
        <w:rPr>
          <w:rFonts w:ascii="Times New Roman" w:hAnsi="Times New Roman"/>
          <w:b w:val="0"/>
          <w:color w:val="000000"/>
          <w:sz w:val="20"/>
        </w:rPr>
        <w:t> </w:t>
      </w:r>
      <w:proofErr w:type="spellStart"/>
      <w:proofErr w:type="gram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В случае</w:t>
      </w:r>
      <w:proofErr w:type="gramStart"/>
      <w:r w:rsidRPr="004B7585">
        <w:rPr>
          <w:rFonts w:ascii="Times New Roman" w:hAnsi="Times New Roman"/>
          <w:b w:val="0"/>
          <w:color w:val="000000"/>
          <w:sz w:val="20"/>
        </w:rPr>
        <w:t>,</w:t>
      </w:r>
      <w:proofErr w:type="gramEnd"/>
      <w:r w:rsidRPr="004B7585">
        <w:rPr>
          <w:rFonts w:ascii="Times New Roman" w:hAnsi="Times New Roman"/>
          <w:b w:val="0"/>
          <w:color w:val="000000"/>
          <w:sz w:val="20"/>
        </w:rPr>
        <w:t xml:space="preserve"> если по решению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B7E53" w:rsidRPr="004B7585" w:rsidRDefault="00DB7E53" w:rsidP="00561097">
      <w:pPr>
        <w:pStyle w:val="1"/>
        <w:spacing w:before="120" w:after="120"/>
        <w:ind w:left="600"/>
        <w:jc w:val="center"/>
        <w:rPr>
          <w:rFonts w:ascii="Times New Roman" w:hAnsi="Times New Roman"/>
          <w:b/>
          <w:color w:val="auto"/>
          <w:sz w:val="20"/>
          <w:szCs w:val="20"/>
        </w:rPr>
      </w:pPr>
      <w:bookmarkStart w:id="15" w:name="_Toc414487472"/>
      <w:bookmarkStart w:id="16" w:name="_Toc484718158"/>
      <w:bookmarkStart w:id="17" w:name="_Toc484718486"/>
      <w:r w:rsidRPr="004B7585">
        <w:rPr>
          <w:rFonts w:ascii="Times New Roman" w:hAnsi="Times New Roman"/>
          <w:b/>
          <w:color w:val="auto"/>
          <w:sz w:val="20"/>
          <w:szCs w:val="20"/>
        </w:rPr>
        <w:t>Порядок определения победителя конкурса</w:t>
      </w:r>
      <w:bookmarkEnd w:id="15"/>
      <w:bookmarkEnd w:id="16"/>
      <w:bookmarkEnd w:id="17"/>
    </w:p>
    <w:p w:rsidR="00DB7E53" w:rsidRPr="004B7585" w:rsidRDefault="00DB7E53" w:rsidP="00561097">
      <w:pPr>
        <w:widowControl w:val="0"/>
        <w:jc w:val="both"/>
        <w:rPr>
          <w:rFonts w:ascii="Times New Roman" w:hAnsi="Times New Roman"/>
          <w:b w:val="0"/>
          <w:color w:val="000000"/>
          <w:sz w:val="20"/>
        </w:rPr>
      </w:pPr>
      <w:bookmarkStart w:id="18" w:name="sub_332"/>
      <w:r w:rsidRPr="004B7585">
        <w:rPr>
          <w:rFonts w:ascii="Times New Roman" w:hAnsi="Times New Roman"/>
          <w:b w:val="0"/>
          <w:color w:val="000000"/>
          <w:sz w:val="20"/>
        </w:rPr>
        <w:t xml:space="preserve">               Победителем конкурса признается участник конкурса, предложивший наилучшие условия, определяемые в порядке, предусмотренном в  Конкурсной документации. В случае</w:t>
      </w:r>
      <w:proofErr w:type="gramStart"/>
      <w:r w:rsidRPr="004B7585">
        <w:rPr>
          <w:rFonts w:ascii="Times New Roman" w:hAnsi="Times New Roman"/>
          <w:b w:val="0"/>
          <w:color w:val="000000"/>
          <w:sz w:val="20"/>
        </w:rPr>
        <w:t>,</w:t>
      </w:r>
      <w:proofErr w:type="gramEnd"/>
      <w:r w:rsidRPr="004B7585">
        <w:rPr>
          <w:rFonts w:ascii="Times New Roman" w:hAnsi="Times New Roman"/>
          <w:b w:val="0"/>
          <w:color w:val="000000"/>
          <w:sz w:val="20"/>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B7E53" w:rsidRPr="004B7585" w:rsidRDefault="00DB7E53" w:rsidP="00561097">
      <w:pPr>
        <w:widowControl w:val="0"/>
        <w:jc w:val="both"/>
        <w:rPr>
          <w:rFonts w:ascii="Times New Roman" w:hAnsi="Times New Roman"/>
          <w:b w:val="0"/>
          <w:color w:val="000000"/>
          <w:sz w:val="20"/>
        </w:rPr>
      </w:pPr>
      <w:bookmarkStart w:id="19" w:name="sub_333"/>
      <w:bookmarkEnd w:id="18"/>
      <w:r w:rsidRPr="004B7585">
        <w:rPr>
          <w:rFonts w:ascii="Times New Roman" w:hAnsi="Times New Roman"/>
          <w:b w:val="0"/>
          <w:color w:val="000000"/>
          <w:sz w:val="20"/>
        </w:rPr>
        <w:t xml:space="preserve">               Решение об определении победителя конкурса оформляется протоколом рассмотрения и оценки конкурсных предложений, в котором указываются:</w:t>
      </w:r>
    </w:p>
    <w:p w:rsidR="00DB7E53" w:rsidRPr="004B7585" w:rsidRDefault="00DB7E53" w:rsidP="00451DA8">
      <w:pPr>
        <w:pStyle w:val="ac"/>
        <w:numPr>
          <w:ilvl w:val="1"/>
          <w:numId w:val="12"/>
        </w:numPr>
        <w:ind w:left="0"/>
        <w:jc w:val="both"/>
        <w:rPr>
          <w:rFonts w:ascii="Times New Roman" w:hAnsi="Times New Roman"/>
          <w:b w:val="0"/>
          <w:sz w:val="20"/>
        </w:rPr>
      </w:pPr>
      <w:bookmarkStart w:id="20" w:name="sub_3331"/>
      <w:bookmarkEnd w:id="19"/>
      <w:r w:rsidRPr="004B7585">
        <w:rPr>
          <w:rFonts w:ascii="Times New Roman" w:hAnsi="Times New Roman"/>
          <w:b w:val="0"/>
          <w:sz w:val="20"/>
        </w:rPr>
        <w:lastRenderedPageBreak/>
        <w:t>критерии конкурса;</w:t>
      </w:r>
    </w:p>
    <w:p w:rsidR="00DB7E53" w:rsidRPr="004B7585" w:rsidRDefault="00DB7E53" w:rsidP="00451DA8">
      <w:pPr>
        <w:pStyle w:val="ac"/>
        <w:numPr>
          <w:ilvl w:val="1"/>
          <w:numId w:val="12"/>
        </w:numPr>
        <w:ind w:left="0"/>
        <w:jc w:val="both"/>
        <w:rPr>
          <w:rFonts w:ascii="Times New Roman" w:hAnsi="Times New Roman"/>
          <w:b w:val="0"/>
          <w:sz w:val="20"/>
        </w:rPr>
      </w:pPr>
      <w:bookmarkStart w:id="21" w:name="sub_3332"/>
      <w:bookmarkEnd w:id="20"/>
      <w:r w:rsidRPr="004B7585">
        <w:rPr>
          <w:rFonts w:ascii="Times New Roman" w:hAnsi="Times New Roman"/>
          <w:b w:val="0"/>
          <w:sz w:val="20"/>
        </w:rPr>
        <w:t>условия, содержащиеся в конкурсных предложениях;</w:t>
      </w:r>
    </w:p>
    <w:p w:rsidR="00DB7E53" w:rsidRPr="004B7585" w:rsidRDefault="00DB7E53" w:rsidP="00451DA8">
      <w:pPr>
        <w:pStyle w:val="ac"/>
        <w:numPr>
          <w:ilvl w:val="1"/>
          <w:numId w:val="12"/>
        </w:numPr>
        <w:ind w:left="0"/>
        <w:jc w:val="both"/>
        <w:rPr>
          <w:rFonts w:ascii="Times New Roman" w:hAnsi="Times New Roman"/>
          <w:b w:val="0"/>
          <w:sz w:val="20"/>
        </w:rPr>
      </w:pPr>
      <w:bookmarkStart w:id="22" w:name="sub_3333"/>
      <w:bookmarkEnd w:id="21"/>
      <w:r w:rsidRPr="004B7585">
        <w:rPr>
          <w:rFonts w:ascii="Times New Roman" w:hAnsi="Times New Roman"/>
          <w:b w:val="0"/>
          <w:sz w:val="2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B7E53" w:rsidRPr="004B7585" w:rsidRDefault="00DB7E53" w:rsidP="00451DA8">
      <w:pPr>
        <w:pStyle w:val="ac"/>
        <w:numPr>
          <w:ilvl w:val="1"/>
          <w:numId w:val="12"/>
        </w:numPr>
        <w:ind w:left="0"/>
        <w:jc w:val="both"/>
        <w:rPr>
          <w:rFonts w:ascii="Times New Roman" w:hAnsi="Times New Roman"/>
          <w:b w:val="0"/>
          <w:sz w:val="20"/>
        </w:rPr>
      </w:pPr>
      <w:bookmarkStart w:id="23" w:name="sub_3334"/>
      <w:bookmarkEnd w:id="22"/>
      <w:r w:rsidRPr="004B7585">
        <w:rPr>
          <w:rFonts w:ascii="Times New Roman" w:hAnsi="Times New Roman"/>
          <w:b w:val="0"/>
          <w:sz w:val="20"/>
        </w:rPr>
        <w:t>результаты оценки конкурсных предложений в соответствии с Конкурсной документацией;</w:t>
      </w:r>
    </w:p>
    <w:p w:rsidR="00DB7E53" w:rsidRPr="004B7585" w:rsidRDefault="00DB7E53" w:rsidP="00451DA8">
      <w:pPr>
        <w:pStyle w:val="ac"/>
        <w:numPr>
          <w:ilvl w:val="1"/>
          <w:numId w:val="12"/>
        </w:numPr>
        <w:ind w:left="0"/>
        <w:jc w:val="both"/>
        <w:rPr>
          <w:rFonts w:ascii="Times New Roman" w:hAnsi="Times New Roman"/>
          <w:b w:val="0"/>
          <w:sz w:val="20"/>
        </w:rPr>
      </w:pPr>
      <w:bookmarkStart w:id="24" w:name="sub_3335"/>
      <w:bookmarkEnd w:id="23"/>
      <w:r w:rsidRPr="004B7585">
        <w:rPr>
          <w:rFonts w:ascii="Times New Roman" w:hAnsi="Times New Roman"/>
          <w:b w:val="0"/>
          <w:sz w:val="2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B7E53" w:rsidRPr="004B7585" w:rsidRDefault="00DB7E53" w:rsidP="00561097">
      <w:pPr>
        <w:widowControl w:val="0"/>
        <w:ind w:firstLine="710"/>
        <w:jc w:val="both"/>
        <w:rPr>
          <w:rFonts w:ascii="Times New Roman" w:hAnsi="Times New Roman"/>
          <w:b w:val="0"/>
          <w:color w:val="000000"/>
          <w:sz w:val="20"/>
        </w:rPr>
      </w:pPr>
      <w:bookmarkStart w:id="25" w:name="sub_334"/>
      <w:bookmarkEnd w:id="24"/>
      <w:r w:rsidRPr="004B7585">
        <w:rPr>
          <w:rFonts w:ascii="Times New Roman" w:hAnsi="Times New Roman"/>
          <w:b w:val="0"/>
          <w:color w:val="000000"/>
          <w:sz w:val="2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B7E53" w:rsidRPr="004B7585" w:rsidRDefault="00DB7E53" w:rsidP="00561097">
      <w:pPr>
        <w:pStyle w:val="1"/>
        <w:spacing w:before="120" w:after="120"/>
        <w:ind w:left="600"/>
        <w:jc w:val="center"/>
        <w:rPr>
          <w:rFonts w:ascii="Times New Roman" w:hAnsi="Times New Roman"/>
          <w:b/>
          <w:color w:val="auto"/>
          <w:sz w:val="20"/>
          <w:szCs w:val="20"/>
        </w:rPr>
      </w:pPr>
      <w:bookmarkStart w:id="26" w:name="_Toc484718161"/>
      <w:bookmarkStart w:id="27" w:name="_Toc484718489"/>
      <w:bookmarkStart w:id="28" w:name="_Toc414487475"/>
      <w:bookmarkEnd w:id="25"/>
      <w:r w:rsidRPr="004B7585">
        <w:rPr>
          <w:rFonts w:ascii="Times New Roman" w:hAnsi="Times New Roman"/>
          <w:b/>
          <w:color w:val="auto"/>
          <w:sz w:val="20"/>
          <w:szCs w:val="20"/>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26"/>
      <w:bookmarkEnd w:id="27"/>
    </w:p>
    <w:p w:rsidR="00DB7E53" w:rsidRPr="004B7585" w:rsidRDefault="00DB7E53" w:rsidP="005C1A02">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DB7E53" w:rsidRPr="004B7585" w:rsidRDefault="00DB7E53" w:rsidP="005C1A02">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DB7E53" w:rsidRPr="004B7585" w:rsidRDefault="00DB7E53" w:rsidP="005C1A02">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Размер банковской гарантии устанавливается в размере </w:t>
      </w:r>
      <w:r w:rsidRPr="004B7585">
        <w:rPr>
          <w:rFonts w:ascii="Times New Roman" w:hAnsi="Times New Roman"/>
          <w:b w:val="0"/>
          <w:sz w:val="20"/>
        </w:rPr>
        <w:t>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DB7E53" w:rsidRPr="004B7585" w:rsidRDefault="00DB7E53" w:rsidP="005C1A02">
      <w:pPr>
        <w:pStyle w:val="1"/>
        <w:spacing w:before="120" w:after="120"/>
        <w:ind w:firstLine="600"/>
        <w:jc w:val="center"/>
        <w:rPr>
          <w:rFonts w:ascii="Times New Roman" w:hAnsi="Times New Roman"/>
          <w:b/>
          <w:color w:val="auto"/>
          <w:sz w:val="20"/>
          <w:szCs w:val="20"/>
        </w:rPr>
      </w:pPr>
      <w:bookmarkStart w:id="29" w:name="_Toc484718162"/>
      <w:bookmarkStart w:id="30" w:name="_Toc484718490"/>
      <w:r w:rsidRPr="004B7585">
        <w:rPr>
          <w:rFonts w:ascii="Times New Roman" w:hAnsi="Times New Roman"/>
          <w:b/>
          <w:color w:val="auto"/>
          <w:sz w:val="20"/>
          <w:szCs w:val="20"/>
        </w:rPr>
        <w:t>Отказ от проведения конкурса, внесение изменений в Конкурсную документацию</w:t>
      </w:r>
      <w:bookmarkEnd w:id="28"/>
      <w:bookmarkEnd w:id="29"/>
      <w:bookmarkEnd w:id="30"/>
    </w:p>
    <w:p w:rsidR="00DB7E53" w:rsidRPr="004B7585" w:rsidRDefault="00DB7E53" w:rsidP="005C1A02">
      <w:pPr>
        <w:widowControl w:val="0"/>
        <w:ind w:firstLine="600"/>
        <w:jc w:val="both"/>
        <w:rPr>
          <w:rFonts w:ascii="Times New Roman" w:hAnsi="Times New Roman"/>
          <w:b w:val="0"/>
          <w:color w:val="00000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отказаться от проведения конкурса, но не позднее, чем за 30 дней до установленной даты вскрытия конвертов с конкурсными предложениями. При этом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не несет ответственности </w:t>
      </w:r>
      <w:proofErr w:type="gramStart"/>
      <w:r w:rsidRPr="004B7585">
        <w:rPr>
          <w:rFonts w:ascii="Times New Roman" w:hAnsi="Times New Roman"/>
          <w:b w:val="0"/>
          <w:color w:val="000000"/>
          <w:sz w:val="20"/>
        </w:rPr>
        <w:t>за</w:t>
      </w:r>
      <w:proofErr w:type="gramEnd"/>
      <w:r w:rsidRPr="004B7585">
        <w:rPr>
          <w:rFonts w:ascii="Times New Roman" w:hAnsi="Times New Roman"/>
          <w:b w:val="0"/>
          <w:color w:val="000000"/>
          <w:sz w:val="20"/>
        </w:rPr>
        <w:t xml:space="preserve"> или в связи с совершением указанных действий по отказу от проведения конкурса.</w:t>
      </w:r>
    </w:p>
    <w:p w:rsidR="00DB7E53" w:rsidRPr="004B7585" w:rsidRDefault="00DB7E53" w:rsidP="005C1A02">
      <w:pPr>
        <w:widowControl w:val="0"/>
        <w:ind w:firstLine="600"/>
        <w:jc w:val="both"/>
        <w:rPr>
          <w:rFonts w:ascii="Times New Roman" w:hAnsi="Times New Roman"/>
          <w:b w:val="0"/>
          <w:color w:val="000000"/>
          <w:sz w:val="20"/>
        </w:rPr>
      </w:pPr>
      <w:r w:rsidRPr="004B7585">
        <w:rPr>
          <w:rFonts w:ascii="Times New Roman" w:hAnsi="Times New Roman"/>
          <w:b w:val="0"/>
          <w:color w:val="000000"/>
          <w:sz w:val="20"/>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DB7E53" w:rsidRPr="004B7585" w:rsidRDefault="00DB7E53" w:rsidP="005C1A02">
      <w:pPr>
        <w:widowControl w:val="0"/>
        <w:ind w:firstLine="600"/>
        <w:jc w:val="both"/>
        <w:rPr>
          <w:rFonts w:ascii="Times New Roman" w:hAnsi="Times New Roman"/>
          <w:b w:val="0"/>
          <w:color w:val="00000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официальном издании, размещается на официальных сайтах.</w:t>
      </w:r>
    </w:p>
    <w:p w:rsidR="00DB7E53" w:rsidRPr="004B7585" w:rsidRDefault="00DB7E53" w:rsidP="005C1A02">
      <w:pPr>
        <w:widowControl w:val="0"/>
        <w:ind w:firstLine="600"/>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DB7E53" w:rsidRPr="004B7585" w:rsidRDefault="00DB7E53" w:rsidP="005C1A02">
      <w:pPr>
        <w:widowControl w:val="0"/>
        <w:ind w:firstLine="600"/>
        <w:jc w:val="both"/>
        <w:rPr>
          <w:rFonts w:ascii="Times New Roman" w:hAnsi="Times New Roman"/>
          <w:b w:val="0"/>
          <w:color w:val="000000"/>
          <w:sz w:val="20"/>
        </w:rPr>
      </w:pPr>
      <w:r w:rsidRPr="004B7585">
        <w:rPr>
          <w:rFonts w:ascii="Times New Roman" w:hAnsi="Times New Roman"/>
          <w:b w:val="0"/>
          <w:color w:val="000000"/>
          <w:sz w:val="20"/>
        </w:rPr>
        <w:t xml:space="preserve">В случае принятия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DB7E53" w:rsidRPr="004B7585" w:rsidRDefault="00DB7E53" w:rsidP="003C1D69">
      <w:pPr>
        <w:autoSpaceDE w:val="0"/>
        <w:autoSpaceDN w:val="0"/>
        <w:adjustRightInd w:val="0"/>
        <w:ind w:firstLine="540"/>
        <w:jc w:val="both"/>
        <w:rPr>
          <w:rFonts w:ascii="Times New Roman" w:hAnsi="Times New Roman"/>
          <w:sz w:val="20"/>
          <w:lang w:eastAsia="en-US"/>
        </w:rPr>
      </w:pPr>
    </w:p>
    <w:p w:rsidR="00DB7E53" w:rsidRPr="004B7585" w:rsidRDefault="00DB7E53" w:rsidP="003C1D69">
      <w:pPr>
        <w:autoSpaceDE w:val="0"/>
        <w:autoSpaceDN w:val="0"/>
        <w:adjustRightInd w:val="0"/>
        <w:ind w:firstLine="540"/>
        <w:jc w:val="both"/>
        <w:rPr>
          <w:rFonts w:ascii="Times New Roman" w:hAnsi="Times New Roman"/>
          <w:sz w:val="20"/>
          <w:lang w:eastAsia="en-US"/>
        </w:rPr>
      </w:pPr>
      <w:r w:rsidRPr="004B7585">
        <w:rPr>
          <w:rFonts w:ascii="Times New Roman" w:hAnsi="Times New Roman"/>
          <w:sz w:val="20"/>
          <w:lang w:eastAsia="en-US"/>
        </w:rPr>
        <w:t>3.1.4. Оформление результатов торгов и заключение договора</w:t>
      </w:r>
    </w:p>
    <w:p w:rsidR="00DB7E53" w:rsidRPr="004B7585" w:rsidRDefault="00DB7E53" w:rsidP="00451DA8">
      <w:pPr>
        <w:widowControl w:val="0"/>
        <w:jc w:val="both"/>
        <w:rPr>
          <w:rFonts w:ascii="Times New Roman" w:hAnsi="Times New Roman"/>
          <w:b w:val="0"/>
          <w:color w:val="000000"/>
          <w:sz w:val="20"/>
        </w:rPr>
      </w:pPr>
      <w:r w:rsidRPr="004B7585">
        <w:rPr>
          <w:rFonts w:ascii="Times New Roman" w:hAnsi="Times New Roman"/>
          <w:b w:val="0"/>
          <w:color w:val="000000"/>
          <w:sz w:val="20"/>
        </w:rPr>
        <w:t>Конкурсной комиссией  подписывается протокол о результатах проведения конкурса, в который включаются:</w:t>
      </w:r>
    </w:p>
    <w:p w:rsidR="00DB7E53" w:rsidRPr="004B7585" w:rsidRDefault="00DB7E53" w:rsidP="00451DA8">
      <w:pPr>
        <w:pStyle w:val="ac"/>
        <w:numPr>
          <w:ilvl w:val="1"/>
          <w:numId w:val="12"/>
        </w:numPr>
        <w:ind w:left="0"/>
        <w:jc w:val="both"/>
        <w:rPr>
          <w:rFonts w:ascii="Times New Roman" w:hAnsi="Times New Roman"/>
          <w:b w:val="0"/>
          <w:sz w:val="20"/>
        </w:rPr>
      </w:pPr>
      <w:bookmarkStart w:id="31" w:name="sub_34101"/>
      <w:r w:rsidRPr="004B7585">
        <w:rPr>
          <w:rFonts w:ascii="Times New Roman" w:hAnsi="Times New Roman"/>
          <w:b w:val="0"/>
          <w:sz w:val="20"/>
        </w:rPr>
        <w:t>решение о заключении концессионного соглашения с указанием вида конкурса;</w:t>
      </w:r>
    </w:p>
    <w:p w:rsidR="00DB7E53" w:rsidRPr="004B7585" w:rsidRDefault="00DB7E53" w:rsidP="00451DA8">
      <w:pPr>
        <w:pStyle w:val="ac"/>
        <w:numPr>
          <w:ilvl w:val="1"/>
          <w:numId w:val="12"/>
        </w:numPr>
        <w:ind w:left="0"/>
        <w:jc w:val="both"/>
        <w:rPr>
          <w:rFonts w:ascii="Times New Roman" w:hAnsi="Times New Roman"/>
          <w:b w:val="0"/>
          <w:sz w:val="20"/>
        </w:rPr>
      </w:pPr>
      <w:bookmarkStart w:id="32" w:name="sub_34102"/>
      <w:bookmarkEnd w:id="31"/>
      <w:r w:rsidRPr="004B7585">
        <w:rPr>
          <w:rFonts w:ascii="Times New Roman" w:hAnsi="Times New Roman"/>
          <w:b w:val="0"/>
          <w:sz w:val="20"/>
        </w:rPr>
        <w:t>сообщение о проведении конкурса;</w:t>
      </w:r>
    </w:p>
    <w:p w:rsidR="00DB7E53" w:rsidRPr="004B7585" w:rsidRDefault="00DB7E53" w:rsidP="00451DA8">
      <w:pPr>
        <w:pStyle w:val="ac"/>
        <w:numPr>
          <w:ilvl w:val="1"/>
          <w:numId w:val="12"/>
        </w:numPr>
        <w:ind w:left="0"/>
        <w:jc w:val="both"/>
        <w:rPr>
          <w:rFonts w:ascii="Times New Roman" w:hAnsi="Times New Roman"/>
          <w:b w:val="0"/>
          <w:sz w:val="20"/>
        </w:rPr>
      </w:pPr>
      <w:bookmarkStart w:id="33" w:name="sub_34104"/>
      <w:bookmarkEnd w:id="32"/>
      <w:r w:rsidRPr="004B7585">
        <w:rPr>
          <w:rFonts w:ascii="Times New Roman" w:hAnsi="Times New Roman"/>
          <w:b w:val="0"/>
          <w:sz w:val="20"/>
        </w:rPr>
        <w:t>Конкурсная документация и внесенные в нее изменения;</w:t>
      </w:r>
    </w:p>
    <w:p w:rsidR="00DB7E53" w:rsidRPr="004B7585" w:rsidRDefault="00DB7E53" w:rsidP="00451DA8">
      <w:pPr>
        <w:pStyle w:val="ac"/>
        <w:numPr>
          <w:ilvl w:val="1"/>
          <w:numId w:val="12"/>
        </w:numPr>
        <w:ind w:left="0"/>
        <w:jc w:val="both"/>
        <w:rPr>
          <w:rFonts w:ascii="Times New Roman" w:hAnsi="Times New Roman"/>
          <w:b w:val="0"/>
          <w:sz w:val="20"/>
        </w:rPr>
      </w:pPr>
      <w:bookmarkStart w:id="34" w:name="sub_34105"/>
      <w:bookmarkEnd w:id="33"/>
      <w:r w:rsidRPr="004B7585">
        <w:rPr>
          <w:rFonts w:ascii="Times New Roman" w:hAnsi="Times New Roman"/>
          <w:b w:val="0"/>
          <w:sz w:val="20"/>
        </w:rPr>
        <w:t xml:space="preserve">запросы участников конкурса о разъяснении положений Конкурсной документации и соответствующие разъяснения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или конкурсной комиссии;</w:t>
      </w:r>
    </w:p>
    <w:p w:rsidR="00DB7E53" w:rsidRPr="004B7585" w:rsidRDefault="00DB7E53" w:rsidP="00451DA8">
      <w:pPr>
        <w:pStyle w:val="ac"/>
        <w:numPr>
          <w:ilvl w:val="1"/>
          <w:numId w:val="12"/>
        </w:numPr>
        <w:ind w:left="0"/>
        <w:jc w:val="both"/>
        <w:rPr>
          <w:rFonts w:ascii="Times New Roman" w:hAnsi="Times New Roman"/>
          <w:b w:val="0"/>
          <w:sz w:val="20"/>
        </w:rPr>
      </w:pPr>
      <w:bookmarkStart w:id="35" w:name="sub_34106"/>
      <w:bookmarkEnd w:id="34"/>
      <w:r w:rsidRPr="004B7585">
        <w:rPr>
          <w:rFonts w:ascii="Times New Roman" w:hAnsi="Times New Roman"/>
          <w:b w:val="0"/>
          <w:sz w:val="20"/>
        </w:rPr>
        <w:t>протокол вскрытия конвертов с заявками;</w:t>
      </w:r>
    </w:p>
    <w:p w:rsidR="00DB7E53" w:rsidRPr="004B7585" w:rsidRDefault="00DB7E53" w:rsidP="00451DA8">
      <w:pPr>
        <w:pStyle w:val="ac"/>
        <w:numPr>
          <w:ilvl w:val="1"/>
          <w:numId w:val="12"/>
        </w:numPr>
        <w:ind w:left="0"/>
        <w:jc w:val="both"/>
        <w:rPr>
          <w:rFonts w:ascii="Times New Roman" w:hAnsi="Times New Roman"/>
          <w:b w:val="0"/>
          <w:sz w:val="20"/>
        </w:rPr>
      </w:pPr>
      <w:bookmarkStart w:id="36" w:name="sub_34107"/>
      <w:bookmarkEnd w:id="35"/>
      <w:r w:rsidRPr="004B7585">
        <w:rPr>
          <w:rFonts w:ascii="Times New Roman" w:hAnsi="Times New Roman"/>
          <w:b w:val="0"/>
          <w:sz w:val="20"/>
        </w:rPr>
        <w:lastRenderedPageBreak/>
        <w:t>оригиналы заявок, представленные в конкурсную комиссию;</w:t>
      </w:r>
    </w:p>
    <w:p w:rsidR="00DB7E53" w:rsidRPr="004B7585" w:rsidRDefault="00DB7E53" w:rsidP="00451DA8">
      <w:pPr>
        <w:pStyle w:val="ac"/>
        <w:numPr>
          <w:ilvl w:val="1"/>
          <w:numId w:val="12"/>
        </w:numPr>
        <w:ind w:left="0"/>
        <w:jc w:val="both"/>
        <w:rPr>
          <w:rFonts w:ascii="Times New Roman" w:hAnsi="Times New Roman"/>
          <w:b w:val="0"/>
          <w:sz w:val="20"/>
        </w:rPr>
      </w:pPr>
      <w:bookmarkStart w:id="37" w:name="sub_34108"/>
      <w:bookmarkEnd w:id="36"/>
      <w:r w:rsidRPr="004B7585">
        <w:rPr>
          <w:rFonts w:ascii="Times New Roman" w:hAnsi="Times New Roman"/>
          <w:b w:val="0"/>
          <w:sz w:val="20"/>
        </w:rPr>
        <w:t>протокол проведения предварительного отбора участников конкурса;</w:t>
      </w:r>
    </w:p>
    <w:p w:rsidR="00DB7E53" w:rsidRPr="004B7585" w:rsidRDefault="00DB7E53" w:rsidP="00451DA8">
      <w:pPr>
        <w:pStyle w:val="ac"/>
        <w:numPr>
          <w:ilvl w:val="1"/>
          <w:numId w:val="12"/>
        </w:numPr>
        <w:ind w:left="0"/>
        <w:jc w:val="both"/>
        <w:rPr>
          <w:rFonts w:ascii="Times New Roman" w:hAnsi="Times New Roman"/>
          <w:b w:val="0"/>
          <w:sz w:val="20"/>
        </w:rPr>
      </w:pPr>
      <w:bookmarkStart w:id="38" w:name="sub_34109"/>
      <w:bookmarkEnd w:id="37"/>
      <w:r w:rsidRPr="004B7585">
        <w:rPr>
          <w:rFonts w:ascii="Times New Roman" w:hAnsi="Times New Roman"/>
          <w:b w:val="0"/>
          <w:sz w:val="20"/>
        </w:rPr>
        <w:t xml:space="preserve">перечень участников конкурса, которым были направлены уведомления с предложением </w:t>
      </w:r>
      <w:proofErr w:type="gramStart"/>
      <w:r w:rsidRPr="004B7585">
        <w:rPr>
          <w:rFonts w:ascii="Times New Roman" w:hAnsi="Times New Roman"/>
          <w:b w:val="0"/>
          <w:sz w:val="20"/>
        </w:rPr>
        <w:t>представить</w:t>
      </w:r>
      <w:proofErr w:type="gramEnd"/>
      <w:r w:rsidRPr="004B7585">
        <w:rPr>
          <w:rFonts w:ascii="Times New Roman" w:hAnsi="Times New Roman"/>
          <w:b w:val="0"/>
          <w:sz w:val="20"/>
        </w:rPr>
        <w:t xml:space="preserve"> конкурсные предложения;</w:t>
      </w:r>
    </w:p>
    <w:p w:rsidR="00DB7E53" w:rsidRPr="004B7585" w:rsidRDefault="00DB7E53" w:rsidP="00451DA8">
      <w:pPr>
        <w:pStyle w:val="ac"/>
        <w:numPr>
          <w:ilvl w:val="1"/>
          <w:numId w:val="12"/>
        </w:numPr>
        <w:ind w:left="0"/>
        <w:jc w:val="both"/>
        <w:rPr>
          <w:rFonts w:ascii="Times New Roman" w:hAnsi="Times New Roman"/>
          <w:b w:val="0"/>
          <w:sz w:val="20"/>
        </w:rPr>
      </w:pPr>
      <w:bookmarkStart w:id="39" w:name="sub_34110"/>
      <w:bookmarkEnd w:id="38"/>
      <w:r w:rsidRPr="004B7585">
        <w:rPr>
          <w:rFonts w:ascii="Times New Roman" w:hAnsi="Times New Roman"/>
          <w:b w:val="0"/>
          <w:sz w:val="20"/>
        </w:rPr>
        <w:t>протокол вскрытия конвертов с конкурсными предложениями;</w:t>
      </w:r>
    </w:p>
    <w:p w:rsidR="00DB7E53" w:rsidRPr="004B7585" w:rsidRDefault="00DB7E53" w:rsidP="00451DA8">
      <w:pPr>
        <w:pStyle w:val="ac"/>
        <w:numPr>
          <w:ilvl w:val="1"/>
          <w:numId w:val="12"/>
        </w:numPr>
        <w:ind w:left="0"/>
        <w:jc w:val="both"/>
        <w:rPr>
          <w:rFonts w:ascii="Times New Roman" w:hAnsi="Times New Roman"/>
          <w:b w:val="0"/>
          <w:sz w:val="20"/>
        </w:rPr>
      </w:pPr>
      <w:bookmarkStart w:id="40" w:name="sub_34111"/>
      <w:bookmarkEnd w:id="39"/>
      <w:r w:rsidRPr="004B7585">
        <w:rPr>
          <w:rFonts w:ascii="Times New Roman" w:hAnsi="Times New Roman"/>
          <w:b w:val="0"/>
          <w:sz w:val="20"/>
        </w:rPr>
        <w:t>протокол рассмотрения и оценки конкурсных предложений.</w:t>
      </w:r>
    </w:p>
    <w:bookmarkEnd w:id="40"/>
    <w:p w:rsidR="00DB7E53" w:rsidRPr="004B7585" w:rsidRDefault="00DB7E53" w:rsidP="00451DA8">
      <w:pPr>
        <w:widowControl w:val="0"/>
        <w:jc w:val="both"/>
        <w:rPr>
          <w:rFonts w:ascii="Times New Roman" w:hAnsi="Times New Roman"/>
          <w:b w:val="0"/>
          <w:color w:val="000000"/>
          <w:sz w:val="20"/>
        </w:rPr>
      </w:pPr>
      <w:r w:rsidRPr="004B7585">
        <w:rPr>
          <w:rFonts w:ascii="Times New Roman" w:hAnsi="Times New Roman"/>
          <w:b w:val="0"/>
          <w:color w:val="000000"/>
          <w:sz w:val="20"/>
        </w:rPr>
        <w:t xml:space="preserve">Протокол о результатах проведения конкурса хранится у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в течение срока действия концессионного соглашения.</w:t>
      </w:r>
    </w:p>
    <w:p w:rsidR="00DB7E53" w:rsidRPr="004B7585" w:rsidRDefault="00DB7E53" w:rsidP="00561097">
      <w:pPr>
        <w:pStyle w:val="1"/>
        <w:spacing w:before="120" w:after="120"/>
        <w:ind w:left="600"/>
        <w:jc w:val="center"/>
        <w:rPr>
          <w:rFonts w:ascii="Times New Roman" w:hAnsi="Times New Roman"/>
          <w:b/>
          <w:color w:val="auto"/>
          <w:sz w:val="20"/>
          <w:szCs w:val="20"/>
        </w:rPr>
      </w:pPr>
      <w:bookmarkStart w:id="41" w:name="_Toc414487474"/>
      <w:bookmarkStart w:id="42" w:name="_Toc484718160"/>
      <w:bookmarkStart w:id="43" w:name="_Toc484718488"/>
      <w:r w:rsidRPr="004B7585">
        <w:rPr>
          <w:rFonts w:ascii="Times New Roman" w:hAnsi="Times New Roman"/>
          <w:b/>
          <w:color w:val="auto"/>
          <w:sz w:val="20"/>
          <w:szCs w:val="20"/>
        </w:rPr>
        <w:t>Срок подписания концессионного соглашения</w:t>
      </w:r>
      <w:bookmarkEnd w:id="41"/>
      <w:bookmarkEnd w:id="42"/>
      <w:bookmarkEnd w:id="43"/>
    </w:p>
    <w:p w:rsidR="00DB7E53" w:rsidRPr="004B7585" w:rsidRDefault="00DB7E53" w:rsidP="00561097">
      <w:pPr>
        <w:widowControl w:val="0"/>
        <w:ind w:firstLine="709"/>
        <w:jc w:val="both"/>
        <w:rPr>
          <w:rFonts w:ascii="Times New Roman" w:hAnsi="Times New Roman"/>
          <w:b w:val="0"/>
          <w:color w:val="00000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В случае, если в  срок 10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банковскую гарантию, подтверждающую обеспечение исполнения обязательств по концессионному соглашению,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принимает решение об отказе в заключени</w:t>
      </w:r>
      <w:proofErr w:type="gramStart"/>
      <w:r w:rsidRPr="004B7585">
        <w:rPr>
          <w:rFonts w:ascii="Times New Roman" w:hAnsi="Times New Roman"/>
          <w:b w:val="0"/>
          <w:color w:val="000000"/>
          <w:sz w:val="20"/>
        </w:rPr>
        <w:t>и</w:t>
      </w:r>
      <w:proofErr w:type="gramEnd"/>
      <w:r w:rsidRPr="004B7585">
        <w:rPr>
          <w:rFonts w:ascii="Times New Roman" w:hAnsi="Times New Roman"/>
          <w:b w:val="0"/>
          <w:color w:val="000000"/>
          <w:sz w:val="20"/>
        </w:rPr>
        <w:t xml:space="preserve"> концессионного соглашения с указанным лицом.</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В случае отказа или уклонения победителя конкурса от подписания в установленный срок концессионного соглашения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В случае, если до установленного Конкурсной документацией дня подписания концессионного соглашения участник конкурса, которому в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предложил заключить концессионное соглашение, не представил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банковскую гарантию, подтверждающую обеспечение исполнения обязательств по концессионному соглашению,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принимает решение об отказе в заключени</w:t>
      </w:r>
      <w:proofErr w:type="gramStart"/>
      <w:r w:rsidRPr="004B7585">
        <w:rPr>
          <w:rFonts w:ascii="Times New Roman" w:hAnsi="Times New Roman"/>
          <w:b w:val="0"/>
          <w:color w:val="000000"/>
          <w:sz w:val="20"/>
        </w:rPr>
        <w:t>и</w:t>
      </w:r>
      <w:proofErr w:type="gramEnd"/>
      <w:r w:rsidRPr="004B7585">
        <w:rPr>
          <w:rFonts w:ascii="Times New Roman" w:hAnsi="Times New Roman"/>
          <w:b w:val="0"/>
          <w:color w:val="000000"/>
          <w:sz w:val="20"/>
        </w:rPr>
        <w:t xml:space="preserve"> концессионного соглашения с таким участником конкурса и об объявлении конкурса несостоявшимся.</w:t>
      </w:r>
    </w:p>
    <w:p w:rsidR="00DB7E53" w:rsidRPr="004B7585" w:rsidRDefault="00DB7E53"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решения о заключении концессионного соглашения с заявителем, представившим единственную заявку,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w:t>
      </w:r>
      <w:proofErr w:type="gramEnd"/>
      <w:r w:rsidRPr="004B7585">
        <w:rPr>
          <w:rFonts w:ascii="Times New Roman" w:hAnsi="Times New Roman"/>
          <w:b w:val="0"/>
          <w:color w:val="000000"/>
          <w:sz w:val="20"/>
        </w:rPr>
        <w:t xml:space="preserve"> также иные предусмотренные законом о концессионных соглашениях, другими федеральными законами условия.</w:t>
      </w:r>
    </w:p>
    <w:p w:rsidR="00DB7E53" w:rsidRPr="004B7585" w:rsidRDefault="00DB7E53"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решения о заключении концессионного соглашения с единственным участником конкурса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w:t>
      </w:r>
      <w:proofErr w:type="gramEnd"/>
      <w:r w:rsidRPr="004B7585">
        <w:rPr>
          <w:rFonts w:ascii="Times New Roman" w:hAnsi="Times New Roman"/>
          <w:b w:val="0"/>
          <w:color w:val="000000"/>
          <w:sz w:val="20"/>
        </w:rPr>
        <w:t xml:space="preserve">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банковскую гарантию, подтверждающую обеспечение исполнения обязательств по концессионному соглашению,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принимает решение об отказе в заключени</w:t>
      </w:r>
      <w:proofErr w:type="gramStart"/>
      <w:r w:rsidRPr="004B7585">
        <w:rPr>
          <w:rFonts w:ascii="Times New Roman" w:hAnsi="Times New Roman"/>
          <w:b w:val="0"/>
          <w:color w:val="000000"/>
          <w:sz w:val="20"/>
        </w:rPr>
        <w:t>и</w:t>
      </w:r>
      <w:proofErr w:type="gramEnd"/>
      <w:r w:rsidRPr="004B7585">
        <w:rPr>
          <w:rFonts w:ascii="Times New Roman" w:hAnsi="Times New Roman"/>
          <w:b w:val="0"/>
          <w:color w:val="000000"/>
          <w:sz w:val="20"/>
        </w:rPr>
        <w:t xml:space="preserve"> концессионного соглашения с таким заявителем или таким участником конкурса.</w:t>
      </w:r>
    </w:p>
    <w:p w:rsidR="00DB7E53" w:rsidRPr="004B7585" w:rsidRDefault="00DB7E53"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В случае</w:t>
      </w:r>
      <w:proofErr w:type="gramStart"/>
      <w:r w:rsidRPr="004B7585">
        <w:rPr>
          <w:rFonts w:ascii="Times New Roman" w:hAnsi="Times New Roman"/>
          <w:b w:val="0"/>
          <w:color w:val="000000"/>
          <w:sz w:val="20"/>
        </w:rPr>
        <w:t>,</w:t>
      </w:r>
      <w:proofErr w:type="gramEnd"/>
      <w:r w:rsidRPr="004B7585">
        <w:rPr>
          <w:rFonts w:ascii="Times New Roman" w:hAnsi="Times New Roman"/>
          <w:b w:val="0"/>
          <w:color w:val="000000"/>
          <w:sz w:val="20"/>
        </w:rPr>
        <w:t xml:space="preserve"> если после направления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принимает решение об </w:t>
      </w:r>
      <w:r w:rsidRPr="004B7585">
        <w:rPr>
          <w:rFonts w:ascii="Times New Roman" w:hAnsi="Times New Roman"/>
          <w:b w:val="0"/>
          <w:color w:val="000000"/>
          <w:sz w:val="20"/>
        </w:rPr>
        <w:lastRenderedPageBreak/>
        <w:t>отказе в заключени</w:t>
      </w:r>
      <w:proofErr w:type="gramStart"/>
      <w:r w:rsidRPr="004B7585">
        <w:rPr>
          <w:rFonts w:ascii="Times New Roman" w:hAnsi="Times New Roman"/>
          <w:b w:val="0"/>
          <w:color w:val="000000"/>
          <w:sz w:val="20"/>
        </w:rPr>
        <w:t>и</w:t>
      </w:r>
      <w:proofErr w:type="gramEnd"/>
      <w:r w:rsidRPr="004B7585">
        <w:rPr>
          <w:rFonts w:ascii="Times New Roman" w:hAnsi="Times New Roman"/>
          <w:b w:val="0"/>
          <w:color w:val="000000"/>
          <w:sz w:val="20"/>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B7E53" w:rsidRPr="004B7585" w:rsidRDefault="00DB7E53"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В случае принятия в отношении победителя конкурса решения об отказе в заключении с ним концессионного соглашения</w:t>
      </w:r>
      <w:proofErr w:type="gramEnd"/>
      <w:r w:rsidRPr="004B7585">
        <w:rPr>
          <w:rFonts w:ascii="Times New Roman" w:hAnsi="Times New Roman"/>
          <w:b w:val="0"/>
          <w:color w:val="000000"/>
          <w:sz w:val="20"/>
        </w:rPr>
        <w:t xml:space="preserve">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B7E53" w:rsidRPr="004B7585" w:rsidRDefault="00DB7E53" w:rsidP="00561097">
      <w:pPr>
        <w:pStyle w:val="1"/>
        <w:spacing w:before="120" w:after="120"/>
        <w:ind w:left="600"/>
        <w:jc w:val="center"/>
        <w:rPr>
          <w:rFonts w:ascii="Times New Roman" w:hAnsi="Times New Roman"/>
          <w:b/>
          <w:color w:val="auto"/>
          <w:sz w:val="20"/>
          <w:szCs w:val="20"/>
        </w:rPr>
      </w:pPr>
      <w:bookmarkStart w:id="44" w:name="_Toc484718163"/>
      <w:bookmarkStart w:id="45" w:name="_Toc484718491"/>
      <w:r w:rsidRPr="004B7585">
        <w:rPr>
          <w:rFonts w:ascii="Times New Roman" w:hAnsi="Times New Roman"/>
          <w:b/>
          <w:color w:val="auto"/>
          <w:sz w:val="20"/>
          <w:szCs w:val="20"/>
        </w:rPr>
        <w:t xml:space="preserve">Срок передачи </w:t>
      </w:r>
      <w:proofErr w:type="spellStart"/>
      <w:r w:rsidRPr="004B7585">
        <w:rPr>
          <w:rFonts w:ascii="Times New Roman" w:hAnsi="Times New Roman"/>
          <w:b/>
          <w:color w:val="auto"/>
          <w:sz w:val="20"/>
          <w:szCs w:val="20"/>
        </w:rPr>
        <w:t>Концедентом</w:t>
      </w:r>
      <w:proofErr w:type="spellEnd"/>
      <w:r w:rsidRPr="004B7585">
        <w:rPr>
          <w:rFonts w:ascii="Times New Roman" w:hAnsi="Times New Roman"/>
          <w:b/>
          <w:color w:val="auto"/>
          <w:sz w:val="20"/>
          <w:szCs w:val="20"/>
        </w:rPr>
        <w:t xml:space="preserve"> концессионеру Объекта концессионного соглашения и (или) иного имущества</w:t>
      </w:r>
      <w:bookmarkEnd w:id="44"/>
      <w:bookmarkEnd w:id="45"/>
    </w:p>
    <w:p w:rsidR="00DB7E53" w:rsidRPr="004B7585" w:rsidRDefault="00DB7E53" w:rsidP="00561097">
      <w:pPr>
        <w:widowControl w:val="0"/>
        <w:jc w:val="both"/>
        <w:rPr>
          <w:rFonts w:ascii="Times New Roman" w:hAnsi="Times New Roman"/>
          <w:b w:val="0"/>
          <w:color w:val="000000"/>
          <w:sz w:val="20"/>
        </w:rPr>
      </w:pPr>
      <w:r w:rsidRPr="004B7585">
        <w:rPr>
          <w:rFonts w:ascii="Times New Roman" w:hAnsi="Times New Roman"/>
          <w:b w:val="0"/>
          <w:color w:val="000000"/>
          <w:sz w:val="20"/>
        </w:rPr>
        <w:t xml:space="preserve">Срок передачи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концессионеру Объекта концессионного соглашения и (или) иного передаваемого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концессионеру по концессионному соглашению имущества – в течение 60 дней с момента подписания концессионного соглашения.</w:t>
      </w:r>
    </w:p>
    <w:p w:rsidR="00DB7E53" w:rsidRPr="004B7585" w:rsidRDefault="00DB7E53" w:rsidP="00561097">
      <w:pPr>
        <w:pStyle w:val="1"/>
        <w:spacing w:before="120" w:after="120"/>
        <w:ind w:left="600"/>
        <w:jc w:val="center"/>
        <w:rPr>
          <w:rFonts w:ascii="Times New Roman" w:hAnsi="Times New Roman"/>
          <w:b/>
          <w:color w:val="auto"/>
          <w:sz w:val="20"/>
          <w:szCs w:val="20"/>
        </w:rPr>
      </w:pPr>
      <w:bookmarkStart w:id="46" w:name="_Toc414487454"/>
      <w:bookmarkStart w:id="47" w:name="_Toc484718164"/>
      <w:bookmarkStart w:id="48" w:name="_Toc484718492"/>
      <w:r w:rsidRPr="004B7585">
        <w:rPr>
          <w:rFonts w:ascii="Times New Roman" w:hAnsi="Times New Roman"/>
          <w:b/>
          <w:color w:val="auto"/>
          <w:sz w:val="20"/>
          <w:szCs w:val="20"/>
        </w:rPr>
        <w:t xml:space="preserve">Порядок предоставления </w:t>
      </w:r>
      <w:proofErr w:type="spellStart"/>
      <w:r w:rsidRPr="004B7585">
        <w:rPr>
          <w:rFonts w:ascii="Times New Roman" w:hAnsi="Times New Roman"/>
          <w:b/>
          <w:color w:val="auto"/>
          <w:sz w:val="20"/>
          <w:szCs w:val="20"/>
        </w:rPr>
        <w:t>Концедентом</w:t>
      </w:r>
      <w:proofErr w:type="spellEnd"/>
      <w:r w:rsidRPr="004B7585">
        <w:rPr>
          <w:rFonts w:ascii="Times New Roman" w:hAnsi="Times New Roman"/>
          <w:b/>
          <w:color w:val="auto"/>
          <w:sz w:val="20"/>
          <w:szCs w:val="20"/>
        </w:rPr>
        <w:t xml:space="preserve"> информации об Объекте концессионного соглашения, а также доступа на Объект концессионного соглашения</w:t>
      </w:r>
      <w:bookmarkEnd w:id="46"/>
      <w:bookmarkEnd w:id="47"/>
      <w:bookmarkEnd w:id="48"/>
    </w:p>
    <w:p w:rsidR="00DB7E53" w:rsidRPr="004B7585" w:rsidRDefault="00DB7E53" w:rsidP="00561097">
      <w:pPr>
        <w:widowControl w:val="0"/>
        <w:ind w:firstLine="710"/>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Pr>
          <w:rFonts w:ascii="Times New Roman" w:hAnsi="Times New Roman"/>
          <w:b w:val="0"/>
          <w:sz w:val="20"/>
        </w:rPr>
        <w:t>429544</w:t>
      </w:r>
      <w:r w:rsidRPr="004B7585">
        <w:rPr>
          <w:rFonts w:ascii="Times New Roman" w:hAnsi="Times New Roman"/>
          <w:b w:val="0"/>
          <w:sz w:val="20"/>
        </w:rPr>
        <w:t>, Чувашская Республика, Моргаушский район</w:t>
      </w:r>
      <w:proofErr w:type="gramEnd"/>
      <w:r w:rsidRPr="004B7585">
        <w:rPr>
          <w:rFonts w:ascii="Times New Roman" w:hAnsi="Times New Roman"/>
          <w:b w:val="0"/>
          <w:sz w:val="20"/>
        </w:rPr>
        <w:t xml:space="preserve">, </w:t>
      </w:r>
      <w:r>
        <w:rPr>
          <w:rFonts w:ascii="Times New Roman" w:hAnsi="Times New Roman"/>
          <w:b w:val="0"/>
          <w:sz w:val="20"/>
        </w:rPr>
        <w:t>с</w:t>
      </w:r>
      <w:proofErr w:type="gramStart"/>
      <w:r>
        <w:rPr>
          <w:rFonts w:ascii="Times New Roman" w:hAnsi="Times New Roman"/>
          <w:b w:val="0"/>
          <w:sz w:val="20"/>
        </w:rPr>
        <w:t>.Б</w:t>
      </w:r>
      <w:proofErr w:type="gramEnd"/>
      <w:r>
        <w:rPr>
          <w:rFonts w:ascii="Times New Roman" w:hAnsi="Times New Roman"/>
          <w:b w:val="0"/>
          <w:sz w:val="20"/>
        </w:rPr>
        <w:t>ольшой Сундырь, ул.Ленина, д.16</w:t>
      </w:r>
      <w:r w:rsidRPr="004B7585">
        <w:rPr>
          <w:rFonts w:ascii="Times New Roman" w:hAnsi="Times New Roman"/>
          <w:b w:val="0"/>
          <w:color w:val="000000"/>
          <w:sz w:val="20"/>
        </w:rPr>
        <w:t>.</w:t>
      </w:r>
    </w:p>
    <w:p w:rsidR="00DB7E53" w:rsidRPr="004B7585" w:rsidRDefault="00DB7E53"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 xml:space="preserve">Участник конкурса получает доступ к материалам, при условии, что им будет подписано и представлено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Соглашение о конфиденциальности (согласно Приложению № 9 Конкурсной документации).</w:t>
      </w:r>
    </w:p>
    <w:p w:rsidR="00DB7E53" w:rsidRPr="004B7585" w:rsidRDefault="00DB7E53"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 xml:space="preserve">Порядок и график доступа к Объектам концессионного соглашения определяется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и сообщается конкурсной комиссии и участникам конкурса.</w:t>
      </w:r>
    </w:p>
    <w:p w:rsidR="00DB7E53" w:rsidRPr="004B7585" w:rsidRDefault="00DB7E53"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DB7E53" w:rsidRPr="004B7585" w:rsidRDefault="00DB7E53"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 xml:space="preserve">По запросу участника конкурса, направляемому в адрес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такому участнику конкурса могут быть предоставлены копии имеющейся документации на бумажном и (или) электронном носителе. </w:t>
      </w:r>
    </w:p>
    <w:p w:rsidR="00DB7E53" w:rsidRPr="004B7585" w:rsidRDefault="00DB7E53"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DB7E53" w:rsidRPr="004B7585" w:rsidRDefault="00DB7E53" w:rsidP="004B7585">
      <w:pPr>
        <w:autoSpaceDE w:val="0"/>
        <w:autoSpaceDN w:val="0"/>
        <w:adjustRightInd w:val="0"/>
        <w:jc w:val="center"/>
        <w:rPr>
          <w:rFonts w:ascii="Times New Roman" w:hAnsi="Times New Roman"/>
          <w:sz w:val="20"/>
          <w:lang w:eastAsia="en-US"/>
        </w:rPr>
      </w:pPr>
      <w:r>
        <w:rPr>
          <w:rFonts w:ascii="Times New Roman" w:hAnsi="Times New Roman"/>
          <w:sz w:val="20"/>
        </w:rPr>
        <w:t>4</w:t>
      </w:r>
      <w:r w:rsidRPr="004B7585">
        <w:rPr>
          <w:rFonts w:ascii="Times New Roman" w:hAnsi="Times New Roman"/>
          <w:sz w:val="20"/>
        </w:rPr>
        <w:t xml:space="preserve">. </w:t>
      </w:r>
      <w:r w:rsidRPr="004B7585">
        <w:rPr>
          <w:rFonts w:ascii="Times New Roman" w:hAnsi="Times New Roman"/>
          <w:sz w:val="20"/>
          <w:lang w:eastAsia="en-US"/>
        </w:rPr>
        <w:t xml:space="preserve">Формы </w:t>
      </w:r>
      <w:proofErr w:type="gramStart"/>
      <w:r w:rsidRPr="004B7585">
        <w:rPr>
          <w:rFonts w:ascii="Times New Roman" w:hAnsi="Times New Roman"/>
          <w:sz w:val="20"/>
          <w:lang w:eastAsia="en-US"/>
        </w:rPr>
        <w:t>контроля за</w:t>
      </w:r>
      <w:proofErr w:type="gramEnd"/>
      <w:r w:rsidRPr="004B7585">
        <w:rPr>
          <w:rFonts w:ascii="Times New Roman" w:hAnsi="Times New Roman"/>
          <w:sz w:val="20"/>
          <w:lang w:eastAsia="en-US"/>
        </w:rPr>
        <w:t xml:space="preserve"> исполнением административного регламента</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4.1. Порядок осуществления текущего </w:t>
      </w:r>
      <w:proofErr w:type="gramStart"/>
      <w:r w:rsidRPr="004B7585">
        <w:rPr>
          <w:color w:val="000000"/>
          <w:sz w:val="20"/>
          <w:szCs w:val="20"/>
        </w:rPr>
        <w:t>контроля за</w:t>
      </w:r>
      <w:proofErr w:type="gramEnd"/>
      <w:r w:rsidRPr="004B7585">
        <w:rPr>
          <w:color w:val="000000"/>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муниципальной услуги, а также принятием решений ответственными лицами.</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Текущий </w:t>
      </w:r>
      <w:proofErr w:type="gramStart"/>
      <w:r w:rsidRPr="004B7585">
        <w:rPr>
          <w:color w:val="000000"/>
          <w:sz w:val="20"/>
          <w:szCs w:val="20"/>
        </w:rPr>
        <w:t>контроль за</w:t>
      </w:r>
      <w:proofErr w:type="gramEnd"/>
      <w:r w:rsidRPr="004B7585">
        <w:rPr>
          <w:color w:val="000000"/>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5D76D0">
        <w:rPr>
          <w:color w:val="000000"/>
          <w:sz w:val="20"/>
          <w:szCs w:val="20"/>
        </w:rPr>
        <w:t>Ильинского</w:t>
      </w:r>
      <w:r>
        <w:rPr>
          <w:color w:val="000000"/>
          <w:sz w:val="20"/>
          <w:szCs w:val="20"/>
        </w:rPr>
        <w:t xml:space="preserve"> сельского поселения </w:t>
      </w:r>
      <w:r w:rsidRPr="004B7585">
        <w:rPr>
          <w:color w:val="000000"/>
          <w:sz w:val="20"/>
          <w:szCs w:val="20"/>
        </w:rPr>
        <w:t>Моргаушского района Чувашской Республики.</w:t>
      </w:r>
    </w:p>
    <w:p w:rsidR="00DB7E53" w:rsidRPr="004B7585" w:rsidRDefault="00DB7E53" w:rsidP="003C1D69">
      <w:pPr>
        <w:pStyle w:val="ad"/>
        <w:spacing w:before="0" w:beforeAutospacing="0" w:after="0" w:afterAutospacing="0"/>
        <w:ind w:firstLine="709"/>
        <w:jc w:val="both"/>
        <w:rPr>
          <w:color w:val="000000"/>
          <w:sz w:val="20"/>
          <w:szCs w:val="20"/>
        </w:rPr>
      </w:pPr>
      <w:bookmarkStart w:id="49" w:name="sub_42"/>
      <w:bookmarkEnd w:id="49"/>
      <w:r w:rsidRPr="004B7585">
        <w:rPr>
          <w:color w:val="000000"/>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7585">
        <w:rPr>
          <w:color w:val="000000"/>
          <w:sz w:val="20"/>
          <w:szCs w:val="20"/>
        </w:rPr>
        <w:t>контроля за</w:t>
      </w:r>
      <w:proofErr w:type="gramEnd"/>
      <w:r w:rsidRPr="004B7585">
        <w:rPr>
          <w:color w:val="000000"/>
          <w:sz w:val="20"/>
          <w:szCs w:val="20"/>
        </w:rPr>
        <w:t xml:space="preserve"> полнотой и качеством предоставления муниципальной услуги.</w:t>
      </w:r>
    </w:p>
    <w:p w:rsidR="00DB7E53" w:rsidRPr="004B7585" w:rsidRDefault="00DB7E53" w:rsidP="003C1D69">
      <w:pPr>
        <w:pStyle w:val="ad"/>
        <w:spacing w:before="0" w:beforeAutospacing="0" w:after="0" w:afterAutospacing="0"/>
        <w:ind w:firstLine="709"/>
        <w:jc w:val="both"/>
        <w:rPr>
          <w:color w:val="000000"/>
          <w:sz w:val="20"/>
          <w:szCs w:val="20"/>
        </w:rPr>
      </w:pPr>
      <w:proofErr w:type="gramStart"/>
      <w:r w:rsidRPr="004B7585">
        <w:rPr>
          <w:color w:val="000000"/>
          <w:sz w:val="20"/>
          <w:szCs w:val="20"/>
        </w:rPr>
        <w:t>Контроль за</w:t>
      </w:r>
      <w:proofErr w:type="gramEnd"/>
      <w:r w:rsidRPr="004B7585">
        <w:rPr>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административных процедур и сроков их выполнения, предусмотренных Административным регламентом.</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Глава </w:t>
      </w:r>
      <w:r w:rsidR="005D76D0">
        <w:rPr>
          <w:color w:val="000000"/>
          <w:sz w:val="20"/>
          <w:szCs w:val="20"/>
        </w:rPr>
        <w:t>Ильинского</w:t>
      </w:r>
      <w:r>
        <w:rPr>
          <w:color w:val="000000"/>
          <w:sz w:val="20"/>
          <w:szCs w:val="20"/>
        </w:rPr>
        <w:t xml:space="preserve"> сельского поселения</w:t>
      </w:r>
      <w:r w:rsidRPr="004B7585">
        <w:rPr>
          <w:color w:val="000000"/>
          <w:sz w:val="20"/>
          <w:szCs w:val="20"/>
        </w:rPr>
        <w:t xml:space="preserve"> Моргаушского района Чувашской Республики организует и осуществляет </w:t>
      </w:r>
      <w:proofErr w:type="gramStart"/>
      <w:r w:rsidRPr="004B7585">
        <w:rPr>
          <w:color w:val="000000"/>
          <w:sz w:val="20"/>
          <w:szCs w:val="20"/>
        </w:rPr>
        <w:t>контроль за</w:t>
      </w:r>
      <w:proofErr w:type="gramEnd"/>
      <w:r w:rsidRPr="004B7585">
        <w:rPr>
          <w:color w:val="000000"/>
          <w:sz w:val="20"/>
          <w:szCs w:val="20"/>
        </w:rPr>
        <w:t xml:space="preserve"> предоставлением муниципальной услуги по соблюдению порядка рассмотрения запроса уполномоченными должностными лицами.</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Глава </w:t>
      </w:r>
      <w:r w:rsidR="005D76D0">
        <w:rPr>
          <w:color w:val="000000"/>
          <w:sz w:val="20"/>
          <w:szCs w:val="20"/>
        </w:rPr>
        <w:t>Ильинского</w:t>
      </w:r>
      <w:r>
        <w:rPr>
          <w:color w:val="000000"/>
          <w:sz w:val="20"/>
          <w:szCs w:val="20"/>
        </w:rPr>
        <w:t xml:space="preserve"> сельского поселения</w:t>
      </w:r>
      <w:r w:rsidRPr="004B7585">
        <w:rPr>
          <w:color w:val="000000"/>
          <w:sz w:val="20"/>
          <w:szCs w:val="20"/>
        </w:rPr>
        <w:t xml:space="preserve"> Моргаушского района Чувашской Республики обязан осуществлять </w:t>
      </w:r>
      <w:proofErr w:type="gramStart"/>
      <w:r w:rsidRPr="004B7585">
        <w:rPr>
          <w:color w:val="000000"/>
          <w:sz w:val="20"/>
          <w:szCs w:val="20"/>
        </w:rPr>
        <w:t>контроль за</w:t>
      </w:r>
      <w:proofErr w:type="gramEnd"/>
      <w:r w:rsidRPr="004B7585">
        <w:rPr>
          <w:color w:val="000000"/>
          <w:sz w:val="20"/>
          <w:szCs w:val="20"/>
        </w:rPr>
        <w:t xml:space="preserve"> достоверностью и своевременностью предоставляемой заявителю муниципальной услуги путем проверки сведений, содержащихся в Карточке личного приема заявителя и электронной карточке, не реже 1 раза в месяц.</w:t>
      </w:r>
    </w:p>
    <w:p w:rsidR="00DB7E53" w:rsidRPr="004B7585" w:rsidRDefault="00DB7E53" w:rsidP="003C1D69">
      <w:pPr>
        <w:pStyle w:val="ad"/>
        <w:spacing w:before="0" w:beforeAutospacing="0" w:after="0" w:afterAutospacing="0"/>
        <w:ind w:firstLine="709"/>
        <w:jc w:val="both"/>
        <w:rPr>
          <w:color w:val="000000"/>
          <w:sz w:val="20"/>
          <w:szCs w:val="20"/>
        </w:rPr>
      </w:pPr>
      <w:proofErr w:type="gramStart"/>
      <w:r w:rsidRPr="004B7585">
        <w:rPr>
          <w:color w:val="000000"/>
          <w:sz w:val="20"/>
          <w:szCs w:val="20"/>
        </w:rPr>
        <w:t>Контроль за</w:t>
      </w:r>
      <w:proofErr w:type="gramEnd"/>
      <w:r w:rsidRPr="004B7585">
        <w:rPr>
          <w:color w:val="000000"/>
          <w:sz w:val="20"/>
          <w:szCs w:val="20"/>
        </w:rPr>
        <w:t xml:space="preserve"> предоставлением муниципальной услуги также осуществляется в форме внеплановых проверок. Внеплановые проверки могут проводиться уполномоченным должностным лицом на основании поступивших жалоб на действия должностного лица по вопросу нарушения порядка приема и рассмотрения запроса заявителей.</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По результатам проведенных проверок в случае выявления нарушений прав заинтересованных лиц виновные лица привлекаются к ответственности в порядке, установленном законодательством Российской Федерации.</w:t>
      </w:r>
    </w:p>
    <w:p w:rsidR="00DB7E53" w:rsidRPr="004B7585" w:rsidRDefault="00DB7E53" w:rsidP="003C1D69">
      <w:pPr>
        <w:pStyle w:val="ad"/>
        <w:spacing w:before="0" w:beforeAutospacing="0" w:after="0" w:afterAutospacing="0"/>
        <w:ind w:firstLine="709"/>
        <w:jc w:val="both"/>
        <w:rPr>
          <w:color w:val="000000"/>
          <w:sz w:val="20"/>
          <w:szCs w:val="20"/>
        </w:rPr>
      </w:pPr>
      <w:bookmarkStart w:id="50" w:name="sub_43"/>
      <w:bookmarkEnd w:id="50"/>
      <w:r w:rsidRPr="004B7585">
        <w:rPr>
          <w:color w:val="000000"/>
          <w:sz w:val="20"/>
          <w:szCs w:val="20"/>
        </w:rPr>
        <w:lastRenderedPageBreak/>
        <w:t xml:space="preserve">4.3. Ответственность муниципальных служащих Администрации </w:t>
      </w:r>
      <w:r w:rsidR="005D76D0">
        <w:rPr>
          <w:color w:val="000000"/>
          <w:sz w:val="20"/>
          <w:szCs w:val="20"/>
        </w:rPr>
        <w:t>Ильинского</w:t>
      </w:r>
      <w:r>
        <w:rPr>
          <w:color w:val="000000"/>
          <w:sz w:val="20"/>
          <w:szCs w:val="20"/>
        </w:rPr>
        <w:t xml:space="preserve"> сельского поселения </w:t>
      </w:r>
      <w:r w:rsidRPr="004B7585">
        <w:rPr>
          <w:color w:val="000000"/>
          <w:sz w:val="20"/>
          <w:szCs w:val="20"/>
        </w:rPr>
        <w:t>Моргаушского района Чувашской Республики и иных должностных лиц за решения и действия (бездействие), принимаемые (осуществляемые) в ходе предоставления муниципальной услуги.</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Уполномоченное должностное лицо, ответственное за прием письменных запросов, несет персональную ответственность за соблюдение порядка приема письменных запросов, правильность внесения записей в электронную карточку.</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Специалист Администрации </w:t>
      </w:r>
      <w:r w:rsidR="005D76D0">
        <w:rPr>
          <w:color w:val="000000"/>
          <w:sz w:val="20"/>
          <w:szCs w:val="20"/>
        </w:rPr>
        <w:t>Ильинского</w:t>
      </w:r>
      <w:r>
        <w:rPr>
          <w:color w:val="000000"/>
          <w:sz w:val="20"/>
          <w:szCs w:val="20"/>
        </w:rPr>
        <w:t xml:space="preserve"> сельского поселения </w:t>
      </w:r>
      <w:r w:rsidRPr="004B7585">
        <w:rPr>
          <w:color w:val="000000"/>
          <w:sz w:val="20"/>
          <w:szCs w:val="20"/>
        </w:rPr>
        <w:t>Моргаушского района Чувашской Республики несет персональную ответственность за своевременное рассмотрение запросов.</w:t>
      </w:r>
    </w:p>
    <w:p w:rsidR="00DB7E53" w:rsidRPr="004B7585"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Специалист Администрации </w:t>
      </w:r>
      <w:r w:rsidR="005D76D0">
        <w:rPr>
          <w:color w:val="000000"/>
          <w:sz w:val="20"/>
          <w:szCs w:val="20"/>
        </w:rPr>
        <w:t>Ильинского</w:t>
      </w:r>
      <w:r>
        <w:rPr>
          <w:color w:val="000000"/>
          <w:sz w:val="20"/>
          <w:szCs w:val="20"/>
        </w:rPr>
        <w:t xml:space="preserve"> сельского поселения </w:t>
      </w:r>
      <w:r w:rsidRPr="004B7585">
        <w:rPr>
          <w:color w:val="000000"/>
          <w:sz w:val="20"/>
          <w:szCs w:val="20"/>
        </w:rPr>
        <w:t>Моргаушского района Чувашской Республики, которым поручено рассмотрение запросов, несут персональную ответственность за сроки и качество рассмотрения поставленных в запросе вопросов в соответствии с действующим законодательством дисциплинарных мер ответственности.</w:t>
      </w:r>
    </w:p>
    <w:p w:rsidR="00DB7E53" w:rsidRPr="004B7585" w:rsidRDefault="00DB7E53" w:rsidP="003C1D69">
      <w:pPr>
        <w:pStyle w:val="ad"/>
        <w:spacing w:before="0" w:beforeAutospacing="0" w:after="0" w:afterAutospacing="0"/>
        <w:ind w:firstLine="709"/>
        <w:jc w:val="both"/>
        <w:rPr>
          <w:color w:val="000000"/>
          <w:sz w:val="20"/>
          <w:szCs w:val="20"/>
        </w:rPr>
      </w:pPr>
      <w:bookmarkStart w:id="51" w:name="sub_44"/>
      <w:bookmarkEnd w:id="51"/>
      <w:r w:rsidRPr="004B7585">
        <w:rPr>
          <w:color w:val="000000"/>
          <w:sz w:val="20"/>
          <w:szCs w:val="20"/>
        </w:rPr>
        <w:t xml:space="preserve">4.4. Положения, характеризующие требования к порядку и формам </w:t>
      </w:r>
      <w:proofErr w:type="gramStart"/>
      <w:r w:rsidRPr="004B7585">
        <w:rPr>
          <w:color w:val="000000"/>
          <w:sz w:val="20"/>
          <w:szCs w:val="20"/>
        </w:rPr>
        <w:t>контроля за</w:t>
      </w:r>
      <w:proofErr w:type="gramEnd"/>
      <w:r w:rsidRPr="004B7585">
        <w:rPr>
          <w:color w:val="000000"/>
          <w:sz w:val="20"/>
          <w:szCs w:val="20"/>
        </w:rPr>
        <w:t xml:space="preserve"> предоставлением муниципальной услуги, в том числе со стороны граждан и организаций.</w:t>
      </w:r>
    </w:p>
    <w:p w:rsidR="00DB7E53" w:rsidRDefault="00DB7E53" w:rsidP="003C1D69">
      <w:pPr>
        <w:pStyle w:val="ad"/>
        <w:spacing w:before="0" w:beforeAutospacing="0" w:after="0" w:afterAutospacing="0"/>
        <w:ind w:firstLine="709"/>
        <w:jc w:val="both"/>
        <w:rPr>
          <w:color w:val="000000"/>
          <w:sz w:val="20"/>
          <w:szCs w:val="20"/>
        </w:rPr>
      </w:pPr>
      <w:r w:rsidRPr="004B7585">
        <w:rPr>
          <w:color w:val="000000"/>
          <w:sz w:val="20"/>
          <w:szCs w:val="20"/>
        </w:rPr>
        <w:t>Контроль со стороны граждан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A93B23" w:rsidRPr="004B7585" w:rsidRDefault="00A93B23" w:rsidP="003C1D69">
      <w:pPr>
        <w:pStyle w:val="ad"/>
        <w:spacing w:before="0" w:beforeAutospacing="0" w:after="0" w:afterAutospacing="0"/>
        <w:ind w:firstLine="709"/>
        <w:jc w:val="both"/>
        <w:rPr>
          <w:color w:val="000000"/>
          <w:sz w:val="20"/>
          <w:szCs w:val="20"/>
        </w:rPr>
      </w:pPr>
    </w:p>
    <w:p w:rsidR="00DB7E53" w:rsidRDefault="00DB7E53" w:rsidP="003C1D69">
      <w:pPr>
        <w:autoSpaceDE w:val="0"/>
        <w:autoSpaceDN w:val="0"/>
        <w:adjustRightInd w:val="0"/>
        <w:jc w:val="center"/>
        <w:rPr>
          <w:rFonts w:ascii="Times New Roman" w:hAnsi="Times New Roman"/>
          <w:b w:val="0"/>
          <w:sz w:val="20"/>
        </w:rPr>
      </w:pPr>
      <w:r w:rsidRPr="00A93B23">
        <w:rPr>
          <w:rFonts w:ascii="Times New Roman" w:hAnsi="Times New Roman"/>
          <w:b w:val="0"/>
          <w:sz w:val="20"/>
        </w:rPr>
        <w:t xml:space="preserve">5. </w:t>
      </w:r>
      <w:proofErr w:type="gramStart"/>
      <w:r w:rsidRPr="00A93B23">
        <w:rPr>
          <w:rFonts w:ascii="Times New Roman" w:hAnsi="Times New Roman"/>
          <w:b w:val="0"/>
          <w:sz w:val="20"/>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proofErr w:type="gramEnd"/>
    </w:p>
    <w:p w:rsidR="00A93B23" w:rsidRPr="00A93B23" w:rsidRDefault="00A93B23" w:rsidP="00A93B23">
      <w:pPr>
        <w:autoSpaceDE w:val="0"/>
        <w:autoSpaceDN w:val="0"/>
        <w:adjustRightInd w:val="0"/>
        <w:jc w:val="both"/>
        <w:outlineLvl w:val="2"/>
        <w:rPr>
          <w:rFonts w:ascii="Times New Roman" w:hAnsi="Times New Roman"/>
          <w:b w:val="0"/>
          <w:sz w:val="20"/>
        </w:rPr>
      </w:pPr>
    </w:p>
    <w:p w:rsidR="00A93B23" w:rsidRPr="00A93B23" w:rsidRDefault="00A93B23" w:rsidP="00A93B23">
      <w:pPr>
        <w:shd w:val="clear" w:color="auto" w:fill="FFFFFF"/>
        <w:ind w:firstLine="709"/>
        <w:jc w:val="both"/>
        <w:textAlignment w:val="baseline"/>
        <w:rPr>
          <w:rFonts w:ascii="Times New Roman" w:hAnsi="Times New Roman"/>
          <w:b w:val="0"/>
          <w:sz w:val="20"/>
        </w:rPr>
      </w:pPr>
      <w:r w:rsidRPr="00A93B23">
        <w:rPr>
          <w:rFonts w:ascii="Times New Roman" w:hAnsi="Times New Roman"/>
          <w:b w:val="0"/>
          <w:bCs/>
          <w:sz w:val="20"/>
        </w:rPr>
        <w:t>«</w:t>
      </w:r>
      <w:r w:rsidRPr="00A93B23">
        <w:rPr>
          <w:rFonts w:ascii="Times New Roman" w:hAnsi="Times New Roman"/>
          <w:b w:val="0"/>
          <w:sz w:val="20"/>
        </w:rPr>
        <w:t xml:space="preserve">5.1. Получатели муниципальной услуги (заявители) имеют право на обжалование действий или бездействий работников в досудебном и судебном порядке </w:t>
      </w:r>
      <w:r w:rsidRPr="00A93B23">
        <w:rPr>
          <w:rFonts w:ascii="Times New Roman" w:hAnsi="Times New Roman"/>
          <w:b w:val="0"/>
          <w:color w:val="1A171B"/>
          <w:sz w:val="20"/>
        </w:rPr>
        <w:t>путем подачи гражданином письменного обращения, которое рассматривается должностным лицом в порядке, установленном Административным регламентом администрации поселения.</w:t>
      </w:r>
    </w:p>
    <w:p w:rsidR="00A93B23" w:rsidRPr="00A93B23" w:rsidRDefault="00A93B23" w:rsidP="00A93B23">
      <w:pPr>
        <w:tabs>
          <w:tab w:val="left" w:pos="2340"/>
        </w:tabs>
        <w:ind w:firstLine="709"/>
        <w:jc w:val="both"/>
        <w:rPr>
          <w:rFonts w:ascii="Times New Roman" w:hAnsi="Times New Roman"/>
          <w:b w:val="0"/>
          <w:sz w:val="20"/>
        </w:rPr>
      </w:pPr>
      <w:r w:rsidRPr="00A93B23">
        <w:rPr>
          <w:rFonts w:ascii="Times New Roman" w:hAnsi="Times New Roman"/>
          <w:b w:val="0"/>
          <w:sz w:val="20"/>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A93B23" w:rsidRPr="00A93B23" w:rsidRDefault="00A93B23" w:rsidP="00A93B23">
      <w:pPr>
        <w:ind w:firstLine="720"/>
        <w:jc w:val="both"/>
        <w:rPr>
          <w:rFonts w:ascii="Times New Roman" w:hAnsi="Times New Roman"/>
          <w:b w:val="0"/>
          <w:sz w:val="20"/>
        </w:rPr>
      </w:pPr>
      <w:r w:rsidRPr="00A93B23">
        <w:rPr>
          <w:rFonts w:ascii="Times New Roman" w:hAnsi="Times New Roman"/>
          <w:b w:val="0"/>
          <w:sz w:val="20"/>
        </w:rPr>
        <w:t xml:space="preserve">5.3. Жалоба подается в письменной форме на бумажном носителе, в электронной форме в орган, предоставляющий муниципальную услугу. </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Жалоба может быть направлена по почте.</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xml:space="preserve">В случае подачи жалобы при личном приеме заявитель представляет </w:t>
      </w:r>
      <w:proofErr w:type="gramStart"/>
      <w:r w:rsidRPr="00A93B23">
        <w:rPr>
          <w:rFonts w:ascii="Times New Roman" w:hAnsi="Times New Roman"/>
          <w:b w:val="0"/>
          <w:sz w:val="20"/>
        </w:rPr>
        <w:t>документ</w:t>
      </w:r>
      <w:proofErr w:type="gramEnd"/>
      <w:r w:rsidRPr="00A93B23">
        <w:rPr>
          <w:rFonts w:ascii="Times New Roman" w:hAnsi="Times New Roman"/>
          <w:b w:val="0"/>
          <w:sz w:val="20"/>
        </w:rPr>
        <w:t xml:space="preserve"> удостоверяющий его личность, в соответствии с законодательством Российской Федерации.</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xml:space="preserve"> В электронном виде жалоба может быть подана заявителем посредством:</w:t>
      </w:r>
    </w:p>
    <w:p w:rsidR="00A93B23" w:rsidRPr="00A93B23" w:rsidRDefault="00A93B23" w:rsidP="00A93B23">
      <w:pPr>
        <w:numPr>
          <w:ilvl w:val="0"/>
          <w:numId w:val="20"/>
        </w:numPr>
        <w:ind w:left="0" w:firstLine="709"/>
        <w:jc w:val="both"/>
        <w:rPr>
          <w:rFonts w:ascii="Times New Roman" w:hAnsi="Times New Roman"/>
          <w:b w:val="0"/>
          <w:sz w:val="20"/>
        </w:rPr>
      </w:pPr>
      <w:r w:rsidRPr="00A93B23">
        <w:rPr>
          <w:rFonts w:ascii="Times New Roman" w:hAnsi="Times New Roman"/>
          <w:b w:val="0"/>
          <w:sz w:val="20"/>
        </w:rPr>
        <w:t xml:space="preserve">официального сайта органа, предоставляющего муниципальную услугу; </w:t>
      </w:r>
    </w:p>
    <w:p w:rsidR="00A93B23" w:rsidRPr="00A93B23" w:rsidRDefault="00A93B23" w:rsidP="00A93B23">
      <w:pPr>
        <w:numPr>
          <w:ilvl w:val="0"/>
          <w:numId w:val="20"/>
        </w:numPr>
        <w:ind w:left="0" w:firstLine="709"/>
        <w:jc w:val="both"/>
        <w:rPr>
          <w:rFonts w:ascii="Times New Roman" w:hAnsi="Times New Roman"/>
          <w:b w:val="0"/>
          <w:sz w:val="20"/>
        </w:rPr>
      </w:pPr>
      <w:r w:rsidRPr="00A93B23">
        <w:rPr>
          <w:rFonts w:ascii="Times New Roman" w:hAnsi="Times New Roman"/>
          <w:b w:val="0"/>
          <w:sz w:val="20"/>
        </w:rPr>
        <w:t>Единого портала государственных и муниципальных услуг Чувашской Республики.</w:t>
      </w:r>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5.4. Заявитель может обратиться с жалобой, в том числе в следующих случаях:</w:t>
      </w:r>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1) нарушение срока регистрации запроса заявителя о предоставлении муниципальной услуги;</w:t>
      </w:r>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2) нарушение срока предоставления муниципальной услуги;</w:t>
      </w:r>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поселения для предоставления муниципальной услуги;</w:t>
      </w:r>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3B23" w:rsidRPr="00A93B23" w:rsidRDefault="00A93B23" w:rsidP="00A93B23">
      <w:pPr>
        <w:ind w:firstLine="539"/>
        <w:jc w:val="both"/>
        <w:rPr>
          <w:rFonts w:ascii="Times New Roman" w:hAnsi="Times New Roman"/>
          <w:b w:val="0"/>
          <w:sz w:val="20"/>
        </w:rPr>
      </w:pPr>
      <w:proofErr w:type="gramStart"/>
      <w:r w:rsidRPr="00A93B23">
        <w:rPr>
          <w:rFonts w:ascii="Times New Roman" w:hAnsi="Times New Roman"/>
          <w:b w:val="0"/>
          <w:sz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3B23" w:rsidRPr="00A93B23" w:rsidRDefault="00A93B23" w:rsidP="00A93B23">
      <w:pPr>
        <w:ind w:firstLine="539"/>
        <w:jc w:val="both"/>
        <w:rPr>
          <w:rFonts w:ascii="Times New Roman" w:hAnsi="Times New Roman"/>
          <w:b w:val="0"/>
          <w:sz w:val="20"/>
        </w:rPr>
      </w:pPr>
      <w:proofErr w:type="gramStart"/>
      <w:r w:rsidRPr="00A93B23">
        <w:rPr>
          <w:rFonts w:ascii="Times New Roman" w:hAnsi="Times New Roman"/>
          <w:b w:val="0"/>
          <w:sz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8)нарушение срока или порядка выдачи документов по результатам предоставления муниципальной услуги;</w:t>
      </w:r>
    </w:p>
    <w:p w:rsidR="00A93B23" w:rsidRPr="00A93B23" w:rsidRDefault="00A93B23" w:rsidP="00A93B23">
      <w:pPr>
        <w:ind w:firstLine="539"/>
        <w:jc w:val="both"/>
        <w:rPr>
          <w:rFonts w:ascii="Times New Roman" w:hAnsi="Times New Roman"/>
          <w:b w:val="0"/>
          <w:sz w:val="20"/>
        </w:rPr>
      </w:pPr>
      <w:proofErr w:type="gramStart"/>
      <w:r w:rsidRPr="00A93B23">
        <w:rPr>
          <w:rFonts w:ascii="Times New Roman" w:hAnsi="Times New Roman"/>
          <w:b w:val="0"/>
          <w:sz w:val="20"/>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A93B23">
        <w:rPr>
          <w:rFonts w:ascii="Times New Roman" w:hAnsi="Times New Roman"/>
          <w:b w:val="0"/>
          <w:sz w:val="20"/>
        </w:rPr>
        <w:lastRenderedPageBreak/>
        <w:t>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93B23" w:rsidRPr="00A93B23" w:rsidRDefault="00A93B23" w:rsidP="00A93B23">
      <w:pPr>
        <w:shd w:val="clear" w:color="auto" w:fill="FFFFFF"/>
        <w:spacing w:line="232" w:lineRule="atLeast"/>
        <w:ind w:firstLine="540"/>
        <w:jc w:val="both"/>
        <w:rPr>
          <w:rFonts w:ascii="Times New Roman" w:hAnsi="Times New Roman"/>
          <w:b w:val="0"/>
          <w:sz w:val="20"/>
        </w:rPr>
      </w:pPr>
      <w:proofErr w:type="gramStart"/>
      <w:r w:rsidRPr="00A93B23">
        <w:rPr>
          <w:rFonts w:ascii="Times New Roman" w:hAnsi="Times New Roman"/>
          <w:b w:val="0"/>
          <w:sz w:val="20"/>
        </w:rPr>
        <w:t>10)</w:t>
      </w:r>
      <w:r w:rsidRPr="00A93B23">
        <w:rPr>
          <w:rStyle w:val="10"/>
          <w:rFonts w:ascii="Times New Roman" w:hAnsi="Times New Roman"/>
          <w:b w:val="0"/>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первоначальным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A93B23">
        <w:rPr>
          <w:rFonts w:ascii="Times New Roman" w:hAnsi="Times New Roman"/>
          <w:b w:val="0"/>
          <w:sz w:val="20"/>
        </w:rPr>
        <w:t>:</w:t>
      </w:r>
      <w:proofErr w:type="gramEnd"/>
    </w:p>
    <w:p w:rsidR="00A93B23" w:rsidRPr="00A93B23" w:rsidRDefault="00A93B23" w:rsidP="00A93B23">
      <w:pPr>
        <w:shd w:val="clear" w:color="auto" w:fill="FFFFFF"/>
        <w:spacing w:line="232" w:lineRule="atLeast"/>
        <w:ind w:firstLine="540"/>
        <w:jc w:val="both"/>
        <w:rPr>
          <w:rFonts w:ascii="Times New Roman" w:hAnsi="Times New Roman"/>
          <w:b w:val="0"/>
          <w:sz w:val="20"/>
        </w:rPr>
      </w:pPr>
      <w:bookmarkStart w:id="52" w:name="dst291"/>
      <w:bookmarkEnd w:id="52"/>
      <w:r w:rsidRPr="00A93B23">
        <w:rPr>
          <w:rFonts w:ascii="Times New Roman" w:hAnsi="Times New Roman"/>
          <w:b w:val="0"/>
          <w:sz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93B23" w:rsidRPr="00A93B23" w:rsidRDefault="00A93B23" w:rsidP="00A93B23">
      <w:pPr>
        <w:shd w:val="clear" w:color="auto" w:fill="FFFFFF"/>
        <w:spacing w:line="232" w:lineRule="atLeast"/>
        <w:ind w:firstLine="540"/>
        <w:jc w:val="both"/>
        <w:rPr>
          <w:rFonts w:ascii="Times New Roman" w:hAnsi="Times New Roman"/>
          <w:b w:val="0"/>
          <w:sz w:val="20"/>
        </w:rPr>
      </w:pPr>
      <w:bookmarkStart w:id="53" w:name="dst292"/>
      <w:bookmarkEnd w:id="53"/>
      <w:r w:rsidRPr="00A93B23">
        <w:rPr>
          <w:rFonts w:ascii="Times New Roman" w:hAnsi="Times New Roman"/>
          <w:b w:val="0"/>
          <w:sz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93B23" w:rsidRPr="00A93B23" w:rsidRDefault="00A93B23" w:rsidP="00A93B23">
      <w:pPr>
        <w:shd w:val="clear" w:color="auto" w:fill="FFFFFF"/>
        <w:spacing w:line="232" w:lineRule="atLeast"/>
        <w:ind w:firstLine="540"/>
        <w:jc w:val="both"/>
        <w:rPr>
          <w:rFonts w:ascii="Times New Roman" w:hAnsi="Times New Roman"/>
          <w:b w:val="0"/>
          <w:sz w:val="20"/>
        </w:rPr>
      </w:pPr>
      <w:bookmarkStart w:id="54" w:name="dst293"/>
      <w:bookmarkEnd w:id="54"/>
      <w:r w:rsidRPr="00A93B23">
        <w:rPr>
          <w:rFonts w:ascii="Times New Roman" w:hAnsi="Times New Roman"/>
          <w:b w:val="0"/>
          <w:sz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93B23" w:rsidRPr="00A93B23" w:rsidRDefault="00A93B23" w:rsidP="00A93B23">
      <w:pPr>
        <w:shd w:val="clear" w:color="auto" w:fill="FFFFFF"/>
        <w:spacing w:line="232" w:lineRule="atLeast"/>
        <w:ind w:firstLine="540"/>
        <w:jc w:val="both"/>
        <w:rPr>
          <w:rFonts w:ascii="Times New Roman" w:hAnsi="Times New Roman"/>
          <w:b w:val="0"/>
          <w:sz w:val="20"/>
        </w:rPr>
      </w:pPr>
      <w:bookmarkStart w:id="55" w:name="dst294"/>
      <w:bookmarkEnd w:id="55"/>
      <w:proofErr w:type="gramStart"/>
      <w:r w:rsidRPr="00A93B23">
        <w:rPr>
          <w:rFonts w:ascii="Times New Roman" w:hAnsi="Times New Roman"/>
          <w:b w:val="0"/>
          <w:sz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A93B23" w:rsidRPr="00A93B23" w:rsidRDefault="00A93B23" w:rsidP="00A93B23">
      <w:pPr>
        <w:autoSpaceDE w:val="0"/>
        <w:autoSpaceDN w:val="0"/>
        <w:adjustRightInd w:val="0"/>
        <w:ind w:firstLine="720"/>
        <w:jc w:val="both"/>
        <w:rPr>
          <w:rFonts w:ascii="Times New Roman" w:hAnsi="Times New Roman"/>
          <w:b w:val="0"/>
          <w:sz w:val="20"/>
        </w:rPr>
      </w:pPr>
      <w:r w:rsidRPr="00A93B23">
        <w:rPr>
          <w:rFonts w:ascii="Times New Roman" w:hAnsi="Times New Roman"/>
          <w:b w:val="0"/>
          <w:sz w:val="20"/>
        </w:rPr>
        <w:t>5.5 Жалоба должна содержать:</w:t>
      </w:r>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3B23" w:rsidRPr="00A93B23" w:rsidRDefault="00A93B23" w:rsidP="00A93B23">
      <w:pPr>
        <w:ind w:firstLine="539"/>
        <w:jc w:val="both"/>
        <w:rPr>
          <w:rFonts w:ascii="Times New Roman" w:hAnsi="Times New Roman"/>
          <w:b w:val="0"/>
          <w:sz w:val="20"/>
        </w:rPr>
      </w:pPr>
      <w:proofErr w:type="gramStart"/>
      <w:r w:rsidRPr="00A93B23">
        <w:rPr>
          <w:rFonts w:ascii="Times New Roman" w:hAnsi="Times New Roman"/>
          <w:b w:val="0"/>
          <w:sz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3B23" w:rsidRPr="00A93B23" w:rsidRDefault="00A93B23" w:rsidP="00A93B23">
      <w:pPr>
        <w:ind w:firstLine="539"/>
        <w:jc w:val="both"/>
        <w:rPr>
          <w:rFonts w:ascii="Times New Roman" w:hAnsi="Times New Roman"/>
          <w:b w:val="0"/>
          <w:sz w:val="20"/>
        </w:rPr>
      </w:pPr>
      <w:r w:rsidRPr="00A93B23">
        <w:rPr>
          <w:rFonts w:ascii="Times New Roman" w:hAnsi="Times New Roman"/>
          <w:b w:val="0"/>
          <w:sz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5.6 Основаниями для отказа в рассмотрении заявления (жалобы) либо о приостановления её рассмотрения являются:</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если в письменном обращении не указана фамилия гражданина, направившего обращение, или почтовый адрес, по которому должен быть направлен ответ;</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в обращении содержатся нецензурные либо оскорбительные выражения, угрозы жизни, здоровью и имуществу должностного лица, а также членов их семей;</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текст письменного обращения не поддается прочтению;</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xml:space="preserve">- лицо, подавшее жалобу, обратилось с жалобой аналогичного содержания в </w:t>
      </w:r>
      <w:proofErr w:type="gramStart"/>
      <w:r w:rsidRPr="00A93B23">
        <w:rPr>
          <w:rFonts w:ascii="Times New Roman" w:hAnsi="Times New Roman"/>
          <w:b w:val="0"/>
          <w:sz w:val="20"/>
        </w:rPr>
        <w:t>суд</w:t>
      </w:r>
      <w:proofErr w:type="gramEnd"/>
      <w:r w:rsidRPr="00A93B23">
        <w:rPr>
          <w:rFonts w:ascii="Times New Roman" w:hAnsi="Times New Roman"/>
          <w:b w:val="0"/>
          <w:sz w:val="20"/>
        </w:rPr>
        <w:t xml:space="preserve"> и такая жалоба принята судом к рассмотрению либо по ней вынесено решение;</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5.7. Срок рассмотрения жалобы не должен превышать 15 рабочих дней со дня ее регистрации.</w:t>
      </w:r>
    </w:p>
    <w:p w:rsidR="00A93B23" w:rsidRPr="00A93B23" w:rsidRDefault="00A93B23" w:rsidP="00A93B23">
      <w:pPr>
        <w:ind w:firstLine="540"/>
        <w:jc w:val="both"/>
        <w:rPr>
          <w:rFonts w:ascii="Times New Roman" w:hAnsi="Times New Roman"/>
          <w:b w:val="0"/>
          <w:sz w:val="20"/>
        </w:rPr>
      </w:pPr>
      <w:r w:rsidRPr="00A93B23">
        <w:rPr>
          <w:rFonts w:ascii="Times New Roman" w:hAnsi="Times New Roman"/>
          <w:b w:val="0"/>
          <w:sz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5.8. Основанием для начала процедуры досудебного (внесудебного) обжалования является поступление жалобы (обращения).</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5.9. Заявитель имеет право на получение информации и документов, необходимых для обоснования и рассмотрения жалобы.</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lastRenderedPageBreak/>
        <w:t>5.10. По результатам рассмотрения жалобы принимается одно из следующих решений:</w:t>
      </w:r>
    </w:p>
    <w:p w:rsidR="00A93B23" w:rsidRPr="00A93B23" w:rsidRDefault="00A93B23" w:rsidP="00A93B23">
      <w:pPr>
        <w:ind w:firstLine="540"/>
        <w:jc w:val="both"/>
        <w:rPr>
          <w:rFonts w:ascii="Times New Roman" w:hAnsi="Times New Roman"/>
          <w:b w:val="0"/>
          <w:sz w:val="20"/>
        </w:rPr>
      </w:pPr>
      <w:r w:rsidRPr="00A93B23">
        <w:rPr>
          <w:rFonts w:ascii="Times New Roman" w:hAnsi="Times New Roman"/>
          <w:b w:val="0"/>
          <w:sz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2) в удовлетворении жалобы отказывается.</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B23" w:rsidRPr="00A93B23" w:rsidRDefault="00A93B23" w:rsidP="00A93B23">
      <w:pPr>
        <w:shd w:val="clear" w:color="auto" w:fill="FFFFFF"/>
        <w:ind w:firstLine="709"/>
        <w:jc w:val="both"/>
        <w:rPr>
          <w:rFonts w:ascii="Times New Roman" w:hAnsi="Times New Roman"/>
          <w:b w:val="0"/>
          <w:sz w:val="20"/>
        </w:rPr>
      </w:pPr>
      <w:r w:rsidRPr="00A93B23">
        <w:rPr>
          <w:rFonts w:ascii="Times New Roman" w:hAnsi="Times New Roman"/>
          <w:b w:val="0"/>
          <w:sz w:val="20"/>
        </w:rPr>
        <w:t>5.11.1.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B23" w:rsidRPr="00A93B23" w:rsidRDefault="00A93B23" w:rsidP="00A93B23">
      <w:pPr>
        <w:shd w:val="clear" w:color="auto" w:fill="FFFFFF"/>
        <w:ind w:firstLine="709"/>
        <w:jc w:val="both"/>
        <w:rPr>
          <w:rFonts w:ascii="Times New Roman" w:hAnsi="Times New Roman"/>
          <w:b w:val="0"/>
          <w:sz w:val="20"/>
        </w:rPr>
      </w:pPr>
      <w:bookmarkStart w:id="56" w:name="dst298"/>
      <w:bookmarkEnd w:id="56"/>
      <w:r w:rsidRPr="00A93B23">
        <w:rPr>
          <w:rFonts w:ascii="Times New Roman" w:hAnsi="Times New Roman"/>
          <w:b w:val="0"/>
          <w:sz w:val="20"/>
        </w:rPr>
        <w:t>5.11.2.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B23" w:rsidRPr="00A93B23" w:rsidRDefault="00A93B23" w:rsidP="00A93B23">
      <w:pPr>
        <w:ind w:firstLine="709"/>
        <w:jc w:val="both"/>
        <w:rPr>
          <w:rFonts w:ascii="Times New Roman" w:hAnsi="Times New Roman"/>
          <w:b w:val="0"/>
          <w:sz w:val="20"/>
        </w:rPr>
      </w:pPr>
      <w:r w:rsidRPr="00A93B23">
        <w:rPr>
          <w:rFonts w:ascii="Times New Roman" w:hAnsi="Times New Roman"/>
          <w:b w:val="0"/>
          <w:sz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3B23" w:rsidRDefault="00A93B23" w:rsidP="00A93B23">
      <w:pPr>
        <w:ind w:firstLine="709"/>
        <w:jc w:val="both"/>
        <w:rPr>
          <w:rFonts w:ascii="Times New Roman" w:hAnsi="Times New Roman"/>
          <w:b w:val="0"/>
          <w:sz w:val="20"/>
        </w:rPr>
      </w:pPr>
      <w:r w:rsidRPr="00A93B23">
        <w:rPr>
          <w:rFonts w:ascii="Times New Roman" w:hAnsi="Times New Roman"/>
          <w:b w:val="0"/>
          <w:sz w:val="20"/>
        </w:rPr>
        <w:t>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roofErr w:type="gramStart"/>
      <w:r w:rsidRPr="00A93B23">
        <w:rPr>
          <w:rFonts w:ascii="Times New Roman" w:hAnsi="Times New Roman"/>
          <w:b w:val="0"/>
          <w:sz w:val="20"/>
        </w:rPr>
        <w:t>.».</w:t>
      </w:r>
      <w:proofErr w:type="gramEnd"/>
    </w:p>
    <w:p w:rsidR="00A93B23" w:rsidRPr="00A93B23" w:rsidRDefault="00A93B23" w:rsidP="00A93B23">
      <w:pPr>
        <w:ind w:firstLine="709"/>
        <w:jc w:val="both"/>
        <w:rPr>
          <w:rFonts w:ascii="Times New Roman" w:hAnsi="Times New Roman"/>
          <w:b w:val="0"/>
          <w:sz w:val="20"/>
        </w:rPr>
      </w:pPr>
      <w:r>
        <w:rPr>
          <w:rFonts w:ascii="Times New Roman" w:hAnsi="Times New Roman"/>
          <w:b w:val="0"/>
          <w:sz w:val="20"/>
        </w:rPr>
        <w:br w:type="page"/>
      </w:r>
    </w:p>
    <w:p w:rsidR="00DB7E53" w:rsidRPr="004B7585" w:rsidRDefault="00DB7E53" w:rsidP="00E60184">
      <w:pPr>
        <w:pStyle w:val="ConsPlusNormal"/>
        <w:jc w:val="right"/>
        <w:outlineLvl w:val="1"/>
        <w:rPr>
          <w:rFonts w:ascii="Times New Roman" w:hAnsi="Times New Roman" w:cs="Times New Roman"/>
          <w:sz w:val="20"/>
        </w:rPr>
      </w:pPr>
      <w:r w:rsidRPr="004B7585">
        <w:rPr>
          <w:rFonts w:ascii="Times New Roman" w:hAnsi="Times New Roman" w:cs="Times New Roman"/>
          <w:sz w:val="20"/>
        </w:rPr>
        <w:lastRenderedPageBreak/>
        <w:t>Приложение 1</w:t>
      </w:r>
    </w:p>
    <w:p w:rsidR="00DB7E53" w:rsidRPr="004B7585" w:rsidRDefault="00DB7E53" w:rsidP="00E60184">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DB7E53" w:rsidRDefault="005D76D0" w:rsidP="00E60184">
      <w:pPr>
        <w:pStyle w:val="ConsPlusNormal"/>
        <w:jc w:val="right"/>
        <w:rPr>
          <w:rFonts w:ascii="Times New Roman" w:hAnsi="Times New Roman" w:cs="Times New Roman"/>
          <w:sz w:val="20"/>
          <w:lang w:eastAsia="en-US"/>
        </w:rPr>
      </w:pPr>
      <w:r>
        <w:rPr>
          <w:rFonts w:ascii="Times New Roman" w:hAnsi="Times New Roman" w:cs="Times New Roman"/>
          <w:sz w:val="20"/>
          <w:lang w:eastAsia="en-US"/>
        </w:rPr>
        <w:t>Ильинского</w:t>
      </w:r>
      <w:r w:rsidR="00DB7E53">
        <w:rPr>
          <w:rFonts w:ascii="Times New Roman" w:hAnsi="Times New Roman" w:cs="Times New Roman"/>
          <w:sz w:val="20"/>
          <w:lang w:eastAsia="en-US"/>
        </w:rPr>
        <w:t xml:space="preserve"> сельского поселения</w:t>
      </w:r>
    </w:p>
    <w:p w:rsidR="00DB7E53" w:rsidRPr="004B7585" w:rsidRDefault="00DB7E53" w:rsidP="00E60184">
      <w:pPr>
        <w:pStyle w:val="ConsPlusNormal"/>
        <w:jc w:val="right"/>
        <w:rPr>
          <w:rFonts w:ascii="Times New Roman" w:hAnsi="Times New Roman" w:cs="Times New Roman"/>
          <w:sz w:val="20"/>
        </w:rPr>
      </w:pPr>
      <w:r w:rsidRPr="004B7585">
        <w:rPr>
          <w:rFonts w:ascii="Times New Roman" w:hAnsi="Times New Roman" w:cs="Times New Roman"/>
          <w:sz w:val="20"/>
          <w:lang w:eastAsia="en-US"/>
        </w:rPr>
        <w:t xml:space="preserve"> Моргаушского района Чувашской Республики</w:t>
      </w:r>
      <w:r w:rsidRPr="004B7585">
        <w:rPr>
          <w:rFonts w:ascii="Times New Roman" w:hAnsi="Times New Roman" w:cs="Times New Roman"/>
          <w:sz w:val="20"/>
        </w:rPr>
        <w:t xml:space="preserve"> </w:t>
      </w:r>
    </w:p>
    <w:p w:rsidR="00DB7E53" w:rsidRPr="004B7585" w:rsidRDefault="00DB7E53" w:rsidP="00E60184">
      <w:pPr>
        <w:pStyle w:val="ConsPlusNormal"/>
        <w:jc w:val="right"/>
        <w:rPr>
          <w:rFonts w:ascii="Times New Roman" w:hAnsi="Times New Roman" w:cs="Times New Roman"/>
          <w:sz w:val="20"/>
        </w:rPr>
      </w:pPr>
      <w:r w:rsidRPr="004B7585">
        <w:rPr>
          <w:rFonts w:ascii="Times New Roman" w:hAnsi="Times New Roman" w:cs="Times New Roman"/>
          <w:sz w:val="20"/>
        </w:rPr>
        <w:t xml:space="preserve">по предоставлению муниципальной услуги </w:t>
      </w:r>
    </w:p>
    <w:p w:rsidR="00DB7E53" w:rsidRPr="004B7585" w:rsidRDefault="00DB7E53" w:rsidP="005C1A02">
      <w:pPr>
        <w:jc w:val="right"/>
        <w:rPr>
          <w:rFonts w:ascii="Times New Roman" w:hAnsi="Times New Roman"/>
          <w:b w:val="0"/>
          <w:sz w:val="20"/>
        </w:rPr>
      </w:pPr>
      <w:r w:rsidRPr="004B7585">
        <w:rPr>
          <w:rFonts w:ascii="Times New Roman" w:hAnsi="Times New Roman"/>
          <w:b w:val="0"/>
          <w:sz w:val="20"/>
        </w:rPr>
        <w:t>"</w:t>
      </w:r>
      <w:bookmarkStart w:id="57" w:name="P278"/>
      <w:bookmarkEnd w:id="57"/>
      <w:r w:rsidRPr="004B7585">
        <w:rPr>
          <w:rFonts w:ascii="Times New Roman" w:hAnsi="Times New Roman"/>
          <w:b w:val="0"/>
          <w:sz w:val="20"/>
        </w:rPr>
        <w:t xml:space="preserve">Предоставление    </w:t>
      </w:r>
    </w:p>
    <w:p w:rsidR="00DB7E53" w:rsidRPr="004B7585" w:rsidRDefault="00DB7E53" w:rsidP="005C1A02">
      <w:pPr>
        <w:pStyle w:val="ConsPlusNormal"/>
        <w:jc w:val="right"/>
        <w:rPr>
          <w:rFonts w:ascii="Times New Roman" w:hAnsi="Times New Roman"/>
          <w:sz w:val="20"/>
        </w:rPr>
      </w:pPr>
      <w:r w:rsidRPr="004B7585">
        <w:rPr>
          <w:rFonts w:ascii="Times New Roman" w:hAnsi="Times New Roman"/>
          <w:sz w:val="20"/>
        </w:rPr>
        <w:t>муниципального имущества в концессию»</w:t>
      </w:r>
    </w:p>
    <w:p w:rsidR="00DB7E53" w:rsidRPr="004B7585" w:rsidRDefault="00DB7E53" w:rsidP="005C1A02">
      <w:pPr>
        <w:pStyle w:val="ConsPlusNormal"/>
        <w:jc w:val="right"/>
        <w:rPr>
          <w:rFonts w:ascii="Times New Roman" w:hAnsi="Times New Roman" w:cs="Times New Roman"/>
          <w:sz w:val="20"/>
        </w:rPr>
      </w:pPr>
    </w:p>
    <w:p w:rsidR="00DB7E53" w:rsidRPr="004B7585" w:rsidRDefault="00DB7E53" w:rsidP="00AB629E">
      <w:pPr>
        <w:spacing w:before="120" w:after="120"/>
        <w:jc w:val="center"/>
        <w:rPr>
          <w:rFonts w:ascii="Times New Roman" w:hAnsi="Times New Roman"/>
          <w:b w:val="0"/>
          <w:sz w:val="20"/>
        </w:rPr>
      </w:pPr>
      <w:r w:rsidRPr="004B7585">
        <w:rPr>
          <w:rFonts w:ascii="Times New Roman" w:hAnsi="Times New Roman"/>
          <w:b w:val="0"/>
          <w:sz w:val="20"/>
        </w:rPr>
        <w:t>Форма заявки на участие в конкурсе</w:t>
      </w:r>
    </w:p>
    <w:p w:rsidR="00DB7E53" w:rsidRPr="004B7585" w:rsidRDefault="00DB7E53" w:rsidP="00AB629E">
      <w:pPr>
        <w:jc w:val="center"/>
        <w:rPr>
          <w:rFonts w:ascii="Times New Roman" w:hAnsi="Times New Roman"/>
          <w:sz w:val="20"/>
        </w:rPr>
      </w:pPr>
    </w:p>
    <w:tbl>
      <w:tblPr>
        <w:tblW w:w="9606" w:type="dxa"/>
        <w:tblLayout w:type="fixed"/>
        <w:tblLook w:val="01E0"/>
      </w:tblPr>
      <w:tblGrid>
        <w:gridCol w:w="3202"/>
        <w:gridCol w:w="3202"/>
        <w:gridCol w:w="3202"/>
      </w:tblGrid>
      <w:tr w:rsidR="00DB7E53" w:rsidRPr="004B7585" w:rsidTr="00A90E77">
        <w:trPr>
          <w:trHeight w:val="674"/>
        </w:trPr>
        <w:tc>
          <w:tcPr>
            <w:tcW w:w="3202" w:type="dxa"/>
          </w:tcPr>
          <w:p w:rsidR="00DB7E53" w:rsidRPr="004B7585" w:rsidRDefault="00DB7E53" w:rsidP="00A90E77">
            <w:pPr>
              <w:rPr>
                <w:rFonts w:ascii="Times New Roman" w:hAnsi="Times New Roman"/>
                <w:i/>
                <w:sz w:val="20"/>
              </w:rPr>
            </w:pPr>
            <w:r w:rsidRPr="004B7585">
              <w:rPr>
                <w:rFonts w:ascii="Times New Roman" w:hAnsi="Times New Roman"/>
                <w:i/>
                <w:sz w:val="20"/>
              </w:rPr>
              <w:t>На бланке заявителя</w:t>
            </w:r>
          </w:p>
          <w:p w:rsidR="00DB7E53" w:rsidRPr="004B7585" w:rsidRDefault="00DB7E53" w:rsidP="00A90E77">
            <w:pPr>
              <w:rPr>
                <w:rFonts w:ascii="Times New Roman" w:hAnsi="Times New Roman"/>
                <w:i/>
                <w:sz w:val="20"/>
              </w:rPr>
            </w:pPr>
            <w:r w:rsidRPr="004B7585">
              <w:rPr>
                <w:rFonts w:ascii="Times New Roman" w:hAnsi="Times New Roman"/>
                <w:i/>
                <w:sz w:val="20"/>
              </w:rPr>
              <w:t>дата, исх. номер</w:t>
            </w:r>
          </w:p>
        </w:tc>
        <w:tc>
          <w:tcPr>
            <w:tcW w:w="3202" w:type="dxa"/>
          </w:tcPr>
          <w:p w:rsidR="00DB7E53" w:rsidRPr="004B7585" w:rsidRDefault="00DB7E53" w:rsidP="00A90E77">
            <w:pPr>
              <w:rPr>
                <w:rFonts w:ascii="Times New Roman" w:hAnsi="Times New Roman"/>
                <w:i/>
                <w:sz w:val="20"/>
              </w:rPr>
            </w:pPr>
          </w:p>
        </w:tc>
        <w:tc>
          <w:tcPr>
            <w:tcW w:w="3202" w:type="dxa"/>
          </w:tcPr>
          <w:p w:rsidR="00DB7E53" w:rsidRPr="004B7585" w:rsidRDefault="00DB7E53" w:rsidP="00A90E77">
            <w:pPr>
              <w:rPr>
                <w:rFonts w:ascii="Times New Roman" w:hAnsi="Times New Roman"/>
                <w:i/>
                <w:sz w:val="20"/>
              </w:rPr>
            </w:pPr>
            <w:r w:rsidRPr="004B7585">
              <w:rPr>
                <w:rFonts w:ascii="Times New Roman" w:hAnsi="Times New Roman"/>
                <w:i/>
                <w:sz w:val="20"/>
              </w:rPr>
              <w:t>В конкурсную комиссию</w:t>
            </w:r>
          </w:p>
        </w:tc>
      </w:tr>
    </w:tbl>
    <w:p w:rsidR="00DB7E53" w:rsidRPr="004B7585" w:rsidRDefault="00DB7E53" w:rsidP="00AB629E">
      <w:pPr>
        <w:jc w:val="center"/>
        <w:rPr>
          <w:rFonts w:ascii="Times New Roman" w:hAnsi="Times New Roman"/>
          <w:sz w:val="20"/>
        </w:rPr>
      </w:pPr>
      <w:r w:rsidRPr="004B7585">
        <w:rPr>
          <w:rFonts w:ascii="Times New Roman" w:hAnsi="Times New Roman"/>
          <w:sz w:val="20"/>
        </w:rPr>
        <w:t>ЗАЯВКА НА УЧАСТИЕ В ОТКРЫТОМ КОНКУРСЕ</w:t>
      </w:r>
    </w:p>
    <w:p w:rsidR="00DB7E53" w:rsidRPr="004B7585" w:rsidRDefault="00DB7E53" w:rsidP="00AB629E">
      <w:pPr>
        <w:jc w:val="center"/>
        <w:rPr>
          <w:rFonts w:ascii="Times New Roman" w:hAnsi="Times New Roman"/>
          <w:sz w:val="20"/>
        </w:rPr>
      </w:pPr>
      <w:r w:rsidRPr="004B7585">
        <w:rPr>
          <w:rFonts w:ascii="Times New Roman" w:hAnsi="Times New Roman"/>
          <w:sz w:val="20"/>
        </w:rPr>
        <w:t>на право заключения концессионного соглашения в отношении объектов теплоснабжения, находящихся в муниципальной собственности _____________________________</w:t>
      </w:r>
    </w:p>
    <w:p w:rsidR="00DB7E53" w:rsidRPr="004B7585" w:rsidRDefault="00DB7E53" w:rsidP="00AB629E">
      <w:pPr>
        <w:jc w:val="center"/>
        <w:rPr>
          <w:rFonts w:ascii="Times New Roman" w:hAnsi="Times New Roman"/>
          <w:sz w:val="20"/>
        </w:rPr>
      </w:pPr>
    </w:p>
    <w:p w:rsidR="00DB7E53" w:rsidRPr="004B7585" w:rsidRDefault="00DB7E53" w:rsidP="00AB629E">
      <w:pPr>
        <w:pStyle w:val="af0"/>
        <w:spacing w:after="0"/>
        <w:ind w:firstLine="709"/>
        <w:jc w:val="both"/>
        <w:rPr>
          <w:sz w:val="20"/>
          <w:szCs w:val="20"/>
        </w:rPr>
      </w:pPr>
      <w:r w:rsidRPr="004B7585">
        <w:rPr>
          <w:bCs/>
          <w:sz w:val="20"/>
          <w:szCs w:val="20"/>
        </w:rPr>
        <w:t>1.</w:t>
      </w:r>
      <w:r w:rsidRPr="004B7585">
        <w:rPr>
          <w:sz w:val="20"/>
          <w:szCs w:val="20"/>
        </w:rPr>
        <w:t xml:space="preserve"> Изучив конкурсную документацию по проведению открытого конкурса на право заключения концессионного соглашения в отношении объектов ____________________, находящихся в муниципальной собственности </w:t>
      </w:r>
      <w:r w:rsidR="005D76D0">
        <w:rPr>
          <w:color w:val="000000"/>
          <w:sz w:val="20"/>
          <w:szCs w:val="20"/>
        </w:rPr>
        <w:t>Ильинского</w:t>
      </w:r>
      <w:r>
        <w:rPr>
          <w:color w:val="000000"/>
          <w:sz w:val="20"/>
          <w:szCs w:val="20"/>
        </w:rPr>
        <w:t xml:space="preserve"> сельского поселения </w:t>
      </w:r>
      <w:r w:rsidRPr="004B7585">
        <w:rPr>
          <w:sz w:val="20"/>
          <w:szCs w:val="20"/>
        </w:rPr>
        <w:t>Моргаушского района Чувашской Республики, а также применимые к данному конкурсу законодательство и нормативно-правовые акты _____________________________________________________</w:t>
      </w:r>
    </w:p>
    <w:p w:rsidR="00DB7E53" w:rsidRPr="004B7585" w:rsidRDefault="00DB7E53" w:rsidP="00AB629E">
      <w:pPr>
        <w:pStyle w:val="af0"/>
        <w:spacing w:after="0"/>
        <w:ind w:left="1418"/>
        <w:jc w:val="center"/>
        <w:rPr>
          <w:i/>
          <w:sz w:val="20"/>
          <w:szCs w:val="20"/>
        </w:rPr>
      </w:pPr>
      <w:r w:rsidRPr="004B7585">
        <w:rPr>
          <w:i/>
          <w:sz w:val="20"/>
          <w:szCs w:val="2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DB7E53" w:rsidRPr="004B7585" w:rsidRDefault="00DB7E53" w:rsidP="00AB629E">
      <w:pPr>
        <w:pStyle w:val="af0"/>
        <w:spacing w:after="0"/>
        <w:jc w:val="both"/>
        <w:rPr>
          <w:b/>
          <w:bCs/>
          <w:sz w:val="20"/>
          <w:szCs w:val="20"/>
        </w:rPr>
      </w:pPr>
      <w:r w:rsidRPr="004B7585">
        <w:rPr>
          <w:bCs/>
          <w:sz w:val="20"/>
          <w:szCs w:val="20"/>
        </w:rPr>
        <w:t xml:space="preserve">в лице _____________________, </w:t>
      </w:r>
      <w:proofErr w:type="gramStart"/>
      <w:r w:rsidRPr="004B7585">
        <w:rPr>
          <w:bCs/>
          <w:sz w:val="20"/>
          <w:szCs w:val="20"/>
        </w:rPr>
        <w:t>действующего</w:t>
      </w:r>
      <w:proofErr w:type="gramEnd"/>
      <w:r w:rsidRPr="004B7585">
        <w:rPr>
          <w:bCs/>
          <w:sz w:val="20"/>
          <w:szCs w:val="20"/>
        </w:rPr>
        <w:t xml:space="preserve"> на основании</w:t>
      </w:r>
      <w:r w:rsidRPr="004B7585">
        <w:rPr>
          <w:b/>
          <w:bCs/>
          <w:sz w:val="20"/>
          <w:szCs w:val="20"/>
        </w:rPr>
        <w:t xml:space="preserve"> </w:t>
      </w:r>
      <w:r w:rsidRPr="004B7585">
        <w:rPr>
          <w:bCs/>
          <w:sz w:val="20"/>
          <w:szCs w:val="20"/>
        </w:rPr>
        <w:t>_____________</w:t>
      </w:r>
      <w:r w:rsidRPr="004B7585">
        <w:rPr>
          <w:b/>
          <w:bCs/>
          <w:sz w:val="20"/>
          <w:szCs w:val="20"/>
        </w:rPr>
        <w:t>,</w:t>
      </w:r>
    </w:p>
    <w:p w:rsidR="00DB7E53" w:rsidRPr="004B7585" w:rsidRDefault="00DB7E53" w:rsidP="00AB629E">
      <w:pPr>
        <w:pStyle w:val="af0"/>
        <w:spacing w:after="0"/>
        <w:ind w:firstLine="709"/>
        <w:rPr>
          <w:i/>
          <w:sz w:val="20"/>
          <w:szCs w:val="20"/>
        </w:rPr>
      </w:pPr>
      <w:proofErr w:type="gramStart"/>
      <w:r w:rsidRPr="004B7585">
        <w:rPr>
          <w:i/>
          <w:sz w:val="20"/>
          <w:szCs w:val="20"/>
        </w:rPr>
        <w:t xml:space="preserve">(наименование должности, Ф.И.О. руководителя, </w:t>
      </w:r>
      <w:proofErr w:type="gramEnd"/>
    </w:p>
    <w:p w:rsidR="00DB7E53" w:rsidRPr="004B7585" w:rsidRDefault="00DB7E53" w:rsidP="00AB629E">
      <w:pPr>
        <w:pStyle w:val="af0"/>
        <w:spacing w:after="0"/>
        <w:ind w:firstLine="709"/>
        <w:rPr>
          <w:i/>
          <w:sz w:val="20"/>
          <w:szCs w:val="20"/>
        </w:rPr>
      </w:pPr>
      <w:r w:rsidRPr="004B7585">
        <w:rPr>
          <w:i/>
          <w:sz w:val="20"/>
          <w:szCs w:val="20"/>
        </w:rPr>
        <w:t>уполномоченного лица (для юридического лица))</w:t>
      </w:r>
    </w:p>
    <w:p w:rsidR="00DB7E53" w:rsidRPr="004B7585" w:rsidRDefault="00DB7E53" w:rsidP="00AB629E">
      <w:pPr>
        <w:pStyle w:val="af0"/>
        <w:spacing w:after="0"/>
        <w:jc w:val="both"/>
        <w:rPr>
          <w:bCs/>
          <w:sz w:val="20"/>
          <w:szCs w:val="20"/>
        </w:rPr>
      </w:pPr>
      <w:r w:rsidRPr="004B7585">
        <w:rPr>
          <w:bCs/>
          <w:sz w:val="20"/>
          <w:szCs w:val="2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DB7E53" w:rsidRPr="004B7585" w:rsidRDefault="00DB7E53" w:rsidP="00AB629E">
      <w:pPr>
        <w:pStyle w:val="af0"/>
        <w:spacing w:after="0"/>
        <w:ind w:firstLine="709"/>
        <w:jc w:val="both"/>
        <w:rPr>
          <w:bCs/>
          <w:sz w:val="20"/>
          <w:szCs w:val="20"/>
        </w:rPr>
      </w:pPr>
      <w:r w:rsidRPr="004B7585">
        <w:rPr>
          <w:bCs/>
          <w:sz w:val="20"/>
          <w:szCs w:val="20"/>
        </w:rPr>
        <w:t>2. Настоящей заявкой на участие в открытом конкурсе сообщаем, что в отношении __________________________________________________________________</w:t>
      </w:r>
    </w:p>
    <w:p w:rsidR="00DB7E53" w:rsidRPr="004B7585" w:rsidRDefault="00DB7E53" w:rsidP="00AB629E">
      <w:pPr>
        <w:pStyle w:val="af0"/>
        <w:spacing w:after="0"/>
        <w:jc w:val="center"/>
        <w:rPr>
          <w:bCs/>
          <w:i/>
          <w:sz w:val="20"/>
          <w:szCs w:val="20"/>
        </w:rPr>
      </w:pPr>
      <w:r w:rsidRPr="004B7585">
        <w:rPr>
          <w:bCs/>
          <w:i/>
          <w:sz w:val="20"/>
          <w:szCs w:val="20"/>
        </w:rPr>
        <w:t>(наименование участника конкурса (для юридических лиц), наименование индивидуального предпринимателя)</w:t>
      </w:r>
    </w:p>
    <w:p w:rsidR="00DB7E53" w:rsidRPr="004B7585" w:rsidRDefault="00DB7E53" w:rsidP="00AB629E">
      <w:pPr>
        <w:pStyle w:val="af0"/>
        <w:spacing w:after="0"/>
        <w:jc w:val="both"/>
        <w:rPr>
          <w:bCs/>
          <w:sz w:val="20"/>
          <w:szCs w:val="20"/>
        </w:rPr>
      </w:pPr>
      <w:r w:rsidRPr="004B7585">
        <w:rPr>
          <w:bCs/>
          <w:sz w:val="20"/>
          <w:szCs w:val="2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DB7E53" w:rsidRPr="004B7585" w:rsidRDefault="00DB7E53" w:rsidP="00AB629E">
      <w:pPr>
        <w:pStyle w:val="af0"/>
        <w:spacing w:after="0"/>
        <w:ind w:firstLine="709"/>
        <w:jc w:val="both"/>
        <w:rPr>
          <w:bCs/>
          <w:sz w:val="20"/>
          <w:szCs w:val="20"/>
        </w:rPr>
      </w:pPr>
      <w:r w:rsidRPr="004B7585">
        <w:rPr>
          <w:bCs/>
          <w:sz w:val="20"/>
          <w:szCs w:val="20"/>
        </w:rPr>
        <w:t xml:space="preserve">3. </w:t>
      </w:r>
      <w:proofErr w:type="gramStart"/>
      <w:r w:rsidRPr="004B7585">
        <w:rPr>
          <w:bCs/>
          <w:sz w:val="20"/>
          <w:szCs w:val="20"/>
        </w:rPr>
        <w:t xml:space="preserve">Настоящим гарантируем достоверность представленной нами в заявке информации и подтверждаем право </w:t>
      </w:r>
      <w:proofErr w:type="spellStart"/>
      <w:r w:rsidRPr="004B7585">
        <w:rPr>
          <w:bCs/>
          <w:sz w:val="20"/>
          <w:szCs w:val="20"/>
        </w:rPr>
        <w:t>Концедента</w:t>
      </w:r>
      <w:proofErr w:type="spellEnd"/>
      <w:r w:rsidRPr="004B7585">
        <w:rPr>
          <w:bCs/>
          <w:sz w:val="20"/>
          <w:szCs w:val="20"/>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DB7E53" w:rsidRPr="004B7585" w:rsidRDefault="00DB7E53" w:rsidP="00AB629E">
      <w:pPr>
        <w:pStyle w:val="af0"/>
        <w:spacing w:after="0"/>
        <w:ind w:firstLine="709"/>
        <w:jc w:val="both"/>
        <w:rPr>
          <w:bCs/>
          <w:sz w:val="20"/>
          <w:szCs w:val="20"/>
        </w:rPr>
      </w:pPr>
      <w:r w:rsidRPr="004B7585">
        <w:rPr>
          <w:bCs/>
          <w:sz w:val="20"/>
          <w:szCs w:val="20"/>
        </w:rPr>
        <w:t>4. Корреспонденцию в наш адрес просим направлять по адресу:</w:t>
      </w:r>
    </w:p>
    <w:p w:rsidR="00DB7E53" w:rsidRPr="004B7585" w:rsidRDefault="00DB7E53" w:rsidP="00AB629E">
      <w:pPr>
        <w:pStyle w:val="af0"/>
        <w:spacing w:after="0"/>
        <w:jc w:val="both"/>
        <w:rPr>
          <w:bCs/>
          <w:sz w:val="20"/>
          <w:szCs w:val="20"/>
        </w:rPr>
      </w:pPr>
      <w:r w:rsidRPr="004B7585">
        <w:rPr>
          <w:bCs/>
          <w:sz w:val="20"/>
          <w:szCs w:val="20"/>
        </w:rPr>
        <w:t>__________________________________________________________________.</w:t>
      </w:r>
    </w:p>
    <w:p w:rsidR="00DB7E53" w:rsidRPr="004B7585" w:rsidRDefault="00DB7E53" w:rsidP="00AB629E">
      <w:pPr>
        <w:pStyle w:val="af0"/>
        <w:spacing w:after="0"/>
        <w:ind w:firstLine="709"/>
        <w:jc w:val="both"/>
        <w:rPr>
          <w:bCs/>
          <w:sz w:val="20"/>
          <w:szCs w:val="20"/>
        </w:rPr>
      </w:pPr>
      <w:r w:rsidRPr="004B7585">
        <w:rPr>
          <w:bCs/>
          <w:sz w:val="20"/>
          <w:szCs w:val="20"/>
        </w:rPr>
        <w:t>5. К настоящей заявке прилагаются документы согласно описи на __ стр.</w:t>
      </w:r>
    </w:p>
    <w:p w:rsidR="00DB7E53" w:rsidRPr="004B7585" w:rsidRDefault="00DB7E53" w:rsidP="00AB629E">
      <w:pPr>
        <w:rPr>
          <w:rFonts w:ascii="Times New Roman" w:hAnsi="Times New Roman"/>
          <w:sz w:val="20"/>
        </w:rPr>
      </w:pPr>
      <w:r w:rsidRPr="004B7585">
        <w:rPr>
          <w:rFonts w:ascii="Times New Roman" w:hAnsi="Times New Roman"/>
          <w:sz w:val="20"/>
        </w:rPr>
        <w:t>______________________________</w:t>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t>______________</w:t>
      </w:r>
    </w:p>
    <w:p w:rsidR="00DB7E53" w:rsidRPr="004B7585" w:rsidRDefault="00DB7E53" w:rsidP="00AB629E">
      <w:pPr>
        <w:ind w:firstLine="1134"/>
        <w:rPr>
          <w:rFonts w:ascii="Times New Roman" w:hAnsi="Times New Roman"/>
          <w:i/>
          <w:sz w:val="20"/>
        </w:rPr>
      </w:pPr>
      <w:r w:rsidRPr="004B7585">
        <w:rPr>
          <w:rFonts w:ascii="Times New Roman" w:hAnsi="Times New Roman"/>
          <w:i/>
          <w:sz w:val="20"/>
        </w:rPr>
        <w:t xml:space="preserve">Заявитель (Ф.И.О., должность) </w:t>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t xml:space="preserve">(подпись) </w:t>
      </w:r>
    </w:p>
    <w:p w:rsidR="00DB7E53" w:rsidRDefault="00DB7E53" w:rsidP="004B7585">
      <w:pPr>
        <w:pStyle w:val="ConsPlusNormal"/>
        <w:jc w:val="right"/>
        <w:outlineLvl w:val="1"/>
        <w:rPr>
          <w:rFonts w:ascii="Times New Roman" w:hAnsi="Times New Roman" w:cs="Times New Roman"/>
          <w:sz w:val="20"/>
        </w:rPr>
      </w:pPr>
      <w:r w:rsidRPr="004B7585">
        <w:rPr>
          <w:rFonts w:ascii="Times New Roman" w:hAnsi="Times New Roman" w:cs="Times New Roman"/>
          <w:sz w:val="20"/>
        </w:rPr>
        <w:t>М.П.</w:t>
      </w:r>
    </w:p>
    <w:p w:rsidR="004F48D4" w:rsidRDefault="004F48D4">
      <w:pPr>
        <w:rPr>
          <w:rFonts w:ascii="Times New Roman" w:hAnsi="Times New Roman"/>
          <w:b w:val="0"/>
          <w:sz w:val="20"/>
        </w:rPr>
      </w:pPr>
      <w:r>
        <w:rPr>
          <w:rFonts w:ascii="Times New Roman" w:hAnsi="Times New Roman"/>
          <w:sz w:val="20"/>
        </w:rPr>
        <w:br w:type="page"/>
      </w:r>
    </w:p>
    <w:p w:rsidR="00DB7E53" w:rsidRDefault="00DB7E53" w:rsidP="004B7585">
      <w:pPr>
        <w:pStyle w:val="ConsPlusNormal"/>
        <w:jc w:val="right"/>
        <w:outlineLvl w:val="1"/>
        <w:rPr>
          <w:rFonts w:ascii="Times New Roman" w:hAnsi="Times New Roman" w:cs="Times New Roman"/>
          <w:sz w:val="20"/>
        </w:rPr>
      </w:pPr>
    </w:p>
    <w:p w:rsidR="00DB7E53" w:rsidRPr="004B7585" w:rsidRDefault="00DB7E53" w:rsidP="004B7585">
      <w:pPr>
        <w:pStyle w:val="ConsPlusNormal"/>
        <w:jc w:val="right"/>
        <w:outlineLvl w:val="1"/>
        <w:rPr>
          <w:rFonts w:ascii="Times New Roman" w:hAnsi="Times New Roman" w:cs="Times New Roman"/>
          <w:sz w:val="20"/>
        </w:rPr>
      </w:pPr>
      <w:r w:rsidRPr="004B7585">
        <w:rPr>
          <w:rFonts w:ascii="Times New Roman" w:hAnsi="Times New Roman" w:cs="Times New Roman"/>
          <w:sz w:val="20"/>
        </w:rPr>
        <w:t>Приложение 2</w:t>
      </w:r>
    </w:p>
    <w:p w:rsidR="00DB7E53" w:rsidRPr="004B7585" w:rsidRDefault="00DB7E53" w:rsidP="004B7585">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DB7E53" w:rsidRDefault="005D76D0" w:rsidP="004B7585">
      <w:pPr>
        <w:pStyle w:val="ConsPlusNormal"/>
        <w:jc w:val="right"/>
        <w:rPr>
          <w:rFonts w:ascii="Times New Roman" w:hAnsi="Times New Roman" w:cs="Times New Roman"/>
          <w:sz w:val="20"/>
          <w:lang w:eastAsia="en-US"/>
        </w:rPr>
      </w:pPr>
      <w:r>
        <w:rPr>
          <w:rFonts w:ascii="Times New Roman" w:hAnsi="Times New Roman" w:cs="Times New Roman"/>
          <w:sz w:val="20"/>
          <w:lang w:eastAsia="en-US"/>
        </w:rPr>
        <w:t>Ильинского</w:t>
      </w:r>
      <w:r w:rsidR="00DB7E53">
        <w:rPr>
          <w:rFonts w:ascii="Times New Roman" w:hAnsi="Times New Roman" w:cs="Times New Roman"/>
          <w:sz w:val="20"/>
          <w:lang w:eastAsia="en-US"/>
        </w:rPr>
        <w:t xml:space="preserve"> сельского поселения</w:t>
      </w:r>
    </w:p>
    <w:p w:rsidR="00DB7E53" w:rsidRPr="004B7585" w:rsidRDefault="00DB7E53" w:rsidP="004B7585">
      <w:pPr>
        <w:pStyle w:val="ConsPlusNormal"/>
        <w:jc w:val="right"/>
        <w:rPr>
          <w:rFonts w:ascii="Times New Roman" w:hAnsi="Times New Roman" w:cs="Times New Roman"/>
          <w:sz w:val="20"/>
        </w:rPr>
      </w:pPr>
      <w:r w:rsidRPr="004B7585">
        <w:rPr>
          <w:rFonts w:ascii="Times New Roman" w:hAnsi="Times New Roman" w:cs="Times New Roman"/>
          <w:sz w:val="20"/>
          <w:lang w:eastAsia="en-US"/>
        </w:rPr>
        <w:t>Моргаушского района Чувашской Республики</w:t>
      </w:r>
      <w:r w:rsidRPr="004B7585">
        <w:rPr>
          <w:rFonts w:ascii="Times New Roman" w:hAnsi="Times New Roman" w:cs="Times New Roman"/>
          <w:sz w:val="20"/>
        </w:rPr>
        <w:t xml:space="preserve"> </w:t>
      </w:r>
    </w:p>
    <w:p w:rsidR="00DB7E53" w:rsidRPr="004B7585" w:rsidRDefault="00DB7E53" w:rsidP="004B7585">
      <w:pPr>
        <w:pStyle w:val="ConsPlusNormal"/>
        <w:jc w:val="right"/>
        <w:rPr>
          <w:rFonts w:ascii="Times New Roman" w:hAnsi="Times New Roman" w:cs="Times New Roman"/>
          <w:sz w:val="20"/>
        </w:rPr>
      </w:pPr>
      <w:r w:rsidRPr="004B7585">
        <w:rPr>
          <w:rFonts w:ascii="Times New Roman" w:hAnsi="Times New Roman" w:cs="Times New Roman"/>
          <w:sz w:val="20"/>
        </w:rPr>
        <w:t xml:space="preserve">по предоставлению муниципальной услуги </w:t>
      </w:r>
    </w:p>
    <w:p w:rsidR="00DB7E53" w:rsidRPr="004B7585" w:rsidRDefault="00DB7E53" w:rsidP="004B7585">
      <w:pPr>
        <w:jc w:val="right"/>
        <w:rPr>
          <w:rFonts w:ascii="Times New Roman" w:hAnsi="Times New Roman"/>
          <w:b w:val="0"/>
          <w:sz w:val="20"/>
        </w:rPr>
      </w:pPr>
      <w:r w:rsidRPr="004B7585">
        <w:rPr>
          <w:rFonts w:ascii="Times New Roman" w:hAnsi="Times New Roman"/>
          <w:b w:val="0"/>
          <w:sz w:val="20"/>
        </w:rPr>
        <w:t xml:space="preserve">"Предоставление    </w:t>
      </w:r>
    </w:p>
    <w:p w:rsidR="00DB7E53" w:rsidRPr="004B7585" w:rsidRDefault="00DB7E53" w:rsidP="004B7585">
      <w:pPr>
        <w:pStyle w:val="ConsPlusNormal"/>
        <w:jc w:val="right"/>
        <w:rPr>
          <w:rFonts w:ascii="Times New Roman" w:hAnsi="Times New Roman"/>
          <w:sz w:val="20"/>
        </w:rPr>
      </w:pPr>
      <w:r w:rsidRPr="004B7585">
        <w:rPr>
          <w:rFonts w:ascii="Times New Roman" w:hAnsi="Times New Roman"/>
          <w:sz w:val="20"/>
        </w:rPr>
        <w:t>муниципального имущества в концессию»</w:t>
      </w:r>
    </w:p>
    <w:p w:rsidR="00DB7E53" w:rsidRPr="004B7585" w:rsidRDefault="00DB7E53" w:rsidP="00AB629E">
      <w:pPr>
        <w:ind w:firstLine="2694"/>
        <w:jc w:val="right"/>
        <w:rPr>
          <w:sz w:val="20"/>
        </w:rPr>
      </w:pPr>
    </w:p>
    <w:p w:rsidR="00DB7E53" w:rsidRPr="004B7585" w:rsidRDefault="00DB7E53" w:rsidP="00AB629E">
      <w:pPr>
        <w:jc w:val="center"/>
        <w:rPr>
          <w:rFonts w:ascii="Times New Roman" w:hAnsi="Times New Roman"/>
          <w:b w:val="0"/>
          <w:sz w:val="20"/>
        </w:rPr>
      </w:pPr>
      <w:r w:rsidRPr="004B7585">
        <w:rPr>
          <w:rFonts w:ascii="Times New Roman" w:hAnsi="Times New Roman"/>
          <w:b w:val="0"/>
          <w:sz w:val="20"/>
        </w:rPr>
        <w:t>Форма описи</w:t>
      </w:r>
    </w:p>
    <w:p w:rsidR="00DB7E53" w:rsidRPr="004B7585" w:rsidRDefault="00DB7E53" w:rsidP="00AB629E">
      <w:pPr>
        <w:pStyle w:val="af0"/>
        <w:spacing w:after="0"/>
        <w:jc w:val="center"/>
        <w:rPr>
          <w:bCs/>
          <w:sz w:val="20"/>
          <w:szCs w:val="20"/>
        </w:rPr>
      </w:pPr>
    </w:p>
    <w:p w:rsidR="00DB7E53" w:rsidRPr="004B7585" w:rsidRDefault="00DB7E53" w:rsidP="00AB629E">
      <w:pPr>
        <w:spacing w:before="120" w:after="120"/>
        <w:jc w:val="center"/>
        <w:rPr>
          <w:rFonts w:ascii="Times New Roman" w:hAnsi="Times New Roman"/>
          <w:b w:val="0"/>
          <w:sz w:val="20"/>
        </w:rPr>
      </w:pPr>
      <w:r w:rsidRPr="004B7585">
        <w:rPr>
          <w:rFonts w:ascii="Times New Roman" w:hAnsi="Times New Roman"/>
          <w:b w:val="0"/>
          <w:sz w:val="20"/>
        </w:rPr>
        <w:t>ОПИСЬ ДОКУМЕНТОВ,</w:t>
      </w:r>
    </w:p>
    <w:p w:rsidR="00DB7E53" w:rsidRPr="004B7585" w:rsidRDefault="00DB7E53" w:rsidP="00AB629E">
      <w:pPr>
        <w:spacing w:before="120" w:after="120"/>
        <w:jc w:val="center"/>
        <w:rPr>
          <w:rFonts w:ascii="Times New Roman" w:hAnsi="Times New Roman"/>
          <w:b w:val="0"/>
          <w:sz w:val="20"/>
        </w:rPr>
      </w:pPr>
      <w:proofErr w:type="gramStart"/>
      <w:r w:rsidRPr="004B7585">
        <w:rPr>
          <w:rFonts w:ascii="Times New Roman" w:hAnsi="Times New Roman"/>
          <w:b w:val="0"/>
          <w:sz w:val="20"/>
        </w:rPr>
        <w:t>представляемых</w:t>
      </w:r>
      <w:proofErr w:type="gramEnd"/>
      <w:r w:rsidRPr="004B7585">
        <w:rPr>
          <w:rFonts w:ascii="Times New Roman" w:hAnsi="Times New Roman"/>
          <w:b w:val="0"/>
          <w:sz w:val="20"/>
        </w:rPr>
        <w:t xml:space="preserve"> к заявке для участия в открытом конкурсе</w:t>
      </w:r>
    </w:p>
    <w:p w:rsidR="00DB7E53" w:rsidRPr="004B7585" w:rsidRDefault="00DB7E53" w:rsidP="00AB629E">
      <w:pPr>
        <w:spacing w:before="120" w:after="120"/>
        <w:jc w:val="center"/>
        <w:rPr>
          <w:rFonts w:ascii="Times New Roman" w:hAnsi="Times New Roman"/>
          <w:b w:val="0"/>
          <w:sz w:val="20"/>
        </w:rPr>
      </w:pPr>
      <w:r w:rsidRPr="004B7585">
        <w:rPr>
          <w:rFonts w:ascii="Times New Roman" w:hAnsi="Times New Roman"/>
          <w:b w:val="0"/>
          <w:sz w:val="20"/>
        </w:rPr>
        <w:t>на право заключения концессионного соглашения</w:t>
      </w:r>
    </w:p>
    <w:p w:rsidR="00DB7E53" w:rsidRPr="004B7585" w:rsidRDefault="00DB7E53" w:rsidP="00AB629E">
      <w:pPr>
        <w:pStyle w:val="af0"/>
        <w:spacing w:after="0"/>
        <w:jc w:val="center"/>
        <w:rPr>
          <w:bCs/>
          <w:sz w:val="20"/>
          <w:szCs w:val="20"/>
        </w:rPr>
      </w:pPr>
    </w:p>
    <w:p w:rsidR="00DB7E53" w:rsidRPr="004B7585" w:rsidRDefault="00DB7E53" w:rsidP="00AB629E">
      <w:pPr>
        <w:pStyle w:val="af0"/>
        <w:spacing w:after="0"/>
        <w:jc w:val="both"/>
        <w:rPr>
          <w:bCs/>
          <w:sz w:val="20"/>
          <w:szCs w:val="20"/>
        </w:rPr>
      </w:pPr>
      <w:r w:rsidRPr="004B7585">
        <w:rPr>
          <w:bCs/>
          <w:sz w:val="20"/>
          <w:szCs w:val="20"/>
        </w:rPr>
        <w:t>__________________________________________________________________</w:t>
      </w:r>
    </w:p>
    <w:p w:rsidR="00DB7E53" w:rsidRPr="004B7585" w:rsidRDefault="00DB7E53" w:rsidP="00AB629E">
      <w:pPr>
        <w:pStyle w:val="af0"/>
        <w:spacing w:after="0"/>
        <w:jc w:val="center"/>
        <w:rPr>
          <w:bCs/>
          <w:i/>
          <w:sz w:val="20"/>
          <w:szCs w:val="20"/>
        </w:rPr>
      </w:pPr>
      <w:r w:rsidRPr="004B7585">
        <w:rPr>
          <w:bCs/>
          <w:i/>
          <w:sz w:val="20"/>
          <w:szCs w:val="20"/>
        </w:rPr>
        <w:t>(наименование, юридический адрес, тел./факс заявителя)</w:t>
      </w:r>
    </w:p>
    <w:p w:rsidR="00DB7E53" w:rsidRPr="004B7585" w:rsidRDefault="00DB7E53" w:rsidP="00AB629E">
      <w:pPr>
        <w:pStyle w:val="af0"/>
        <w:jc w:val="both"/>
        <w:rPr>
          <w:bCs/>
          <w:sz w:val="20"/>
          <w:szCs w:val="20"/>
        </w:rPr>
      </w:pPr>
      <w:r w:rsidRPr="004B7585">
        <w:rPr>
          <w:bCs/>
          <w:sz w:val="20"/>
          <w:szCs w:val="20"/>
        </w:rPr>
        <w:t xml:space="preserve">подтверждает, что для участия в открытом конкурсе на право заключения концессионного соглашения в отношении объектов ___________________________, находящихся в муниципальной собственности </w:t>
      </w:r>
      <w:r w:rsidR="005D76D0">
        <w:rPr>
          <w:color w:val="000000"/>
          <w:sz w:val="20"/>
          <w:szCs w:val="20"/>
        </w:rPr>
        <w:t>Ильинского</w:t>
      </w:r>
      <w:r>
        <w:rPr>
          <w:color w:val="000000"/>
          <w:sz w:val="20"/>
          <w:szCs w:val="20"/>
        </w:rPr>
        <w:t xml:space="preserve"> сельского поселения </w:t>
      </w:r>
      <w:r w:rsidRPr="004B7585">
        <w:rPr>
          <w:bCs/>
          <w:sz w:val="20"/>
          <w:szCs w:val="20"/>
        </w:rPr>
        <w:t>Моргаушского района Чувашской Республики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7088"/>
        <w:gridCol w:w="1672"/>
      </w:tblGrid>
      <w:tr w:rsidR="00DB7E53" w:rsidRPr="004B7585" w:rsidTr="00A90E77">
        <w:tc>
          <w:tcPr>
            <w:tcW w:w="704" w:type="dxa"/>
            <w:vAlign w:val="center"/>
          </w:tcPr>
          <w:p w:rsidR="00DB7E53" w:rsidRPr="004B7585" w:rsidRDefault="00DB7E53" w:rsidP="00A90E77">
            <w:pPr>
              <w:pStyle w:val="af0"/>
              <w:spacing w:after="0"/>
              <w:jc w:val="center"/>
              <w:rPr>
                <w:b/>
                <w:bCs/>
                <w:sz w:val="20"/>
                <w:szCs w:val="20"/>
              </w:rPr>
            </w:pPr>
            <w:r w:rsidRPr="004B7585">
              <w:rPr>
                <w:b/>
                <w:bCs/>
                <w:sz w:val="20"/>
                <w:szCs w:val="20"/>
              </w:rPr>
              <w:t xml:space="preserve">№ </w:t>
            </w:r>
            <w:proofErr w:type="spellStart"/>
            <w:proofErr w:type="gramStart"/>
            <w:r w:rsidRPr="004B7585">
              <w:rPr>
                <w:b/>
                <w:bCs/>
                <w:sz w:val="20"/>
                <w:szCs w:val="20"/>
              </w:rPr>
              <w:t>п</w:t>
            </w:r>
            <w:proofErr w:type="spellEnd"/>
            <w:proofErr w:type="gramEnd"/>
            <w:r w:rsidRPr="004B7585">
              <w:rPr>
                <w:b/>
                <w:bCs/>
                <w:sz w:val="20"/>
                <w:szCs w:val="20"/>
              </w:rPr>
              <w:t>/</w:t>
            </w:r>
            <w:proofErr w:type="spellStart"/>
            <w:r w:rsidRPr="004B7585">
              <w:rPr>
                <w:b/>
                <w:bCs/>
                <w:sz w:val="20"/>
                <w:szCs w:val="20"/>
              </w:rPr>
              <w:t>п</w:t>
            </w:r>
            <w:proofErr w:type="spellEnd"/>
          </w:p>
        </w:tc>
        <w:tc>
          <w:tcPr>
            <w:tcW w:w="7088" w:type="dxa"/>
            <w:vAlign w:val="center"/>
          </w:tcPr>
          <w:p w:rsidR="00DB7E53" w:rsidRPr="004B7585" w:rsidRDefault="00DB7E53" w:rsidP="00A90E77">
            <w:pPr>
              <w:pStyle w:val="af0"/>
              <w:spacing w:after="0"/>
              <w:jc w:val="center"/>
              <w:rPr>
                <w:b/>
                <w:bCs/>
                <w:sz w:val="20"/>
                <w:szCs w:val="20"/>
              </w:rPr>
            </w:pPr>
            <w:r w:rsidRPr="004B7585">
              <w:rPr>
                <w:b/>
                <w:bCs/>
                <w:sz w:val="20"/>
                <w:szCs w:val="20"/>
              </w:rPr>
              <w:t>Наименование</w:t>
            </w:r>
          </w:p>
        </w:tc>
        <w:tc>
          <w:tcPr>
            <w:tcW w:w="1672" w:type="dxa"/>
            <w:vAlign w:val="center"/>
          </w:tcPr>
          <w:p w:rsidR="00DB7E53" w:rsidRPr="004B7585" w:rsidRDefault="00DB7E53" w:rsidP="00A90E77">
            <w:pPr>
              <w:pStyle w:val="af0"/>
              <w:spacing w:after="0"/>
              <w:jc w:val="center"/>
              <w:rPr>
                <w:b/>
                <w:bCs/>
                <w:sz w:val="20"/>
                <w:szCs w:val="20"/>
              </w:rPr>
            </w:pPr>
            <w:r w:rsidRPr="004B7585">
              <w:rPr>
                <w:b/>
                <w:bCs/>
                <w:sz w:val="20"/>
                <w:szCs w:val="20"/>
              </w:rPr>
              <w:t>Количество листов</w:t>
            </w: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r w:rsidR="00DB7E53" w:rsidRPr="004B7585" w:rsidTr="00A90E77">
        <w:tc>
          <w:tcPr>
            <w:tcW w:w="704" w:type="dxa"/>
            <w:vAlign w:val="center"/>
          </w:tcPr>
          <w:p w:rsidR="00DB7E53" w:rsidRPr="004B7585" w:rsidRDefault="00DB7E53" w:rsidP="00A90E77">
            <w:pPr>
              <w:pStyle w:val="af0"/>
              <w:spacing w:after="0"/>
              <w:jc w:val="center"/>
              <w:rPr>
                <w:bCs/>
                <w:sz w:val="20"/>
                <w:szCs w:val="20"/>
              </w:rPr>
            </w:pPr>
          </w:p>
        </w:tc>
        <w:tc>
          <w:tcPr>
            <w:tcW w:w="7088" w:type="dxa"/>
            <w:vAlign w:val="center"/>
          </w:tcPr>
          <w:p w:rsidR="00DB7E53" w:rsidRPr="004B7585" w:rsidRDefault="00DB7E53" w:rsidP="00A90E77">
            <w:pPr>
              <w:pStyle w:val="af0"/>
              <w:spacing w:after="0"/>
              <w:rPr>
                <w:bCs/>
                <w:sz w:val="20"/>
                <w:szCs w:val="20"/>
              </w:rPr>
            </w:pPr>
          </w:p>
        </w:tc>
        <w:tc>
          <w:tcPr>
            <w:tcW w:w="1672" w:type="dxa"/>
            <w:vAlign w:val="center"/>
          </w:tcPr>
          <w:p w:rsidR="00DB7E53" w:rsidRPr="004B7585" w:rsidRDefault="00DB7E53" w:rsidP="00A90E77">
            <w:pPr>
              <w:pStyle w:val="af0"/>
              <w:spacing w:after="0"/>
              <w:jc w:val="center"/>
              <w:rPr>
                <w:bCs/>
                <w:sz w:val="20"/>
                <w:szCs w:val="20"/>
              </w:rPr>
            </w:pPr>
          </w:p>
        </w:tc>
      </w:tr>
    </w:tbl>
    <w:p w:rsidR="00DB7E53" w:rsidRPr="004B7585" w:rsidRDefault="00DB7E53" w:rsidP="00AB629E">
      <w:pPr>
        <w:pStyle w:val="af0"/>
        <w:jc w:val="both"/>
        <w:rPr>
          <w:bCs/>
          <w:sz w:val="20"/>
          <w:szCs w:val="20"/>
        </w:rPr>
      </w:pPr>
    </w:p>
    <w:p w:rsidR="00DB7E53" w:rsidRPr="004B7585" w:rsidRDefault="00DB7E53" w:rsidP="00AB629E">
      <w:pPr>
        <w:rPr>
          <w:rFonts w:ascii="Times New Roman" w:hAnsi="Times New Roman"/>
          <w:sz w:val="20"/>
        </w:rPr>
      </w:pPr>
      <w:r w:rsidRPr="004B7585">
        <w:rPr>
          <w:rFonts w:ascii="Times New Roman" w:hAnsi="Times New Roman"/>
          <w:sz w:val="20"/>
        </w:rPr>
        <w:t>______________________________</w:t>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t>______________</w:t>
      </w:r>
    </w:p>
    <w:p w:rsidR="00DB7E53" w:rsidRPr="004B7585" w:rsidRDefault="00DB7E53" w:rsidP="00AB629E">
      <w:pPr>
        <w:ind w:firstLine="1134"/>
        <w:rPr>
          <w:rFonts w:ascii="Times New Roman" w:hAnsi="Times New Roman"/>
          <w:i/>
          <w:sz w:val="20"/>
        </w:rPr>
      </w:pPr>
      <w:r w:rsidRPr="004B7585">
        <w:rPr>
          <w:rFonts w:ascii="Times New Roman" w:hAnsi="Times New Roman"/>
          <w:i/>
          <w:sz w:val="20"/>
        </w:rPr>
        <w:t xml:space="preserve">Заявитель (Ф.И.О., должность) </w:t>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t xml:space="preserve">(подпись) </w:t>
      </w:r>
    </w:p>
    <w:p w:rsidR="00DB7E53" w:rsidRPr="004B7585" w:rsidRDefault="00DB7E53" w:rsidP="00AB629E">
      <w:pPr>
        <w:ind w:firstLine="2694"/>
        <w:rPr>
          <w:rFonts w:ascii="Times New Roman" w:hAnsi="Times New Roman"/>
          <w:sz w:val="20"/>
        </w:rPr>
      </w:pPr>
    </w:p>
    <w:p w:rsidR="00A93B23" w:rsidRDefault="00DB7E53" w:rsidP="0049041D">
      <w:pPr>
        <w:ind w:firstLine="2694"/>
      </w:pPr>
      <w:r w:rsidRPr="004B7585">
        <w:t>М.П.</w:t>
      </w:r>
    </w:p>
    <w:p w:rsidR="00DB7E53" w:rsidRPr="0049041D" w:rsidRDefault="00A93B23" w:rsidP="0049041D">
      <w:pPr>
        <w:ind w:firstLine="2694"/>
        <w:rPr>
          <w:rFonts w:ascii="Times New Roman" w:hAnsi="Times New Roman"/>
          <w:sz w:val="20"/>
        </w:rPr>
      </w:pPr>
      <w:r>
        <w:br w:type="page"/>
      </w:r>
    </w:p>
    <w:p w:rsidR="00DB7E53" w:rsidRPr="004B7585" w:rsidRDefault="00DB7E53" w:rsidP="004B7585">
      <w:pPr>
        <w:pStyle w:val="ConsPlusNormal"/>
        <w:jc w:val="right"/>
        <w:outlineLvl w:val="1"/>
        <w:rPr>
          <w:rFonts w:ascii="Times New Roman" w:hAnsi="Times New Roman" w:cs="Times New Roman"/>
          <w:sz w:val="20"/>
        </w:rPr>
      </w:pPr>
      <w:r w:rsidRPr="004B7585">
        <w:rPr>
          <w:rFonts w:ascii="Times New Roman" w:hAnsi="Times New Roman" w:cs="Times New Roman"/>
          <w:sz w:val="20"/>
        </w:rPr>
        <w:lastRenderedPageBreak/>
        <w:t>Приложение 3</w:t>
      </w:r>
    </w:p>
    <w:p w:rsidR="00DB7E53" w:rsidRPr="004B7585" w:rsidRDefault="00DB7E53" w:rsidP="004B7585">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DB7E53" w:rsidRPr="004B7585" w:rsidRDefault="00DB7E53" w:rsidP="004B7585">
      <w:pPr>
        <w:pStyle w:val="ConsPlusNormal"/>
        <w:jc w:val="right"/>
        <w:rPr>
          <w:rFonts w:ascii="Times New Roman" w:hAnsi="Times New Roman" w:cs="Times New Roman"/>
          <w:sz w:val="20"/>
        </w:rPr>
      </w:pPr>
      <w:r w:rsidRPr="004B7585">
        <w:rPr>
          <w:rFonts w:ascii="Times New Roman" w:hAnsi="Times New Roman" w:cs="Times New Roman"/>
          <w:sz w:val="20"/>
          <w:lang w:eastAsia="en-US"/>
        </w:rPr>
        <w:t>администрации Моргаушского района Чувашской Республики</w:t>
      </w:r>
      <w:r w:rsidRPr="004B7585">
        <w:rPr>
          <w:rFonts w:ascii="Times New Roman" w:hAnsi="Times New Roman" w:cs="Times New Roman"/>
          <w:sz w:val="20"/>
        </w:rPr>
        <w:t xml:space="preserve"> </w:t>
      </w:r>
    </w:p>
    <w:p w:rsidR="00DB7E53" w:rsidRPr="004B7585" w:rsidRDefault="00DB7E53" w:rsidP="004B7585">
      <w:pPr>
        <w:pStyle w:val="ConsPlusNormal"/>
        <w:jc w:val="right"/>
        <w:rPr>
          <w:rFonts w:ascii="Times New Roman" w:hAnsi="Times New Roman" w:cs="Times New Roman"/>
          <w:sz w:val="20"/>
        </w:rPr>
      </w:pPr>
      <w:r w:rsidRPr="004B7585">
        <w:rPr>
          <w:rFonts w:ascii="Times New Roman" w:hAnsi="Times New Roman" w:cs="Times New Roman"/>
          <w:sz w:val="20"/>
        </w:rPr>
        <w:t xml:space="preserve">по предоставлению муниципальной услуги </w:t>
      </w:r>
    </w:p>
    <w:p w:rsidR="00DB7E53" w:rsidRPr="004B7585" w:rsidRDefault="00DB7E53" w:rsidP="004B7585">
      <w:pPr>
        <w:jc w:val="right"/>
        <w:rPr>
          <w:rFonts w:ascii="Times New Roman" w:hAnsi="Times New Roman"/>
          <w:b w:val="0"/>
          <w:sz w:val="20"/>
        </w:rPr>
      </w:pPr>
      <w:r w:rsidRPr="004B7585">
        <w:rPr>
          <w:rFonts w:ascii="Times New Roman" w:hAnsi="Times New Roman"/>
          <w:b w:val="0"/>
          <w:sz w:val="20"/>
        </w:rPr>
        <w:t xml:space="preserve">"Предоставление    </w:t>
      </w:r>
    </w:p>
    <w:p w:rsidR="00DB7E53" w:rsidRPr="004B7585" w:rsidRDefault="00DB7E53" w:rsidP="004B7585">
      <w:pPr>
        <w:pStyle w:val="ConsPlusNormal"/>
        <w:jc w:val="right"/>
        <w:rPr>
          <w:rFonts w:ascii="Times New Roman" w:hAnsi="Times New Roman"/>
          <w:sz w:val="20"/>
        </w:rPr>
      </w:pPr>
      <w:r w:rsidRPr="004B7585">
        <w:rPr>
          <w:rFonts w:ascii="Times New Roman" w:hAnsi="Times New Roman"/>
          <w:sz w:val="20"/>
        </w:rPr>
        <w:t>муниципального имущества в концессию»</w:t>
      </w:r>
    </w:p>
    <w:p w:rsidR="00DB7E53" w:rsidRPr="004B7585" w:rsidRDefault="00DB7E53" w:rsidP="0049041D">
      <w:pPr>
        <w:spacing w:before="120" w:after="120"/>
        <w:rPr>
          <w:b w:val="0"/>
          <w:sz w:val="20"/>
        </w:rPr>
      </w:pPr>
    </w:p>
    <w:p w:rsidR="00DB7E53" w:rsidRPr="004B7585" w:rsidRDefault="00DB7E53" w:rsidP="00AB629E">
      <w:pPr>
        <w:spacing w:before="120" w:after="120"/>
        <w:jc w:val="center"/>
        <w:rPr>
          <w:rFonts w:ascii="Times New Roman" w:hAnsi="Times New Roman"/>
          <w:b w:val="0"/>
          <w:sz w:val="20"/>
        </w:rPr>
      </w:pPr>
      <w:r w:rsidRPr="004B7585">
        <w:rPr>
          <w:rFonts w:ascii="Times New Roman" w:hAnsi="Times New Roman"/>
          <w:b w:val="0"/>
          <w:sz w:val="20"/>
        </w:rPr>
        <w:t>Форма конкурсного предложения участника конкурса</w:t>
      </w:r>
    </w:p>
    <w:p w:rsidR="00DB7E53" w:rsidRPr="004B7585" w:rsidRDefault="00DB7E53" w:rsidP="00AB629E">
      <w:pPr>
        <w:pStyle w:val="af0"/>
        <w:spacing w:after="0"/>
        <w:jc w:val="center"/>
        <w:rPr>
          <w:bCs/>
          <w:sz w:val="20"/>
          <w:szCs w:val="20"/>
        </w:rPr>
      </w:pPr>
    </w:p>
    <w:tbl>
      <w:tblPr>
        <w:tblW w:w="9606" w:type="dxa"/>
        <w:tblLayout w:type="fixed"/>
        <w:tblLook w:val="01E0"/>
      </w:tblPr>
      <w:tblGrid>
        <w:gridCol w:w="3202"/>
        <w:gridCol w:w="3202"/>
        <w:gridCol w:w="3202"/>
      </w:tblGrid>
      <w:tr w:rsidR="00DB7E53" w:rsidRPr="004B7585" w:rsidTr="00A90E77">
        <w:trPr>
          <w:trHeight w:val="674"/>
        </w:trPr>
        <w:tc>
          <w:tcPr>
            <w:tcW w:w="3202" w:type="dxa"/>
          </w:tcPr>
          <w:p w:rsidR="00DB7E53" w:rsidRPr="004B7585" w:rsidRDefault="00DB7E53" w:rsidP="00A90E77">
            <w:pPr>
              <w:rPr>
                <w:rFonts w:ascii="Times New Roman" w:hAnsi="Times New Roman"/>
                <w:i/>
                <w:sz w:val="20"/>
              </w:rPr>
            </w:pPr>
            <w:r w:rsidRPr="004B7585">
              <w:rPr>
                <w:rFonts w:ascii="Times New Roman" w:hAnsi="Times New Roman"/>
                <w:i/>
                <w:sz w:val="20"/>
              </w:rPr>
              <w:t>На бланке заявителя</w:t>
            </w:r>
          </w:p>
          <w:p w:rsidR="00DB7E53" w:rsidRPr="004B7585" w:rsidRDefault="00DB7E53" w:rsidP="00A90E77">
            <w:pPr>
              <w:rPr>
                <w:rFonts w:ascii="Times New Roman" w:hAnsi="Times New Roman"/>
                <w:i/>
                <w:sz w:val="20"/>
              </w:rPr>
            </w:pPr>
            <w:r w:rsidRPr="004B7585">
              <w:rPr>
                <w:rFonts w:ascii="Times New Roman" w:hAnsi="Times New Roman"/>
                <w:i/>
                <w:sz w:val="20"/>
              </w:rPr>
              <w:t>дата, исх. номер</w:t>
            </w:r>
          </w:p>
        </w:tc>
        <w:tc>
          <w:tcPr>
            <w:tcW w:w="3202" w:type="dxa"/>
          </w:tcPr>
          <w:p w:rsidR="00DB7E53" w:rsidRPr="004B7585" w:rsidRDefault="00DB7E53" w:rsidP="00A90E77">
            <w:pPr>
              <w:rPr>
                <w:rFonts w:ascii="Times New Roman" w:hAnsi="Times New Roman"/>
                <w:i/>
                <w:sz w:val="20"/>
              </w:rPr>
            </w:pPr>
          </w:p>
        </w:tc>
        <w:tc>
          <w:tcPr>
            <w:tcW w:w="3202" w:type="dxa"/>
          </w:tcPr>
          <w:p w:rsidR="00DB7E53" w:rsidRPr="004B7585" w:rsidRDefault="00DB7E53" w:rsidP="00A90E77">
            <w:pPr>
              <w:rPr>
                <w:rFonts w:ascii="Times New Roman" w:hAnsi="Times New Roman"/>
                <w:sz w:val="20"/>
              </w:rPr>
            </w:pPr>
            <w:r w:rsidRPr="004B7585">
              <w:rPr>
                <w:rFonts w:ascii="Times New Roman" w:hAnsi="Times New Roman"/>
                <w:sz w:val="20"/>
              </w:rPr>
              <w:t>В конкурсную комиссию</w:t>
            </w:r>
          </w:p>
        </w:tc>
      </w:tr>
    </w:tbl>
    <w:p w:rsidR="00DB7E53" w:rsidRPr="004B7585" w:rsidRDefault="00DB7E53" w:rsidP="00AB629E">
      <w:pPr>
        <w:jc w:val="center"/>
        <w:rPr>
          <w:rFonts w:ascii="Times New Roman" w:hAnsi="Times New Roman"/>
          <w:sz w:val="20"/>
        </w:rPr>
      </w:pPr>
      <w:r w:rsidRPr="004B7585">
        <w:rPr>
          <w:rFonts w:ascii="Times New Roman" w:hAnsi="Times New Roman"/>
          <w:sz w:val="20"/>
        </w:rPr>
        <w:t>КОНКУРСНОЕ ПРЕДЛОЖЕНИЕ</w:t>
      </w:r>
    </w:p>
    <w:p w:rsidR="00DB7E53" w:rsidRPr="004B7585" w:rsidRDefault="00DB7E53" w:rsidP="00AB629E">
      <w:pPr>
        <w:jc w:val="center"/>
        <w:rPr>
          <w:rFonts w:ascii="Times New Roman" w:hAnsi="Times New Roman"/>
          <w:sz w:val="20"/>
        </w:rPr>
      </w:pPr>
      <w:r w:rsidRPr="004B7585">
        <w:rPr>
          <w:rFonts w:ascii="Times New Roman" w:hAnsi="Times New Roman"/>
          <w:sz w:val="20"/>
        </w:rPr>
        <w:t>на право заключения концессионного соглашения в отношении объектов теплоснабжения, находящихся в муниципальной собственности ______________________________</w:t>
      </w:r>
    </w:p>
    <w:p w:rsidR="00DB7E53" w:rsidRPr="004B7585" w:rsidRDefault="00DB7E53" w:rsidP="00AB629E">
      <w:pPr>
        <w:jc w:val="center"/>
        <w:rPr>
          <w:rFonts w:ascii="Times New Roman" w:hAnsi="Times New Roman"/>
          <w:sz w:val="20"/>
        </w:rPr>
      </w:pPr>
    </w:p>
    <w:p w:rsidR="00DB7E53" w:rsidRPr="004B7585" w:rsidRDefault="00DB7E53" w:rsidP="00AB629E">
      <w:pPr>
        <w:pStyle w:val="af0"/>
        <w:spacing w:after="0"/>
        <w:jc w:val="both"/>
        <w:rPr>
          <w:bCs/>
          <w:sz w:val="20"/>
          <w:szCs w:val="20"/>
        </w:rPr>
      </w:pPr>
      <w:r w:rsidRPr="004B7585">
        <w:rPr>
          <w:bCs/>
          <w:sz w:val="20"/>
          <w:szCs w:val="20"/>
        </w:rPr>
        <w:t>1. Настоящим ______________________________________________________</w:t>
      </w:r>
    </w:p>
    <w:p w:rsidR="00DB7E53" w:rsidRPr="004B7585" w:rsidRDefault="00DB7E53" w:rsidP="00AB629E">
      <w:pPr>
        <w:pStyle w:val="af0"/>
        <w:spacing w:after="0"/>
        <w:ind w:firstLine="3969"/>
        <w:rPr>
          <w:bCs/>
          <w:i/>
          <w:sz w:val="20"/>
          <w:szCs w:val="20"/>
        </w:rPr>
      </w:pPr>
      <w:r w:rsidRPr="004B7585">
        <w:rPr>
          <w:bCs/>
          <w:i/>
          <w:sz w:val="20"/>
          <w:szCs w:val="20"/>
        </w:rPr>
        <w:t xml:space="preserve"> (наименование (Ф.И.О.) участника конкурса)</w:t>
      </w:r>
    </w:p>
    <w:p w:rsidR="00DB7E53" w:rsidRPr="004B7585" w:rsidRDefault="00DB7E53" w:rsidP="00AB629E">
      <w:pPr>
        <w:pStyle w:val="af0"/>
        <w:spacing w:after="0"/>
        <w:jc w:val="both"/>
        <w:rPr>
          <w:bCs/>
          <w:sz w:val="20"/>
          <w:szCs w:val="20"/>
        </w:rPr>
      </w:pPr>
      <w:r w:rsidRPr="004B7585">
        <w:rPr>
          <w:bCs/>
          <w:sz w:val="20"/>
          <w:szCs w:val="20"/>
        </w:rPr>
        <w:t xml:space="preserve">представляет конкурсное предложение по открытому конкурсу на право заключения концессионного соглашения в отношении объектов _______________________, находящихся в муниципальной собственности </w:t>
      </w:r>
      <w:r w:rsidR="005D76D0">
        <w:rPr>
          <w:color w:val="000000"/>
          <w:sz w:val="20"/>
          <w:szCs w:val="20"/>
        </w:rPr>
        <w:t>Ильинского</w:t>
      </w:r>
      <w:r>
        <w:rPr>
          <w:color w:val="000000"/>
          <w:sz w:val="20"/>
          <w:szCs w:val="20"/>
        </w:rPr>
        <w:t xml:space="preserve"> сельского поселения </w:t>
      </w:r>
      <w:r w:rsidRPr="004B7585">
        <w:rPr>
          <w:bCs/>
          <w:sz w:val="20"/>
          <w:szCs w:val="20"/>
        </w:rPr>
        <w:t>Моргаушского района Чувашской Республики (далее – Конкурс) в количестве двух экземпляров (оригинал и копия), каждый экземпляр на ____ стр.</w:t>
      </w:r>
    </w:p>
    <w:p w:rsidR="00DB7E53" w:rsidRPr="004B7585" w:rsidRDefault="00DB7E53" w:rsidP="00AB629E">
      <w:pPr>
        <w:pStyle w:val="af0"/>
        <w:spacing w:after="0"/>
        <w:jc w:val="both"/>
        <w:rPr>
          <w:bCs/>
          <w:sz w:val="20"/>
          <w:szCs w:val="20"/>
        </w:rPr>
      </w:pPr>
      <w:r w:rsidRPr="004B7585">
        <w:rPr>
          <w:bCs/>
          <w:sz w:val="20"/>
          <w:szCs w:val="20"/>
        </w:rPr>
        <w:t>2. Конкурсное предложение подается от имени __________________________________________________________________,</w:t>
      </w:r>
    </w:p>
    <w:p w:rsidR="00DB7E53" w:rsidRPr="004B7585" w:rsidRDefault="00DB7E53" w:rsidP="00AB629E">
      <w:pPr>
        <w:pStyle w:val="af0"/>
        <w:spacing w:after="0"/>
        <w:jc w:val="center"/>
        <w:rPr>
          <w:bCs/>
          <w:i/>
          <w:sz w:val="20"/>
          <w:szCs w:val="20"/>
        </w:rPr>
      </w:pPr>
      <w:r w:rsidRPr="004B7585">
        <w:rPr>
          <w:bCs/>
          <w:i/>
          <w:sz w:val="20"/>
          <w:szCs w:val="20"/>
        </w:rPr>
        <w:t>(наименование (Ф.И.О.) заявителя, прошедшего предварительный отбор и подающего данное конкурсное предложение)</w:t>
      </w:r>
    </w:p>
    <w:p w:rsidR="00DB7E53" w:rsidRPr="004B7585" w:rsidRDefault="00DB7E53" w:rsidP="00AB629E">
      <w:pPr>
        <w:pStyle w:val="af0"/>
        <w:spacing w:after="0"/>
        <w:jc w:val="both"/>
        <w:rPr>
          <w:bCs/>
          <w:sz w:val="20"/>
          <w:szCs w:val="20"/>
        </w:rPr>
      </w:pPr>
      <w:r w:rsidRPr="004B7585">
        <w:rPr>
          <w:bCs/>
          <w:sz w:val="20"/>
          <w:szCs w:val="20"/>
        </w:rPr>
        <w:t>прошедшего предварительный отбор согласно уведомлению конкурсной комиссии № ____ от _________ 20__ года, именуемого далее – Участник.</w:t>
      </w:r>
    </w:p>
    <w:p w:rsidR="00DB7E53" w:rsidRPr="004B7585" w:rsidRDefault="00DB7E53" w:rsidP="00AB629E">
      <w:pPr>
        <w:pStyle w:val="af0"/>
        <w:spacing w:after="0"/>
        <w:jc w:val="both"/>
        <w:rPr>
          <w:bCs/>
          <w:sz w:val="20"/>
          <w:szCs w:val="20"/>
        </w:rPr>
      </w:pPr>
      <w:r w:rsidRPr="004B7585">
        <w:rPr>
          <w:bCs/>
          <w:sz w:val="20"/>
          <w:szCs w:val="20"/>
        </w:rPr>
        <w:t>3. Настоящим Участник в связи с представлением своего конкурсного предложения подтверждает:</w:t>
      </w:r>
    </w:p>
    <w:p w:rsidR="00DB7E53" w:rsidRPr="004B7585" w:rsidRDefault="00DB7E53" w:rsidP="00AB629E">
      <w:pPr>
        <w:pStyle w:val="af0"/>
        <w:spacing w:after="0"/>
        <w:jc w:val="both"/>
        <w:rPr>
          <w:bCs/>
          <w:sz w:val="20"/>
          <w:szCs w:val="20"/>
        </w:rPr>
      </w:pPr>
      <w:proofErr w:type="gramStart"/>
      <w:r w:rsidRPr="004B7585">
        <w:rPr>
          <w:bCs/>
          <w:sz w:val="20"/>
          <w:szCs w:val="20"/>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____________________,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roofErr w:type="gramEnd"/>
    </w:p>
    <w:p w:rsidR="00DB7E53" w:rsidRPr="004B7585" w:rsidRDefault="00DB7E53" w:rsidP="00AB629E">
      <w:pPr>
        <w:pStyle w:val="af0"/>
        <w:spacing w:after="0"/>
        <w:jc w:val="both"/>
        <w:rPr>
          <w:bCs/>
          <w:sz w:val="20"/>
          <w:szCs w:val="20"/>
        </w:rPr>
      </w:pPr>
      <w:r w:rsidRPr="004B7585">
        <w:rPr>
          <w:bCs/>
          <w:sz w:val="20"/>
          <w:szCs w:val="20"/>
        </w:rPr>
        <w:t>- надлежащее выполнение положений конкурсной документации при подготовке и представлении настоящего конкурсного предложения;</w:t>
      </w:r>
    </w:p>
    <w:p w:rsidR="00DB7E53" w:rsidRPr="004B7585" w:rsidRDefault="00DB7E53" w:rsidP="00AB629E">
      <w:pPr>
        <w:pStyle w:val="af0"/>
        <w:spacing w:after="0"/>
        <w:jc w:val="both"/>
        <w:rPr>
          <w:bCs/>
          <w:sz w:val="20"/>
          <w:szCs w:val="20"/>
        </w:rPr>
      </w:pPr>
      <w:proofErr w:type="gramStart"/>
      <w:r w:rsidRPr="004B7585">
        <w:rPr>
          <w:bCs/>
          <w:sz w:val="20"/>
          <w:szCs w:val="2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w:t>
      </w:r>
      <w:proofErr w:type="gramEnd"/>
      <w:r w:rsidRPr="004B7585">
        <w:rPr>
          <w:bCs/>
          <w:sz w:val="20"/>
          <w:szCs w:val="20"/>
        </w:rPr>
        <w:t xml:space="preserve"> </w:t>
      </w:r>
      <w:proofErr w:type="gramStart"/>
      <w:r w:rsidRPr="004B7585">
        <w:rPr>
          <w:bCs/>
          <w:sz w:val="20"/>
          <w:szCs w:val="20"/>
        </w:rPr>
        <w:t>При этом описание и подтверждение таких изменений должно быть включено в состав конкурсного предложения).</w:t>
      </w:r>
      <w:proofErr w:type="gramEnd"/>
    </w:p>
    <w:p w:rsidR="00DB7E53" w:rsidRPr="004B7585" w:rsidRDefault="00DB7E53" w:rsidP="00AB629E">
      <w:pPr>
        <w:pStyle w:val="af0"/>
        <w:spacing w:after="0"/>
        <w:jc w:val="both"/>
        <w:rPr>
          <w:bCs/>
          <w:sz w:val="20"/>
          <w:szCs w:val="20"/>
        </w:rPr>
      </w:pPr>
      <w:r w:rsidRPr="004B7585">
        <w:rPr>
          <w:bCs/>
          <w:sz w:val="20"/>
          <w:szCs w:val="20"/>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теплоснабжения,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DB7E53" w:rsidRPr="004B7585" w:rsidRDefault="00DB7E53" w:rsidP="00AB629E">
      <w:pPr>
        <w:pStyle w:val="af0"/>
        <w:spacing w:after="0"/>
        <w:jc w:val="both"/>
        <w:rPr>
          <w:bCs/>
          <w:sz w:val="20"/>
          <w:szCs w:val="20"/>
        </w:rPr>
      </w:pPr>
      <w:r w:rsidRPr="004B7585">
        <w:rPr>
          <w:bCs/>
          <w:sz w:val="20"/>
          <w:szCs w:val="2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DB7E53" w:rsidRPr="004B7585" w:rsidRDefault="00DB7E53" w:rsidP="00AB629E">
      <w:pPr>
        <w:pStyle w:val="af0"/>
        <w:spacing w:after="0"/>
        <w:jc w:val="both"/>
        <w:rPr>
          <w:bCs/>
          <w:sz w:val="20"/>
          <w:szCs w:val="20"/>
        </w:rPr>
      </w:pPr>
      <w:r w:rsidRPr="004B7585">
        <w:rPr>
          <w:bCs/>
          <w:sz w:val="20"/>
          <w:szCs w:val="20"/>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w:t>
      </w:r>
      <w:proofErr w:type="gramStart"/>
      <w:r w:rsidRPr="004B7585">
        <w:rPr>
          <w:bCs/>
          <w:sz w:val="20"/>
          <w:szCs w:val="20"/>
        </w:rPr>
        <w:t xml:space="preserve"> ________ (____________________) </w:t>
      </w:r>
      <w:proofErr w:type="gramEnd"/>
      <w:r w:rsidRPr="004B7585">
        <w:rPr>
          <w:bCs/>
          <w:sz w:val="20"/>
          <w:szCs w:val="20"/>
        </w:rPr>
        <w:t>рабочих дней со дня направления победителю конкурса протокола о результатах проведения конкурса, проекта концессионного соглашения.</w:t>
      </w:r>
    </w:p>
    <w:p w:rsidR="00DB7E53" w:rsidRPr="004B7585" w:rsidRDefault="00DB7E53" w:rsidP="00AB629E">
      <w:pPr>
        <w:pStyle w:val="af0"/>
        <w:spacing w:after="0"/>
        <w:jc w:val="both"/>
        <w:rPr>
          <w:bCs/>
          <w:sz w:val="20"/>
          <w:szCs w:val="20"/>
        </w:rPr>
      </w:pPr>
      <w:r w:rsidRPr="004B7585">
        <w:rPr>
          <w:bCs/>
          <w:sz w:val="20"/>
          <w:szCs w:val="2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w:t>
      </w:r>
      <w:proofErr w:type="gramStart"/>
      <w:r w:rsidRPr="004B7585">
        <w:rPr>
          <w:bCs/>
          <w:sz w:val="20"/>
          <w:szCs w:val="20"/>
        </w:rPr>
        <w:t xml:space="preserve"> _______ (________________) </w:t>
      </w:r>
      <w:proofErr w:type="gramEnd"/>
      <w:r w:rsidRPr="004B7585">
        <w:rPr>
          <w:bCs/>
          <w:sz w:val="20"/>
          <w:szCs w:val="20"/>
        </w:rPr>
        <w:t>рабочих дней со дня направления Участнику Конкурса проекта концессионного соглашения.</w:t>
      </w:r>
    </w:p>
    <w:p w:rsidR="00DB7E53" w:rsidRPr="004B7585" w:rsidRDefault="00DB7E53" w:rsidP="00AB629E">
      <w:pPr>
        <w:pStyle w:val="af0"/>
        <w:spacing w:after="0"/>
        <w:jc w:val="both"/>
        <w:rPr>
          <w:bCs/>
          <w:sz w:val="20"/>
          <w:szCs w:val="20"/>
        </w:rPr>
      </w:pPr>
      <w:r w:rsidRPr="004B7585">
        <w:rPr>
          <w:bCs/>
          <w:sz w:val="20"/>
          <w:szCs w:val="20"/>
        </w:rPr>
        <w:t xml:space="preserve">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w:t>
      </w:r>
      <w:r w:rsidRPr="004B7585">
        <w:rPr>
          <w:bCs/>
          <w:sz w:val="20"/>
          <w:szCs w:val="20"/>
        </w:rPr>
        <w:lastRenderedPageBreak/>
        <w:t>обязуемся подписать данное концессионное соглашение в течение</w:t>
      </w:r>
      <w:proofErr w:type="gramStart"/>
      <w:r w:rsidRPr="004B7585">
        <w:rPr>
          <w:bCs/>
          <w:sz w:val="20"/>
          <w:szCs w:val="20"/>
        </w:rPr>
        <w:t xml:space="preserve"> _______ (__________________) </w:t>
      </w:r>
      <w:proofErr w:type="gramEnd"/>
      <w:r w:rsidRPr="004B7585">
        <w:rPr>
          <w:bCs/>
          <w:sz w:val="20"/>
          <w:szCs w:val="20"/>
        </w:rPr>
        <w:t>рабочих дней со дня направления Участнику Конкурса проекта концессионного соглашения.</w:t>
      </w:r>
    </w:p>
    <w:p w:rsidR="00DB7E53" w:rsidRPr="004B7585" w:rsidRDefault="00DB7E53" w:rsidP="00AB629E">
      <w:pPr>
        <w:pStyle w:val="af0"/>
        <w:spacing w:after="0"/>
        <w:jc w:val="both"/>
        <w:rPr>
          <w:bCs/>
          <w:sz w:val="20"/>
          <w:szCs w:val="20"/>
        </w:rPr>
      </w:pPr>
      <w:r w:rsidRPr="004B7585">
        <w:rPr>
          <w:bCs/>
          <w:sz w:val="20"/>
          <w:szCs w:val="20"/>
        </w:rPr>
        <w:t>9. Настоящим Участник обязуется выполнить иные связанные с участием в Конкурсе положения конкурсной документации.</w:t>
      </w:r>
    </w:p>
    <w:p w:rsidR="00DB7E53" w:rsidRPr="004B7585" w:rsidRDefault="00DB7E53" w:rsidP="00AB629E">
      <w:pPr>
        <w:pStyle w:val="af0"/>
        <w:spacing w:after="0"/>
        <w:jc w:val="both"/>
        <w:rPr>
          <w:bCs/>
          <w:sz w:val="20"/>
          <w:szCs w:val="20"/>
        </w:rPr>
      </w:pPr>
    </w:p>
    <w:p w:rsidR="00DB7E53" w:rsidRPr="004B7585" w:rsidRDefault="00A93B23" w:rsidP="00DD06A0">
      <w:pPr>
        <w:pStyle w:val="ConsPlusNormal"/>
        <w:outlineLvl w:val="1"/>
        <w:rPr>
          <w:rFonts w:ascii="Times New Roman" w:hAnsi="Times New Roman" w:cs="Times New Roman"/>
          <w:sz w:val="20"/>
        </w:rPr>
      </w:pPr>
      <w:r>
        <w:rPr>
          <w:rFonts w:ascii="Times New Roman" w:hAnsi="Times New Roman" w:cs="Times New Roman"/>
          <w:sz w:val="20"/>
        </w:rPr>
        <w:br w:type="page"/>
      </w:r>
    </w:p>
    <w:p w:rsidR="00DB7E53" w:rsidRPr="00C36CB2" w:rsidRDefault="00DB7E53" w:rsidP="00DD06A0">
      <w:pPr>
        <w:pStyle w:val="ConsPlusNormal"/>
        <w:jc w:val="right"/>
        <w:outlineLvl w:val="1"/>
        <w:rPr>
          <w:rFonts w:ascii="Times New Roman" w:hAnsi="Times New Roman" w:cs="Times New Roman"/>
          <w:sz w:val="20"/>
        </w:rPr>
      </w:pPr>
      <w:r w:rsidRPr="00C36CB2">
        <w:rPr>
          <w:rFonts w:ascii="Times New Roman" w:hAnsi="Times New Roman" w:cs="Times New Roman"/>
          <w:sz w:val="20"/>
        </w:rPr>
        <w:lastRenderedPageBreak/>
        <w:t>Приложение 4</w:t>
      </w:r>
    </w:p>
    <w:p w:rsidR="00DB7E53" w:rsidRPr="00C36CB2" w:rsidRDefault="00DB7E53" w:rsidP="00E60184">
      <w:pPr>
        <w:pStyle w:val="ConsPlusNormal"/>
        <w:jc w:val="right"/>
        <w:rPr>
          <w:rFonts w:ascii="Times New Roman" w:hAnsi="Times New Roman" w:cs="Times New Roman"/>
          <w:sz w:val="20"/>
        </w:rPr>
      </w:pPr>
      <w:r w:rsidRPr="00C36CB2">
        <w:rPr>
          <w:rFonts w:ascii="Times New Roman" w:hAnsi="Times New Roman" w:cs="Times New Roman"/>
          <w:sz w:val="20"/>
        </w:rPr>
        <w:t>к административному регламенту</w:t>
      </w:r>
    </w:p>
    <w:p w:rsidR="00DB7E53" w:rsidRDefault="00DB7E53" w:rsidP="00E60184">
      <w:pPr>
        <w:pStyle w:val="ConsPlusNormal"/>
        <w:jc w:val="right"/>
        <w:rPr>
          <w:rFonts w:ascii="Times New Roman" w:hAnsi="Times New Roman" w:cs="Times New Roman"/>
          <w:sz w:val="20"/>
        </w:rPr>
      </w:pPr>
      <w:r w:rsidRPr="00C36CB2">
        <w:rPr>
          <w:rFonts w:ascii="Times New Roman" w:hAnsi="Times New Roman" w:cs="Times New Roman"/>
          <w:sz w:val="20"/>
        </w:rPr>
        <w:t>предоставления муниципальной услуги</w:t>
      </w:r>
    </w:p>
    <w:p w:rsidR="00DB7E53" w:rsidRPr="00C36CB2" w:rsidRDefault="005D76D0" w:rsidP="00E60184">
      <w:pPr>
        <w:pStyle w:val="ConsPlusNormal"/>
        <w:jc w:val="right"/>
        <w:rPr>
          <w:rFonts w:ascii="Times New Roman" w:hAnsi="Times New Roman" w:cs="Times New Roman"/>
          <w:sz w:val="20"/>
        </w:rPr>
      </w:pPr>
      <w:r>
        <w:rPr>
          <w:rFonts w:ascii="Times New Roman" w:hAnsi="Times New Roman" w:cs="Times New Roman"/>
          <w:sz w:val="20"/>
        </w:rPr>
        <w:t>Ильинского</w:t>
      </w:r>
      <w:r w:rsidR="00DB7E53">
        <w:rPr>
          <w:rFonts w:ascii="Times New Roman" w:hAnsi="Times New Roman" w:cs="Times New Roman"/>
          <w:sz w:val="20"/>
        </w:rPr>
        <w:t xml:space="preserve"> сельского поселения</w:t>
      </w:r>
    </w:p>
    <w:p w:rsidR="00DB7E53" w:rsidRPr="00C36CB2" w:rsidRDefault="00DB7E53" w:rsidP="00E60184">
      <w:pPr>
        <w:pStyle w:val="ConsPlusNormal"/>
        <w:jc w:val="right"/>
        <w:rPr>
          <w:rFonts w:ascii="Times New Roman" w:hAnsi="Times New Roman" w:cs="Times New Roman"/>
          <w:sz w:val="20"/>
          <w:lang w:eastAsia="en-US"/>
        </w:rPr>
      </w:pPr>
      <w:r w:rsidRPr="00C36CB2">
        <w:rPr>
          <w:rFonts w:ascii="Times New Roman" w:hAnsi="Times New Roman" w:cs="Times New Roman"/>
          <w:sz w:val="20"/>
          <w:lang w:eastAsia="en-US"/>
        </w:rPr>
        <w:t>Моргаушского района Чувашской Республики</w:t>
      </w:r>
    </w:p>
    <w:p w:rsidR="00DB7E53" w:rsidRPr="00C36CB2" w:rsidRDefault="00DB7E53" w:rsidP="00E60184">
      <w:pPr>
        <w:pStyle w:val="ConsPlusNormal"/>
        <w:jc w:val="right"/>
        <w:rPr>
          <w:rFonts w:ascii="Times New Roman" w:hAnsi="Times New Roman" w:cs="Times New Roman"/>
          <w:sz w:val="20"/>
        </w:rPr>
      </w:pPr>
      <w:r w:rsidRPr="00C36CB2">
        <w:rPr>
          <w:rFonts w:ascii="Times New Roman" w:hAnsi="Times New Roman" w:cs="Times New Roman"/>
          <w:sz w:val="20"/>
        </w:rPr>
        <w:t xml:space="preserve"> по предоставлению муниципальной услуги </w:t>
      </w:r>
    </w:p>
    <w:p w:rsidR="00DB7E53" w:rsidRPr="00C36CB2" w:rsidRDefault="00DB7E53" w:rsidP="005C1A02">
      <w:pPr>
        <w:jc w:val="right"/>
        <w:rPr>
          <w:rFonts w:ascii="Times New Roman" w:hAnsi="Times New Roman"/>
          <w:b w:val="0"/>
          <w:sz w:val="20"/>
        </w:rPr>
      </w:pPr>
      <w:r w:rsidRPr="00C36CB2">
        <w:rPr>
          <w:rFonts w:ascii="Times New Roman" w:hAnsi="Times New Roman"/>
          <w:sz w:val="20"/>
        </w:rPr>
        <w:t>"</w:t>
      </w:r>
      <w:r w:rsidRPr="00C36CB2">
        <w:rPr>
          <w:rFonts w:ascii="Times New Roman" w:hAnsi="Times New Roman"/>
          <w:b w:val="0"/>
          <w:sz w:val="20"/>
        </w:rPr>
        <w:t xml:space="preserve">"Предоставление   </w:t>
      </w:r>
    </w:p>
    <w:p w:rsidR="00DB7E53" w:rsidRPr="00C36CB2" w:rsidRDefault="00DB7E53" w:rsidP="005C1A02">
      <w:pPr>
        <w:pStyle w:val="ConsPlusNormal"/>
        <w:jc w:val="right"/>
        <w:rPr>
          <w:rFonts w:ascii="Times New Roman" w:hAnsi="Times New Roman"/>
          <w:sz w:val="20"/>
        </w:rPr>
      </w:pPr>
      <w:r w:rsidRPr="00C36CB2">
        <w:rPr>
          <w:rFonts w:ascii="Times New Roman" w:hAnsi="Times New Roman"/>
          <w:sz w:val="20"/>
        </w:rPr>
        <w:t>муниципального имущества в концессию»</w:t>
      </w:r>
    </w:p>
    <w:p w:rsidR="00DB7E53" w:rsidRPr="00C36CB2" w:rsidRDefault="00DB7E53" w:rsidP="005C1A02">
      <w:pPr>
        <w:pStyle w:val="ConsPlusNormal"/>
        <w:jc w:val="right"/>
        <w:rPr>
          <w:rFonts w:ascii="Times New Roman" w:hAnsi="Times New Roman" w:cs="Times New Roman"/>
          <w:sz w:val="20"/>
        </w:rPr>
      </w:pPr>
      <w:r w:rsidRPr="00C36CB2">
        <w:rPr>
          <w:rFonts w:ascii="Times New Roman" w:hAnsi="Times New Roman" w:cs="Times New Roman"/>
          <w:sz w:val="20"/>
        </w:rPr>
        <w:t>"</w:t>
      </w:r>
    </w:p>
    <w:p w:rsidR="00DB7E53" w:rsidRPr="00C36CB2" w:rsidRDefault="00DB7E53" w:rsidP="007925E2">
      <w:pPr>
        <w:pStyle w:val="ConsPlusNormal"/>
        <w:jc w:val="center"/>
        <w:rPr>
          <w:rFonts w:ascii="Times New Roman" w:hAnsi="Times New Roman" w:cs="Times New Roman"/>
          <w:sz w:val="20"/>
        </w:rPr>
      </w:pPr>
      <w:r w:rsidRPr="00C36CB2">
        <w:rPr>
          <w:rFonts w:ascii="Times New Roman" w:hAnsi="Times New Roman" w:cs="Times New Roman"/>
          <w:sz w:val="20"/>
        </w:rPr>
        <w:t>ПРОЕКТ</w:t>
      </w:r>
    </w:p>
    <w:p w:rsidR="00DB7E53" w:rsidRPr="00C36CB2" w:rsidRDefault="00DB7E53" w:rsidP="00D81268">
      <w:pPr>
        <w:pStyle w:val="ConsPlusNormal"/>
        <w:jc w:val="both"/>
        <w:rPr>
          <w:rFonts w:ascii="Times New Roman" w:hAnsi="Times New Roman" w:cs="Times New Roman"/>
          <w:sz w:val="20"/>
        </w:rPr>
      </w:pPr>
    </w:p>
    <w:p w:rsidR="00DB7E53" w:rsidRPr="00C36CB2" w:rsidRDefault="00DB7E53" w:rsidP="005C1A02">
      <w:pPr>
        <w:jc w:val="center"/>
        <w:rPr>
          <w:rFonts w:ascii="Times New Roman" w:hAnsi="Times New Roman"/>
          <w:b w:val="0"/>
          <w:sz w:val="20"/>
        </w:rPr>
      </w:pPr>
      <w:r w:rsidRPr="00C36CB2">
        <w:rPr>
          <w:rFonts w:ascii="Times New Roman" w:hAnsi="Times New Roman"/>
          <w:b w:val="0"/>
          <w:sz w:val="20"/>
        </w:rPr>
        <w:t>КОНЦЕССИОННОЕ СОГЛАШЕНИЕ</w:t>
      </w:r>
    </w:p>
    <w:p w:rsidR="00DB7E53" w:rsidRPr="00C36CB2" w:rsidRDefault="00DB7E53" w:rsidP="005C1A02">
      <w:pPr>
        <w:jc w:val="center"/>
        <w:rPr>
          <w:rFonts w:ascii="Times New Roman" w:hAnsi="Times New Roman"/>
          <w:b w:val="0"/>
          <w:sz w:val="20"/>
        </w:rPr>
      </w:pPr>
      <w:r w:rsidRPr="00C36CB2">
        <w:rPr>
          <w:rFonts w:ascii="Times New Roman" w:hAnsi="Times New Roman"/>
          <w:b w:val="0"/>
          <w:sz w:val="20"/>
        </w:rPr>
        <w:t>в отношении объектов,  находящихся в муниципальной собственности________________________</w:t>
      </w:r>
    </w:p>
    <w:p w:rsidR="00DB7E53" w:rsidRPr="00C36CB2" w:rsidRDefault="00DB7E53" w:rsidP="005C1A02">
      <w:pPr>
        <w:jc w:val="both"/>
        <w:rPr>
          <w:rFonts w:ascii="Times New Roman" w:hAnsi="Times New Roman"/>
          <w:b w:val="0"/>
          <w:sz w:val="20"/>
        </w:rPr>
      </w:pPr>
    </w:p>
    <w:p w:rsidR="00DB7E53" w:rsidRPr="00C36CB2" w:rsidRDefault="00DB7E53" w:rsidP="005C1A02">
      <w:pPr>
        <w:jc w:val="both"/>
        <w:rPr>
          <w:rFonts w:ascii="Times New Roman" w:hAnsi="Times New Roman"/>
          <w:b w:val="0"/>
          <w:sz w:val="20"/>
        </w:rPr>
      </w:pPr>
      <w:r w:rsidRPr="00C36CB2">
        <w:rPr>
          <w:rFonts w:ascii="Times New Roman" w:hAnsi="Times New Roman"/>
          <w:b w:val="0"/>
          <w:sz w:val="20"/>
        </w:rPr>
        <w:t xml:space="preserve">г.______________                                                                  «__»________201__г. </w:t>
      </w:r>
    </w:p>
    <w:p w:rsidR="00DB7E53" w:rsidRPr="00C36CB2" w:rsidRDefault="00DB7E53" w:rsidP="005C1A02">
      <w:pPr>
        <w:jc w:val="both"/>
        <w:rPr>
          <w:rFonts w:ascii="Times New Roman" w:hAnsi="Times New Roman"/>
          <w:b w:val="0"/>
          <w:sz w:val="20"/>
        </w:rPr>
      </w:pPr>
    </w:p>
    <w:p w:rsidR="00DB7E53" w:rsidRPr="00C36CB2" w:rsidRDefault="00DB7E53" w:rsidP="005C1A02">
      <w:pPr>
        <w:jc w:val="both"/>
        <w:rPr>
          <w:rFonts w:ascii="Times New Roman" w:hAnsi="Times New Roman"/>
          <w:b w:val="0"/>
          <w:sz w:val="20"/>
        </w:rPr>
      </w:pPr>
      <w:proofErr w:type="gramStart"/>
      <w:r w:rsidRPr="00C36CB2">
        <w:rPr>
          <w:rFonts w:ascii="Times New Roman" w:hAnsi="Times New Roman"/>
          <w:b w:val="0"/>
          <w:sz w:val="20"/>
        </w:rPr>
        <w:t xml:space="preserve">Чувашская Республика, в лице Председателя Кабинета Министров Чувашской Республики </w:t>
      </w:r>
      <w:proofErr w:type="spellStart"/>
      <w:r w:rsidRPr="00C36CB2">
        <w:rPr>
          <w:rFonts w:ascii="Times New Roman" w:hAnsi="Times New Roman"/>
          <w:b w:val="0"/>
          <w:sz w:val="20"/>
        </w:rPr>
        <w:t>Моторина</w:t>
      </w:r>
      <w:proofErr w:type="spellEnd"/>
      <w:r w:rsidRPr="00C36CB2">
        <w:rPr>
          <w:rFonts w:ascii="Times New Roman" w:hAnsi="Times New Roman"/>
          <w:b w:val="0"/>
          <w:sz w:val="20"/>
        </w:rPr>
        <w:t xml:space="preserve"> Ивана Борисовича, действующего на основании Закона Чувашской Республики «О Кабинете Министров Чувашской Республики» и распоряжения Главы Чувашской Республики от 05.05.2017 г. №175-рг, именуемая в дальнейшем Чувашская Республика, и </w:t>
      </w:r>
      <w:proofErr w:type="spellStart"/>
      <w:r w:rsidR="00A93B23">
        <w:rPr>
          <w:rFonts w:ascii="Times New Roman" w:hAnsi="Times New Roman"/>
          <w:b w:val="0"/>
          <w:sz w:val="20"/>
        </w:rPr>
        <w:t>Ильинское</w:t>
      </w:r>
      <w:proofErr w:type="spellEnd"/>
      <w:r>
        <w:rPr>
          <w:rFonts w:ascii="Times New Roman" w:hAnsi="Times New Roman"/>
          <w:b w:val="0"/>
          <w:sz w:val="20"/>
        </w:rPr>
        <w:t xml:space="preserve"> сельское поселение </w:t>
      </w:r>
      <w:r w:rsidRPr="00C36CB2">
        <w:rPr>
          <w:rFonts w:ascii="Times New Roman" w:hAnsi="Times New Roman"/>
          <w:b w:val="0"/>
          <w:sz w:val="20"/>
        </w:rPr>
        <w:t xml:space="preserve">Моргаушского района Чувашской Республики, в лице главы </w:t>
      </w:r>
      <w:r w:rsidR="005D76D0">
        <w:rPr>
          <w:rFonts w:ascii="Times New Roman" w:hAnsi="Times New Roman"/>
          <w:b w:val="0"/>
          <w:sz w:val="20"/>
        </w:rPr>
        <w:t>Ильинского</w:t>
      </w:r>
      <w:r>
        <w:rPr>
          <w:rFonts w:ascii="Times New Roman" w:hAnsi="Times New Roman"/>
          <w:b w:val="0"/>
          <w:sz w:val="20"/>
        </w:rPr>
        <w:t xml:space="preserve"> сельского поселения </w:t>
      </w:r>
      <w:r w:rsidRPr="00C36CB2">
        <w:rPr>
          <w:rFonts w:ascii="Times New Roman" w:hAnsi="Times New Roman"/>
          <w:b w:val="0"/>
          <w:sz w:val="20"/>
        </w:rPr>
        <w:t xml:space="preserve">Моргаушского района Чувашской Республики </w:t>
      </w:r>
      <w:r>
        <w:rPr>
          <w:rFonts w:ascii="Times New Roman" w:hAnsi="Times New Roman"/>
          <w:b w:val="0"/>
          <w:sz w:val="20"/>
        </w:rPr>
        <w:t>Лаптева Анатолия Владимировича,</w:t>
      </w:r>
      <w:r w:rsidRPr="00C36CB2">
        <w:rPr>
          <w:rFonts w:ascii="Times New Roman" w:hAnsi="Times New Roman"/>
          <w:b w:val="0"/>
          <w:sz w:val="20"/>
        </w:rPr>
        <w:t xml:space="preserve"> действующего на</w:t>
      </w:r>
      <w:proofErr w:type="gramEnd"/>
      <w:r w:rsidRPr="00C36CB2">
        <w:rPr>
          <w:rFonts w:ascii="Times New Roman" w:hAnsi="Times New Roman"/>
          <w:b w:val="0"/>
          <w:sz w:val="20"/>
        </w:rPr>
        <w:t xml:space="preserve"> основании Устава,  ________________________________________________, в лице ________________________________________________, действующего на основании Устава</w:t>
      </w:r>
      <w:r w:rsidRPr="00C36CB2">
        <w:rPr>
          <w:rFonts w:ascii="Times New Roman" w:hAnsi="Times New Roman"/>
          <w:b w:val="0"/>
          <w:color w:val="000000"/>
          <w:sz w:val="20"/>
        </w:rPr>
        <w:t xml:space="preserve">, </w:t>
      </w:r>
      <w:r w:rsidRPr="00C36CB2">
        <w:rPr>
          <w:rFonts w:ascii="Times New Roman" w:hAnsi="Times New Roman"/>
          <w:b w:val="0"/>
          <w:sz w:val="20"/>
        </w:rPr>
        <w:t xml:space="preserve"> далее совместно именуемые </w:t>
      </w:r>
      <w:proofErr w:type="spellStart"/>
      <w:r w:rsidRPr="00C36CB2">
        <w:rPr>
          <w:rFonts w:ascii="Times New Roman" w:hAnsi="Times New Roman"/>
          <w:b w:val="0"/>
          <w:sz w:val="20"/>
        </w:rPr>
        <w:t>Концедентом</w:t>
      </w:r>
      <w:proofErr w:type="spellEnd"/>
      <w:r w:rsidRPr="00C36CB2">
        <w:rPr>
          <w:rFonts w:ascii="Times New Roman" w:hAnsi="Times New Roman"/>
          <w:b w:val="0"/>
          <w:color w:val="000000"/>
          <w:sz w:val="20"/>
        </w:rPr>
        <w:t>, с одной стороны, и  _____________________________________________</w:t>
      </w:r>
      <w:r w:rsidRPr="00C36CB2">
        <w:rPr>
          <w:rFonts w:ascii="Times New Roman" w:hAnsi="Times New Roman"/>
          <w:b w:val="0"/>
          <w:sz w:val="20"/>
        </w:rPr>
        <w:t xml:space="preserve"> в лице _________________________________________ действующего на основании ___________________________, </w:t>
      </w:r>
      <w:proofErr w:type="gramStart"/>
      <w:r w:rsidRPr="00C36CB2">
        <w:rPr>
          <w:rFonts w:ascii="Times New Roman" w:hAnsi="Times New Roman"/>
          <w:b w:val="0"/>
          <w:sz w:val="20"/>
        </w:rPr>
        <w:t>именуемое</w:t>
      </w:r>
      <w:proofErr w:type="gramEnd"/>
      <w:r w:rsidRPr="00C36CB2">
        <w:rPr>
          <w:rFonts w:ascii="Times New Roman" w:hAnsi="Times New Roman"/>
          <w:b w:val="0"/>
          <w:sz w:val="20"/>
        </w:rPr>
        <w:t xml:space="preserve"> в дальнейшем Концессионер, с другой стороны, </w:t>
      </w:r>
    </w:p>
    <w:p w:rsidR="00DB7E53" w:rsidRPr="00C36CB2" w:rsidRDefault="00DB7E53" w:rsidP="005C1A02">
      <w:pPr>
        <w:jc w:val="both"/>
        <w:rPr>
          <w:rFonts w:ascii="Times New Roman" w:hAnsi="Times New Roman"/>
          <w:b w:val="0"/>
          <w:sz w:val="20"/>
        </w:rPr>
      </w:pPr>
      <w:r w:rsidRPr="00C36CB2">
        <w:rPr>
          <w:rFonts w:ascii="Times New Roman" w:hAnsi="Times New Roman"/>
          <w:b w:val="0"/>
          <w:sz w:val="20"/>
        </w:rPr>
        <w:t xml:space="preserve">именуемые также </w:t>
      </w:r>
      <w:r w:rsidRPr="00C36CB2">
        <w:rPr>
          <w:rFonts w:ascii="Times New Roman" w:hAnsi="Times New Roman"/>
          <w:b w:val="0"/>
          <w:color w:val="000000"/>
          <w:sz w:val="20"/>
        </w:rPr>
        <w:t xml:space="preserve">Сторонами, в соответствии с Протоколом конкурсной комиссии о результатах проведения </w:t>
      </w:r>
      <w:r w:rsidRPr="00C36CB2">
        <w:rPr>
          <w:rFonts w:ascii="Times New Roman" w:hAnsi="Times New Roman"/>
          <w:b w:val="0"/>
          <w:sz w:val="20"/>
        </w:rPr>
        <w:t xml:space="preserve">открытого конкурса на право заключения концессионного соглашения в отношении _______________________, находящихся в муниципальной </w:t>
      </w:r>
      <w:proofErr w:type="spellStart"/>
      <w:r w:rsidRPr="00C36CB2">
        <w:rPr>
          <w:rFonts w:ascii="Times New Roman" w:hAnsi="Times New Roman"/>
          <w:b w:val="0"/>
          <w:sz w:val="20"/>
        </w:rPr>
        <w:t>собственности_______________от</w:t>
      </w:r>
      <w:proofErr w:type="spellEnd"/>
      <w:r w:rsidRPr="00C36CB2">
        <w:rPr>
          <w:rFonts w:ascii="Times New Roman" w:hAnsi="Times New Roman"/>
          <w:b w:val="0"/>
          <w:sz w:val="20"/>
        </w:rPr>
        <w:t xml:space="preserve"> «__» ________ 201_ г. № _____</w:t>
      </w:r>
      <w:r w:rsidRPr="00C36CB2">
        <w:rPr>
          <w:rFonts w:ascii="Times New Roman" w:hAnsi="Times New Roman"/>
          <w:b w:val="0"/>
          <w:color w:val="000000"/>
          <w:sz w:val="20"/>
        </w:rPr>
        <w:t xml:space="preserve"> заключили настоящее Соглашение о нижеследующем.</w:t>
      </w:r>
    </w:p>
    <w:p w:rsidR="00DB7E53" w:rsidRPr="00C36CB2" w:rsidRDefault="00DB7E53" w:rsidP="007925E2">
      <w:pPr>
        <w:pStyle w:val="1"/>
        <w:numPr>
          <w:ilvl w:val="0"/>
          <w:numId w:val="15"/>
        </w:numPr>
        <w:spacing w:before="0"/>
        <w:ind w:left="0"/>
        <w:jc w:val="center"/>
        <w:rPr>
          <w:rFonts w:ascii="Times New Roman" w:hAnsi="Times New Roman"/>
          <w:color w:val="auto"/>
          <w:sz w:val="20"/>
          <w:szCs w:val="20"/>
        </w:rPr>
      </w:pPr>
      <w:bookmarkStart w:id="58" w:name="_Toc484718169"/>
      <w:bookmarkStart w:id="59" w:name="_Toc484718497"/>
      <w:r w:rsidRPr="00C36CB2">
        <w:rPr>
          <w:rFonts w:ascii="Times New Roman" w:hAnsi="Times New Roman"/>
          <w:color w:val="auto"/>
          <w:sz w:val="20"/>
          <w:szCs w:val="20"/>
        </w:rPr>
        <w:t>Предмет Соглашения</w:t>
      </w:r>
      <w:bookmarkEnd w:id="58"/>
      <w:bookmarkEnd w:id="59"/>
    </w:p>
    <w:p w:rsidR="00DB7E53" w:rsidRPr="00C36CB2" w:rsidRDefault="00DB7E53" w:rsidP="005C1A02">
      <w:pPr>
        <w:ind w:firstLine="567"/>
        <w:jc w:val="both"/>
        <w:rPr>
          <w:rFonts w:ascii="Times New Roman" w:hAnsi="Times New Roman"/>
          <w:b w:val="0"/>
          <w:color w:val="000000"/>
          <w:sz w:val="20"/>
        </w:rPr>
      </w:pPr>
      <w:r w:rsidRPr="00C36CB2">
        <w:rPr>
          <w:rFonts w:ascii="Times New Roman" w:hAnsi="Times New Roman"/>
          <w:b w:val="0"/>
          <w:color w:val="000000"/>
          <w:sz w:val="20"/>
        </w:rPr>
        <w:t xml:space="preserve">1.1. </w:t>
      </w:r>
      <w:proofErr w:type="gramStart"/>
      <w:r w:rsidRPr="00C36CB2">
        <w:rPr>
          <w:rFonts w:ascii="Times New Roman" w:hAnsi="Times New Roman"/>
          <w:b w:val="0"/>
          <w:color w:val="000000"/>
          <w:sz w:val="20"/>
        </w:rPr>
        <w:t xml:space="preserve">Концессионер, согласно заданию </w:t>
      </w:r>
      <w:proofErr w:type="spellStart"/>
      <w:r w:rsidRPr="00C36CB2">
        <w:rPr>
          <w:rFonts w:ascii="Times New Roman" w:hAnsi="Times New Roman"/>
          <w:b w:val="0"/>
          <w:color w:val="000000"/>
          <w:sz w:val="20"/>
        </w:rPr>
        <w:t>Концедента</w:t>
      </w:r>
      <w:proofErr w:type="spellEnd"/>
      <w:r w:rsidRPr="00C36CB2">
        <w:rPr>
          <w:rFonts w:ascii="Times New Roman" w:hAnsi="Times New Roman"/>
          <w:b w:val="0"/>
          <w:color w:val="000000"/>
          <w:sz w:val="20"/>
        </w:rPr>
        <w:t xml:space="preserve">, которое приведено в Приложении №___ к настоящему Соглашению, обязуется за свой счет (собственными и (или) заемными средствами) создать и (или) реконструировать имущество – объекты теплоснабжения,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передаче, распределению тепловой энергии с использованием (эксплуатацией) Объекта Соглашения, а </w:t>
      </w:r>
      <w:proofErr w:type="spellStart"/>
      <w:r w:rsidRPr="00C36CB2">
        <w:rPr>
          <w:rFonts w:ascii="Times New Roman" w:hAnsi="Times New Roman"/>
          <w:b w:val="0"/>
          <w:color w:val="000000"/>
          <w:sz w:val="20"/>
        </w:rPr>
        <w:t>Концедент</w:t>
      </w:r>
      <w:proofErr w:type="spellEnd"/>
      <w:proofErr w:type="gramEnd"/>
      <w:r w:rsidRPr="00C36CB2">
        <w:rPr>
          <w:rFonts w:ascii="Times New Roman" w:hAnsi="Times New Roman"/>
          <w:b w:val="0"/>
          <w:color w:val="000000"/>
          <w:sz w:val="20"/>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DB7E53" w:rsidRPr="00C36CB2" w:rsidRDefault="00DB7E53" w:rsidP="007925E2">
      <w:pPr>
        <w:pStyle w:val="1"/>
        <w:numPr>
          <w:ilvl w:val="0"/>
          <w:numId w:val="15"/>
        </w:numPr>
        <w:spacing w:before="0"/>
        <w:ind w:left="0"/>
        <w:jc w:val="center"/>
        <w:rPr>
          <w:rFonts w:ascii="Times New Roman" w:hAnsi="Times New Roman"/>
          <w:color w:val="auto"/>
          <w:sz w:val="20"/>
          <w:szCs w:val="20"/>
        </w:rPr>
      </w:pPr>
      <w:bookmarkStart w:id="60" w:name="_Toc484718170"/>
      <w:bookmarkStart w:id="61" w:name="_Toc484718498"/>
      <w:r w:rsidRPr="00C36CB2">
        <w:rPr>
          <w:rFonts w:ascii="Times New Roman" w:hAnsi="Times New Roman"/>
          <w:color w:val="auto"/>
          <w:sz w:val="20"/>
          <w:szCs w:val="20"/>
        </w:rPr>
        <w:t>Объект Соглашения</w:t>
      </w:r>
      <w:bookmarkEnd w:id="60"/>
      <w:bookmarkEnd w:id="61"/>
    </w:p>
    <w:p w:rsidR="00DB7E53" w:rsidRPr="00C36CB2" w:rsidRDefault="00DB7E53" w:rsidP="007925E2">
      <w:pPr>
        <w:pStyle w:val="ac"/>
        <w:shd w:val="clear" w:color="auto" w:fill="FFFFFF"/>
        <w:tabs>
          <w:tab w:val="left" w:pos="1050"/>
        </w:tabs>
        <w:ind w:left="0" w:firstLine="709"/>
        <w:jc w:val="both"/>
        <w:rPr>
          <w:rFonts w:ascii="Times New Roman" w:hAnsi="Times New Roman"/>
          <w:b w:val="0"/>
          <w:color w:val="000000"/>
          <w:sz w:val="20"/>
        </w:rPr>
      </w:pPr>
      <w:r w:rsidRPr="00C36CB2">
        <w:rPr>
          <w:rFonts w:ascii="Times New Roman" w:hAnsi="Times New Roman"/>
          <w:b w:val="0"/>
          <w:color w:val="000000"/>
          <w:sz w:val="20"/>
        </w:rPr>
        <w:t>Объектом Соглашения являются объекты теплоснабжения,</w:t>
      </w:r>
      <w:r w:rsidRPr="00C36CB2">
        <w:rPr>
          <w:rFonts w:ascii="Times New Roman" w:hAnsi="Times New Roman"/>
          <w:b w:val="0"/>
          <w:sz w:val="20"/>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w:t>
      </w:r>
      <w:r w:rsidRPr="00C36CB2">
        <w:rPr>
          <w:rFonts w:ascii="Times New Roman" w:hAnsi="Times New Roman"/>
          <w:b w:val="0"/>
          <w:color w:val="000000"/>
          <w:sz w:val="20"/>
        </w:rPr>
        <w:t>в Приложении №___</w:t>
      </w:r>
      <w:r w:rsidRPr="00C36CB2">
        <w:rPr>
          <w:rFonts w:ascii="Times New Roman" w:hAnsi="Times New Roman"/>
          <w:b w:val="0"/>
          <w:sz w:val="20"/>
        </w:rPr>
        <w:t xml:space="preserve"> к настоящему Соглашению, </w:t>
      </w:r>
      <w:r w:rsidRPr="00C36CB2">
        <w:rPr>
          <w:rFonts w:ascii="Times New Roman" w:hAnsi="Times New Roman"/>
          <w:b w:val="0"/>
          <w:color w:val="000000"/>
          <w:sz w:val="20"/>
        </w:rPr>
        <w:t>предназначенные для осуществления деятельности, указанной в пункте ___ настоящего Соглашения, подлежащие созданию и (или) реконструкции.</w:t>
      </w:r>
    </w:p>
    <w:p w:rsidR="00DB7E53" w:rsidRPr="00C36CB2" w:rsidRDefault="00DB7E53" w:rsidP="007925E2">
      <w:pPr>
        <w:shd w:val="clear" w:color="auto" w:fill="FFFFFF"/>
        <w:tabs>
          <w:tab w:val="left" w:pos="1050"/>
        </w:tabs>
        <w:ind w:firstLine="709"/>
        <w:jc w:val="both"/>
        <w:rPr>
          <w:rFonts w:ascii="Times New Roman" w:hAnsi="Times New Roman"/>
          <w:b w:val="0"/>
          <w:sz w:val="20"/>
        </w:rPr>
      </w:pPr>
      <w:r w:rsidRPr="00C36CB2">
        <w:rPr>
          <w:rFonts w:ascii="Times New Roman" w:hAnsi="Times New Roman"/>
          <w:b w:val="0"/>
          <w:color w:val="000000"/>
          <w:sz w:val="20"/>
        </w:rPr>
        <w:t xml:space="preserve">Объект Соглашения, подлежащий созданию, будет принадлежать </w:t>
      </w:r>
      <w:proofErr w:type="spellStart"/>
      <w:r w:rsidRPr="00C36CB2">
        <w:rPr>
          <w:rFonts w:ascii="Times New Roman" w:hAnsi="Times New Roman"/>
          <w:b w:val="0"/>
          <w:color w:val="000000"/>
          <w:sz w:val="20"/>
        </w:rPr>
        <w:t>Концеденту</w:t>
      </w:r>
      <w:proofErr w:type="spellEnd"/>
      <w:r w:rsidRPr="00C36CB2">
        <w:rPr>
          <w:rFonts w:ascii="Times New Roman" w:hAnsi="Times New Roman"/>
          <w:b w:val="0"/>
          <w:color w:val="000000"/>
          <w:sz w:val="20"/>
        </w:rPr>
        <w:t xml:space="preserve"> на праве собственности. Объект соглашения, подлежащий созданию и (или) реконструкции, принадлежит </w:t>
      </w:r>
      <w:proofErr w:type="spellStart"/>
      <w:r w:rsidRPr="00C36CB2">
        <w:rPr>
          <w:rFonts w:ascii="Times New Roman" w:hAnsi="Times New Roman"/>
          <w:b w:val="0"/>
          <w:color w:val="000000"/>
          <w:sz w:val="20"/>
        </w:rPr>
        <w:t>Концеденту</w:t>
      </w:r>
      <w:proofErr w:type="spellEnd"/>
      <w:r w:rsidRPr="00C36CB2">
        <w:rPr>
          <w:rFonts w:ascii="Times New Roman" w:hAnsi="Times New Roman"/>
          <w:b w:val="0"/>
          <w:color w:val="000000"/>
          <w:sz w:val="20"/>
        </w:rPr>
        <w:t xml:space="preserve"> на праве собственности. Перечень правоустанавливающих документов, удостоверяющих право собственности </w:t>
      </w:r>
      <w:proofErr w:type="spellStart"/>
      <w:r w:rsidRPr="00C36CB2">
        <w:rPr>
          <w:rFonts w:ascii="Times New Roman" w:hAnsi="Times New Roman"/>
          <w:b w:val="0"/>
          <w:color w:val="000000"/>
          <w:sz w:val="20"/>
        </w:rPr>
        <w:t>Концедента</w:t>
      </w:r>
      <w:proofErr w:type="spellEnd"/>
      <w:r w:rsidRPr="00C36CB2">
        <w:rPr>
          <w:rFonts w:ascii="Times New Roman" w:hAnsi="Times New Roman"/>
          <w:b w:val="0"/>
          <w:color w:val="000000"/>
          <w:sz w:val="20"/>
        </w:rPr>
        <w:t xml:space="preserve"> на объекты, входящие в состав Объекта Соглашения, представлены в Приложении № ___ к настоящему Соглашению.</w:t>
      </w:r>
    </w:p>
    <w:p w:rsidR="00DB7E53" w:rsidRPr="00C36CB2" w:rsidRDefault="00DB7E53" w:rsidP="007925E2">
      <w:pPr>
        <w:pStyle w:val="ac"/>
        <w:shd w:val="clear" w:color="auto" w:fill="FFFFFF"/>
        <w:tabs>
          <w:tab w:val="left" w:pos="1050"/>
        </w:tabs>
        <w:ind w:left="0" w:firstLine="709"/>
        <w:jc w:val="both"/>
        <w:rPr>
          <w:rFonts w:ascii="Times New Roman" w:hAnsi="Times New Roman"/>
          <w:b w:val="0"/>
          <w:sz w:val="20"/>
        </w:rPr>
      </w:pPr>
      <w:proofErr w:type="spellStart"/>
      <w:r w:rsidRPr="00C36CB2">
        <w:rPr>
          <w:rFonts w:ascii="Times New Roman" w:hAnsi="Times New Roman"/>
          <w:b w:val="0"/>
          <w:color w:val="000000"/>
          <w:sz w:val="20"/>
        </w:rPr>
        <w:t>Концедент</w:t>
      </w:r>
      <w:proofErr w:type="spellEnd"/>
      <w:r w:rsidRPr="00C36CB2">
        <w:rPr>
          <w:rFonts w:ascii="Times New Roman" w:hAnsi="Times New Roman"/>
          <w:b w:val="0"/>
          <w:color w:val="000000"/>
          <w:sz w:val="20"/>
        </w:rPr>
        <w:t xml:space="preserve"> гарантирует, что </w:t>
      </w:r>
      <w:r w:rsidRPr="00C36CB2">
        <w:rPr>
          <w:rFonts w:ascii="Times New Roman" w:hAnsi="Times New Roman"/>
          <w:b w:val="0"/>
          <w:sz w:val="20"/>
        </w:rPr>
        <w:t xml:space="preserve">на момент </w:t>
      </w:r>
      <w:r w:rsidRPr="00C36CB2">
        <w:rPr>
          <w:rFonts w:ascii="Times New Roman" w:hAnsi="Times New Roman"/>
          <w:b w:val="0"/>
          <w:color w:val="000000"/>
          <w:sz w:val="20"/>
        </w:rPr>
        <w:t xml:space="preserve">заключения настоящего Соглашения Объект Соглашения свободен от прав третьих лиц и иных ограничений прав собственности </w:t>
      </w:r>
      <w:proofErr w:type="spellStart"/>
      <w:r w:rsidRPr="00C36CB2">
        <w:rPr>
          <w:rFonts w:ascii="Times New Roman" w:hAnsi="Times New Roman"/>
          <w:b w:val="0"/>
          <w:color w:val="000000"/>
          <w:sz w:val="20"/>
        </w:rPr>
        <w:t>Концедента</w:t>
      </w:r>
      <w:proofErr w:type="spellEnd"/>
      <w:r w:rsidRPr="00C36CB2">
        <w:rPr>
          <w:rFonts w:ascii="Times New Roman" w:hAnsi="Times New Roman"/>
          <w:b w:val="0"/>
          <w:color w:val="000000"/>
          <w:sz w:val="20"/>
        </w:rPr>
        <w:t xml:space="preserve"> </w:t>
      </w:r>
      <w:r w:rsidRPr="00C36CB2">
        <w:rPr>
          <w:rFonts w:ascii="Times New Roman" w:hAnsi="Times New Roman"/>
          <w:b w:val="0"/>
          <w:sz w:val="20"/>
        </w:rPr>
        <w:t xml:space="preserve">на указанный объект. </w:t>
      </w:r>
    </w:p>
    <w:p w:rsidR="00DB7E53" w:rsidRPr="00C36CB2" w:rsidRDefault="00DB7E53" w:rsidP="007925E2">
      <w:pPr>
        <w:pStyle w:val="ac"/>
        <w:shd w:val="clear" w:color="auto" w:fill="FFFFFF"/>
        <w:tabs>
          <w:tab w:val="left" w:pos="1050"/>
        </w:tabs>
        <w:ind w:left="0" w:firstLine="709"/>
        <w:jc w:val="both"/>
        <w:rPr>
          <w:rFonts w:ascii="Times New Roman" w:hAnsi="Times New Roman"/>
          <w:b w:val="0"/>
          <w:sz w:val="20"/>
        </w:rPr>
      </w:pPr>
      <w:r w:rsidRPr="00C36CB2">
        <w:rPr>
          <w:rFonts w:ascii="Times New Roman" w:hAnsi="Times New Roman"/>
          <w:b w:val="0"/>
          <w:sz w:val="20"/>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№___ к настоящему Соглашению.</w:t>
      </w:r>
      <w:r w:rsidRPr="00C36CB2">
        <w:rPr>
          <w:rFonts w:ascii="Times New Roman" w:hAnsi="Times New Roman"/>
          <w:b w:val="0"/>
          <w:sz w:val="20"/>
        </w:rPr>
        <w:t xml:space="preserve"> </w:t>
      </w:r>
    </w:p>
    <w:p w:rsidR="00DB7E53" w:rsidRPr="00C36CB2" w:rsidRDefault="00DB7E53" w:rsidP="007925E2">
      <w:pPr>
        <w:pStyle w:val="1"/>
        <w:numPr>
          <w:ilvl w:val="0"/>
          <w:numId w:val="15"/>
        </w:numPr>
        <w:spacing w:before="0"/>
        <w:ind w:left="0"/>
        <w:jc w:val="center"/>
        <w:rPr>
          <w:rFonts w:ascii="Times New Roman" w:hAnsi="Times New Roman"/>
          <w:color w:val="auto"/>
          <w:sz w:val="20"/>
          <w:szCs w:val="20"/>
        </w:rPr>
      </w:pPr>
      <w:bookmarkStart w:id="62" w:name="_Toc484718171"/>
      <w:bookmarkStart w:id="63" w:name="_Toc484718499"/>
      <w:r w:rsidRPr="00C36CB2">
        <w:rPr>
          <w:rFonts w:ascii="Times New Roman" w:hAnsi="Times New Roman"/>
          <w:color w:val="auto"/>
          <w:sz w:val="20"/>
          <w:szCs w:val="20"/>
        </w:rPr>
        <w:t xml:space="preserve">Порядок передачи </w:t>
      </w:r>
      <w:proofErr w:type="spellStart"/>
      <w:r w:rsidRPr="00C36CB2">
        <w:rPr>
          <w:rFonts w:ascii="Times New Roman" w:hAnsi="Times New Roman"/>
          <w:color w:val="auto"/>
          <w:sz w:val="20"/>
          <w:szCs w:val="20"/>
        </w:rPr>
        <w:t>Концедентом</w:t>
      </w:r>
      <w:proofErr w:type="spellEnd"/>
      <w:r w:rsidRPr="00C36CB2">
        <w:rPr>
          <w:rFonts w:ascii="Times New Roman" w:hAnsi="Times New Roman"/>
          <w:color w:val="auto"/>
          <w:sz w:val="20"/>
          <w:szCs w:val="20"/>
        </w:rPr>
        <w:t xml:space="preserve"> Концессионеру объектов имущества</w:t>
      </w:r>
      <w:bookmarkEnd w:id="62"/>
      <w:bookmarkEnd w:id="63"/>
    </w:p>
    <w:p w:rsidR="00DB7E53" w:rsidRPr="00C36CB2" w:rsidRDefault="00DB7E53" w:rsidP="007925E2">
      <w:pPr>
        <w:ind w:firstLine="709"/>
        <w:jc w:val="both"/>
        <w:rPr>
          <w:rFonts w:ascii="Times New Roman" w:hAnsi="Times New Roman"/>
          <w:b w:val="0"/>
          <w:sz w:val="20"/>
        </w:rPr>
      </w:pPr>
      <w:proofErr w:type="spellStart"/>
      <w:r w:rsidRPr="00C36CB2">
        <w:rPr>
          <w:rFonts w:ascii="Times New Roman" w:hAnsi="Times New Roman"/>
          <w:b w:val="0"/>
          <w:color w:val="000000"/>
          <w:sz w:val="20"/>
        </w:rPr>
        <w:t>Концедент</w:t>
      </w:r>
      <w:proofErr w:type="spellEnd"/>
      <w:r w:rsidRPr="00C36CB2">
        <w:rPr>
          <w:rFonts w:ascii="Times New Roman" w:hAnsi="Times New Roman"/>
          <w:b w:val="0"/>
          <w:color w:val="000000"/>
          <w:sz w:val="20"/>
        </w:rPr>
        <w:t xml:space="preserve"> обязуется передать Концессионеру, а Концессионер обязуется принять Объект Соглашения, сведения о котором приведены в Приложении № ___ настоящего Соглашения, а также права владения и пользования указанным Объектом Соглашения не позднее 60 (шестидесяти) календарных дней </w:t>
      </w:r>
      <w:proofErr w:type="gramStart"/>
      <w:r w:rsidRPr="00C36CB2">
        <w:rPr>
          <w:rFonts w:ascii="Times New Roman" w:hAnsi="Times New Roman"/>
          <w:b w:val="0"/>
          <w:color w:val="000000"/>
          <w:sz w:val="20"/>
        </w:rPr>
        <w:t>с даты подписания</w:t>
      </w:r>
      <w:proofErr w:type="gramEnd"/>
      <w:r w:rsidRPr="00C36CB2">
        <w:rPr>
          <w:rFonts w:ascii="Times New Roman" w:hAnsi="Times New Roman"/>
          <w:b w:val="0"/>
          <w:color w:val="000000"/>
          <w:sz w:val="20"/>
        </w:rPr>
        <w:t xml:space="preserve"> настоящего Соглашения. </w:t>
      </w:r>
    </w:p>
    <w:p w:rsidR="00DB7E53" w:rsidRPr="00C36CB2" w:rsidRDefault="00DB7E53" w:rsidP="007925E2">
      <w:pPr>
        <w:ind w:firstLine="709"/>
        <w:jc w:val="both"/>
        <w:rPr>
          <w:rFonts w:ascii="Times New Roman" w:hAnsi="Times New Roman"/>
          <w:b w:val="0"/>
          <w:sz w:val="20"/>
        </w:rPr>
      </w:pPr>
      <w:r w:rsidRPr="00C36CB2">
        <w:rPr>
          <w:rFonts w:ascii="Times New Roman" w:hAnsi="Times New Roman"/>
          <w:b w:val="0"/>
          <w:color w:val="000000"/>
          <w:sz w:val="20"/>
        </w:rPr>
        <w:lastRenderedPageBreak/>
        <w:t xml:space="preserve">Передача </w:t>
      </w:r>
      <w:proofErr w:type="spellStart"/>
      <w:r w:rsidRPr="00C36CB2">
        <w:rPr>
          <w:rFonts w:ascii="Times New Roman" w:hAnsi="Times New Roman"/>
          <w:b w:val="0"/>
          <w:color w:val="000000"/>
          <w:sz w:val="20"/>
        </w:rPr>
        <w:t>Концедентом</w:t>
      </w:r>
      <w:proofErr w:type="spellEnd"/>
      <w:r w:rsidRPr="00C36CB2">
        <w:rPr>
          <w:rFonts w:ascii="Times New Roman" w:hAnsi="Times New Roman"/>
          <w:b w:val="0"/>
          <w:color w:val="000000"/>
          <w:sz w:val="20"/>
        </w:rPr>
        <w:t xml:space="preserve">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___ настоящего Соглашения, по акту приема-передачи, подписываемому Сторонами.</w:t>
      </w:r>
    </w:p>
    <w:p w:rsidR="00DB7E53" w:rsidRPr="00C36CB2" w:rsidRDefault="00DB7E53" w:rsidP="007925E2">
      <w:pPr>
        <w:ind w:firstLine="709"/>
        <w:jc w:val="both"/>
        <w:rPr>
          <w:rFonts w:ascii="Times New Roman" w:hAnsi="Times New Roman"/>
          <w:b w:val="0"/>
          <w:sz w:val="20"/>
        </w:rPr>
      </w:pPr>
      <w:r w:rsidRPr="00C36CB2">
        <w:rPr>
          <w:rFonts w:ascii="Times New Roman" w:hAnsi="Times New Roman"/>
          <w:b w:val="0"/>
          <w:color w:val="000000"/>
          <w:sz w:val="20"/>
        </w:rPr>
        <w:t xml:space="preserve">Обязанность </w:t>
      </w:r>
      <w:proofErr w:type="spellStart"/>
      <w:r w:rsidRPr="00C36CB2">
        <w:rPr>
          <w:rFonts w:ascii="Times New Roman" w:hAnsi="Times New Roman"/>
          <w:b w:val="0"/>
          <w:color w:val="000000"/>
          <w:sz w:val="20"/>
        </w:rPr>
        <w:t>Концедента</w:t>
      </w:r>
      <w:proofErr w:type="spellEnd"/>
      <w:r w:rsidRPr="00C36CB2">
        <w:rPr>
          <w:rFonts w:ascii="Times New Roman" w:hAnsi="Times New Roman"/>
          <w:b w:val="0"/>
          <w:color w:val="000000"/>
          <w:sz w:val="20"/>
        </w:rPr>
        <w:t xml:space="preserve">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DB7E53" w:rsidRPr="00C36CB2" w:rsidRDefault="00DB7E53" w:rsidP="007925E2">
      <w:pPr>
        <w:ind w:firstLine="709"/>
        <w:jc w:val="both"/>
        <w:rPr>
          <w:rFonts w:ascii="Times New Roman" w:hAnsi="Times New Roman"/>
          <w:b w:val="0"/>
          <w:color w:val="000000"/>
          <w:sz w:val="20"/>
        </w:rPr>
      </w:pPr>
      <w:r w:rsidRPr="00C36CB2">
        <w:rPr>
          <w:rFonts w:ascii="Times New Roman" w:hAnsi="Times New Roman"/>
          <w:b w:val="0"/>
          <w:color w:val="000000"/>
          <w:sz w:val="20"/>
        </w:rPr>
        <w:t xml:space="preserve">Одновременно с передачей имущества, составляющего Объект Соглашения, </w:t>
      </w:r>
      <w:proofErr w:type="spellStart"/>
      <w:r w:rsidRPr="00C36CB2">
        <w:rPr>
          <w:rFonts w:ascii="Times New Roman" w:hAnsi="Times New Roman"/>
          <w:b w:val="0"/>
          <w:color w:val="000000"/>
          <w:sz w:val="20"/>
        </w:rPr>
        <w:t>Концедент</w:t>
      </w:r>
      <w:proofErr w:type="spellEnd"/>
      <w:r w:rsidRPr="00C36CB2">
        <w:rPr>
          <w:rFonts w:ascii="Times New Roman" w:hAnsi="Times New Roman"/>
          <w:b w:val="0"/>
          <w:color w:val="000000"/>
          <w:sz w:val="20"/>
        </w:rPr>
        <w:t xml:space="preserve"> передает Концессионеру по перечню согласно Приложению № ___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DB7E53" w:rsidRPr="00C36CB2" w:rsidRDefault="00DB7E53" w:rsidP="005C1A02">
      <w:pPr>
        <w:jc w:val="both"/>
        <w:rPr>
          <w:rFonts w:ascii="Times New Roman" w:hAnsi="Times New Roman"/>
          <w:b w:val="0"/>
          <w:color w:val="000000"/>
          <w:sz w:val="20"/>
        </w:rPr>
      </w:pPr>
      <w:r w:rsidRPr="00C36CB2">
        <w:rPr>
          <w:rFonts w:ascii="Times New Roman" w:hAnsi="Times New Roman"/>
          <w:b w:val="0"/>
          <w:color w:val="000000"/>
          <w:sz w:val="20"/>
        </w:rPr>
        <w:t>- правоустанавливающие документы;</w:t>
      </w:r>
    </w:p>
    <w:p w:rsidR="00DB7E53" w:rsidRPr="00C36CB2" w:rsidRDefault="00DB7E53" w:rsidP="005C1A02">
      <w:pPr>
        <w:jc w:val="both"/>
        <w:rPr>
          <w:rFonts w:ascii="Times New Roman" w:hAnsi="Times New Roman"/>
          <w:b w:val="0"/>
          <w:color w:val="000000"/>
          <w:sz w:val="20"/>
        </w:rPr>
      </w:pPr>
      <w:r w:rsidRPr="00C36CB2">
        <w:rPr>
          <w:rFonts w:ascii="Times New Roman" w:hAnsi="Times New Roman"/>
          <w:b w:val="0"/>
          <w:color w:val="000000"/>
          <w:sz w:val="20"/>
        </w:rPr>
        <w:t>- нормативно-техническую документацию;</w:t>
      </w:r>
    </w:p>
    <w:p w:rsidR="00DB7E53" w:rsidRPr="00C36CB2" w:rsidRDefault="00DB7E53" w:rsidP="005C1A02">
      <w:pPr>
        <w:jc w:val="both"/>
        <w:rPr>
          <w:rFonts w:ascii="Times New Roman" w:hAnsi="Times New Roman"/>
          <w:b w:val="0"/>
          <w:color w:val="000000"/>
          <w:sz w:val="20"/>
        </w:rPr>
      </w:pPr>
      <w:r w:rsidRPr="00C36CB2">
        <w:rPr>
          <w:rFonts w:ascii="Times New Roman" w:hAnsi="Times New Roman"/>
          <w:b w:val="0"/>
          <w:color w:val="000000"/>
          <w:sz w:val="20"/>
        </w:rPr>
        <w:t>- корпоративные документы в связи с приобретением/передачей прав на имущество;</w:t>
      </w:r>
    </w:p>
    <w:p w:rsidR="00DB7E53" w:rsidRPr="00C36CB2" w:rsidRDefault="00DB7E53" w:rsidP="005C1A02">
      <w:pPr>
        <w:jc w:val="both"/>
        <w:rPr>
          <w:rFonts w:ascii="Times New Roman" w:hAnsi="Times New Roman"/>
          <w:b w:val="0"/>
          <w:color w:val="000000"/>
          <w:sz w:val="20"/>
        </w:rPr>
      </w:pPr>
      <w:r w:rsidRPr="00C36CB2">
        <w:rPr>
          <w:rFonts w:ascii="Times New Roman" w:hAnsi="Times New Roman"/>
          <w:b w:val="0"/>
          <w:color w:val="000000"/>
          <w:sz w:val="20"/>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DB7E53" w:rsidRPr="00C36CB2" w:rsidRDefault="00DB7E53" w:rsidP="005C1A02">
      <w:pPr>
        <w:jc w:val="both"/>
        <w:rPr>
          <w:rFonts w:ascii="Times New Roman" w:hAnsi="Times New Roman"/>
          <w:b w:val="0"/>
          <w:color w:val="000000"/>
          <w:sz w:val="20"/>
        </w:rPr>
      </w:pPr>
      <w:r w:rsidRPr="00C36CB2">
        <w:rPr>
          <w:rFonts w:ascii="Times New Roman" w:hAnsi="Times New Roman"/>
          <w:b w:val="0"/>
          <w:color w:val="000000"/>
          <w:sz w:val="20"/>
        </w:rPr>
        <w:t xml:space="preserve">-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w:t>
      </w:r>
      <w:proofErr w:type="gramStart"/>
      <w:r w:rsidRPr="00C36CB2">
        <w:rPr>
          <w:rFonts w:ascii="Times New Roman" w:hAnsi="Times New Roman"/>
          <w:b w:val="0"/>
          <w:color w:val="000000"/>
          <w:sz w:val="20"/>
        </w:rPr>
        <w:t>порядке</w:t>
      </w:r>
      <w:proofErr w:type="gramEnd"/>
      <w:r w:rsidRPr="00C36CB2">
        <w:rPr>
          <w:rFonts w:ascii="Times New Roman" w:hAnsi="Times New Roman"/>
          <w:b w:val="0"/>
          <w:color w:val="000000"/>
          <w:sz w:val="20"/>
        </w:rPr>
        <w:t xml:space="preserve">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DB7E53" w:rsidRPr="00C36CB2" w:rsidRDefault="00DB7E53" w:rsidP="007925E2">
      <w:pPr>
        <w:ind w:firstLine="709"/>
        <w:jc w:val="both"/>
        <w:rPr>
          <w:rFonts w:ascii="Times New Roman" w:hAnsi="Times New Roman"/>
          <w:b w:val="0"/>
          <w:sz w:val="20"/>
        </w:rPr>
      </w:pPr>
      <w:r w:rsidRPr="00C36CB2">
        <w:rPr>
          <w:rFonts w:ascii="Times New Roman" w:hAnsi="Times New Roman"/>
          <w:b w:val="0"/>
          <w:color w:val="000000"/>
          <w:sz w:val="20"/>
        </w:rPr>
        <w:t xml:space="preserve">Обязанность </w:t>
      </w:r>
      <w:proofErr w:type="spellStart"/>
      <w:r w:rsidRPr="00C36CB2">
        <w:rPr>
          <w:rFonts w:ascii="Times New Roman" w:hAnsi="Times New Roman"/>
          <w:b w:val="0"/>
          <w:color w:val="000000"/>
          <w:sz w:val="20"/>
        </w:rPr>
        <w:t>Концедента</w:t>
      </w:r>
      <w:proofErr w:type="spellEnd"/>
      <w:r w:rsidRPr="00C36CB2">
        <w:rPr>
          <w:rFonts w:ascii="Times New Roman" w:hAnsi="Times New Roman"/>
          <w:b w:val="0"/>
          <w:color w:val="000000"/>
          <w:sz w:val="20"/>
        </w:rPr>
        <w:t xml:space="preserve"> по передаче Концессионеру прав владения и пользования </w:t>
      </w:r>
      <w:r w:rsidRPr="00C36CB2">
        <w:rPr>
          <w:rFonts w:ascii="Times New Roman" w:hAnsi="Times New Roman"/>
          <w:b w:val="0"/>
          <w:sz w:val="20"/>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DB7E53" w:rsidRPr="00C36CB2" w:rsidRDefault="00DB7E53" w:rsidP="007925E2">
      <w:pPr>
        <w:ind w:firstLine="709"/>
        <w:jc w:val="both"/>
        <w:rPr>
          <w:rFonts w:ascii="Times New Roman" w:hAnsi="Times New Roman"/>
          <w:b w:val="0"/>
          <w:sz w:val="20"/>
        </w:rPr>
      </w:pPr>
      <w:proofErr w:type="spellStart"/>
      <w:r w:rsidRPr="00C36CB2">
        <w:rPr>
          <w:rFonts w:ascii="Times New Roman" w:hAnsi="Times New Roman"/>
          <w:b w:val="0"/>
          <w:color w:val="000000"/>
          <w:sz w:val="20"/>
        </w:rPr>
        <w:t>Концедент</w:t>
      </w:r>
      <w:proofErr w:type="spellEnd"/>
      <w:r w:rsidRPr="00C36CB2">
        <w:rPr>
          <w:rFonts w:ascii="Times New Roman" w:hAnsi="Times New Roman"/>
          <w:b w:val="0"/>
          <w:color w:val="000000"/>
          <w:sz w:val="20"/>
        </w:rPr>
        <w:t xml:space="preserve"> обязуется </w:t>
      </w:r>
      <w:r w:rsidRPr="00C36CB2">
        <w:rPr>
          <w:rFonts w:ascii="Times New Roman" w:hAnsi="Times New Roman"/>
          <w:b w:val="0"/>
          <w:sz w:val="20"/>
        </w:rPr>
        <w:t xml:space="preserve">обеспечить государственную регистрацию прав собственности </w:t>
      </w:r>
      <w:proofErr w:type="spellStart"/>
      <w:r w:rsidRPr="00C36CB2">
        <w:rPr>
          <w:rFonts w:ascii="Times New Roman" w:hAnsi="Times New Roman"/>
          <w:b w:val="0"/>
          <w:sz w:val="20"/>
        </w:rPr>
        <w:t>концедента</w:t>
      </w:r>
      <w:proofErr w:type="spellEnd"/>
      <w:r w:rsidRPr="00C36CB2">
        <w:rPr>
          <w:rFonts w:ascii="Times New Roman" w:hAnsi="Times New Roman"/>
          <w:b w:val="0"/>
          <w:sz w:val="20"/>
        </w:rPr>
        <w:t xml:space="preserve">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№__ к настоящему Соглашению, в срок, равный одному году </w:t>
      </w:r>
      <w:proofErr w:type="gramStart"/>
      <w:r w:rsidRPr="00C36CB2">
        <w:rPr>
          <w:rFonts w:ascii="Times New Roman" w:hAnsi="Times New Roman"/>
          <w:b w:val="0"/>
          <w:sz w:val="20"/>
        </w:rPr>
        <w:t>с даты вступления</w:t>
      </w:r>
      <w:proofErr w:type="gramEnd"/>
      <w:r w:rsidRPr="00C36CB2">
        <w:rPr>
          <w:rFonts w:ascii="Times New Roman" w:hAnsi="Times New Roman"/>
          <w:b w:val="0"/>
          <w:sz w:val="20"/>
        </w:rPr>
        <w:t xml:space="preserve"> в силу концессионного соглашения, в том числе выполнить необходимые кадастровые работы.</w:t>
      </w:r>
    </w:p>
    <w:p w:rsidR="00DB7E53" w:rsidRPr="004B7585" w:rsidRDefault="00DB7E53" w:rsidP="007925E2">
      <w:pPr>
        <w:ind w:firstLine="709"/>
        <w:jc w:val="both"/>
        <w:rPr>
          <w:rFonts w:ascii="Times New Roman" w:hAnsi="Times New Roman"/>
          <w:b w:val="0"/>
          <w:sz w:val="20"/>
        </w:rPr>
      </w:pPr>
      <w:r w:rsidRPr="00C36CB2">
        <w:rPr>
          <w:rFonts w:ascii="Times New Roman" w:hAnsi="Times New Roman"/>
          <w:b w:val="0"/>
          <w:color w:val="000000"/>
          <w:sz w:val="20"/>
        </w:rPr>
        <w:t>Государственная регистрация прав, указанных в пунктах ____ и ____ настоящего Соглашения, осуществляется за счет Концессионера.</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color w:val="000000"/>
          <w:sz w:val="20"/>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№___ к настоящему Соглашению, является основанием для изменения условий настоящего Соглашения.</w:t>
      </w:r>
    </w:p>
    <w:p w:rsidR="00DB7E53" w:rsidRPr="004B7585" w:rsidRDefault="00DB7E53" w:rsidP="007925E2">
      <w:pPr>
        <w:pStyle w:val="1"/>
        <w:numPr>
          <w:ilvl w:val="0"/>
          <w:numId w:val="15"/>
        </w:numPr>
        <w:spacing w:before="0"/>
        <w:ind w:left="0"/>
        <w:jc w:val="center"/>
        <w:rPr>
          <w:rFonts w:ascii="Times New Roman" w:hAnsi="Times New Roman"/>
          <w:color w:val="auto"/>
          <w:sz w:val="20"/>
          <w:szCs w:val="20"/>
        </w:rPr>
      </w:pPr>
      <w:bookmarkStart w:id="64" w:name="_Toc484718172"/>
      <w:bookmarkStart w:id="65" w:name="_Toc484718500"/>
      <w:r w:rsidRPr="004B7585">
        <w:rPr>
          <w:rFonts w:ascii="Times New Roman" w:hAnsi="Times New Roman"/>
          <w:color w:val="auto"/>
          <w:sz w:val="20"/>
          <w:szCs w:val="20"/>
        </w:rPr>
        <w:t>Создание и (или) реконструкция Объекта Соглашения</w:t>
      </w:r>
      <w:bookmarkEnd w:id="64"/>
      <w:bookmarkEnd w:id="65"/>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за свой счет создать и (или) реконструировать объекты имущества в составе Объекта Соглашения в сроки, указанные </w:t>
      </w:r>
      <w:r w:rsidRPr="004B7585">
        <w:rPr>
          <w:rFonts w:ascii="Times New Roman" w:hAnsi="Times New Roman"/>
          <w:b w:val="0"/>
          <w:color w:val="000000"/>
          <w:sz w:val="20"/>
        </w:rPr>
        <w:t>в Разделе ____</w:t>
      </w:r>
      <w:r w:rsidRPr="004B7585">
        <w:rPr>
          <w:rFonts w:ascii="Times New Roman" w:hAnsi="Times New Roman"/>
          <w:b w:val="0"/>
          <w:sz w:val="20"/>
        </w:rPr>
        <w:t xml:space="preserve"> настоящего Соглашения, в соответствии с инвестиционной программой </w:t>
      </w:r>
      <w:r w:rsidRPr="004B7585">
        <w:rPr>
          <w:rFonts w:ascii="Times New Roman" w:hAnsi="Times New Roman"/>
          <w:b w:val="0"/>
          <w:sz w:val="20"/>
        </w:rPr>
        <w:br/>
        <w:t xml:space="preserve">с осуществлением мероприятий, приведённых в Приложении № ___ настоящего Соглашения. </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Объем расходов, финансируемых за счет средств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на создание и (или) реконструкцию Объекта концессионного соглашения на каждый год срока действия концессионного соглашения приведен в Приложении № ___ к настоящему Соглашению.</w:t>
      </w:r>
    </w:p>
    <w:p w:rsidR="00DB7E53" w:rsidRPr="004B7585" w:rsidRDefault="00DB7E53"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достигнуть плановых значений показателей деятельности Концессионера, приведенных в Приложении № ___ настоящего Соглашения. </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Концессионер вправе по согласованию с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привлекать к выполнению работ по созданию и (или) реконструкции Объекта Соглашения третьих лиц, за действия которых Концессионер отвечает, как </w:t>
      </w:r>
      <w:proofErr w:type="gramStart"/>
      <w:r w:rsidRPr="004B7585">
        <w:rPr>
          <w:rFonts w:ascii="Times New Roman" w:hAnsi="Times New Roman"/>
          <w:b w:val="0"/>
          <w:color w:val="000000"/>
          <w:sz w:val="20"/>
        </w:rPr>
        <w:t>за</w:t>
      </w:r>
      <w:proofErr w:type="gramEnd"/>
      <w:r w:rsidRPr="004B7585">
        <w:rPr>
          <w:rFonts w:ascii="Times New Roman" w:hAnsi="Times New Roman"/>
          <w:b w:val="0"/>
          <w:color w:val="000000"/>
          <w:sz w:val="20"/>
        </w:rPr>
        <w:t xml:space="preserve">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DB7E53" w:rsidRPr="004B7585" w:rsidRDefault="00DB7E53" w:rsidP="007925E2">
      <w:pPr>
        <w:ind w:firstLine="709"/>
        <w:jc w:val="both"/>
        <w:rPr>
          <w:rFonts w:ascii="Times New Roman" w:hAnsi="Times New Roman"/>
          <w:b w:val="0"/>
          <w:color w:val="000000"/>
          <w:sz w:val="20"/>
        </w:rPr>
      </w:pPr>
      <w:r w:rsidRPr="004B7585">
        <w:rPr>
          <w:rFonts w:ascii="Times New Roman" w:hAnsi="Times New Roman"/>
          <w:b w:val="0"/>
          <w:color w:val="000000"/>
          <w:sz w:val="20"/>
        </w:rPr>
        <w:t>Концессионер в связи с исполнением своих обязательств по настоящему Соглашению за свой счет исполняет следующие обязанности:</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б) при создании и (или) реконструкции  - выполняет создание и (или) реконструкцию объектов имущества в составе Объекта Соглашения;</w:t>
      </w:r>
    </w:p>
    <w:p w:rsidR="00DB7E53" w:rsidRPr="004B7585" w:rsidRDefault="00DB7E53" w:rsidP="007925E2">
      <w:pPr>
        <w:ind w:firstLine="709"/>
        <w:jc w:val="both"/>
        <w:rPr>
          <w:rFonts w:ascii="Times New Roman" w:hAnsi="Times New Roman"/>
          <w:b w:val="0"/>
          <w:sz w:val="20"/>
        </w:rPr>
      </w:pPr>
      <w:proofErr w:type="gramStart"/>
      <w:r w:rsidRPr="004B7585">
        <w:rPr>
          <w:rFonts w:ascii="Times New Roman" w:hAnsi="Times New Roman"/>
          <w:b w:val="0"/>
          <w:sz w:val="20"/>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___ настоящего Соглашения, с надлежащим качеством в соответствии с параметрами согласно Приложению №___ к настоящему Соглашению.</w:t>
      </w:r>
      <w:proofErr w:type="gramEnd"/>
    </w:p>
    <w:p w:rsidR="00DB7E53" w:rsidRPr="004B7585" w:rsidRDefault="00DB7E53" w:rsidP="007925E2">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Концессионер обязан при необходимости за свой счет разработать и согласовать с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DB7E53" w:rsidRPr="004B7585" w:rsidRDefault="00DB7E53" w:rsidP="007925E2">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lastRenderedPageBreak/>
        <w:t>Проектная документация разрабатывается Концессионером до начала создания и (или) реконструкции или создания соответствующих объектов имущества в составе Объекта Соглашения.</w:t>
      </w:r>
      <w:bookmarkStart w:id="66" w:name="_Ref369873458"/>
    </w:p>
    <w:p w:rsidR="00DB7E53" w:rsidRPr="004B7585" w:rsidRDefault="00DB7E53" w:rsidP="007925E2">
      <w:pPr>
        <w:widowControl w:val="0"/>
        <w:autoSpaceDE w:val="0"/>
        <w:autoSpaceDN w:val="0"/>
        <w:adjustRightInd w:val="0"/>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DB7E53" w:rsidRPr="004B7585" w:rsidRDefault="00DB7E53" w:rsidP="007925E2">
      <w:pPr>
        <w:pStyle w:val="a"/>
        <w:widowControl w:val="0"/>
        <w:numPr>
          <w:ilvl w:val="0"/>
          <w:numId w:val="18"/>
        </w:numPr>
        <w:tabs>
          <w:tab w:val="left" w:pos="1320"/>
        </w:tabs>
        <w:spacing w:after="0" w:line="240" w:lineRule="auto"/>
        <w:ind w:left="0" w:firstLine="709"/>
        <w:contextualSpacing w:val="0"/>
        <w:jc w:val="both"/>
        <w:rPr>
          <w:rFonts w:ascii="Times New Roman" w:hAnsi="Times New Roman"/>
          <w:sz w:val="20"/>
          <w:szCs w:val="20"/>
        </w:rPr>
      </w:pPr>
      <w:r w:rsidRPr="004B7585">
        <w:rPr>
          <w:rFonts w:ascii="Times New Roman" w:hAnsi="Times New Roman"/>
          <w:sz w:val="20"/>
          <w:szCs w:val="20"/>
        </w:rPr>
        <w:t>производить необходимые согласования проектной и рабочей документации в отношении Объекта Соглашения;</w:t>
      </w:r>
    </w:p>
    <w:p w:rsidR="00DB7E53" w:rsidRPr="004B7585" w:rsidRDefault="00DB7E53" w:rsidP="007925E2">
      <w:pPr>
        <w:pStyle w:val="a"/>
        <w:widowControl w:val="0"/>
        <w:numPr>
          <w:ilvl w:val="0"/>
          <w:numId w:val="18"/>
        </w:numPr>
        <w:tabs>
          <w:tab w:val="left" w:pos="1320"/>
        </w:tabs>
        <w:spacing w:after="0" w:line="240" w:lineRule="auto"/>
        <w:ind w:left="0" w:firstLine="709"/>
        <w:contextualSpacing w:val="0"/>
        <w:jc w:val="both"/>
        <w:rPr>
          <w:rFonts w:ascii="Times New Roman" w:hAnsi="Times New Roman"/>
          <w:sz w:val="20"/>
          <w:szCs w:val="20"/>
        </w:rPr>
      </w:pPr>
      <w:r w:rsidRPr="004B7585">
        <w:rPr>
          <w:rFonts w:ascii="Times New Roman" w:hAnsi="Times New Roman"/>
          <w:sz w:val="20"/>
          <w:szCs w:val="20"/>
        </w:rPr>
        <w:t>при необходимости производить согласования внесения изменений в проектную и рабочую документацию.</w:t>
      </w:r>
      <w:bookmarkStart w:id="67" w:name="_Toc383881281"/>
      <w:bookmarkStart w:id="68" w:name="_Toc384049333"/>
      <w:bookmarkStart w:id="69" w:name="_Toc384108185"/>
      <w:bookmarkStart w:id="70" w:name="_Toc383881282"/>
      <w:bookmarkStart w:id="71" w:name="_Toc384049334"/>
      <w:bookmarkStart w:id="72" w:name="_Toc384108186"/>
      <w:bookmarkEnd w:id="67"/>
      <w:bookmarkEnd w:id="68"/>
      <w:bookmarkEnd w:id="69"/>
      <w:bookmarkEnd w:id="70"/>
      <w:bookmarkEnd w:id="71"/>
      <w:bookmarkEnd w:id="72"/>
    </w:p>
    <w:bookmarkEnd w:id="66"/>
    <w:p w:rsidR="00DB7E53" w:rsidRPr="004B7585" w:rsidRDefault="00DB7E53"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w:t>
      </w:r>
      <w:proofErr w:type="spellStart"/>
      <w:r w:rsidRPr="004B7585">
        <w:rPr>
          <w:rFonts w:ascii="Times New Roman" w:hAnsi="Times New Roman"/>
          <w:b w:val="0"/>
          <w:sz w:val="20"/>
        </w:rPr>
        <w:t>___к</w:t>
      </w:r>
      <w:proofErr w:type="spellEnd"/>
      <w:r w:rsidRPr="004B7585">
        <w:rPr>
          <w:rFonts w:ascii="Times New Roman" w:hAnsi="Times New Roman"/>
          <w:b w:val="0"/>
          <w:sz w:val="20"/>
        </w:rPr>
        <w:t xml:space="preserve"> настоящему Соглашению.</w:t>
      </w:r>
    </w:p>
    <w:p w:rsidR="00DB7E53" w:rsidRPr="004B7585" w:rsidRDefault="00DB7E53" w:rsidP="007925E2">
      <w:pPr>
        <w:widowControl w:val="0"/>
        <w:autoSpaceDE w:val="0"/>
        <w:autoSpaceDN w:val="0"/>
        <w:adjustRightInd w:val="0"/>
        <w:ind w:firstLine="709"/>
        <w:jc w:val="both"/>
        <w:rPr>
          <w:rFonts w:ascii="Times New Roman" w:hAnsi="Times New Roman"/>
          <w:b w:val="0"/>
          <w:sz w:val="20"/>
        </w:rPr>
      </w:pPr>
      <w:bookmarkStart w:id="73" w:name="_Toc401704951"/>
      <w:bookmarkStart w:id="74" w:name="_Toc401745048"/>
      <w:bookmarkStart w:id="75" w:name="_Toc401704952"/>
      <w:bookmarkStart w:id="76" w:name="_Toc401745049"/>
      <w:bookmarkStart w:id="77" w:name="_Toc383691436"/>
      <w:bookmarkStart w:id="78" w:name="_Toc383794323"/>
      <w:bookmarkStart w:id="79" w:name="_Toc383881229"/>
      <w:bookmarkStart w:id="80" w:name="_Toc384049297"/>
      <w:bookmarkStart w:id="81" w:name="_Toc384108149"/>
      <w:bookmarkStart w:id="82" w:name="_Toc401704955"/>
      <w:bookmarkStart w:id="83" w:name="_Toc401745052"/>
      <w:bookmarkStart w:id="84" w:name="_Toc401094608"/>
      <w:bookmarkStart w:id="85" w:name="_Toc401094707"/>
      <w:bookmarkStart w:id="86" w:name="_Toc401094804"/>
      <w:bookmarkStart w:id="87" w:name="_Toc401094901"/>
      <w:bookmarkStart w:id="88" w:name="_Toc401704956"/>
      <w:bookmarkStart w:id="89" w:name="_Toc401745053"/>
      <w:bookmarkStart w:id="90" w:name="_Toc401704957"/>
      <w:bookmarkStart w:id="91" w:name="_Toc40174505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4B7585">
        <w:rPr>
          <w:rFonts w:ascii="Times New Roman" w:hAnsi="Times New Roman"/>
          <w:b w:val="0"/>
          <w:sz w:val="20"/>
        </w:rPr>
        <w:t>Проектная документация должна соответствовать перечню основных мероприятий Концессионера, предусмотренных в Приложении № ___ к настоящему Соглашению.</w:t>
      </w:r>
      <w:bookmarkStart w:id="92" w:name="_Toc401704958"/>
      <w:bookmarkStart w:id="93" w:name="_Toc401745055"/>
      <w:bookmarkEnd w:id="90"/>
      <w:bookmarkEnd w:id="91"/>
      <w:bookmarkEnd w:id="92"/>
      <w:bookmarkEnd w:id="93"/>
    </w:p>
    <w:p w:rsidR="00DB7E53" w:rsidRPr="004B7585" w:rsidRDefault="00DB7E53"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Основные мероприятия с описанием основных характеристик таких мероприятий приведены в Приложении № ___ к настоящему Соглашению.</w:t>
      </w:r>
    </w:p>
    <w:p w:rsidR="00DB7E53" w:rsidRPr="004B7585" w:rsidRDefault="00DB7E53"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___ к настоящему Соглашению.</w:t>
      </w:r>
    </w:p>
    <w:p w:rsidR="00DB7E53" w:rsidRPr="004B7585" w:rsidRDefault="00DB7E53"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Перечень реконструируемых объектов, входящих в состав объекта Соглашения, плановый объем инвестиций, подлежащих выполнению, </w:t>
      </w:r>
      <w:proofErr w:type="gramStart"/>
      <w:r w:rsidRPr="004B7585">
        <w:rPr>
          <w:rFonts w:ascii="Times New Roman" w:hAnsi="Times New Roman"/>
          <w:b w:val="0"/>
          <w:sz w:val="20"/>
        </w:rPr>
        <w:t>объем</w:t>
      </w:r>
      <w:proofErr w:type="gramEnd"/>
      <w:r w:rsidRPr="004B7585">
        <w:rPr>
          <w:rFonts w:ascii="Times New Roman" w:hAnsi="Times New Roman"/>
          <w:b w:val="0"/>
          <w:sz w:val="20"/>
        </w:rPr>
        <w:t xml:space="preserve"> и источники привлекаемых Концессионером средств определяются согласно инвестиционной программе, утверждаемой в </w:t>
      </w:r>
      <w:hyperlink r:id="rId13" w:history="1">
        <w:r w:rsidRPr="004B7585">
          <w:rPr>
            <w:rFonts w:ascii="Times New Roman" w:hAnsi="Times New Roman"/>
            <w:b w:val="0"/>
            <w:sz w:val="20"/>
          </w:rPr>
          <w:t>порядке</w:t>
        </w:r>
      </w:hyperlink>
      <w:r w:rsidRPr="004B7585">
        <w:rPr>
          <w:rFonts w:ascii="Times New Roman" w:hAnsi="Times New Roman"/>
          <w:b w:val="0"/>
          <w:sz w:val="20"/>
        </w:rPr>
        <w:t xml:space="preserve">,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 </w:t>
      </w:r>
      <w:proofErr w:type="spellStart"/>
      <w:r w:rsidRPr="004B7585">
        <w:rPr>
          <w:rFonts w:ascii="Times New Roman" w:hAnsi="Times New Roman"/>
          <w:b w:val="0"/>
          <w:sz w:val="20"/>
        </w:rPr>
        <w:t>_________________________________________с</w:t>
      </w:r>
      <w:proofErr w:type="spellEnd"/>
      <w:r w:rsidRPr="004B7585">
        <w:rPr>
          <w:rFonts w:ascii="Times New Roman" w:hAnsi="Times New Roman"/>
          <w:b w:val="0"/>
          <w:sz w:val="20"/>
        </w:rPr>
        <w:t xml:space="preserve"> учётом её актуализации и задания Концессионера.</w:t>
      </w:r>
    </w:p>
    <w:p w:rsidR="00DB7E53" w:rsidRPr="004B7585" w:rsidRDefault="00DB7E53"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DB7E53" w:rsidRPr="004B7585" w:rsidRDefault="00DB7E53" w:rsidP="007925E2">
      <w:pPr>
        <w:ind w:firstLine="709"/>
        <w:jc w:val="both"/>
        <w:rPr>
          <w:rFonts w:ascii="Times New Roman" w:hAnsi="Times New Roman"/>
          <w:b w:val="0"/>
          <w:color w:val="000000"/>
          <w:sz w:val="20"/>
        </w:rPr>
      </w:pPr>
      <w:r w:rsidRPr="004B7585">
        <w:rPr>
          <w:rFonts w:ascii="Times New Roman" w:hAnsi="Times New Roman"/>
          <w:b w:val="0"/>
          <w:sz w:val="20"/>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№_____ к настоящему Соглашению. </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При обнаружении несоответствия проектной документации услови</w:t>
      </w:r>
      <w:r w:rsidRPr="004B7585">
        <w:rPr>
          <w:rFonts w:ascii="Times New Roman" w:hAnsi="Times New Roman"/>
          <w:b w:val="0"/>
          <w:color w:val="000000"/>
          <w:sz w:val="20"/>
        </w:rPr>
        <w:t xml:space="preserve">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и на основании решения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в порядке и размерах, указанных в настоящем Соглашении в соответствии</w:t>
      </w:r>
      <w:r w:rsidRPr="004B7585">
        <w:rPr>
          <w:rFonts w:ascii="Times New Roman" w:hAnsi="Times New Roman"/>
          <w:b w:val="0"/>
          <w:sz w:val="20"/>
        </w:rPr>
        <w:t xml:space="preserve"> с действующим законодательством.</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При обнаружении Концессионером не зависящих от Сторон обстоятельств, делающих невозможным создание и (или) реконструкцию,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об указанных обстоятельствах в целях согласования дальнейших действий Сторон по исполнению настоящего Соглашения.</w:t>
      </w:r>
    </w:p>
    <w:p w:rsidR="00DB7E53" w:rsidRPr="004B7585" w:rsidRDefault="00DB7E53"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DB7E53" w:rsidRPr="004B7585" w:rsidRDefault="00DB7E53" w:rsidP="007925E2">
      <w:pPr>
        <w:widowControl w:val="0"/>
        <w:autoSpaceDE w:val="0"/>
        <w:autoSpaceDN w:val="0"/>
        <w:adjustRightInd w:val="0"/>
        <w:ind w:firstLine="709"/>
        <w:jc w:val="both"/>
        <w:rPr>
          <w:rFonts w:ascii="Times New Roman" w:hAnsi="Times New Roman"/>
          <w:b w:val="0"/>
          <w:sz w:val="20"/>
        </w:rPr>
      </w:pPr>
      <w:proofErr w:type="spellStart"/>
      <w:proofErr w:type="gram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roofErr w:type="gramEnd"/>
    </w:p>
    <w:p w:rsidR="00DB7E53" w:rsidRPr="004B7585" w:rsidRDefault="00DB7E53" w:rsidP="007925E2">
      <w:pPr>
        <w:pStyle w:val="a"/>
        <w:widowControl w:val="0"/>
        <w:numPr>
          <w:ilvl w:val="0"/>
          <w:numId w:val="0"/>
        </w:numPr>
        <w:tabs>
          <w:tab w:val="left" w:pos="1320"/>
        </w:tabs>
        <w:spacing w:after="0" w:line="240" w:lineRule="auto"/>
        <w:ind w:firstLine="709"/>
        <w:contextualSpacing w:val="0"/>
        <w:jc w:val="both"/>
        <w:rPr>
          <w:rFonts w:ascii="Times New Roman" w:hAnsi="Times New Roman"/>
          <w:sz w:val="20"/>
          <w:szCs w:val="20"/>
        </w:rPr>
      </w:pPr>
      <w:bookmarkStart w:id="94" w:name="_Ref230848641"/>
      <w:bookmarkStart w:id="95" w:name="_Toc231034286"/>
      <w:bookmarkStart w:id="96" w:name="_Toc233621615"/>
      <w:bookmarkStart w:id="97" w:name="_Toc233621897"/>
      <w:bookmarkStart w:id="98" w:name="_Toc233622361"/>
      <w:bookmarkStart w:id="99" w:name="_Toc233630310"/>
      <w:proofErr w:type="spellStart"/>
      <w:r w:rsidRPr="004B7585">
        <w:rPr>
          <w:rFonts w:ascii="Times New Roman" w:hAnsi="Times New Roman"/>
          <w:sz w:val="20"/>
          <w:szCs w:val="20"/>
        </w:rPr>
        <w:t>Концедент</w:t>
      </w:r>
      <w:proofErr w:type="spellEnd"/>
      <w:r w:rsidRPr="004B7585">
        <w:rPr>
          <w:rFonts w:ascii="Times New Roman" w:hAnsi="Times New Roman"/>
          <w:sz w:val="20"/>
          <w:szCs w:val="20"/>
        </w:rPr>
        <w:t xml:space="preserve">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DB7E53" w:rsidRPr="004B7585" w:rsidRDefault="00DB7E53" w:rsidP="007925E2">
      <w:pPr>
        <w:pStyle w:val="a"/>
        <w:widowControl w:val="0"/>
        <w:numPr>
          <w:ilvl w:val="0"/>
          <w:numId w:val="0"/>
        </w:numPr>
        <w:tabs>
          <w:tab w:val="left" w:pos="1320"/>
        </w:tabs>
        <w:spacing w:after="0" w:line="240" w:lineRule="auto"/>
        <w:ind w:firstLine="709"/>
        <w:contextualSpacing w:val="0"/>
        <w:jc w:val="both"/>
        <w:rPr>
          <w:rFonts w:ascii="Times New Roman" w:hAnsi="Times New Roman"/>
          <w:sz w:val="20"/>
          <w:szCs w:val="20"/>
        </w:rPr>
      </w:pPr>
      <w:r w:rsidRPr="004B7585">
        <w:rPr>
          <w:rFonts w:ascii="Times New Roman" w:hAnsi="Times New Roman"/>
          <w:sz w:val="20"/>
          <w:szCs w:val="20"/>
        </w:rPr>
        <w:t>- предоставить имеющуюся техническую документацию на Объект Соглашения;</w:t>
      </w:r>
    </w:p>
    <w:p w:rsidR="00DB7E53" w:rsidRPr="004B7585" w:rsidRDefault="00DB7E53" w:rsidP="007925E2">
      <w:pPr>
        <w:tabs>
          <w:tab w:val="left" w:pos="0"/>
          <w:tab w:val="left" w:pos="567"/>
        </w:tabs>
        <w:ind w:firstLine="709"/>
        <w:jc w:val="both"/>
        <w:rPr>
          <w:rFonts w:ascii="Times New Roman" w:hAnsi="Times New Roman"/>
          <w:b w:val="0"/>
          <w:sz w:val="20"/>
        </w:rPr>
      </w:pPr>
      <w:r w:rsidRPr="004B7585">
        <w:rPr>
          <w:rFonts w:ascii="Times New Roman" w:hAnsi="Times New Roman"/>
          <w:b w:val="0"/>
          <w:sz w:val="20"/>
        </w:rPr>
        <w:t>- обеспечить согласование границ предоставляемых земельных участков;</w:t>
      </w:r>
    </w:p>
    <w:p w:rsidR="00DB7E53" w:rsidRPr="004B7585" w:rsidRDefault="00DB7E53" w:rsidP="007925E2">
      <w:pPr>
        <w:tabs>
          <w:tab w:val="left" w:pos="0"/>
          <w:tab w:val="left" w:pos="567"/>
        </w:tabs>
        <w:ind w:firstLine="709"/>
        <w:jc w:val="both"/>
        <w:rPr>
          <w:rFonts w:ascii="Times New Roman" w:hAnsi="Times New Roman"/>
          <w:b w:val="0"/>
          <w:sz w:val="20"/>
        </w:rPr>
      </w:pPr>
      <w:r w:rsidRPr="004B7585">
        <w:rPr>
          <w:rFonts w:ascii="Times New Roman" w:hAnsi="Times New Roman"/>
          <w:b w:val="0"/>
          <w:sz w:val="20"/>
        </w:rPr>
        <w:t xml:space="preserve">- оказывать иную помощь, связанную с созданием и (или) реконструкцией, и эксплуатацией объекта Соглашения. </w:t>
      </w:r>
    </w:p>
    <w:p w:rsidR="00DB7E53" w:rsidRPr="004B7585" w:rsidDel="00397E20" w:rsidRDefault="00DB7E53"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После завершения работ по созданию и (или) реконструкции объектов имущества в составе Объекта Соглашения Концессионер обязуется:</w:t>
      </w:r>
    </w:p>
    <w:p w:rsidR="00DB7E53" w:rsidRPr="004B7585" w:rsidRDefault="00DB7E53" w:rsidP="007925E2">
      <w:pPr>
        <w:widowControl w:val="0"/>
        <w:numPr>
          <w:ilvl w:val="0"/>
          <w:numId w:val="19"/>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 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w:t>
      </w:r>
      <w:r w:rsidRPr="004B7585">
        <w:rPr>
          <w:rFonts w:ascii="Times New Roman" w:hAnsi="Times New Roman"/>
          <w:b w:val="0"/>
          <w:sz w:val="20"/>
        </w:rPr>
        <w:lastRenderedPageBreak/>
        <w:t xml:space="preserve">№___ к настоящему Соглашению. </w:t>
      </w:r>
    </w:p>
    <w:p w:rsidR="00DB7E53" w:rsidRPr="004B7585" w:rsidRDefault="00DB7E53" w:rsidP="007925E2">
      <w:pPr>
        <w:widowControl w:val="0"/>
        <w:numPr>
          <w:ilvl w:val="0"/>
          <w:numId w:val="19"/>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эксплуатировать Объект Соглашения на условиях настоящего Соглашения. </w:t>
      </w:r>
    </w:p>
    <w:bookmarkEnd w:id="94"/>
    <w:bookmarkEnd w:id="95"/>
    <w:bookmarkEnd w:id="96"/>
    <w:bookmarkEnd w:id="97"/>
    <w:bookmarkEnd w:id="98"/>
    <w:bookmarkEnd w:id="99"/>
    <w:p w:rsidR="00DB7E53" w:rsidRPr="004B7585" w:rsidRDefault="00DB7E53" w:rsidP="007925E2">
      <w:pPr>
        <w:pStyle w:val="af"/>
        <w:tabs>
          <w:tab w:val="left" w:pos="0"/>
        </w:tabs>
        <w:ind w:firstLine="709"/>
        <w:jc w:val="both"/>
        <w:rPr>
          <w:rFonts w:ascii="Times New Roman" w:hAnsi="Times New Roman" w:cs="Times New Roman"/>
          <w:sz w:val="20"/>
          <w:szCs w:val="20"/>
          <w:lang w:eastAsia="en-US"/>
        </w:rPr>
      </w:pPr>
      <w:proofErr w:type="spellStart"/>
      <w:r w:rsidRPr="004B7585">
        <w:rPr>
          <w:rFonts w:ascii="Times New Roman" w:hAnsi="Times New Roman" w:cs="Times New Roman"/>
          <w:sz w:val="20"/>
          <w:szCs w:val="20"/>
          <w:lang w:eastAsia="en-US"/>
        </w:rPr>
        <w:t>Концедент</w:t>
      </w:r>
      <w:proofErr w:type="spellEnd"/>
      <w:r w:rsidRPr="004B7585">
        <w:rPr>
          <w:rFonts w:ascii="Times New Roman" w:hAnsi="Times New Roman" w:cs="Times New Roman"/>
          <w:sz w:val="20"/>
          <w:szCs w:val="20"/>
          <w:lang w:eastAsia="en-US"/>
        </w:rPr>
        <w:t xml:space="preserve">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___ к настоящему Соглашению. Указанные в настоящем пункте Соглашения действия </w:t>
      </w:r>
      <w:proofErr w:type="spellStart"/>
      <w:r w:rsidRPr="004B7585">
        <w:rPr>
          <w:rFonts w:ascii="Times New Roman" w:hAnsi="Times New Roman" w:cs="Times New Roman"/>
          <w:sz w:val="20"/>
          <w:szCs w:val="20"/>
          <w:lang w:eastAsia="en-US"/>
        </w:rPr>
        <w:t>Концедент</w:t>
      </w:r>
      <w:proofErr w:type="spellEnd"/>
      <w:r w:rsidRPr="004B7585">
        <w:rPr>
          <w:rFonts w:ascii="Times New Roman" w:hAnsi="Times New Roman" w:cs="Times New Roman"/>
          <w:sz w:val="20"/>
          <w:szCs w:val="20"/>
          <w:lang w:eastAsia="en-US"/>
        </w:rPr>
        <w:t xml:space="preserve"> </w:t>
      </w:r>
      <w:proofErr w:type="gramStart"/>
      <w:r w:rsidRPr="004B7585">
        <w:rPr>
          <w:rFonts w:ascii="Times New Roman" w:hAnsi="Times New Roman" w:cs="Times New Roman"/>
          <w:sz w:val="20"/>
          <w:szCs w:val="20"/>
          <w:lang w:eastAsia="en-US"/>
        </w:rPr>
        <w:t>обязан</w:t>
      </w:r>
      <w:proofErr w:type="gramEnd"/>
      <w:r w:rsidRPr="004B7585">
        <w:rPr>
          <w:rFonts w:ascii="Times New Roman" w:hAnsi="Times New Roman" w:cs="Times New Roman"/>
          <w:sz w:val="20"/>
          <w:szCs w:val="20"/>
          <w:lang w:eastAsia="en-US"/>
        </w:rPr>
        <w:t xml:space="preserve"> осуществить до дня предоставления Концессионеру соответствующих земельных участков.</w:t>
      </w:r>
    </w:p>
    <w:p w:rsidR="00DB7E53" w:rsidRPr="004B7585" w:rsidRDefault="00DB7E53" w:rsidP="007925E2">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 xml:space="preserve">Завершение Концессионером работ по созданию и (или) реконструкции Объекта Соглашения оформляется письменным уведомлением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roofErr w:type="gramEnd"/>
    </w:p>
    <w:p w:rsidR="00DB7E53" w:rsidRPr="004B7585" w:rsidRDefault="00DB7E53" w:rsidP="007925E2">
      <w:pPr>
        <w:widowControl w:val="0"/>
        <w:tabs>
          <w:tab w:val="left" w:pos="1100"/>
        </w:tabs>
        <w:autoSpaceDE w:val="0"/>
        <w:autoSpaceDN w:val="0"/>
        <w:adjustRightInd w:val="0"/>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w:t>
      </w:r>
      <w:proofErr w:type="gramStart"/>
      <w:r w:rsidRPr="004B7585">
        <w:rPr>
          <w:rFonts w:ascii="Times New Roman" w:hAnsi="Times New Roman"/>
          <w:b w:val="0"/>
          <w:sz w:val="20"/>
        </w:rPr>
        <w:t>параметры</w:t>
      </w:r>
      <w:proofErr w:type="gramEnd"/>
      <w:r w:rsidRPr="004B7585">
        <w:rPr>
          <w:rFonts w:ascii="Times New Roman" w:hAnsi="Times New Roman"/>
          <w:b w:val="0"/>
          <w:sz w:val="20"/>
        </w:rPr>
        <w:t xml:space="preserve"> которого соответствуют положениям Приложения № 3 настоящего Соглашения.</w:t>
      </w:r>
    </w:p>
    <w:p w:rsidR="00DB7E53" w:rsidRPr="004B7585" w:rsidRDefault="00DB7E53" w:rsidP="007925E2">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создаваемых</w:t>
      </w:r>
      <w:proofErr w:type="gramEnd"/>
      <w:r w:rsidRPr="004B7585">
        <w:rPr>
          <w:rFonts w:ascii="Times New Roman" w:hAnsi="Times New Roman"/>
          <w:b w:val="0"/>
          <w:sz w:val="20"/>
        </w:rPr>
        <w:t xml:space="preserve"> и (или) реконструированных объектов.</w:t>
      </w:r>
    </w:p>
    <w:p w:rsidR="00DB7E53" w:rsidRPr="004B7585" w:rsidRDefault="00DB7E53" w:rsidP="007925E2">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 xml:space="preserve">Проект соответствующего документа подготавливается Концессионером ежегодно в срок до 1 февраля года, следующего за отчетным, и направляется </w:t>
      </w:r>
      <w:proofErr w:type="spellStart"/>
      <w:r w:rsidRPr="004B7585">
        <w:rPr>
          <w:rFonts w:ascii="Times New Roman" w:hAnsi="Times New Roman"/>
          <w:b w:val="0"/>
          <w:sz w:val="20"/>
        </w:rPr>
        <w:t>Конценденту</w:t>
      </w:r>
      <w:proofErr w:type="spellEnd"/>
      <w:r w:rsidRPr="004B7585">
        <w:rPr>
          <w:rFonts w:ascii="Times New Roman" w:hAnsi="Times New Roman"/>
          <w:b w:val="0"/>
          <w:sz w:val="20"/>
        </w:rPr>
        <w:t xml:space="preserve">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roofErr w:type="gramEnd"/>
    </w:p>
    <w:p w:rsidR="00DB7E53" w:rsidRPr="004B7585" w:rsidRDefault="00DB7E53" w:rsidP="007925E2">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В случае отсутствия разногласий по представленному документу </w:t>
      </w:r>
      <w:proofErr w:type="spellStart"/>
      <w:r w:rsidRPr="004B7585">
        <w:rPr>
          <w:rFonts w:ascii="Times New Roman" w:hAnsi="Times New Roman"/>
          <w:b w:val="0"/>
          <w:sz w:val="20"/>
        </w:rPr>
        <w:t>Концендент</w:t>
      </w:r>
      <w:proofErr w:type="spellEnd"/>
      <w:r w:rsidRPr="004B7585">
        <w:rPr>
          <w:rFonts w:ascii="Times New Roman" w:hAnsi="Times New Roman"/>
          <w:b w:val="0"/>
          <w:sz w:val="20"/>
        </w:rPr>
        <w:t xml:space="preserve"> подписывает и возвращает его Концессионеру в течение 1 месяца с момента получения.</w:t>
      </w:r>
    </w:p>
    <w:p w:rsidR="00DB7E53" w:rsidRPr="004B7585" w:rsidRDefault="00DB7E53" w:rsidP="007925E2">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w:t>
      </w:r>
      <w:proofErr w:type="gramStart"/>
      <w:r w:rsidRPr="004B7585">
        <w:rPr>
          <w:rFonts w:ascii="Times New Roman" w:hAnsi="Times New Roman"/>
          <w:b w:val="0"/>
          <w:sz w:val="20"/>
        </w:rPr>
        <w:t>параметры</w:t>
      </w:r>
      <w:proofErr w:type="gramEnd"/>
      <w:r w:rsidRPr="004B7585">
        <w:rPr>
          <w:rFonts w:ascii="Times New Roman" w:hAnsi="Times New Roman"/>
          <w:b w:val="0"/>
          <w:sz w:val="20"/>
        </w:rPr>
        <w:t xml:space="preserve"> которых соответствуют положениям Приложения № ___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DB7E53" w:rsidRPr="004B7585" w:rsidRDefault="00DB7E53" w:rsidP="007925E2">
      <w:pPr>
        <w:pStyle w:val="1"/>
        <w:numPr>
          <w:ilvl w:val="0"/>
          <w:numId w:val="15"/>
        </w:numPr>
        <w:spacing w:before="0"/>
        <w:ind w:left="0"/>
        <w:jc w:val="center"/>
        <w:rPr>
          <w:rFonts w:ascii="Times New Roman" w:hAnsi="Times New Roman"/>
          <w:color w:val="auto"/>
          <w:sz w:val="20"/>
          <w:szCs w:val="20"/>
        </w:rPr>
      </w:pPr>
      <w:bookmarkStart w:id="100" w:name="_Toc484718173"/>
      <w:bookmarkStart w:id="101" w:name="_Toc484718501"/>
      <w:r w:rsidRPr="004B7585">
        <w:rPr>
          <w:rFonts w:ascii="Times New Roman" w:hAnsi="Times New Roman"/>
          <w:color w:val="auto"/>
          <w:sz w:val="20"/>
          <w:szCs w:val="20"/>
        </w:rPr>
        <w:t>Порядок предоставления Концессионеру земельных участков</w:t>
      </w:r>
      <w:bookmarkEnd w:id="100"/>
      <w:bookmarkEnd w:id="101"/>
    </w:p>
    <w:p w:rsidR="00DB7E53" w:rsidRPr="004B7585" w:rsidRDefault="00DB7E53" w:rsidP="007925E2">
      <w:pPr>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___ настоящего Соглашения.</w:t>
      </w:r>
    </w:p>
    <w:p w:rsidR="00DB7E53" w:rsidRPr="004B7585" w:rsidRDefault="00DB7E53" w:rsidP="007925E2">
      <w:pPr>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9 лет.</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Количество, площадь, а также иные характеристики передаваемых от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инвестиционной программой Концессионера.</w:t>
      </w:r>
    </w:p>
    <w:p w:rsidR="00DB7E53" w:rsidRPr="004B7585" w:rsidRDefault="00DB7E53" w:rsidP="007925E2">
      <w:pPr>
        <w:ind w:firstLine="709"/>
        <w:jc w:val="both"/>
        <w:rPr>
          <w:rFonts w:ascii="Times New Roman" w:hAnsi="Times New Roman"/>
          <w:b w:val="0"/>
          <w:sz w:val="20"/>
        </w:rPr>
      </w:pPr>
      <w:proofErr w:type="spellStart"/>
      <w:proofErr w:type="gram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в соответствии с настоящим Соглашением, и действующим законодательством Российской Федерации, и иными нормативными правовыми актами. </w:t>
      </w:r>
      <w:proofErr w:type="gramEnd"/>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DB7E53" w:rsidRPr="004B7585" w:rsidRDefault="00DB7E53" w:rsidP="007925E2">
      <w:pPr>
        <w:shd w:val="clear" w:color="auto" w:fill="FFFFFF"/>
        <w:ind w:firstLine="709"/>
        <w:jc w:val="both"/>
        <w:rPr>
          <w:rFonts w:ascii="Times New Roman" w:hAnsi="Times New Roman"/>
          <w:b w:val="0"/>
          <w:sz w:val="20"/>
        </w:rPr>
      </w:pPr>
      <w:r w:rsidRPr="004B7585">
        <w:rPr>
          <w:rFonts w:ascii="Times New Roman" w:hAnsi="Times New Roman"/>
          <w:b w:val="0"/>
          <w:sz w:val="20"/>
          <w:shd w:val="clear" w:color="auto" w:fill="FFFFFF"/>
        </w:rPr>
        <w:t>Описание земельных участков, в том числе их кадастровые номера, местоположения, площадь, иные сведения приведены в Приложении № ___ к</w:t>
      </w:r>
      <w:r w:rsidRPr="004B7585">
        <w:rPr>
          <w:rFonts w:ascii="Times New Roman" w:hAnsi="Times New Roman"/>
          <w:b w:val="0"/>
          <w:sz w:val="20"/>
        </w:rPr>
        <w:t xml:space="preserve"> настоящему Соглашению.</w:t>
      </w:r>
    </w:p>
    <w:p w:rsidR="00DB7E53" w:rsidRPr="004B7585" w:rsidRDefault="00DB7E53"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Земельные участки, указанные в Приложении № ___ к настоящему соглашению, принадлежат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на праве собственности.</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lastRenderedPageBreak/>
        <w:t>В случае</w:t>
      </w:r>
      <w:proofErr w:type="gramStart"/>
      <w:r w:rsidRPr="004B7585">
        <w:rPr>
          <w:rFonts w:ascii="Times New Roman" w:hAnsi="Times New Roman"/>
          <w:b w:val="0"/>
          <w:sz w:val="20"/>
        </w:rPr>
        <w:t>,</w:t>
      </w:r>
      <w:proofErr w:type="gramEnd"/>
      <w:r w:rsidRPr="004B7585">
        <w:rPr>
          <w:rFonts w:ascii="Times New Roman" w:hAnsi="Times New Roman"/>
          <w:b w:val="0"/>
          <w:sz w:val="20"/>
        </w:rPr>
        <w:t xml:space="preserve">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Договоры аренды земельных участков заключается на срок действия настоящего Соглашения. </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 </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Прекращение настоящего Соглашения является основанием для прекращения договоров аренды (субаренды) земельных участков. </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shd w:val="clear" w:color="auto" w:fill="FFFFFF"/>
        </w:rPr>
        <w:t xml:space="preserve">Перечень документов, удостоверяющих право собственности (владения) </w:t>
      </w:r>
      <w:proofErr w:type="spellStart"/>
      <w:r w:rsidRPr="004B7585">
        <w:rPr>
          <w:rFonts w:ascii="Times New Roman" w:hAnsi="Times New Roman"/>
          <w:b w:val="0"/>
          <w:sz w:val="20"/>
          <w:shd w:val="clear" w:color="auto" w:fill="FFFFFF"/>
        </w:rPr>
        <w:t>Концедента</w:t>
      </w:r>
      <w:proofErr w:type="spellEnd"/>
      <w:r w:rsidRPr="004B7585">
        <w:rPr>
          <w:rFonts w:ascii="Times New Roman" w:hAnsi="Times New Roman"/>
          <w:b w:val="0"/>
          <w:sz w:val="20"/>
          <w:shd w:val="clear" w:color="auto" w:fill="FFFFFF"/>
        </w:rPr>
        <w:t xml:space="preserve"> в отношении земельных участков, предоставляемых Концессионеру по договорам аренды, приведены в Приложении №___ к настоящему Соглашению.</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Концессионер вправе с предварительного согласия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При возникновении споров в отношении прав на земельные участки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DB7E53" w:rsidRPr="004B7585" w:rsidRDefault="00DB7E53" w:rsidP="007925E2">
      <w:pPr>
        <w:pStyle w:val="1"/>
        <w:numPr>
          <w:ilvl w:val="0"/>
          <w:numId w:val="15"/>
        </w:numPr>
        <w:spacing w:before="0"/>
        <w:ind w:left="0"/>
        <w:jc w:val="center"/>
        <w:rPr>
          <w:rFonts w:ascii="Times New Roman" w:hAnsi="Times New Roman"/>
          <w:color w:val="auto"/>
          <w:sz w:val="20"/>
          <w:szCs w:val="20"/>
        </w:rPr>
      </w:pPr>
      <w:bookmarkStart w:id="102" w:name="_Toc484718174"/>
      <w:bookmarkStart w:id="103" w:name="_Toc484718502"/>
      <w:r w:rsidRPr="004B7585">
        <w:rPr>
          <w:rFonts w:ascii="Times New Roman" w:hAnsi="Times New Roman"/>
          <w:color w:val="auto"/>
          <w:sz w:val="20"/>
          <w:szCs w:val="20"/>
        </w:rPr>
        <w:t>Владение, пользование объектами имущества, предоставляемыми Концессионеру</w:t>
      </w:r>
      <w:bookmarkEnd w:id="102"/>
      <w:bookmarkEnd w:id="103"/>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использовать (эксплуатировать) Объект Соглашения, </w:t>
      </w:r>
      <w:r w:rsidRPr="004B7585">
        <w:rPr>
          <w:rFonts w:ascii="Times New Roman" w:hAnsi="Times New Roman"/>
          <w:b w:val="0"/>
          <w:color w:val="000000"/>
          <w:sz w:val="20"/>
        </w:rPr>
        <w:t>сведения о котором приведены в Приложении № ___ к настоящему Соглашению,</w:t>
      </w:r>
      <w:r w:rsidRPr="004B7585">
        <w:rPr>
          <w:rFonts w:ascii="Times New Roman" w:hAnsi="Times New Roman"/>
          <w:b w:val="0"/>
          <w:sz w:val="20"/>
        </w:rPr>
        <w:t xml:space="preserve"> в рамках настоящего Соглашения, в установленном настоящим Соглашением порядке в целях осуществления деятельности, указанной в пункте ___ настоящего Соглашения.</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Передача Концессионером в залог или отчуждение Объекта Соглашения, </w:t>
      </w:r>
      <w:r w:rsidRPr="004B7585">
        <w:rPr>
          <w:rFonts w:ascii="Times New Roman" w:hAnsi="Times New Roman"/>
          <w:b w:val="0"/>
          <w:color w:val="000000"/>
          <w:sz w:val="20"/>
        </w:rPr>
        <w:t xml:space="preserve">сведения о котором приведены в Приложении №___ к </w:t>
      </w:r>
      <w:r w:rsidRPr="004B7585">
        <w:rPr>
          <w:rFonts w:ascii="Times New Roman" w:hAnsi="Times New Roman"/>
          <w:b w:val="0"/>
          <w:sz w:val="20"/>
        </w:rPr>
        <w:t>настоящему Соглашению, не допускается.</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 xml:space="preserve">Недвижимое имущество, которое создано Концессионером без согласия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Стоимость такого имущества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возмещению не подлежит.</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color w:val="000000"/>
          <w:sz w:val="20"/>
        </w:rPr>
        <w:lastRenderedPageBreak/>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4B7585">
        <w:rPr>
          <w:rFonts w:ascii="Times New Roman" w:hAnsi="Times New Roman"/>
          <w:b w:val="0"/>
          <w:sz w:val="20"/>
        </w:rPr>
        <w:t>и не входит в состав иного имущества, является собственностью Концессионера.</w:t>
      </w:r>
    </w:p>
    <w:p w:rsidR="00DB7E53" w:rsidRPr="004B7585" w:rsidRDefault="00DB7E53" w:rsidP="007925E2">
      <w:pPr>
        <w:ind w:firstLine="709"/>
        <w:jc w:val="both"/>
        <w:rPr>
          <w:rFonts w:ascii="Times New Roman" w:hAnsi="Times New Roman"/>
          <w:b w:val="0"/>
          <w:sz w:val="20"/>
        </w:rPr>
      </w:pPr>
      <w:r w:rsidRPr="004B7585">
        <w:rPr>
          <w:rFonts w:ascii="Times New Roman" w:hAnsi="Times New Roman"/>
          <w:b w:val="0"/>
          <w:sz w:val="20"/>
        </w:rPr>
        <w:t>Концессионер обязан учитывать Объект Соглашения на своем балансе отдельно от своего имущества.</w:t>
      </w:r>
    </w:p>
    <w:p w:rsidR="00DB7E53" w:rsidRPr="004B7585" w:rsidRDefault="00DB7E53"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осуществлять начисление амортизации на </w:t>
      </w:r>
      <w:r w:rsidRPr="004B7585">
        <w:rPr>
          <w:rFonts w:ascii="Times New Roman" w:hAnsi="Times New Roman"/>
          <w:b w:val="0"/>
          <w:color w:val="000000"/>
          <w:sz w:val="20"/>
        </w:rPr>
        <w:t>Объекты, входящие в состав Объекта Соглашения</w:t>
      </w:r>
      <w:r w:rsidRPr="004B7585">
        <w:rPr>
          <w:rFonts w:ascii="Times New Roman" w:hAnsi="Times New Roman"/>
          <w:b w:val="0"/>
          <w:sz w:val="20"/>
        </w:rPr>
        <w:t>.</w:t>
      </w:r>
    </w:p>
    <w:p w:rsidR="00DB7E53" w:rsidRPr="004B7585" w:rsidRDefault="00DB7E53"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Риск случайной гибели или случайного повреждения Объекта Соглашения по настоящему Соглашению несет Концессионер с момента </w:t>
      </w:r>
      <w:proofErr w:type="gramStart"/>
      <w:r w:rsidRPr="004B7585">
        <w:rPr>
          <w:rFonts w:ascii="Times New Roman" w:hAnsi="Times New Roman"/>
          <w:b w:val="0"/>
          <w:sz w:val="20"/>
        </w:rPr>
        <w:t>подписания акта приема-передачи Объекта соглашения</w:t>
      </w:r>
      <w:proofErr w:type="gramEnd"/>
      <w:r w:rsidRPr="004B7585">
        <w:rPr>
          <w:rFonts w:ascii="Times New Roman" w:hAnsi="Times New Roman"/>
          <w:b w:val="0"/>
          <w:sz w:val="20"/>
        </w:rPr>
        <w:t xml:space="preserve"> до момента возврата объектов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по акту приема-передачи, подписанному Сторонами.</w:t>
      </w:r>
    </w:p>
    <w:p w:rsidR="00DB7E53" w:rsidRPr="004B7585" w:rsidRDefault="00DB7E53"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Объем расходов, финансируемых за счет средств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использование (эксплуатацию) Объекта концессионного соглашения на каждый год срока действия концессионного соглашения приведен в Приложении № ___ к настоящему Соглашению.  </w:t>
      </w:r>
    </w:p>
    <w:p w:rsidR="00DB7E53" w:rsidRPr="004B7585" w:rsidRDefault="00DB7E53" w:rsidP="007925E2">
      <w:pPr>
        <w:pStyle w:val="1"/>
        <w:spacing w:before="0"/>
        <w:jc w:val="both"/>
        <w:rPr>
          <w:rFonts w:ascii="Times New Roman" w:hAnsi="Times New Roman"/>
          <w:sz w:val="20"/>
          <w:szCs w:val="20"/>
        </w:rPr>
      </w:pPr>
      <w:bookmarkStart w:id="104" w:name="_Toc484718175"/>
      <w:bookmarkStart w:id="105" w:name="_Toc484718503"/>
    </w:p>
    <w:p w:rsidR="00DB7E53" w:rsidRPr="004B7585" w:rsidRDefault="00DB7E53" w:rsidP="007925E2">
      <w:pPr>
        <w:pStyle w:val="1"/>
        <w:numPr>
          <w:ilvl w:val="0"/>
          <w:numId w:val="15"/>
        </w:numPr>
        <w:spacing w:before="0"/>
        <w:ind w:left="0"/>
        <w:jc w:val="center"/>
        <w:rPr>
          <w:rFonts w:ascii="Times New Roman" w:hAnsi="Times New Roman"/>
          <w:color w:val="auto"/>
          <w:sz w:val="20"/>
          <w:szCs w:val="20"/>
        </w:rPr>
      </w:pPr>
      <w:r w:rsidRPr="004B7585">
        <w:rPr>
          <w:rFonts w:ascii="Times New Roman" w:hAnsi="Times New Roman"/>
          <w:color w:val="auto"/>
          <w:sz w:val="20"/>
          <w:szCs w:val="20"/>
        </w:rPr>
        <w:t xml:space="preserve">Порядок передачи Концессионером </w:t>
      </w:r>
      <w:proofErr w:type="spellStart"/>
      <w:r w:rsidRPr="004B7585">
        <w:rPr>
          <w:rFonts w:ascii="Times New Roman" w:hAnsi="Times New Roman"/>
          <w:color w:val="auto"/>
          <w:sz w:val="20"/>
          <w:szCs w:val="20"/>
        </w:rPr>
        <w:t>Концеденту</w:t>
      </w:r>
      <w:proofErr w:type="spellEnd"/>
      <w:r w:rsidRPr="004B7585">
        <w:rPr>
          <w:rFonts w:ascii="Times New Roman" w:hAnsi="Times New Roman"/>
          <w:color w:val="auto"/>
          <w:sz w:val="20"/>
          <w:szCs w:val="20"/>
        </w:rPr>
        <w:t xml:space="preserve"> объектов имущества</w:t>
      </w:r>
      <w:bookmarkEnd w:id="104"/>
      <w:bookmarkEnd w:id="105"/>
    </w:p>
    <w:p w:rsidR="00DB7E53" w:rsidRPr="004B7585" w:rsidRDefault="00DB7E53" w:rsidP="00086C45">
      <w:pPr>
        <w:shd w:val="clear" w:color="auto" w:fill="FFFFFF"/>
        <w:ind w:firstLine="709"/>
        <w:jc w:val="both"/>
        <w:rPr>
          <w:rFonts w:ascii="Times New Roman" w:hAnsi="Times New Roman"/>
          <w:b w:val="0"/>
          <w:sz w:val="20"/>
        </w:rPr>
      </w:pPr>
      <w:r w:rsidRPr="004B7585">
        <w:rPr>
          <w:rFonts w:ascii="Times New Roman" w:hAnsi="Times New Roman"/>
          <w:b w:val="0"/>
          <w:color w:val="000000"/>
          <w:sz w:val="20"/>
          <w:shd w:val="clear" w:color="auto" w:fill="FFFFFF"/>
        </w:rPr>
        <w:t xml:space="preserve">Концессионер обязан передать </w:t>
      </w:r>
      <w:proofErr w:type="spellStart"/>
      <w:r w:rsidRPr="004B7585">
        <w:rPr>
          <w:rFonts w:ascii="Times New Roman" w:hAnsi="Times New Roman"/>
          <w:b w:val="0"/>
          <w:color w:val="000000"/>
          <w:sz w:val="20"/>
          <w:shd w:val="clear" w:color="auto" w:fill="FFFFFF"/>
        </w:rPr>
        <w:t>Концеденту</w:t>
      </w:r>
      <w:proofErr w:type="spellEnd"/>
      <w:r w:rsidRPr="004B7585">
        <w:rPr>
          <w:rFonts w:ascii="Times New Roman" w:hAnsi="Times New Roman"/>
          <w:b w:val="0"/>
          <w:color w:val="000000"/>
          <w:sz w:val="20"/>
          <w:shd w:val="clear" w:color="auto" w:fill="FFFFFF"/>
        </w:rPr>
        <w:t xml:space="preserve">, а </w:t>
      </w:r>
      <w:proofErr w:type="spellStart"/>
      <w:r w:rsidRPr="004B7585">
        <w:rPr>
          <w:rFonts w:ascii="Times New Roman" w:hAnsi="Times New Roman"/>
          <w:b w:val="0"/>
          <w:color w:val="000000"/>
          <w:sz w:val="20"/>
          <w:shd w:val="clear" w:color="auto" w:fill="FFFFFF"/>
        </w:rPr>
        <w:t>Концедент</w:t>
      </w:r>
      <w:proofErr w:type="spellEnd"/>
      <w:r w:rsidRPr="004B7585">
        <w:rPr>
          <w:rFonts w:ascii="Times New Roman" w:hAnsi="Times New Roman"/>
          <w:b w:val="0"/>
          <w:color w:val="000000"/>
          <w:sz w:val="20"/>
          <w:shd w:val="clear" w:color="auto" w:fill="FFFFFF"/>
        </w:rPr>
        <w:t xml:space="preserve"> обязан принять Объект Соглашения в срок, указанный в разделе ___ </w:t>
      </w:r>
      <w:r w:rsidRPr="004B7585">
        <w:rPr>
          <w:rFonts w:ascii="Times New Roman" w:hAnsi="Times New Roman"/>
          <w:b w:val="0"/>
          <w:color w:val="000000"/>
          <w:sz w:val="20"/>
        </w:rPr>
        <w:t xml:space="preserve">настоящего Соглашения. Передаваемый Концессионером Объект Соглашения должен находиться в состоянии не хуже, чем </w:t>
      </w:r>
      <w:r w:rsidRPr="004B7585">
        <w:rPr>
          <w:rFonts w:ascii="Times New Roman" w:hAnsi="Times New Roman"/>
          <w:b w:val="0"/>
          <w:sz w:val="20"/>
        </w:rPr>
        <w:t xml:space="preserve">указано в Приложении № ___ к настоящему Соглашению, пригодном </w:t>
      </w:r>
      <w:r w:rsidRPr="004B7585">
        <w:rPr>
          <w:rFonts w:ascii="Times New Roman" w:hAnsi="Times New Roman"/>
          <w:b w:val="0"/>
          <w:color w:val="000000"/>
          <w:sz w:val="20"/>
        </w:rPr>
        <w:t xml:space="preserve">для осуществления деятельности, указанной в пункте ___ настоящего Соглашения, и не должен быть обременен правами третьих лиц. </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Передача Концессионером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Объекта Соглашения, осуществляется по акту приема-передачи, подписываемому Сторонами.</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передаёт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документы, относящиеся к Объекту Соглашения, одновременно с передачей Объекта Соглашения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color w:val="000000"/>
          <w:sz w:val="20"/>
        </w:rPr>
        <w:t xml:space="preserve">При уклонении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DB7E53" w:rsidRPr="004B7585" w:rsidRDefault="00DB7E53" w:rsidP="00086C45">
      <w:pPr>
        <w:pStyle w:val="1"/>
        <w:numPr>
          <w:ilvl w:val="0"/>
          <w:numId w:val="15"/>
        </w:numPr>
        <w:spacing w:before="0"/>
        <w:ind w:left="0"/>
        <w:jc w:val="center"/>
        <w:rPr>
          <w:rFonts w:ascii="Times New Roman" w:hAnsi="Times New Roman"/>
          <w:color w:val="auto"/>
          <w:sz w:val="20"/>
          <w:szCs w:val="20"/>
        </w:rPr>
      </w:pPr>
      <w:bookmarkStart w:id="106" w:name="_Toc484718176"/>
      <w:bookmarkStart w:id="107" w:name="_Toc484718504"/>
      <w:r w:rsidRPr="004B7585">
        <w:rPr>
          <w:rFonts w:ascii="Times New Roman" w:hAnsi="Times New Roman"/>
          <w:color w:val="auto"/>
          <w:sz w:val="20"/>
          <w:szCs w:val="20"/>
        </w:rPr>
        <w:t>Порядок осуществления Концессионером деятельности, предусмотренной Соглашением</w:t>
      </w:r>
      <w:bookmarkEnd w:id="106"/>
      <w:bookmarkEnd w:id="107"/>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В соответствии с настоящим Соглашением Концессионер обязан на условиях, </w:t>
      </w:r>
      <w:r w:rsidRPr="004B7585">
        <w:rPr>
          <w:rFonts w:ascii="Times New Roman" w:hAnsi="Times New Roman"/>
          <w:b w:val="0"/>
          <w:color w:val="000000"/>
          <w:sz w:val="20"/>
        </w:rPr>
        <w:t>предусмотренных настоящим Соглашением, осуществлять деятельность, указанную в пункте ___ настоящего</w:t>
      </w:r>
      <w:r w:rsidRPr="004B7585">
        <w:rPr>
          <w:rFonts w:ascii="Times New Roman" w:hAnsi="Times New Roman"/>
          <w:b w:val="0"/>
          <w:sz w:val="20"/>
        </w:rPr>
        <w:t xml:space="preserve"> Соглашения, и не прекращать (не приостанавливать) эту деятельность без согласия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___ к настоящему Соглашению.</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осуществлять деятельность, предусмотренную пунктом ___ настоящего Соглашения, с момента передачи объектов от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и до окончания срока действия настоящего Соглашения, указанного в разделе ___ настоящего Соглашения.</w:t>
      </w:r>
    </w:p>
    <w:p w:rsidR="00DB7E53" w:rsidRPr="004B7585" w:rsidRDefault="00DB7E53" w:rsidP="00086C45">
      <w:pPr>
        <w:ind w:firstLine="709"/>
        <w:jc w:val="both"/>
        <w:rPr>
          <w:rFonts w:ascii="Times New Roman" w:hAnsi="Times New Roman"/>
          <w:b w:val="0"/>
          <w:sz w:val="20"/>
        </w:rPr>
      </w:pPr>
      <w:proofErr w:type="gramStart"/>
      <w:r w:rsidRPr="004B7585">
        <w:rPr>
          <w:rFonts w:ascii="Times New Roman" w:hAnsi="Times New Roman"/>
          <w:b w:val="0"/>
          <w:sz w:val="20"/>
        </w:rPr>
        <w:t>Помимо деятельности, указанной в пункте ___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имеет право исполнять настоящее Соглашение, включая осуществление </w:t>
      </w:r>
      <w:r w:rsidRPr="004B7585">
        <w:rPr>
          <w:rFonts w:ascii="Times New Roman" w:hAnsi="Times New Roman"/>
          <w:b w:val="0"/>
          <w:color w:val="000000"/>
          <w:sz w:val="20"/>
        </w:rPr>
        <w:t>деятельности, указанной в пункте ___ настоящего</w:t>
      </w:r>
      <w:r w:rsidRPr="004B7585">
        <w:rPr>
          <w:rFonts w:ascii="Times New Roman" w:hAnsi="Times New Roman"/>
          <w:b w:val="0"/>
          <w:sz w:val="20"/>
        </w:rPr>
        <w:t xml:space="preserve">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4B7585">
        <w:rPr>
          <w:rFonts w:ascii="Times New Roman" w:hAnsi="Times New Roman"/>
          <w:b w:val="0"/>
          <w:sz w:val="20"/>
        </w:rPr>
        <w:t>за</w:t>
      </w:r>
      <w:proofErr w:type="gramEnd"/>
      <w:r w:rsidRPr="004B7585">
        <w:rPr>
          <w:rFonts w:ascii="Times New Roman" w:hAnsi="Times New Roman"/>
          <w:b w:val="0"/>
          <w:sz w:val="20"/>
        </w:rPr>
        <w:t xml:space="preserve"> свои собственные.</w:t>
      </w:r>
    </w:p>
    <w:p w:rsidR="00DB7E53" w:rsidRPr="004B7585" w:rsidRDefault="00DB7E53" w:rsidP="00086C45">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при </w:t>
      </w:r>
      <w:r w:rsidRPr="004B7585">
        <w:rPr>
          <w:rFonts w:ascii="Times New Roman" w:hAnsi="Times New Roman"/>
          <w:b w:val="0"/>
          <w:color w:val="000000"/>
          <w:sz w:val="20"/>
        </w:rPr>
        <w:t xml:space="preserve">осуществлении деятельности, указанной в пункте ___ настоящего Соглашения, осуществлять реализацию выполняемых работ </w:t>
      </w:r>
      <w:r w:rsidRPr="004B7585">
        <w:rPr>
          <w:rFonts w:ascii="Times New Roman" w:hAnsi="Times New Roman"/>
          <w:b w:val="0"/>
          <w:sz w:val="20"/>
        </w:rPr>
        <w:t>и оказываемых услуг по регулируемым ценам (тарифам).</w:t>
      </w:r>
    </w:p>
    <w:p w:rsidR="00DB7E53" w:rsidRPr="004B7585" w:rsidRDefault="00DB7E53" w:rsidP="00086C45">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lastRenderedPageBreak/>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roofErr w:type="gramEnd"/>
    </w:p>
    <w:p w:rsidR="00DB7E53" w:rsidRPr="004B7585" w:rsidRDefault="00DB7E53" w:rsidP="00086C45">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DB7E53" w:rsidRPr="004B7585" w:rsidRDefault="00DB7E53" w:rsidP="00086C45">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При установлении тарифов на </w:t>
      </w:r>
      <w:r w:rsidRPr="004B7585">
        <w:rPr>
          <w:rFonts w:ascii="Times New Roman" w:hAnsi="Times New Roman"/>
          <w:b w:val="0"/>
          <w:color w:val="000000"/>
          <w:sz w:val="20"/>
        </w:rPr>
        <w:t>производство, передачу, распределение тепловой энергии</w:t>
      </w:r>
      <w:r w:rsidRPr="004B7585">
        <w:rPr>
          <w:rFonts w:ascii="Times New Roman" w:hAnsi="Times New Roman"/>
          <w:b w:val="0"/>
          <w:sz w:val="20"/>
        </w:rPr>
        <w:t xml:space="preserve"> применяется метод индексации. </w:t>
      </w:r>
    </w:p>
    <w:p w:rsidR="00DB7E53" w:rsidRPr="004B7585" w:rsidRDefault="00DB7E53" w:rsidP="00086C45">
      <w:pPr>
        <w:ind w:firstLine="709"/>
        <w:jc w:val="both"/>
        <w:rPr>
          <w:rFonts w:ascii="Times New Roman" w:hAnsi="Times New Roman"/>
          <w:b w:val="0"/>
          <w:sz w:val="20"/>
        </w:rPr>
      </w:pPr>
      <w:proofErr w:type="gramStart"/>
      <w:r w:rsidRPr="004B7585">
        <w:rPr>
          <w:rFonts w:ascii="Times New Roman" w:hAnsi="Times New Roman"/>
          <w:b w:val="0"/>
          <w:sz w:val="20"/>
        </w:rPr>
        <w:t xml:space="preserve">Указанные в Приложении № ___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теплоснабжения)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w:t>
      </w:r>
      <w:proofErr w:type="spellStart"/>
      <w:r w:rsidRPr="004B7585">
        <w:rPr>
          <w:rFonts w:ascii="Times New Roman" w:hAnsi="Times New Roman"/>
          <w:b w:val="0"/>
          <w:sz w:val="20"/>
        </w:rPr>
        <w:t>Госслужба</w:t>
      </w:r>
      <w:proofErr w:type="spellEnd"/>
      <w:r w:rsidRPr="004B7585">
        <w:rPr>
          <w:rFonts w:ascii="Times New Roman" w:hAnsi="Times New Roman"/>
          <w:b w:val="0"/>
          <w:sz w:val="20"/>
        </w:rPr>
        <w:t>), в соответствии с законодательством Российской Федерации в сфере регулирования цен (тарифов), показателей надежности</w:t>
      </w:r>
      <w:proofErr w:type="gramEnd"/>
      <w:r w:rsidRPr="004B7585">
        <w:rPr>
          <w:rFonts w:ascii="Times New Roman" w:hAnsi="Times New Roman"/>
          <w:b w:val="0"/>
          <w:sz w:val="20"/>
        </w:rPr>
        <w:t xml:space="preserve"> и энергетической эффективности - Министерством строительства, архитектуры и жилищно-коммунального хозяйства Чувашской Республики.</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color w:val="000000"/>
          <w:sz w:val="20"/>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№___ к Соглашению.</w:t>
      </w:r>
    </w:p>
    <w:p w:rsidR="00DB7E53" w:rsidRPr="004B7585" w:rsidRDefault="00DB7E53" w:rsidP="00086C45">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roofErr w:type="gramEnd"/>
    </w:p>
    <w:p w:rsidR="00DB7E53" w:rsidRPr="004B7585" w:rsidRDefault="00DB7E53" w:rsidP="00086C45">
      <w:pPr>
        <w:widowControl w:val="0"/>
        <w:tabs>
          <w:tab w:val="left" w:pos="1100"/>
        </w:tabs>
        <w:autoSpaceDE w:val="0"/>
        <w:autoSpaceDN w:val="0"/>
        <w:adjustRightInd w:val="0"/>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согласовывает инвестиционные программы Концессионера, а также содействует Концессионеру при утверждении инвестиционной программы Минстроем Чувашии.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DB7E53" w:rsidRPr="004B7585" w:rsidRDefault="00DB7E53" w:rsidP="00086C45">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DB7E53" w:rsidRPr="004B7585" w:rsidRDefault="00DB7E53" w:rsidP="00086C45">
      <w:pPr>
        <w:pStyle w:val="1"/>
        <w:numPr>
          <w:ilvl w:val="0"/>
          <w:numId w:val="15"/>
        </w:numPr>
        <w:spacing w:before="0"/>
        <w:ind w:left="0"/>
        <w:jc w:val="center"/>
        <w:rPr>
          <w:rFonts w:ascii="Times New Roman" w:hAnsi="Times New Roman"/>
          <w:color w:val="auto"/>
          <w:sz w:val="20"/>
          <w:szCs w:val="20"/>
        </w:rPr>
      </w:pPr>
      <w:bookmarkStart w:id="108" w:name="_Toc484718177"/>
      <w:bookmarkStart w:id="109" w:name="_Toc484718505"/>
      <w:r w:rsidRPr="004B7585">
        <w:rPr>
          <w:rFonts w:ascii="Times New Roman" w:hAnsi="Times New Roman"/>
          <w:color w:val="auto"/>
          <w:sz w:val="20"/>
          <w:szCs w:val="20"/>
        </w:rPr>
        <w:t>Обеспечение Концессионером исполнения обязательств по Концессионному соглашению</w:t>
      </w:r>
      <w:bookmarkEnd w:id="108"/>
      <w:bookmarkEnd w:id="109"/>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Концессионер обязан предоставить обеспечение исполнения обязательств по выполнению мероприятий по </w:t>
      </w:r>
      <w:r w:rsidRPr="004B7585">
        <w:rPr>
          <w:rFonts w:ascii="Times New Roman" w:hAnsi="Times New Roman"/>
          <w:b w:val="0"/>
          <w:sz w:val="20"/>
        </w:rPr>
        <w:t>созданию и (или)</w:t>
      </w:r>
      <w:r w:rsidRPr="004B7585">
        <w:rPr>
          <w:rFonts w:ascii="Times New Roman" w:hAnsi="Times New Roman"/>
          <w:b w:val="0"/>
          <w:color w:val="000000"/>
          <w:sz w:val="20"/>
        </w:rPr>
        <w:t xml:space="preserve">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Размер банковской гарантии устанавливается в размере 20%</w:t>
      </w:r>
      <w:r w:rsidRPr="004B7585">
        <w:rPr>
          <w:rFonts w:ascii="Times New Roman" w:hAnsi="Times New Roman"/>
          <w:b w:val="0"/>
          <w:sz w:val="20"/>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Банковская гарантия на первый год действия концессионного соглашения должна быть предоставлена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Концессионером при подписании настоящего Соглашения.</w:t>
      </w:r>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Банковская гарантия на последующие годы </w:t>
      </w:r>
      <w:r w:rsidRPr="004B7585">
        <w:rPr>
          <w:rFonts w:ascii="Times New Roman" w:hAnsi="Times New Roman"/>
          <w:b w:val="0"/>
          <w:sz w:val="20"/>
        </w:rPr>
        <w:t>действия концессионного соглашения</w:t>
      </w:r>
      <w:r w:rsidRPr="004B7585">
        <w:rPr>
          <w:rFonts w:ascii="Times New Roman" w:hAnsi="Times New Roman"/>
          <w:b w:val="0"/>
          <w:color w:val="000000"/>
          <w:sz w:val="20"/>
        </w:rPr>
        <w:t xml:space="preserve"> должна предоставляться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Концессионером ежегодно, в срок до 31 декабря предшествующего году, на который предоставляется банковская гарантия.</w:t>
      </w:r>
    </w:p>
    <w:p w:rsidR="00DB7E53" w:rsidRPr="004B7585" w:rsidRDefault="00DB7E53" w:rsidP="00086C45">
      <w:pPr>
        <w:ind w:firstLine="709"/>
        <w:jc w:val="both"/>
        <w:rPr>
          <w:rFonts w:ascii="Times New Roman" w:hAnsi="Times New Roman"/>
          <w:b w:val="0"/>
          <w:sz w:val="20"/>
        </w:rPr>
      </w:pPr>
      <w:proofErr w:type="gramStart"/>
      <w:r w:rsidRPr="004B7585">
        <w:rPr>
          <w:rFonts w:ascii="Times New Roman" w:hAnsi="Times New Roman"/>
          <w:b w:val="0"/>
          <w:sz w:val="20"/>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___ настоящего Соглашения, обеспечивающую исполнение обязательств по созданию и (или) реконструкции Объекта Соглашения. </w:t>
      </w:r>
      <w:proofErr w:type="gramEnd"/>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Безотзывная и непередаваемая банковская гарантия принимается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при условии ее соответствия требованиям действующего законодательства Российской Федерации, а также при условии наличия в ней:</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Срока действия безотзывной банковской гарантии. </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lastRenderedPageBreak/>
        <w:t>Указания на сумму, в пределах которой банк гарантирует исполнение обязательств по Соглашению.</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Ссылки на настоящее Соглашение, включая указание на Стороны, предмет, основание заключения, указанное в преамбуле настоящего Соглашения.</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DB7E53" w:rsidRPr="004B7585" w:rsidRDefault="00DB7E53" w:rsidP="00086C45">
      <w:pPr>
        <w:ind w:firstLine="709"/>
        <w:jc w:val="both"/>
        <w:rPr>
          <w:rFonts w:ascii="Times New Roman" w:hAnsi="Times New Roman"/>
          <w:b w:val="0"/>
          <w:sz w:val="20"/>
        </w:rPr>
      </w:pPr>
      <w:proofErr w:type="gramStart"/>
      <w:r w:rsidRPr="004B7585">
        <w:rPr>
          <w:rFonts w:ascii="Times New Roman" w:hAnsi="Times New Roman"/>
          <w:b w:val="0"/>
          <w:sz w:val="20"/>
        </w:rPr>
        <w:t xml:space="preserve">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w:t>
      </w:r>
      <w:proofErr w:type="gramEnd"/>
      <w:r w:rsidRPr="004B7585">
        <w:rPr>
          <w:rFonts w:ascii="Times New Roman" w:hAnsi="Times New Roman"/>
          <w:b w:val="0"/>
          <w:sz w:val="20"/>
        </w:rPr>
        <w:t xml:space="preserve"> Иные условия новой банковской гарантии должны быть идентичны условиям прекращенной банковской гарантии.</w:t>
      </w:r>
    </w:p>
    <w:p w:rsidR="00DB7E53" w:rsidRPr="004B7585" w:rsidRDefault="00DB7E53" w:rsidP="00086C45">
      <w:pPr>
        <w:pStyle w:val="1"/>
        <w:numPr>
          <w:ilvl w:val="0"/>
          <w:numId w:val="15"/>
        </w:numPr>
        <w:spacing w:before="0"/>
        <w:ind w:left="0"/>
        <w:jc w:val="center"/>
        <w:rPr>
          <w:rFonts w:ascii="Times New Roman" w:hAnsi="Times New Roman"/>
          <w:color w:val="auto"/>
          <w:sz w:val="20"/>
          <w:szCs w:val="20"/>
        </w:rPr>
      </w:pPr>
      <w:bookmarkStart w:id="110" w:name="_Toc455732395"/>
      <w:bookmarkStart w:id="111" w:name="_Toc484718178"/>
      <w:bookmarkStart w:id="112" w:name="_Toc484718506"/>
      <w:r w:rsidRPr="004B7585">
        <w:rPr>
          <w:rFonts w:ascii="Times New Roman" w:hAnsi="Times New Roman"/>
          <w:color w:val="auto"/>
          <w:sz w:val="20"/>
          <w:szCs w:val="20"/>
        </w:rPr>
        <w:t>Сроки, предусмотренные настоящим Соглашением</w:t>
      </w:r>
      <w:bookmarkEnd w:id="110"/>
      <w:bookmarkEnd w:id="111"/>
      <w:bookmarkEnd w:id="112"/>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Настоящее Соглашение вступает в силу со дня его подписания и действует 9 лет, соответственно до «____» _________20______ года.</w:t>
      </w:r>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Срок </w:t>
      </w:r>
      <w:r w:rsidRPr="004B7585">
        <w:rPr>
          <w:rFonts w:ascii="Times New Roman" w:hAnsi="Times New Roman"/>
          <w:b w:val="0"/>
          <w:sz w:val="20"/>
        </w:rPr>
        <w:t xml:space="preserve">создания и (или) </w:t>
      </w:r>
      <w:r w:rsidRPr="004B7585">
        <w:rPr>
          <w:rFonts w:ascii="Times New Roman" w:hAnsi="Times New Roman"/>
          <w:b w:val="0"/>
          <w:color w:val="000000"/>
          <w:sz w:val="20"/>
        </w:rPr>
        <w:t xml:space="preserve">реконструкции Концессионером Объекта Соглашения установлен согласно Приложению № </w:t>
      </w:r>
      <w:proofErr w:type="spellStart"/>
      <w:r w:rsidRPr="004B7585">
        <w:rPr>
          <w:rFonts w:ascii="Times New Roman" w:hAnsi="Times New Roman"/>
          <w:b w:val="0"/>
          <w:color w:val="000000"/>
          <w:sz w:val="20"/>
        </w:rPr>
        <w:t>___к</w:t>
      </w:r>
      <w:proofErr w:type="spellEnd"/>
      <w:r w:rsidRPr="004B7585">
        <w:rPr>
          <w:rFonts w:ascii="Times New Roman" w:hAnsi="Times New Roman"/>
          <w:b w:val="0"/>
          <w:color w:val="000000"/>
          <w:sz w:val="20"/>
        </w:rPr>
        <w:t xml:space="preserve"> настоящему Соглашению.</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color w:val="000000"/>
          <w:sz w:val="20"/>
        </w:rPr>
        <w:t xml:space="preserve">Срок ввода в эксплуатацию Объекта Соглашения - после срока </w:t>
      </w:r>
      <w:r w:rsidRPr="004B7585">
        <w:rPr>
          <w:rFonts w:ascii="Times New Roman" w:hAnsi="Times New Roman"/>
          <w:b w:val="0"/>
          <w:sz w:val="20"/>
        </w:rPr>
        <w:t xml:space="preserve">создания и (или) </w:t>
      </w:r>
      <w:r w:rsidRPr="004B7585">
        <w:rPr>
          <w:rFonts w:ascii="Times New Roman" w:hAnsi="Times New Roman"/>
          <w:b w:val="0"/>
          <w:color w:val="000000"/>
          <w:sz w:val="20"/>
        </w:rPr>
        <w:t>реконструкции Концессионером Объекта Соглашения, указанного в пункте ___ настоящего Соглашения,</w:t>
      </w:r>
      <w:r w:rsidRPr="004B7585">
        <w:rPr>
          <w:rFonts w:ascii="Times New Roman" w:hAnsi="Times New Roman"/>
          <w:b w:val="0"/>
          <w:sz w:val="20"/>
        </w:rPr>
        <w:t xml:space="preserve"> установлен </w:t>
      </w:r>
      <w:r w:rsidRPr="004B7585">
        <w:rPr>
          <w:rFonts w:ascii="Times New Roman" w:hAnsi="Times New Roman"/>
          <w:b w:val="0"/>
          <w:color w:val="000000"/>
          <w:sz w:val="20"/>
        </w:rPr>
        <w:t xml:space="preserve">согласно Приложению № </w:t>
      </w:r>
      <w:proofErr w:type="spellStart"/>
      <w:r w:rsidRPr="004B7585">
        <w:rPr>
          <w:rFonts w:ascii="Times New Roman" w:hAnsi="Times New Roman"/>
          <w:b w:val="0"/>
          <w:color w:val="000000"/>
          <w:sz w:val="20"/>
        </w:rPr>
        <w:t>____к</w:t>
      </w:r>
      <w:proofErr w:type="spellEnd"/>
      <w:r w:rsidRPr="004B7585">
        <w:rPr>
          <w:rFonts w:ascii="Times New Roman" w:hAnsi="Times New Roman"/>
          <w:b w:val="0"/>
          <w:color w:val="000000"/>
          <w:sz w:val="20"/>
        </w:rPr>
        <w:t xml:space="preserve"> настоящему Соглашению.</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Срок </w:t>
      </w:r>
      <w:r w:rsidRPr="004B7585">
        <w:rPr>
          <w:rFonts w:ascii="Times New Roman" w:hAnsi="Times New Roman"/>
          <w:b w:val="0"/>
          <w:color w:val="000000"/>
          <w:sz w:val="20"/>
        </w:rPr>
        <w:t xml:space="preserve">использования (эксплуатации) Концессионером Объекта Соглашения в соответствии с его целевым назначением и </w:t>
      </w:r>
      <w:r w:rsidRPr="004B7585">
        <w:rPr>
          <w:rFonts w:ascii="Times New Roman" w:hAnsi="Times New Roman"/>
          <w:b w:val="0"/>
          <w:sz w:val="20"/>
        </w:rPr>
        <w:t xml:space="preserve">осуществления деятельности, предусмотренной пунктом ___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color w:val="000000"/>
          <w:sz w:val="20"/>
        </w:rPr>
        <w:t xml:space="preserve">Срок передачи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Концессионеру Объекта Соглашения не позднее 60 (шестидесяти) календарных дней </w:t>
      </w:r>
      <w:proofErr w:type="gramStart"/>
      <w:r w:rsidRPr="004B7585">
        <w:rPr>
          <w:rFonts w:ascii="Times New Roman" w:hAnsi="Times New Roman"/>
          <w:b w:val="0"/>
          <w:color w:val="000000"/>
          <w:sz w:val="20"/>
        </w:rPr>
        <w:t>с даты подписания</w:t>
      </w:r>
      <w:proofErr w:type="gramEnd"/>
      <w:r w:rsidRPr="004B7585">
        <w:rPr>
          <w:rFonts w:ascii="Times New Roman" w:hAnsi="Times New Roman"/>
          <w:b w:val="0"/>
          <w:color w:val="000000"/>
          <w:sz w:val="20"/>
        </w:rPr>
        <w:t xml:space="preserve"> настоящего Соглашения</w:t>
      </w:r>
      <w:r w:rsidRPr="004B7585">
        <w:rPr>
          <w:rFonts w:ascii="Times New Roman" w:hAnsi="Times New Roman"/>
          <w:b w:val="0"/>
          <w:sz w:val="20"/>
        </w:rPr>
        <w:t xml:space="preserve">. </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color w:val="000000"/>
          <w:sz w:val="20"/>
        </w:rPr>
        <w:t xml:space="preserve">Срок передачи Концессионером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Объекта Соглашения в течение 30 (тридцати) календарных дней </w:t>
      </w:r>
      <w:proofErr w:type="gramStart"/>
      <w:r w:rsidRPr="004B7585">
        <w:rPr>
          <w:rFonts w:ascii="Times New Roman" w:hAnsi="Times New Roman"/>
          <w:b w:val="0"/>
          <w:color w:val="000000"/>
          <w:sz w:val="20"/>
        </w:rPr>
        <w:t>с даты прекращения</w:t>
      </w:r>
      <w:proofErr w:type="gramEnd"/>
      <w:r w:rsidRPr="004B7585">
        <w:rPr>
          <w:rFonts w:ascii="Times New Roman" w:hAnsi="Times New Roman"/>
          <w:b w:val="0"/>
          <w:color w:val="000000"/>
          <w:sz w:val="20"/>
        </w:rPr>
        <w:t xml:space="preserve"> Соглашения вне зависимости от основания его прекращения.</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w:t>
      </w:r>
    </w:p>
    <w:p w:rsidR="00DB7E53" w:rsidRPr="004B7585" w:rsidRDefault="00DB7E53" w:rsidP="00086C45">
      <w:pPr>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w:t>
      </w:r>
      <w:proofErr w:type="gramEnd"/>
      <w:r w:rsidRPr="004B7585">
        <w:rPr>
          <w:rFonts w:ascii="Times New Roman" w:hAnsi="Times New Roman"/>
          <w:b w:val="0"/>
          <w:color w:val="000000"/>
          <w:sz w:val="20"/>
        </w:rPr>
        <w:t xml:space="preserve"> изменение не ведет к невыполнению обязательств Концессионера в последующие годы срока действия концессионного соглашения.</w:t>
      </w:r>
    </w:p>
    <w:p w:rsidR="00DB7E53" w:rsidRPr="004B7585" w:rsidRDefault="00DB7E53" w:rsidP="00086C45">
      <w:pPr>
        <w:pStyle w:val="1"/>
        <w:numPr>
          <w:ilvl w:val="0"/>
          <w:numId w:val="15"/>
        </w:numPr>
        <w:spacing w:before="0"/>
        <w:ind w:left="0"/>
        <w:jc w:val="center"/>
        <w:rPr>
          <w:rFonts w:ascii="Times New Roman" w:hAnsi="Times New Roman"/>
          <w:color w:val="auto"/>
          <w:sz w:val="20"/>
          <w:szCs w:val="20"/>
        </w:rPr>
      </w:pPr>
      <w:bookmarkStart w:id="113" w:name="_Toc484718179"/>
      <w:bookmarkStart w:id="114" w:name="_Toc484718507"/>
      <w:r w:rsidRPr="004B7585">
        <w:rPr>
          <w:rFonts w:ascii="Times New Roman" w:hAnsi="Times New Roman"/>
          <w:color w:val="auto"/>
          <w:sz w:val="20"/>
          <w:szCs w:val="20"/>
        </w:rPr>
        <w:t>Плата по Соглашению</w:t>
      </w:r>
      <w:bookmarkEnd w:id="113"/>
      <w:bookmarkEnd w:id="114"/>
    </w:p>
    <w:p w:rsidR="00DB7E53" w:rsidRPr="004B7585" w:rsidRDefault="00DB7E53" w:rsidP="00086C45">
      <w:pPr>
        <w:ind w:left="709"/>
        <w:jc w:val="both"/>
        <w:rPr>
          <w:rFonts w:ascii="Times New Roman" w:hAnsi="Times New Roman"/>
          <w:b w:val="0"/>
          <w:sz w:val="20"/>
        </w:rPr>
      </w:pPr>
      <w:r w:rsidRPr="004B7585">
        <w:rPr>
          <w:rFonts w:ascii="Times New Roman" w:hAnsi="Times New Roman"/>
          <w:b w:val="0"/>
          <w:sz w:val="20"/>
        </w:rPr>
        <w:t>Концессионная плата по Соглашению не предусматривается.</w:t>
      </w:r>
    </w:p>
    <w:p w:rsidR="00DB7E53" w:rsidRPr="004B7585" w:rsidRDefault="00DB7E53" w:rsidP="00086C45">
      <w:pPr>
        <w:pStyle w:val="1"/>
        <w:numPr>
          <w:ilvl w:val="0"/>
          <w:numId w:val="15"/>
        </w:numPr>
        <w:spacing w:before="0"/>
        <w:ind w:left="0"/>
        <w:jc w:val="center"/>
        <w:rPr>
          <w:rFonts w:ascii="Times New Roman" w:hAnsi="Times New Roman"/>
          <w:color w:val="auto"/>
          <w:sz w:val="20"/>
          <w:szCs w:val="20"/>
        </w:rPr>
      </w:pPr>
      <w:bookmarkStart w:id="115" w:name="_Toc484718180"/>
      <w:bookmarkStart w:id="116" w:name="_Toc484718508"/>
      <w:r w:rsidRPr="004B7585">
        <w:rPr>
          <w:rFonts w:ascii="Times New Roman" w:hAnsi="Times New Roman"/>
          <w:color w:val="auto"/>
          <w:sz w:val="20"/>
          <w:szCs w:val="20"/>
        </w:rPr>
        <w:t>Исключительные права на результаты интеллектуальной деятельности</w:t>
      </w:r>
      <w:bookmarkEnd w:id="115"/>
      <w:bookmarkEnd w:id="116"/>
    </w:p>
    <w:p w:rsidR="00DB7E53" w:rsidRPr="004B7585" w:rsidRDefault="00DB7E53" w:rsidP="00086C45">
      <w:pPr>
        <w:ind w:firstLine="709"/>
        <w:jc w:val="both"/>
        <w:rPr>
          <w:rFonts w:ascii="Times New Roman" w:hAnsi="Times New Roman"/>
          <w:b w:val="0"/>
          <w:sz w:val="20"/>
        </w:rPr>
      </w:pP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Государственная регистрация прав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полномочий.</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____ настоящего Соглашения.</w:t>
      </w:r>
    </w:p>
    <w:p w:rsidR="00DB7E53" w:rsidRPr="004B7585" w:rsidRDefault="00DB7E53" w:rsidP="00086C45">
      <w:pPr>
        <w:pStyle w:val="1"/>
        <w:numPr>
          <w:ilvl w:val="0"/>
          <w:numId w:val="15"/>
        </w:numPr>
        <w:spacing w:before="0"/>
        <w:ind w:left="0"/>
        <w:jc w:val="center"/>
        <w:rPr>
          <w:rFonts w:ascii="Times New Roman" w:hAnsi="Times New Roman"/>
          <w:color w:val="auto"/>
          <w:sz w:val="20"/>
          <w:szCs w:val="20"/>
        </w:rPr>
      </w:pPr>
      <w:bookmarkStart w:id="117" w:name="_Toc484718181"/>
      <w:bookmarkStart w:id="118" w:name="_Toc484718509"/>
      <w:r w:rsidRPr="004B7585">
        <w:rPr>
          <w:rFonts w:ascii="Times New Roman" w:hAnsi="Times New Roman"/>
          <w:color w:val="auto"/>
          <w:sz w:val="20"/>
          <w:szCs w:val="20"/>
        </w:rPr>
        <w:t xml:space="preserve">Порядок осуществления </w:t>
      </w:r>
      <w:proofErr w:type="spellStart"/>
      <w:r w:rsidRPr="004B7585">
        <w:rPr>
          <w:rFonts w:ascii="Times New Roman" w:hAnsi="Times New Roman"/>
          <w:color w:val="auto"/>
          <w:sz w:val="20"/>
          <w:szCs w:val="20"/>
        </w:rPr>
        <w:t>Концедентом</w:t>
      </w:r>
      <w:proofErr w:type="spellEnd"/>
      <w:r w:rsidRPr="004B7585">
        <w:rPr>
          <w:rFonts w:ascii="Times New Roman" w:hAnsi="Times New Roman"/>
          <w:color w:val="auto"/>
          <w:sz w:val="20"/>
          <w:szCs w:val="20"/>
        </w:rPr>
        <w:t xml:space="preserve"> </w:t>
      </w:r>
      <w:proofErr w:type="gramStart"/>
      <w:r w:rsidRPr="004B7585">
        <w:rPr>
          <w:rFonts w:ascii="Times New Roman" w:hAnsi="Times New Roman"/>
          <w:color w:val="auto"/>
          <w:sz w:val="20"/>
          <w:szCs w:val="20"/>
        </w:rPr>
        <w:t>контроля за</w:t>
      </w:r>
      <w:proofErr w:type="gramEnd"/>
      <w:r w:rsidRPr="004B7585">
        <w:rPr>
          <w:rFonts w:ascii="Times New Roman" w:hAnsi="Times New Roman"/>
          <w:color w:val="auto"/>
          <w:sz w:val="20"/>
          <w:szCs w:val="20"/>
        </w:rPr>
        <w:t xml:space="preserve"> соблюдением Концессионером условий настоящего Соглашения</w:t>
      </w:r>
      <w:bookmarkEnd w:id="117"/>
      <w:bookmarkEnd w:id="118"/>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Права и обязанности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proofErr w:type="gram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w:t>
      </w:r>
      <w:r w:rsidRPr="004B7585">
        <w:rPr>
          <w:rFonts w:ascii="Times New Roman" w:hAnsi="Times New Roman"/>
          <w:b w:val="0"/>
          <w:sz w:val="20"/>
        </w:rPr>
        <w:lastRenderedPageBreak/>
        <w:t>указанными органами (юридическими лицами) возложенных и на них полномочий, предусмотренных настоящим Соглашением.</w:t>
      </w:r>
      <w:proofErr w:type="gramEnd"/>
    </w:p>
    <w:p w:rsidR="00DB7E53" w:rsidRPr="004B7585" w:rsidRDefault="00DB7E53" w:rsidP="00086C45">
      <w:pPr>
        <w:ind w:firstLine="709"/>
        <w:jc w:val="both"/>
        <w:rPr>
          <w:rFonts w:ascii="Times New Roman" w:hAnsi="Times New Roman"/>
          <w:b w:val="0"/>
          <w:sz w:val="20"/>
        </w:rPr>
      </w:pPr>
      <w:proofErr w:type="spellStart"/>
      <w:proofErr w:type="gram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___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4B7585">
        <w:rPr>
          <w:rFonts w:ascii="Times New Roman" w:hAnsi="Times New Roman"/>
          <w:b w:val="0"/>
          <w:sz w:val="20"/>
        </w:rPr>
        <w:t xml:space="preserve">ем, достижению плановых значений показателей деятельности Концессионера, указанных в Приложении № ___ к настоящему Соглашению, а также сроков исполнения обязательств, указанных в </w:t>
      </w:r>
      <w:r w:rsidRPr="004B7585">
        <w:rPr>
          <w:rFonts w:ascii="Times New Roman" w:hAnsi="Times New Roman"/>
          <w:b w:val="0"/>
          <w:color w:val="000000"/>
          <w:sz w:val="20"/>
        </w:rPr>
        <w:t>разделе ___ настоящего</w:t>
      </w:r>
      <w:r w:rsidRPr="004B7585">
        <w:rPr>
          <w:rFonts w:ascii="Times New Roman" w:hAnsi="Times New Roman"/>
          <w:b w:val="0"/>
          <w:sz w:val="20"/>
        </w:rPr>
        <w:t xml:space="preserve"> Соглашения.</w:t>
      </w:r>
      <w:proofErr w:type="gramEnd"/>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обеспечить представителям уполномоченных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органов или юридических лиц, осуществляющим </w:t>
      </w:r>
      <w:proofErr w:type="gramStart"/>
      <w:r w:rsidRPr="004B7585">
        <w:rPr>
          <w:rFonts w:ascii="Times New Roman" w:hAnsi="Times New Roman"/>
          <w:b w:val="0"/>
          <w:sz w:val="20"/>
        </w:rPr>
        <w:t>контроль за</w:t>
      </w:r>
      <w:proofErr w:type="gramEnd"/>
      <w:r w:rsidRPr="004B7585">
        <w:rPr>
          <w:rFonts w:ascii="Times New Roman" w:hAnsi="Times New Roman"/>
          <w:b w:val="0"/>
          <w:sz w:val="20"/>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4B7585">
        <w:rPr>
          <w:rFonts w:ascii="Times New Roman" w:hAnsi="Times New Roman"/>
          <w:b w:val="0"/>
          <w:color w:val="000000"/>
          <w:sz w:val="20"/>
        </w:rPr>
        <w:t>указанной в пункте ___ настоящего Соглашения</w:t>
      </w:r>
      <w:r w:rsidRPr="004B7585">
        <w:rPr>
          <w:rFonts w:ascii="Times New Roman" w:hAnsi="Times New Roman"/>
          <w:b w:val="0"/>
          <w:sz w:val="20"/>
        </w:rPr>
        <w:t>.</w:t>
      </w:r>
    </w:p>
    <w:p w:rsidR="00DB7E53" w:rsidRPr="004B7585" w:rsidRDefault="00DB7E53" w:rsidP="00086C45">
      <w:pPr>
        <w:ind w:firstLine="709"/>
        <w:jc w:val="both"/>
        <w:rPr>
          <w:rFonts w:ascii="Times New Roman" w:hAnsi="Times New Roman"/>
          <w:b w:val="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4B7585">
        <w:rPr>
          <w:rFonts w:ascii="Times New Roman" w:hAnsi="Times New Roman"/>
          <w:b w:val="0"/>
          <w:color w:val="FF0000"/>
          <w:sz w:val="20"/>
        </w:rPr>
        <w:t xml:space="preserve">. </w:t>
      </w:r>
    </w:p>
    <w:p w:rsidR="00DB7E53" w:rsidRPr="004B7585" w:rsidRDefault="00DB7E53" w:rsidP="00086C45">
      <w:pPr>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не вправе вмешиваться в осуществление хозяйственной деятельности Концессионера.</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Представители уполномоченных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DB7E53" w:rsidRPr="004B7585" w:rsidRDefault="00DB7E53" w:rsidP="00086C45">
      <w:pPr>
        <w:shd w:val="clear" w:color="auto" w:fill="FFFFFF"/>
        <w:ind w:firstLine="709"/>
        <w:jc w:val="both"/>
        <w:rPr>
          <w:rFonts w:ascii="Times New Roman" w:hAnsi="Times New Roman"/>
          <w:b w:val="0"/>
          <w:sz w:val="20"/>
        </w:rPr>
      </w:pPr>
      <w:r w:rsidRPr="004B7585">
        <w:rPr>
          <w:rFonts w:ascii="Times New Roman" w:hAnsi="Times New Roman"/>
          <w:b w:val="0"/>
          <w:color w:val="000000"/>
          <w:sz w:val="20"/>
        </w:rPr>
        <w:t xml:space="preserve">При обнаружении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в ходе осуществления контроля за</w:t>
      </w:r>
      <w:r w:rsidRPr="004B7585">
        <w:rPr>
          <w:rFonts w:ascii="Times New Roman" w:hAnsi="Times New Roman"/>
          <w:b w:val="0"/>
          <w:sz w:val="20"/>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w:t>
      </w:r>
      <w:proofErr w:type="gramStart"/>
      <w:r w:rsidRPr="004B7585">
        <w:rPr>
          <w:rFonts w:ascii="Times New Roman" w:hAnsi="Times New Roman"/>
          <w:b w:val="0"/>
          <w:sz w:val="20"/>
        </w:rPr>
        <w:t>обязан</w:t>
      </w:r>
      <w:proofErr w:type="gramEnd"/>
      <w:r w:rsidRPr="004B7585">
        <w:rPr>
          <w:rFonts w:ascii="Times New Roman" w:hAnsi="Times New Roman"/>
          <w:b w:val="0"/>
          <w:sz w:val="20"/>
        </w:rPr>
        <w:t xml:space="preserve"> сообщить об этом Концессионеру в течение 3 (трех) календарных дней со дня обнаружения указанных нарушений.</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color w:val="000000"/>
          <w:sz w:val="20"/>
        </w:rPr>
        <w:t xml:space="preserve">Результаты осуществления </w:t>
      </w:r>
      <w:proofErr w:type="gramStart"/>
      <w:r w:rsidRPr="004B7585">
        <w:rPr>
          <w:rFonts w:ascii="Times New Roman" w:hAnsi="Times New Roman"/>
          <w:b w:val="0"/>
          <w:color w:val="000000"/>
          <w:sz w:val="20"/>
        </w:rPr>
        <w:t>контроля за</w:t>
      </w:r>
      <w:proofErr w:type="gramEnd"/>
      <w:r w:rsidRPr="004B7585">
        <w:rPr>
          <w:rFonts w:ascii="Times New Roman" w:hAnsi="Times New Roman"/>
          <w:b w:val="0"/>
          <w:color w:val="000000"/>
          <w:sz w:val="20"/>
        </w:rPr>
        <w:t xml:space="preserve"> соблюдением Концессионером условий настоящего Соглашения оформляются актом о результатах контроля.</w:t>
      </w:r>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Акт о результатах контроля подлежит размещению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в течение 5 (пяти) рабочих дней со дня составления данного акта на </w:t>
      </w:r>
      <w:r w:rsidRPr="004B7585">
        <w:rPr>
          <w:rFonts w:ascii="Times New Roman" w:hAnsi="Times New Roman"/>
          <w:b w:val="0"/>
          <w:sz w:val="20"/>
        </w:rPr>
        <w:t xml:space="preserve">официальном сайте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в сети Интернет, в случае отсутствия у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4B7585">
        <w:rPr>
          <w:rFonts w:ascii="Times New Roman" w:hAnsi="Times New Roman"/>
          <w:b w:val="0"/>
          <w:color w:val="000000"/>
          <w:sz w:val="20"/>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DB7E53" w:rsidRPr="004B7585" w:rsidRDefault="00DB7E53" w:rsidP="00086C45">
      <w:pPr>
        <w:pStyle w:val="1"/>
        <w:numPr>
          <w:ilvl w:val="0"/>
          <w:numId w:val="15"/>
        </w:numPr>
        <w:spacing w:before="0"/>
        <w:ind w:left="0"/>
        <w:jc w:val="center"/>
        <w:rPr>
          <w:rFonts w:ascii="Times New Roman" w:hAnsi="Times New Roman"/>
          <w:color w:val="auto"/>
          <w:sz w:val="20"/>
          <w:szCs w:val="20"/>
        </w:rPr>
      </w:pPr>
      <w:bookmarkStart w:id="119" w:name="_Toc484718182"/>
      <w:bookmarkStart w:id="120" w:name="_Toc484718510"/>
      <w:r w:rsidRPr="004B7585">
        <w:rPr>
          <w:rFonts w:ascii="Times New Roman" w:hAnsi="Times New Roman"/>
          <w:color w:val="auto"/>
          <w:sz w:val="20"/>
          <w:szCs w:val="20"/>
        </w:rPr>
        <w:t>Ответственность Сторон</w:t>
      </w:r>
      <w:bookmarkEnd w:id="119"/>
      <w:bookmarkEnd w:id="120"/>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несёт ответственность перед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В случае нарушения требований, указанных </w:t>
      </w:r>
      <w:r w:rsidRPr="004B7585">
        <w:rPr>
          <w:rFonts w:ascii="Times New Roman" w:hAnsi="Times New Roman"/>
          <w:b w:val="0"/>
          <w:color w:val="000000"/>
          <w:sz w:val="20"/>
        </w:rPr>
        <w:t xml:space="preserve">в пункте ____ настоящего Соглашения,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w:t>
      </w:r>
      <w:proofErr w:type="gramStart"/>
      <w:r w:rsidRPr="004B7585">
        <w:rPr>
          <w:rFonts w:ascii="Times New Roman" w:hAnsi="Times New Roman"/>
          <w:b w:val="0"/>
          <w:color w:val="000000"/>
          <w:sz w:val="20"/>
        </w:rPr>
        <w:t>обязан</w:t>
      </w:r>
      <w:proofErr w:type="gramEnd"/>
      <w:r w:rsidRPr="004B7585">
        <w:rPr>
          <w:rFonts w:ascii="Times New Roman" w:hAnsi="Times New Roman"/>
          <w:b w:val="0"/>
          <w:color w:val="000000"/>
          <w:sz w:val="20"/>
        </w:rPr>
        <w:t xml:space="preserve"> в течение 10 (десяти) календарных дней с даты обнаружения нарушения направить Концессионеру в письменной форме требование</w:t>
      </w:r>
      <w:r w:rsidRPr="004B7585">
        <w:rPr>
          <w:rFonts w:ascii="Times New Roman" w:hAnsi="Times New Roman"/>
          <w:b w:val="0"/>
          <w:sz w:val="20"/>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4B7585">
        <w:rPr>
          <w:rFonts w:ascii="Times New Roman" w:hAnsi="Times New Roman"/>
          <w:b w:val="0"/>
          <w:color w:val="000000"/>
          <w:sz w:val="20"/>
        </w:rPr>
        <w:t>срок для устранения нарушения указывается в требовании.</w:t>
      </w:r>
    </w:p>
    <w:p w:rsidR="00DB7E53" w:rsidRPr="004B7585" w:rsidRDefault="00DB7E53" w:rsidP="00086C45">
      <w:pPr>
        <w:ind w:firstLine="709"/>
        <w:jc w:val="both"/>
        <w:rPr>
          <w:rFonts w:ascii="Times New Roman" w:hAnsi="Times New Roman"/>
          <w:b w:val="0"/>
          <w:sz w:val="20"/>
        </w:rPr>
      </w:pPr>
      <w:proofErr w:type="spellStart"/>
      <w:r w:rsidRPr="004B7585">
        <w:rPr>
          <w:rFonts w:ascii="Times New Roman" w:hAnsi="Times New Roman"/>
          <w:b w:val="0"/>
          <w:color w:val="000000"/>
          <w:sz w:val="20"/>
          <w:shd w:val="clear" w:color="auto" w:fill="FFFFFF"/>
        </w:rPr>
        <w:t>Концедент</w:t>
      </w:r>
      <w:proofErr w:type="spellEnd"/>
      <w:r w:rsidRPr="004B7585">
        <w:rPr>
          <w:rFonts w:ascii="Times New Roman" w:hAnsi="Times New Roman"/>
          <w:b w:val="0"/>
          <w:color w:val="000000"/>
          <w:sz w:val="20"/>
          <w:shd w:val="clear" w:color="auto" w:fill="FFFFFF"/>
        </w:rPr>
        <w:t xml:space="preserve"> вправе потребовать от Концессионера возмещения причинённых </w:t>
      </w:r>
      <w:proofErr w:type="spellStart"/>
      <w:r w:rsidRPr="004B7585">
        <w:rPr>
          <w:rFonts w:ascii="Times New Roman" w:hAnsi="Times New Roman"/>
          <w:b w:val="0"/>
          <w:color w:val="000000"/>
          <w:sz w:val="20"/>
          <w:shd w:val="clear" w:color="auto" w:fill="FFFFFF"/>
        </w:rPr>
        <w:t>Концеденту</w:t>
      </w:r>
      <w:proofErr w:type="spellEnd"/>
      <w:r w:rsidRPr="004B7585">
        <w:rPr>
          <w:rFonts w:ascii="Times New Roman" w:hAnsi="Times New Roman"/>
          <w:b w:val="0"/>
          <w:color w:val="000000"/>
          <w:sz w:val="20"/>
          <w:shd w:val="clear" w:color="auto" w:fill="FFFFFF"/>
        </w:rPr>
        <w:t xml:space="preserve"> убытков, вызванных нарушением Концессионером требований, указанных в пункте ____ настоящего Соглашения, если эти нарушения не были устранены Концессионером в определенный срок или являются существенными.</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shd w:val="clear" w:color="auto" w:fill="FFFFFF"/>
        </w:rPr>
        <w:t xml:space="preserve">Концессионер несет перед </w:t>
      </w:r>
      <w:proofErr w:type="spellStart"/>
      <w:r w:rsidRPr="004B7585">
        <w:rPr>
          <w:rFonts w:ascii="Times New Roman" w:hAnsi="Times New Roman"/>
          <w:b w:val="0"/>
          <w:sz w:val="20"/>
          <w:shd w:val="clear" w:color="auto" w:fill="FFFFFF"/>
        </w:rPr>
        <w:t>Концедентом</w:t>
      </w:r>
      <w:proofErr w:type="spellEnd"/>
      <w:r w:rsidRPr="004B7585">
        <w:rPr>
          <w:rFonts w:ascii="Times New Roman" w:hAnsi="Times New Roman"/>
          <w:b w:val="0"/>
          <w:sz w:val="20"/>
          <w:shd w:val="clear" w:color="auto" w:fill="FFFFFF"/>
        </w:rPr>
        <w:t xml:space="preserve">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_____</w:t>
      </w:r>
      <w:r w:rsidRPr="004B7585">
        <w:rPr>
          <w:rFonts w:ascii="Times New Roman" w:hAnsi="Times New Roman"/>
          <w:b w:val="0"/>
          <w:sz w:val="20"/>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DB7E53" w:rsidRPr="004B7585" w:rsidRDefault="00DB7E53" w:rsidP="00086C45">
      <w:pPr>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любых обязательств, включая:</w:t>
      </w:r>
    </w:p>
    <w:p w:rsidR="00DB7E53" w:rsidRPr="004B7585" w:rsidRDefault="00DB7E53" w:rsidP="00086C45">
      <w:pPr>
        <w:widowControl w:val="0"/>
        <w:numPr>
          <w:ilvl w:val="0"/>
          <w:numId w:val="16"/>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нарушение срока</w:t>
      </w:r>
      <w:r w:rsidRPr="004B7585">
        <w:rPr>
          <w:rFonts w:ascii="Times New Roman" w:hAnsi="Times New Roman"/>
          <w:b w:val="0"/>
          <w:iCs/>
          <w:sz w:val="20"/>
        </w:rPr>
        <w:t xml:space="preserve"> </w:t>
      </w:r>
      <w:r w:rsidRPr="004B7585">
        <w:rPr>
          <w:rFonts w:ascii="Times New Roman" w:hAnsi="Times New Roman"/>
          <w:b w:val="0"/>
          <w:sz w:val="20"/>
        </w:rPr>
        <w:t xml:space="preserve">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w:t>
      </w:r>
      <w:r w:rsidRPr="004B7585">
        <w:rPr>
          <w:rFonts w:ascii="Times New Roman" w:hAnsi="Times New Roman"/>
          <w:b w:val="0"/>
          <w:sz w:val="20"/>
        </w:rPr>
        <w:lastRenderedPageBreak/>
        <w:t>Объекта Соглашения;</w:t>
      </w:r>
    </w:p>
    <w:p w:rsidR="00DB7E53" w:rsidRPr="004B7585" w:rsidRDefault="00DB7E53" w:rsidP="00086C45">
      <w:pPr>
        <w:widowControl w:val="0"/>
        <w:numPr>
          <w:ilvl w:val="0"/>
          <w:numId w:val="16"/>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нарушение сроков и порядка передачи Концессионеру объектов имущества в составе Объекта Соглашения;</w:t>
      </w:r>
    </w:p>
    <w:p w:rsidR="00DB7E53" w:rsidRPr="004B7585" w:rsidRDefault="00DB7E53" w:rsidP="00086C45">
      <w:pPr>
        <w:widowControl w:val="0"/>
        <w:numPr>
          <w:ilvl w:val="0"/>
          <w:numId w:val="16"/>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DB7E53" w:rsidRPr="004B7585" w:rsidRDefault="00DB7E53" w:rsidP="00086C45">
      <w:pPr>
        <w:widowControl w:val="0"/>
        <w:numPr>
          <w:ilvl w:val="0"/>
          <w:numId w:val="16"/>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повлекшие за собой невозможность утверждения инвестиционной программы Концессионера в порядке, предусмотренном законодательством Российской Федерации и иными нормативными правовыми актами;</w:t>
      </w:r>
    </w:p>
    <w:p w:rsidR="00DB7E53" w:rsidRPr="004B7585" w:rsidRDefault="00DB7E53" w:rsidP="00086C45">
      <w:pPr>
        <w:widowControl w:val="0"/>
        <w:numPr>
          <w:ilvl w:val="0"/>
          <w:numId w:val="16"/>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DB7E53" w:rsidRPr="004B7585" w:rsidRDefault="00DB7E53" w:rsidP="00086C45">
      <w:pPr>
        <w:widowControl w:val="0"/>
        <w:numPr>
          <w:ilvl w:val="0"/>
          <w:numId w:val="16"/>
        </w:numPr>
        <w:tabs>
          <w:tab w:val="left" w:pos="851"/>
        </w:tabs>
        <w:autoSpaceDE w:val="0"/>
        <w:autoSpaceDN w:val="0"/>
        <w:adjustRightInd w:val="0"/>
        <w:ind w:left="0" w:firstLine="709"/>
        <w:jc w:val="both"/>
        <w:rPr>
          <w:rFonts w:ascii="Times New Roman" w:hAnsi="Times New Roman"/>
          <w:b w:val="0"/>
          <w:sz w:val="20"/>
        </w:rPr>
      </w:pPr>
      <w:proofErr w:type="gramStart"/>
      <w:r w:rsidRPr="004B7585">
        <w:rPr>
          <w:rFonts w:ascii="Times New Roman" w:hAnsi="Times New Roman"/>
          <w:b w:val="0"/>
          <w:sz w:val="20"/>
        </w:rPr>
        <w:t xml:space="preserve">принятия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w:t>
      </w:r>
      <w:proofErr w:type="gramEnd"/>
      <w:r w:rsidRPr="004B7585">
        <w:rPr>
          <w:rFonts w:ascii="Times New Roman" w:hAnsi="Times New Roman"/>
          <w:b w:val="0"/>
          <w:sz w:val="20"/>
        </w:rPr>
        <w:t xml:space="preserve"> </w:t>
      </w:r>
      <w:proofErr w:type="gramStart"/>
      <w:r w:rsidRPr="004B7585">
        <w:rPr>
          <w:rFonts w:ascii="Times New Roman" w:hAnsi="Times New Roman"/>
          <w:b w:val="0"/>
          <w:sz w:val="20"/>
        </w:rPr>
        <w:t xml:space="preserve">регулирования деятельности концессионера, установленных либо согласованных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в соответствии с Федеральным законом от 21</w:t>
      </w:r>
      <w:r w:rsidRPr="004B7585">
        <w:rPr>
          <w:rFonts w:ascii="Times New Roman" w:hAnsi="Times New Roman"/>
          <w:b w:val="0"/>
          <w:bCs/>
          <w:color w:val="000000"/>
          <w:sz w:val="20"/>
        </w:rPr>
        <w:t xml:space="preserve"> июля 2005 года № 115-ФЗ</w:t>
      </w:r>
      <w:r w:rsidRPr="004B7585">
        <w:rPr>
          <w:rFonts w:ascii="Times New Roman" w:hAnsi="Times New Roman"/>
          <w:b w:val="0"/>
          <w:sz w:val="20"/>
        </w:rPr>
        <w:t xml:space="preserve"> «О концессионных соглашениях». </w:t>
      </w:r>
      <w:proofErr w:type="gramEnd"/>
    </w:p>
    <w:p w:rsidR="00DB7E53" w:rsidRPr="004B7585" w:rsidRDefault="00DB7E53" w:rsidP="00086C45">
      <w:pPr>
        <w:widowControl w:val="0"/>
        <w:tabs>
          <w:tab w:val="left" w:pos="851"/>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color w:val="000000"/>
          <w:sz w:val="20"/>
        </w:rPr>
        <w:t xml:space="preserve">Концессионер обязан уплатить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неустойку в случае неисполнения или </w:t>
      </w:r>
      <w:r w:rsidRPr="004B7585">
        <w:rPr>
          <w:rFonts w:ascii="Times New Roman" w:hAnsi="Times New Roman"/>
          <w:b w:val="0"/>
          <w:sz w:val="20"/>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roofErr w:type="gramEnd"/>
    </w:p>
    <w:p w:rsidR="00DB7E53" w:rsidRPr="004B7585" w:rsidRDefault="00DB7E53" w:rsidP="00086C45">
      <w:pPr>
        <w:tabs>
          <w:tab w:val="left" w:pos="851"/>
        </w:tabs>
        <w:ind w:firstLine="709"/>
        <w:jc w:val="both"/>
        <w:rPr>
          <w:rFonts w:ascii="Times New Roman" w:hAnsi="Times New Roman"/>
          <w:b w:val="0"/>
          <w:color w:val="000000"/>
          <w:sz w:val="20"/>
        </w:rPr>
      </w:pPr>
      <w:proofErr w:type="spellStart"/>
      <w:proofErr w:type="gram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обязан уплатить Концессионеру неустойку в случае неисполнения или ненадлежащего исполнения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обязательств, в том числе:</w:t>
      </w:r>
      <w:proofErr w:type="gramEnd"/>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 в случае нарушения сроков исполнения обязательств, </w:t>
      </w:r>
      <w:proofErr w:type="gramStart"/>
      <w:r w:rsidRPr="004B7585">
        <w:rPr>
          <w:rFonts w:ascii="Times New Roman" w:hAnsi="Times New Roman"/>
          <w:b w:val="0"/>
          <w:color w:val="000000"/>
          <w:sz w:val="20"/>
        </w:rPr>
        <w:t>указанных</w:t>
      </w:r>
      <w:proofErr w:type="gramEnd"/>
      <w:r w:rsidRPr="004B7585">
        <w:rPr>
          <w:rFonts w:ascii="Times New Roman" w:hAnsi="Times New Roman"/>
          <w:b w:val="0"/>
          <w:color w:val="000000"/>
          <w:sz w:val="20"/>
        </w:rPr>
        <w:t xml:space="preserve"> а подпунктах «а» и «б» пункта ____, в размере 50000 рублей;</w:t>
      </w:r>
    </w:p>
    <w:p w:rsidR="00DB7E53" w:rsidRPr="004B7585" w:rsidRDefault="00DB7E53"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 в случае иных нарушений, указанных в пункте _____, в размере </w:t>
      </w:r>
      <w:r w:rsidRPr="004B7585">
        <w:rPr>
          <w:rFonts w:ascii="Times New Roman" w:hAnsi="Times New Roman"/>
          <w:b w:val="0"/>
          <w:sz w:val="20"/>
        </w:rPr>
        <w:t>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rsidR="00DB7E53" w:rsidRPr="004B7585" w:rsidRDefault="00DB7E53" w:rsidP="00086C45">
      <w:pPr>
        <w:ind w:firstLine="709"/>
        <w:jc w:val="both"/>
        <w:rPr>
          <w:rFonts w:ascii="Times New Roman" w:hAnsi="Times New Roman"/>
          <w:b w:val="0"/>
          <w:sz w:val="20"/>
        </w:rPr>
      </w:pPr>
      <w:r w:rsidRPr="004B7585">
        <w:rPr>
          <w:rFonts w:ascii="Times New Roman" w:hAnsi="Times New Roman"/>
          <w:b w:val="0"/>
          <w:color w:val="000000"/>
          <w:sz w:val="20"/>
        </w:rPr>
        <w:t>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4B7585">
        <w:rPr>
          <w:rFonts w:ascii="Times New Roman" w:hAnsi="Times New Roman"/>
          <w:b w:val="0"/>
          <w:sz w:val="20"/>
        </w:rPr>
        <w:t xml:space="preserve"> настоящим Соглашением, не освобождает соответствующую Сторону от исполнения этого обязательства в натуре.</w:t>
      </w:r>
    </w:p>
    <w:p w:rsidR="00DB7E53" w:rsidRPr="004B7585" w:rsidRDefault="00DB7E53" w:rsidP="00086C45">
      <w:pPr>
        <w:ind w:firstLine="709"/>
        <w:jc w:val="both"/>
        <w:rPr>
          <w:rFonts w:ascii="Times New Roman" w:hAnsi="Times New Roman"/>
          <w:b w:val="0"/>
          <w:sz w:val="20"/>
        </w:rPr>
      </w:pPr>
      <w:proofErr w:type="gramStart"/>
      <w:r w:rsidRPr="004B7585">
        <w:rPr>
          <w:rFonts w:ascii="Times New Roman" w:hAnsi="Times New Roman"/>
          <w:b w:val="0"/>
          <w:sz w:val="20"/>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DB7E53" w:rsidRPr="004B7585" w:rsidRDefault="00DB7E53"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Чувашская Республика </w:t>
      </w:r>
      <w:proofErr w:type="gramStart"/>
      <w:r w:rsidRPr="004B7585">
        <w:rPr>
          <w:rFonts w:ascii="Times New Roman" w:hAnsi="Times New Roman"/>
          <w:b w:val="0"/>
          <w:sz w:val="20"/>
        </w:rPr>
        <w:t>несет следующие обязанности</w:t>
      </w:r>
      <w:proofErr w:type="gramEnd"/>
      <w:r w:rsidRPr="004B7585">
        <w:rPr>
          <w:rFonts w:ascii="Times New Roman" w:hAnsi="Times New Roman"/>
          <w:b w:val="0"/>
          <w:sz w:val="20"/>
        </w:rPr>
        <w:t xml:space="preserve"> по концессионному соглашению:</w:t>
      </w:r>
    </w:p>
    <w:p w:rsidR="00DB7E53" w:rsidRPr="004B7585" w:rsidRDefault="00DB7E53"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DB7E53" w:rsidRPr="004B7585" w:rsidRDefault="00DB7E53" w:rsidP="00086C45">
      <w:pPr>
        <w:pStyle w:val="ac"/>
        <w:ind w:left="0" w:firstLine="709"/>
        <w:jc w:val="both"/>
        <w:rPr>
          <w:rFonts w:ascii="Times New Roman" w:hAnsi="Times New Roman"/>
          <w:b w:val="0"/>
          <w:sz w:val="20"/>
        </w:rPr>
      </w:pPr>
      <w:r w:rsidRPr="004B7585">
        <w:rPr>
          <w:rFonts w:ascii="Times New Roman" w:hAnsi="Times New Roman"/>
          <w:b w:val="0"/>
          <w:sz w:val="20"/>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DB7E53" w:rsidRPr="004B7585" w:rsidRDefault="00DB7E53" w:rsidP="00086C45">
      <w:pPr>
        <w:pStyle w:val="ac"/>
        <w:ind w:left="0" w:firstLine="709"/>
        <w:jc w:val="both"/>
        <w:rPr>
          <w:rFonts w:ascii="Times New Roman" w:hAnsi="Times New Roman"/>
          <w:b w:val="0"/>
          <w:sz w:val="20"/>
        </w:rPr>
      </w:pPr>
      <w:proofErr w:type="gramStart"/>
      <w:r w:rsidRPr="004B7585">
        <w:rPr>
          <w:rFonts w:ascii="Times New Roman" w:hAnsi="Times New Roman"/>
          <w:b w:val="0"/>
          <w:sz w:val="20"/>
        </w:rPr>
        <w:t xml:space="preserve">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w:t>
      </w:r>
      <w:proofErr w:type="gramEnd"/>
      <w:r w:rsidRPr="004B7585">
        <w:rPr>
          <w:rFonts w:ascii="Times New Roman" w:hAnsi="Times New Roman"/>
          <w:b w:val="0"/>
          <w:sz w:val="20"/>
        </w:rPr>
        <w:t xml:space="preserve"> </w:t>
      </w:r>
      <w:proofErr w:type="gramStart"/>
      <w:r w:rsidRPr="004B7585">
        <w:rPr>
          <w:rFonts w:ascii="Times New Roman" w:hAnsi="Times New Roman"/>
          <w:b w:val="0"/>
          <w:sz w:val="20"/>
        </w:rPr>
        <w:t xml:space="preserve">с основами ценообразования в сфере теплоснабжения и (или) долгосрочных параметров регулирования деятельности концессионера, установленных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в соответствии с Федеральным законом от 21</w:t>
      </w:r>
      <w:r w:rsidRPr="004B7585">
        <w:rPr>
          <w:rFonts w:ascii="Times New Roman" w:hAnsi="Times New Roman"/>
          <w:b w:val="0"/>
          <w:bCs/>
          <w:color w:val="000000"/>
          <w:sz w:val="20"/>
        </w:rPr>
        <w:t xml:space="preserve"> июля 2005 года № 115-ФЗ</w:t>
      </w:r>
      <w:r w:rsidRPr="004B7585">
        <w:rPr>
          <w:rFonts w:ascii="Times New Roman" w:hAnsi="Times New Roman"/>
          <w:b w:val="0"/>
          <w:sz w:val="20"/>
        </w:rPr>
        <w:t xml:space="preserve"> «О концессионных соглашениях»; </w:t>
      </w:r>
      <w:proofErr w:type="gramEnd"/>
    </w:p>
    <w:p w:rsidR="00DB7E53" w:rsidRPr="004B7585" w:rsidRDefault="00DB7E53"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 иные обязанности, устанавливаемые нормативными правовыми актами Чувашской Республики.</w:t>
      </w:r>
    </w:p>
    <w:p w:rsidR="00DB7E53" w:rsidRPr="004B7585" w:rsidRDefault="00DB7E53" w:rsidP="00086C45">
      <w:pPr>
        <w:pStyle w:val="ac"/>
        <w:ind w:left="0" w:firstLine="709"/>
        <w:jc w:val="both"/>
        <w:rPr>
          <w:rFonts w:ascii="Times New Roman" w:hAnsi="Times New Roman"/>
          <w:b w:val="0"/>
          <w:sz w:val="20"/>
        </w:rPr>
      </w:pPr>
      <w:r w:rsidRPr="004B7585">
        <w:rPr>
          <w:rFonts w:ascii="Times New Roman" w:hAnsi="Times New Roman"/>
          <w:b w:val="0"/>
          <w:sz w:val="20"/>
        </w:rPr>
        <w:t>Чувашская Республика имеет следующие права по концессионному соглашению:</w:t>
      </w:r>
    </w:p>
    <w:p w:rsidR="00DB7E53" w:rsidRPr="004B7585" w:rsidRDefault="00DB7E53"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 предоставление концессионеру государственных гарантий Чувашской Республики;</w:t>
      </w:r>
    </w:p>
    <w:p w:rsidR="00DB7E53" w:rsidRPr="004B7585" w:rsidRDefault="00DB7E53" w:rsidP="00086C45">
      <w:pPr>
        <w:pStyle w:val="ac"/>
        <w:ind w:left="0" w:firstLine="709"/>
        <w:jc w:val="both"/>
        <w:rPr>
          <w:rFonts w:ascii="Times New Roman" w:hAnsi="Times New Roman"/>
          <w:b w:val="0"/>
          <w:sz w:val="20"/>
        </w:rPr>
      </w:pPr>
      <w:r w:rsidRPr="004B7585">
        <w:rPr>
          <w:rFonts w:ascii="Times New Roman" w:hAnsi="Times New Roman"/>
          <w:b w:val="0"/>
          <w:sz w:val="20"/>
        </w:rPr>
        <w:lastRenderedPageBreak/>
        <w:t xml:space="preserve"> на возмещение убытков со стороны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при выполнении Чувашской Республикой обязательств, предусмотренных пунктом _______ настоящего Соглашения, в случае использования недостоверных данных при установлении тарифов в соответствии с утвержденной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схемой теплоснабжения;</w:t>
      </w:r>
    </w:p>
    <w:p w:rsidR="00DB7E53" w:rsidRPr="004B7585" w:rsidRDefault="00DB7E53" w:rsidP="005C1A02">
      <w:pPr>
        <w:pStyle w:val="ac"/>
        <w:ind w:left="0" w:firstLine="709"/>
        <w:jc w:val="both"/>
        <w:rPr>
          <w:rFonts w:ascii="Times New Roman" w:hAnsi="Times New Roman"/>
          <w:b w:val="0"/>
          <w:sz w:val="20"/>
        </w:rPr>
      </w:pPr>
      <w:r w:rsidRPr="004B7585">
        <w:rPr>
          <w:rFonts w:ascii="Times New Roman" w:hAnsi="Times New Roman"/>
          <w:b w:val="0"/>
          <w:sz w:val="20"/>
        </w:rPr>
        <w:t>иные права, устанавливаемые нормативными правовыми актами Чувашской Республики.</w:t>
      </w:r>
    </w:p>
    <w:p w:rsidR="00DB7E53" w:rsidRPr="004B7585" w:rsidRDefault="00DB7E53" w:rsidP="00AB629E">
      <w:pPr>
        <w:pStyle w:val="1"/>
        <w:numPr>
          <w:ilvl w:val="0"/>
          <w:numId w:val="15"/>
        </w:numPr>
        <w:spacing w:before="0"/>
        <w:ind w:left="0"/>
        <w:jc w:val="center"/>
        <w:rPr>
          <w:rFonts w:ascii="Times New Roman" w:hAnsi="Times New Roman"/>
          <w:color w:val="auto"/>
          <w:sz w:val="20"/>
          <w:szCs w:val="20"/>
        </w:rPr>
      </w:pPr>
      <w:bookmarkStart w:id="121" w:name="_Toc484718183"/>
      <w:bookmarkStart w:id="122" w:name="_Toc484718511"/>
      <w:r w:rsidRPr="004B7585">
        <w:rPr>
          <w:rFonts w:ascii="Times New Roman" w:hAnsi="Times New Roman"/>
          <w:color w:val="auto"/>
          <w:sz w:val="20"/>
          <w:szCs w:val="20"/>
        </w:rPr>
        <w:t>Порядок взаимодействия Сторон при наступлении обстоятельств непреодолимой силы</w:t>
      </w:r>
      <w:bookmarkEnd w:id="121"/>
      <w:bookmarkEnd w:id="122"/>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Сторона, нарушившая условия настоящего Соглашения в результате наступления обстоятельств непреодолимой силы, обязана:</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 xml:space="preserve">а) в письменной форме уведомить другую Сторону о наступлении указанных обстоятельств не </w:t>
      </w:r>
      <w:r w:rsidRPr="004B7585">
        <w:rPr>
          <w:rFonts w:ascii="Times New Roman" w:hAnsi="Times New Roman"/>
          <w:b w:val="0"/>
          <w:color w:val="000000"/>
          <w:sz w:val="20"/>
        </w:rPr>
        <w:t>позднее 5 (пяти) календарных</w:t>
      </w:r>
      <w:r w:rsidRPr="004B7585">
        <w:rPr>
          <w:rFonts w:ascii="Times New Roman" w:hAnsi="Times New Roman"/>
          <w:b w:val="0"/>
          <w:sz w:val="20"/>
        </w:rPr>
        <w:t xml:space="preserve"> дней со дня их наступления и представить необходимые документальные подтверждения;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б) в письменной форме уведомить другую Сторону о возобновлении исполнения своих обязательств, предусмотренных настоящим Соглашением.</w:t>
      </w:r>
    </w:p>
    <w:p w:rsidR="00DB7E53" w:rsidRPr="004B7585" w:rsidRDefault="00DB7E53" w:rsidP="00AB629E">
      <w:pPr>
        <w:ind w:firstLine="709"/>
        <w:jc w:val="both"/>
        <w:rPr>
          <w:rFonts w:ascii="Times New Roman" w:hAnsi="Times New Roman"/>
          <w:b w:val="0"/>
          <w:sz w:val="20"/>
        </w:rPr>
      </w:pPr>
      <w:proofErr w:type="gramStart"/>
      <w:r w:rsidRPr="004B7585">
        <w:rPr>
          <w:rFonts w:ascii="Times New Roman" w:hAnsi="Times New Roman"/>
          <w:b w:val="0"/>
          <w:sz w:val="20"/>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4B7585">
        <w:rPr>
          <w:rFonts w:ascii="Times New Roman" w:hAnsi="Times New Roman"/>
          <w:b w:val="0"/>
          <w:color w:val="000000"/>
          <w:sz w:val="20"/>
        </w:rPr>
        <w:t>течение 10 (десяти)</w:t>
      </w:r>
      <w:r w:rsidRPr="004B7585">
        <w:rPr>
          <w:rFonts w:ascii="Times New Roman" w:hAnsi="Times New Roman"/>
          <w:b w:val="0"/>
          <w:color w:val="FF0000"/>
          <w:sz w:val="20"/>
        </w:rPr>
        <w:t xml:space="preserve"> </w:t>
      </w:r>
      <w:r w:rsidRPr="004B7585">
        <w:rPr>
          <w:rFonts w:ascii="Times New Roman" w:hAnsi="Times New Roman"/>
          <w:b w:val="0"/>
          <w:color w:val="000000"/>
          <w:sz w:val="20"/>
        </w:rPr>
        <w:t>календарных дней</w:t>
      </w:r>
      <w:r w:rsidRPr="004B7585">
        <w:rPr>
          <w:rFonts w:ascii="Times New Roman" w:hAnsi="Times New Roman"/>
          <w:b w:val="0"/>
          <w:sz w:val="20"/>
        </w:rPr>
        <w:t xml:space="preserve"> меры, направленные на обеспечение надлежащего осуществления Концессионером деятельности, указанной в пункте _____ настоящего Соглашения.</w:t>
      </w:r>
      <w:proofErr w:type="gramEnd"/>
    </w:p>
    <w:p w:rsidR="00DB7E53" w:rsidRPr="004B7585" w:rsidRDefault="00DB7E53" w:rsidP="00AB629E">
      <w:pPr>
        <w:pStyle w:val="1"/>
        <w:numPr>
          <w:ilvl w:val="0"/>
          <w:numId w:val="15"/>
        </w:numPr>
        <w:spacing w:before="0"/>
        <w:ind w:left="0"/>
        <w:jc w:val="center"/>
        <w:rPr>
          <w:rFonts w:ascii="Times New Roman" w:hAnsi="Times New Roman"/>
          <w:color w:val="auto"/>
          <w:sz w:val="20"/>
          <w:szCs w:val="20"/>
        </w:rPr>
      </w:pPr>
      <w:bookmarkStart w:id="123" w:name="_Toc484718184"/>
      <w:bookmarkStart w:id="124" w:name="_Toc484718512"/>
      <w:r w:rsidRPr="004B7585">
        <w:rPr>
          <w:rFonts w:ascii="Times New Roman" w:hAnsi="Times New Roman"/>
          <w:color w:val="auto"/>
          <w:sz w:val="20"/>
          <w:szCs w:val="20"/>
        </w:rPr>
        <w:t>Изменение Соглашения</w:t>
      </w:r>
      <w:bookmarkEnd w:id="123"/>
      <w:bookmarkEnd w:id="124"/>
    </w:p>
    <w:p w:rsidR="00DB7E53" w:rsidRPr="004B7585" w:rsidRDefault="00DB7E53"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DB7E53" w:rsidRPr="004B7585" w:rsidRDefault="00DB7E53"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DB7E53" w:rsidRPr="004B7585" w:rsidRDefault="00DB7E53"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DB7E53" w:rsidRPr="004B7585" w:rsidRDefault="00DB7E53"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DB7E53" w:rsidRPr="004B7585" w:rsidRDefault="00DB7E53"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4" w:history="1">
        <w:r w:rsidRPr="004B7585">
          <w:rPr>
            <w:rFonts w:ascii="Times New Roman" w:hAnsi="Times New Roman"/>
            <w:b w:val="0"/>
            <w:color w:val="000000"/>
            <w:sz w:val="20"/>
          </w:rPr>
          <w:t>кодексом</w:t>
        </w:r>
      </w:hyperlink>
      <w:r w:rsidRPr="004B7585">
        <w:rPr>
          <w:rFonts w:ascii="Times New Roman" w:hAnsi="Times New Roman"/>
          <w:b w:val="0"/>
          <w:color w:val="000000"/>
          <w:sz w:val="20"/>
        </w:rPr>
        <w:t xml:space="preserve"> Российской Федерации.</w:t>
      </w:r>
    </w:p>
    <w:p w:rsidR="00DB7E53" w:rsidRPr="004B7585" w:rsidRDefault="00DB7E53" w:rsidP="00AB629E">
      <w:pPr>
        <w:pStyle w:val="1"/>
        <w:numPr>
          <w:ilvl w:val="0"/>
          <w:numId w:val="15"/>
        </w:numPr>
        <w:spacing w:before="0"/>
        <w:ind w:left="0"/>
        <w:jc w:val="center"/>
        <w:rPr>
          <w:rFonts w:ascii="Times New Roman" w:hAnsi="Times New Roman"/>
          <w:color w:val="auto"/>
          <w:sz w:val="20"/>
          <w:szCs w:val="20"/>
        </w:rPr>
      </w:pPr>
      <w:bookmarkStart w:id="125" w:name="_Toc484718185"/>
      <w:bookmarkStart w:id="126" w:name="_Toc484718513"/>
      <w:r w:rsidRPr="004B7585">
        <w:rPr>
          <w:rFonts w:ascii="Times New Roman" w:hAnsi="Times New Roman"/>
          <w:color w:val="auto"/>
          <w:sz w:val="20"/>
          <w:szCs w:val="20"/>
        </w:rPr>
        <w:t>Прекращение Соглашения</w:t>
      </w:r>
      <w:bookmarkEnd w:id="125"/>
      <w:bookmarkEnd w:id="126"/>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Настоящее Соглашение прекращается: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а) по истечении срока действия;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б) по соглашению Сторон;</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в) на основании судебного решения о его досрочном расторжении.</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4B7585">
        <w:rPr>
          <w:rFonts w:ascii="Times New Roman" w:hAnsi="Times New Roman"/>
          <w:b w:val="0"/>
          <w:color w:val="000000"/>
          <w:sz w:val="20"/>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color w:val="000000"/>
          <w:sz w:val="20"/>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К существенным нарушениям Концессионером условий настоящего Соглашения относятся: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color w:val="000000"/>
          <w:sz w:val="20"/>
        </w:rPr>
        <w:t>а) нарушение установленных пунктом ___ настоящего Соглашения сроков создания и (или) реконструкции Объекта Соглашения;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color w:val="000000"/>
          <w:sz w:val="20"/>
        </w:rPr>
        <w:t>б) использование (эксплуатация) Объекта Соглашения</w:t>
      </w:r>
      <w:r w:rsidRPr="004B7585">
        <w:rPr>
          <w:rFonts w:ascii="Times New Roman" w:hAnsi="Times New Roman"/>
          <w:b w:val="0"/>
          <w:sz w:val="20"/>
        </w:rPr>
        <w:t xml:space="preserve"> в целях, не установленных настоящим Соглашением;</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color w:val="000000"/>
          <w:sz w:val="20"/>
        </w:rPr>
        <w:t>в) неисполнение или ненадлежащее исполнение Концессионером обязательств, установленных настоящим Соглашением;</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color w:val="000000"/>
          <w:sz w:val="20"/>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w:t>
      </w:r>
    </w:p>
    <w:p w:rsidR="00DB7E53" w:rsidRPr="004B7585" w:rsidRDefault="00DB7E53" w:rsidP="00AB629E">
      <w:pPr>
        <w:ind w:firstLine="709"/>
        <w:jc w:val="both"/>
        <w:rPr>
          <w:rFonts w:ascii="Times New Roman" w:hAnsi="Times New Roman"/>
          <w:b w:val="0"/>
          <w:sz w:val="20"/>
        </w:rPr>
      </w:pPr>
      <w:proofErr w:type="spellStart"/>
      <w:r w:rsidRPr="004B7585">
        <w:rPr>
          <w:rFonts w:ascii="Times New Roman" w:hAnsi="Times New Roman"/>
          <w:b w:val="0"/>
          <w:sz w:val="20"/>
        </w:rPr>
        <w:t>д</w:t>
      </w:r>
      <w:proofErr w:type="spellEnd"/>
      <w:r w:rsidRPr="004B7585">
        <w:rPr>
          <w:rFonts w:ascii="Times New Roman" w:hAnsi="Times New Roman"/>
          <w:b w:val="0"/>
          <w:sz w:val="20"/>
        </w:rPr>
        <w:t>) неисполнение или ненадлежащее исполнение Концессионером обязательств, указанных в пункте ____ настоящего Соглашения, по предоставлению гражданам и другим потребителям услуг, в том числе услуг по</w:t>
      </w:r>
      <w:r w:rsidRPr="004B7585">
        <w:rPr>
          <w:rFonts w:ascii="Times New Roman" w:hAnsi="Times New Roman"/>
          <w:b w:val="0"/>
          <w:color w:val="000000"/>
          <w:sz w:val="20"/>
        </w:rPr>
        <w:t xml:space="preserve"> передаче и распределению тепловой энергии</w:t>
      </w:r>
      <w:r w:rsidRPr="004B7585">
        <w:rPr>
          <w:rFonts w:ascii="Times New Roman" w:hAnsi="Times New Roman"/>
          <w:b w:val="0"/>
          <w:sz w:val="20"/>
        </w:rPr>
        <w:t>;</w:t>
      </w:r>
    </w:p>
    <w:p w:rsidR="00DB7E53" w:rsidRPr="004B7585" w:rsidRDefault="00DB7E53" w:rsidP="00AB629E">
      <w:pPr>
        <w:ind w:firstLine="709"/>
        <w:jc w:val="both"/>
        <w:rPr>
          <w:rFonts w:ascii="Times New Roman" w:hAnsi="Times New Roman"/>
          <w:b w:val="0"/>
          <w:color w:val="FF0000"/>
          <w:sz w:val="20"/>
        </w:rPr>
      </w:pPr>
      <w:r w:rsidRPr="004B7585">
        <w:rPr>
          <w:rFonts w:ascii="Times New Roman" w:hAnsi="Times New Roman"/>
          <w:b w:val="0"/>
          <w:sz w:val="20"/>
        </w:rPr>
        <w:t>е) нарушение установленного настоящим Соглашением порядка использования (эксплуатации) объекта Соглашения;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 xml:space="preserve">К существенным нарушениям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условий настоящего Соглашения относятся: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color w:val="000000"/>
          <w:sz w:val="20"/>
        </w:rPr>
        <w:t>а) нарушение установленных пунктами ___ и ___ настоящего Соглашения,</w:t>
      </w:r>
      <w:r w:rsidRPr="004B7585">
        <w:rPr>
          <w:rFonts w:ascii="Times New Roman" w:hAnsi="Times New Roman"/>
          <w:b w:val="0"/>
          <w:sz w:val="20"/>
        </w:rPr>
        <w:t xml:space="preserve"> сроков передачи Концессионеру Объекта Соглашения;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lastRenderedPageBreak/>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sidRPr="004B7585">
        <w:rPr>
          <w:rFonts w:ascii="Times New Roman" w:hAnsi="Times New Roman"/>
          <w:b w:val="0"/>
          <w:color w:val="000000"/>
          <w:sz w:val="20"/>
        </w:rPr>
        <w:t>Приложениями №___ к настоящему Соглашению, в случае</w:t>
      </w:r>
      <w:r w:rsidRPr="004B7585">
        <w:rPr>
          <w:rFonts w:ascii="Times New Roman" w:hAnsi="Times New Roman"/>
          <w:b w:val="0"/>
          <w:sz w:val="20"/>
        </w:rPr>
        <w:t xml:space="preserve">,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w:t>
      </w:r>
    </w:p>
    <w:p w:rsidR="00DB7E53" w:rsidRPr="004B7585" w:rsidRDefault="00DB7E53" w:rsidP="00AB629E">
      <w:pPr>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roofErr w:type="gramEnd"/>
    </w:p>
    <w:p w:rsidR="00DB7E53" w:rsidRPr="004B7585" w:rsidRDefault="00DB7E53"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4B7585">
          <w:rPr>
            <w:rFonts w:ascii="Times New Roman" w:hAnsi="Times New Roman"/>
            <w:b w:val="0"/>
            <w:color w:val="000000"/>
            <w:sz w:val="20"/>
          </w:rPr>
          <w:t>постановлением</w:t>
        </w:r>
      </w:hyperlink>
      <w:r w:rsidRPr="004B7585">
        <w:rPr>
          <w:rFonts w:ascii="Times New Roman" w:hAnsi="Times New Roman"/>
          <w:b w:val="0"/>
          <w:color w:val="000000"/>
          <w:sz w:val="20"/>
        </w:rPr>
        <w:t xml:space="preserve"> Правительства РФ от 1 июля 2014 г. N 603. Возмещение расходов осуществляется в течение 2 (двух) лет </w:t>
      </w:r>
      <w:proofErr w:type="gramStart"/>
      <w:r w:rsidRPr="004B7585">
        <w:rPr>
          <w:rFonts w:ascii="Times New Roman" w:hAnsi="Times New Roman"/>
          <w:b w:val="0"/>
          <w:color w:val="000000"/>
          <w:sz w:val="20"/>
        </w:rPr>
        <w:t>с даты окончания</w:t>
      </w:r>
      <w:proofErr w:type="gramEnd"/>
      <w:r w:rsidRPr="004B7585">
        <w:rPr>
          <w:rFonts w:ascii="Times New Roman" w:hAnsi="Times New Roman"/>
          <w:b w:val="0"/>
          <w:color w:val="000000"/>
          <w:sz w:val="20"/>
        </w:rPr>
        <w:t xml:space="preserve"> срока действия соглашения.</w:t>
      </w:r>
    </w:p>
    <w:p w:rsidR="00DB7E53" w:rsidRPr="004B7585" w:rsidRDefault="00DB7E53" w:rsidP="00AB629E">
      <w:pPr>
        <w:pStyle w:val="1"/>
        <w:numPr>
          <w:ilvl w:val="0"/>
          <w:numId w:val="15"/>
        </w:numPr>
        <w:spacing w:before="0"/>
        <w:ind w:left="0"/>
        <w:jc w:val="center"/>
        <w:rPr>
          <w:rFonts w:ascii="Times New Roman" w:hAnsi="Times New Roman"/>
          <w:color w:val="auto"/>
          <w:sz w:val="20"/>
          <w:szCs w:val="20"/>
        </w:rPr>
      </w:pPr>
      <w:bookmarkStart w:id="127" w:name="_Toc484718186"/>
      <w:bookmarkStart w:id="128" w:name="_Toc484718514"/>
      <w:r w:rsidRPr="004B7585">
        <w:rPr>
          <w:rFonts w:ascii="Times New Roman" w:hAnsi="Times New Roman"/>
          <w:color w:val="auto"/>
          <w:sz w:val="20"/>
          <w:szCs w:val="20"/>
        </w:rPr>
        <w:t>Гарантии осуществления Концессионером деятельности, предусмотренной Соглашением</w:t>
      </w:r>
      <w:bookmarkEnd w:id="127"/>
      <w:bookmarkEnd w:id="128"/>
    </w:p>
    <w:p w:rsidR="00DB7E53" w:rsidRPr="004B7585" w:rsidRDefault="00DB7E53" w:rsidP="00AB629E">
      <w:pPr>
        <w:ind w:firstLine="567"/>
        <w:jc w:val="both"/>
        <w:rPr>
          <w:rFonts w:ascii="Times New Roman" w:hAnsi="Times New Roman"/>
          <w:b w:val="0"/>
          <w:sz w:val="20"/>
        </w:rPr>
      </w:pPr>
      <w:r w:rsidRPr="004B7585">
        <w:rPr>
          <w:rFonts w:ascii="Times New Roman" w:hAnsi="Times New Roman"/>
          <w:b w:val="0"/>
          <w:color w:val="000000"/>
          <w:sz w:val="20"/>
        </w:rPr>
        <w:t xml:space="preserve">В соответствии с законодательством о концессионных соглашениях </w:t>
      </w:r>
      <w:proofErr w:type="spellStart"/>
      <w:r w:rsidRPr="004B7585">
        <w:rPr>
          <w:rFonts w:ascii="Times New Roman" w:hAnsi="Times New Roman"/>
          <w:b w:val="0"/>
          <w:color w:val="000000"/>
          <w:sz w:val="20"/>
        </w:rPr>
        <w:t>Госслужба</w:t>
      </w:r>
      <w:proofErr w:type="spellEnd"/>
      <w:r w:rsidRPr="004B7585">
        <w:rPr>
          <w:rFonts w:ascii="Times New Roman" w:hAnsi="Times New Roman"/>
          <w:b w:val="0"/>
          <w:color w:val="000000"/>
          <w:sz w:val="20"/>
        </w:rPr>
        <w:t xml:space="preserve"> устанавливает тарифы на производство, передачу, распределение тепловой </w:t>
      </w:r>
      <w:proofErr w:type="gramStart"/>
      <w:r w:rsidRPr="004B7585">
        <w:rPr>
          <w:rFonts w:ascii="Times New Roman" w:hAnsi="Times New Roman"/>
          <w:b w:val="0"/>
          <w:color w:val="000000"/>
          <w:sz w:val="20"/>
        </w:rPr>
        <w:t>энергии</w:t>
      </w:r>
      <w:proofErr w:type="gramEnd"/>
      <w:r w:rsidRPr="004B7585">
        <w:rPr>
          <w:rFonts w:ascii="Times New Roman" w:hAnsi="Times New Roman"/>
          <w:b w:val="0"/>
          <w:color w:val="000000"/>
          <w:sz w:val="20"/>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№____ настоящего соглашения.</w:t>
      </w:r>
      <w:r w:rsidRPr="004B7585">
        <w:rPr>
          <w:rFonts w:ascii="Times New Roman" w:hAnsi="Times New Roman"/>
          <w:b w:val="0"/>
          <w:sz w:val="20"/>
        </w:rPr>
        <w:t xml:space="preserve"> </w:t>
      </w:r>
      <w:r w:rsidRPr="004B7585">
        <w:rPr>
          <w:rFonts w:ascii="Times New Roman" w:hAnsi="Times New Roman"/>
          <w:b w:val="0"/>
          <w:color w:val="000000"/>
          <w:sz w:val="20"/>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DB7E53" w:rsidRPr="004B7585" w:rsidRDefault="00DB7E53" w:rsidP="00AB629E">
      <w:pPr>
        <w:ind w:firstLine="567"/>
        <w:jc w:val="both"/>
        <w:rPr>
          <w:rFonts w:ascii="Times New Roman" w:hAnsi="Times New Roman"/>
          <w:b w:val="0"/>
          <w:sz w:val="20"/>
        </w:rPr>
      </w:pPr>
      <w:r w:rsidRPr="004B7585">
        <w:rPr>
          <w:rFonts w:ascii="Times New Roman" w:hAnsi="Times New Roman"/>
          <w:b w:val="0"/>
          <w:color w:val="000000"/>
          <w:sz w:val="20"/>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№___ к настоящему Соглашению.</w:t>
      </w:r>
    </w:p>
    <w:p w:rsidR="00DB7E53" w:rsidRPr="004B7585" w:rsidRDefault="00DB7E53" w:rsidP="00AB629E">
      <w:pPr>
        <w:ind w:firstLine="567"/>
        <w:jc w:val="both"/>
        <w:rPr>
          <w:rFonts w:ascii="Times New Roman" w:hAnsi="Times New Roman"/>
          <w:b w:val="0"/>
          <w:color w:val="000000"/>
          <w:sz w:val="20"/>
        </w:rPr>
      </w:pPr>
      <w:r w:rsidRPr="004B7585">
        <w:rPr>
          <w:rFonts w:ascii="Times New Roman" w:hAnsi="Times New Roman"/>
          <w:b w:val="0"/>
          <w:color w:val="000000"/>
          <w:sz w:val="20"/>
        </w:rPr>
        <w:t>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w:t>
      </w:r>
    </w:p>
    <w:p w:rsidR="00DB7E53" w:rsidRPr="004B7585" w:rsidRDefault="00DB7E53" w:rsidP="00AB629E">
      <w:pPr>
        <w:ind w:firstLine="567"/>
        <w:jc w:val="both"/>
        <w:rPr>
          <w:rFonts w:ascii="Times New Roman" w:hAnsi="Times New Roman"/>
          <w:b w:val="0"/>
          <w:sz w:val="20"/>
        </w:rPr>
      </w:pPr>
      <w:r w:rsidRPr="004B7585">
        <w:rPr>
          <w:rFonts w:ascii="Times New Roman" w:hAnsi="Times New Roman"/>
          <w:b w:val="0"/>
          <w:color w:val="000000"/>
          <w:sz w:val="20"/>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DB7E53" w:rsidRPr="004B7585" w:rsidRDefault="00DB7E53" w:rsidP="00AB629E">
      <w:pPr>
        <w:pStyle w:val="1"/>
        <w:numPr>
          <w:ilvl w:val="0"/>
          <w:numId w:val="15"/>
        </w:numPr>
        <w:spacing w:before="0"/>
        <w:ind w:left="0"/>
        <w:jc w:val="center"/>
        <w:rPr>
          <w:rFonts w:ascii="Times New Roman" w:hAnsi="Times New Roman"/>
          <w:color w:val="auto"/>
          <w:sz w:val="20"/>
          <w:szCs w:val="20"/>
        </w:rPr>
      </w:pPr>
      <w:bookmarkStart w:id="129" w:name="_Toc484718187"/>
      <w:bookmarkStart w:id="130" w:name="_Toc484718515"/>
      <w:r w:rsidRPr="004B7585">
        <w:rPr>
          <w:rFonts w:ascii="Times New Roman" w:hAnsi="Times New Roman"/>
          <w:color w:val="auto"/>
          <w:sz w:val="20"/>
          <w:szCs w:val="20"/>
        </w:rPr>
        <w:t>Разрешение споров</w:t>
      </w:r>
      <w:bookmarkEnd w:id="129"/>
      <w:bookmarkEnd w:id="130"/>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Споры и разногласия между Сторонами по настоящему Соглашению или в связи с ним разрешаются путем переговоров.</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 xml:space="preserve">В случае </w:t>
      </w:r>
      <w:proofErr w:type="spellStart"/>
      <w:r w:rsidRPr="004B7585">
        <w:rPr>
          <w:rFonts w:ascii="Times New Roman" w:hAnsi="Times New Roman"/>
          <w:b w:val="0"/>
          <w:sz w:val="20"/>
        </w:rPr>
        <w:t>недостижения</w:t>
      </w:r>
      <w:proofErr w:type="spellEnd"/>
      <w:r w:rsidRPr="004B7585">
        <w:rPr>
          <w:rFonts w:ascii="Times New Roman" w:hAnsi="Times New Roman"/>
          <w:b w:val="0"/>
          <w:sz w:val="20"/>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w:t>
      </w:r>
      <w:proofErr w:type="gramStart"/>
      <w:r w:rsidRPr="004B7585">
        <w:rPr>
          <w:rFonts w:ascii="Times New Roman" w:hAnsi="Times New Roman"/>
          <w:b w:val="0"/>
          <w:sz w:val="20"/>
        </w:rPr>
        <w:t>,</w:t>
      </w:r>
      <w:proofErr w:type="gramEnd"/>
      <w:r w:rsidRPr="004B7585">
        <w:rPr>
          <w:rFonts w:ascii="Times New Roman" w:hAnsi="Times New Roman"/>
          <w:b w:val="0"/>
          <w:sz w:val="20"/>
        </w:rPr>
        <w:t xml:space="preserve"> если ответ не представлен в указанный срок, претензия считается принятой.</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DB7E53" w:rsidRPr="004B7585" w:rsidRDefault="00DB7E53" w:rsidP="00AB629E">
      <w:pPr>
        <w:ind w:firstLine="709"/>
        <w:jc w:val="both"/>
        <w:rPr>
          <w:rFonts w:ascii="Times New Roman" w:hAnsi="Times New Roman"/>
          <w:b w:val="0"/>
          <w:sz w:val="20"/>
        </w:rPr>
      </w:pPr>
      <w:r w:rsidRPr="004B7585">
        <w:rPr>
          <w:rFonts w:ascii="Times New Roman" w:hAnsi="Times New Roman"/>
          <w:b w:val="0"/>
          <w:sz w:val="20"/>
        </w:rPr>
        <w:t xml:space="preserve">В случае </w:t>
      </w:r>
      <w:proofErr w:type="spellStart"/>
      <w:r w:rsidRPr="004B7585">
        <w:rPr>
          <w:rFonts w:ascii="Times New Roman" w:hAnsi="Times New Roman"/>
          <w:b w:val="0"/>
          <w:sz w:val="20"/>
        </w:rPr>
        <w:t>недостижения</w:t>
      </w:r>
      <w:proofErr w:type="spellEnd"/>
      <w:r w:rsidRPr="004B7585">
        <w:rPr>
          <w:rFonts w:ascii="Times New Roman" w:hAnsi="Times New Roman"/>
          <w:b w:val="0"/>
          <w:sz w:val="20"/>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DB7E53" w:rsidRPr="004B7585" w:rsidRDefault="00DB7E53" w:rsidP="00AB629E">
      <w:pPr>
        <w:pStyle w:val="1"/>
        <w:numPr>
          <w:ilvl w:val="0"/>
          <w:numId w:val="15"/>
        </w:numPr>
        <w:spacing w:before="0"/>
        <w:ind w:left="0"/>
        <w:jc w:val="center"/>
        <w:rPr>
          <w:rFonts w:ascii="Times New Roman" w:hAnsi="Times New Roman"/>
          <w:color w:val="auto"/>
          <w:sz w:val="20"/>
          <w:szCs w:val="20"/>
        </w:rPr>
      </w:pPr>
      <w:bookmarkStart w:id="131" w:name="_Toc484718188"/>
      <w:bookmarkStart w:id="132" w:name="_Toc484718516"/>
      <w:r w:rsidRPr="004B7585">
        <w:rPr>
          <w:rFonts w:ascii="Times New Roman" w:hAnsi="Times New Roman"/>
          <w:color w:val="auto"/>
          <w:sz w:val="20"/>
          <w:szCs w:val="20"/>
        </w:rPr>
        <w:t>Размещение информации</w:t>
      </w:r>
      <w:bookmarkEnd w:id="131"/>
      <w:bookmarkEnd w:id="132"/>
    </w:p>
    <w:p w:rsidR="00DB7E53" w:rsidRPr="004B7585" w:rsidRDefault="00DB7E53" w:rsidP="005C1A02">
      <w:pPr>
        <w:ind w:firstLine="567"/>
        <w:jc w:val="both"/>
        <w:rPr>
          <w:rFonts w:ascii="Times New Roman" w:hAnsi="Times New Roman"/>
          <w:b w:val="0"/>
          <w:sz w:val="20"/>
        </w:rPr>
      </w:pPr>
      <w:r w:rsidRPr="004B7585">
        <w:rPr>
          <w:rFonts w:ascii="Times New Roman" w:hAnsi="Times New Roman"/>
          <w:b w:val="0"/>
          <w:sz w:val="20"/>
        </w:rPr>
        <w:t xml:space="preserve"> </w:t>
      </w:r>
      <w:proofErr w:type="gramStart"/>
      <w:r w:rsidRPr="004B7585">
        <w:rPr>
          <w:rFonts w:ascii="Times New Roman" w:hAnsi="Times New Roman"/>
          <w:b w:val="0"/>
          <w:sz w:val="20"/>
        </w:rPr>
        <w:t>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w:t>
      </w:r>
      <w:proofErr w:type="gramEnd"/>
      <w:r w:rsidRPr="004B7585">
        <w:rPr>
          <w:rFonts w:ascii="Times New Roman" w:hAnsi="Times New Roman"/>
          <w:b w:val="0"/>
          <w:sz w:val="20"/>
        </w:rPr>
        <w:t xml:space="preserve"> </w:t>
      </w:r>
      <w:proofErr w:type="gramStart"/>
      <w:r w:rsidRPr="004B7585">
        <w:rPr>
          <w:rFonts w:ascii="Times New Roman" w:hAnsi="Times New Roman"/>
          <w:b w:val="0"/>
          <w:sz w:val="20"/>
        </w:rPr>
        <w:t>сайте</w:t>
      </w:r>
      <w:proofErr w:type="gramEnd"/>
      <w:r w:rsidRPr="004B7585">
        <w:rPr>
          <w:rFonts w:ascii="Times New Roman" w:hAnsi="Times New Roman"/>
          <w:b w:val="0"/>
          <w:sz w:val="20"/>
        </w:rPr>
        <w:t xml:space="preserve">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DB7E53" w:rsidRPr="004B7585" w:rsidRDefault="00DB7E53" w:rsidP="00AB629E">
      <w:pPr>
        <w:pStyle w:val="1"/>
        <w:numPr>
          <w:ilvl w:val="0"/>
          <w:numId w:val="15"/>
        </w:numPr>
        <w:spacing w:before="0"/>
        <w:ind w:left="0"/>
        <w:jc w:val="center"/>
        <w:rPr>
          <w:rFonts w:ascii="Times New Roman" w:hAnsi="Times New Roman"/>
          <w:color w:val="auto"/>
          <w:sz w:val="20"/>
          <w:szCs w:val="20"/>
        </w:rPr>
      </w:pPr>
      <w:bookmarkStart w:id="133" w:name="_Toc484718189"/>
      <w:bookmarkStart w:id="134" w:name="_Toc484718517"/>
      <w:r w:rsidRPr="004B7585">
        <w:rPr>
          <w:rFonts w:ascii="Times New Roman" w:hAnsi="Times New Roman"/>
          <w:color w:val="auto"/>
          <w:sz w:val="20"/>
          <w:szCs w:val="20"/>
        </w:rPr>
        <w:t>Заключительные положения</w:t>
      </w:r>
      <w:bookmarkEnd w:id="133"/>
      <w:bookmarkEnd w:id="134"/>
    </w:p>
    <w:p w:rsidR="00DB7E53" w:rsidRPr="004B7585" w:rsidRDefault="00DB7E53" w:rsidP="005C1A02">
      <w:pPr>
        <w:ind w:firstLine="567"/>
        <w:jc w:val="both"/>
        <w:rPr>
          <w:rFonts w:ascii="Times New Roman" w:hAnsi="Times New Roman"/>
          <w:b w:val="0"/>
          <w:sz w:val="20"/>
        </w:rPr>
      </w:pPr>
      <w:r w:rsidRPr="004B7585">
        <w:rPr>
          <w:rFonts w:ascii="Times New Roman" w:hAnsi="Times New Roman"/>
          <w:b w:val="0"/>
          <w:sz w:val="20"/>
        </w:rPr>
        <w:t>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DB7E53" w:rsidRPr="004B7585" w:rsidRDefault="00DB7E53" w:rsidP="005C1A02">
      <w:pPr>
        <w:ind w:firstLine="567"/>
        <w:jc w:val="both"/>
        <w:rPr>
          <w:rFonts w:ascii="Times New Roman" w:hAnsi="Times New Roman"/>
          <w:b w:val="0"/>
          <w:sz w:val="20"/>
        </w:rPr>
      </w:pPr>
      <w:r w:rsidRPr="004B7585">
        <w:rPr>
          <w:rFonts w:ascii="Times New Roman" w:hAnsi="Times New Roman"/>
          <w:b w:val="0"/>
          <w:sz w:val="20"/>
        </w:rPr>
        <w:t xml:space="preserve">Настоящее Соглашение составлено на русском языке в 5 (пяти) подлинных экземплярах, имеющих равную юридическую силу, из них два экземпляра для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по одному экземпляру для Концессионера, Минстроя Чувашии и Управления </w:t>
      </w:r>
      <w:proofErr w:type="spellStart"/>
      <w:r w:rsidRPr="004B7585">
        <w:rPr>
          <w:rFonts w:ascii="Times New Roman" w:hAnsi="Times New Roman"/>
          <w:b w:val="0"/>
          <w:sz w:val="20"/>
        </w:rPr>
        <w:t>Росреестра</w:t>
      </w:r>
      <w:proofErr w:type="spellEnd"/>
      <w:r w:rsidRPr="004B7585">
        <w:rPr>
          <w:rFonts w:ascii="Times New Roman" w:hAnsi="Times New Roman"/>
          <w:b w:val="0"/>
          <w:sz w:val="20"/>
        </w:rPr>
        <w:t xml:space="preserve"> по Чувашской Республике.</w:t>
      </w:r>
    </w:p>
    <w:p w:rsidR="00DB7E53" w:rsidRPr="004B7585" w:rsidRDefault="00DB7E53" w:rsidP="005C1A02">
      <w:pPr>
        <w:ind w:firstLine="567"/>
        <w:jc w:val="both"/>
        <w:rPr>
          <w:rFonts w:ascii="Times New Roman" w:hAnsi="Times New Roman"/>
          <w:b w:val="0"/>
          <w:sz w:val="20"/>
        </w:rPr>
      </w:pPr>
      <w:r w:rsidRPr="004B7585">
        <w:rPr>
          <w:rFonts w:ascii="Times New Roman" w:hAnsi="Times New Roman"/>
          <w:b w:val="0"/>
          <w:sz w:val="20"/>
        </w:rPr>
        <w:t xml:space="preserve">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w:t>
      </w:r>
      <w:r w:rsidRPr="004B7585">
        <w:rPr>
          <w:rFonts w:ascii="Times New Roman" w:hAnsi="Times New Roman"/>
          <w:b w:val="0"/>
          <w:sz w:val="20"/>
        </w:rPr>
        <w:lastRenderedPageBreak/>
        <w:t>неотъемлемой частью. Указанные приложения и дополнительные соглашения подписываются уполномоченными представителями Сторон.</w:t>
      </w:r>
    </w:p>
    <w:p w:rsidR="00DB7E53" w:rsidRPr="004B7585" w:rsidRDefault="00DB7E53" w:rsidP="00AB629E">
      <w:pPr>
        <w:pStyle w:val="1"/>
        <w:numPr>
          <w:ilvl w:val="0"/>
          <w:numId w:val="15"/>
        </w:numPr>
        <w:spacing w:before="0"/>
        <w:ind w:left="0"/>
        <w:jc w:val="center"/>
        <w:rPr>
          <w:rFonts w:ascii="Times New Roman" w:hAnsi="Times New Roman"/>
          <w:color w:val="auto"/>
          <w:sz w:val="20"/>
          <w:szCs w:val="20"/>
        </w:rPr>
      </w:pPr>
      <w:bookmarkStart w:id="135" w:name="_Toc484718190"/>
      <w:bookmarkStart w:id="136" w:name="_Toc484718518"/>
      <w:r w:rsidRPr="004B7585">
        <w:rPr>
          <w:rFonts w:ascii="Times New Roman" w:hAnsi="Times New Roman"/>
          <w:color w:val="auto"/>
          <w:sz w:val="20"/>
          <w:szCs w:val="20"/>
        </w:rPr>
        <w:t xml:space="preserve">Перечень приложений к </w:t>
      </w:r>
      <w:bookmarkEnd w:id="135"/>
      <w:bookmarkEnd w:id="136"/>
      <w:r w:rsidRPr="004B7585">
        <w:rPr>
          <w:rFonts w:ascii="Times New Roman" w:hAnsi="Times New Roman"/>
          <w:color w:val="auto"/>
          <w:sz w:val="20"/>
          <w:szCs w:val="20"/>
        </w:rPr>
        <w:t>Соглашению</w:t>
      </w:r>
    </w:p>
    <w:p w:rsidR="00DB7E53" w:rsidRPr="004B7585" w:rsidRDefault="00DB7E53" w:rsidP="00AB629E">
      <w:pPr>
        <w:widowControl w:val="0"/>
        <w:jc w:val="both"/>
        <w:rPr>
          <w:rFonts w:ascii="Times New Roman" w:hAnsi="Times New Roman"/>
          <w:b w:val="0"/>
          <w:color w:val="000000"/>
          <w:sz w:val="20"/>
        </w:rPr>
      </w:pPr>
      <w:r w:rsidRPr="004B7585">
        <w:rPr>
          <w:rFonts w:ascii="Times New Roman" w:hAnsi="Times New Roman"/>
          <w:b w:val="0"/>
          <w:color w:val="000000"/>
          <w:sz w:val="20"/>
        </w:rPr>
        <w:t>Соглашение содержит следующие приложения:</w:t>
      </w:r>
    </w:p>
    <w:p w:rsidR="00DB7E53" w:rsidRPr="004B7585" w:rsidRDefault="00DB7E53" w:rsidP="005C1A02">
      <w:pPr>
        <w:pStyle w:val="ac"/>
        <w:numPr>
          <w:ilvl w:val="1"/>
          <w:numId w:val="12"/>
        </w:numPr>
        <w:ind w:left="0"/>
        <w:jc w:val="both"/>
        <w:rPr>
          <w:rFonts w:ascii="Times New Roman" w:hAnsi="Times New Roman"/>
          <w:b w:val="0"/>
          <w:sz w:val="20"/>
        </w:rPr>
      </w:pPr>
      <w:r w:rsidRPr="004B7585">
        <w:rPr>
          <w:rFonts w:ascii="Times New Roman" w:hAnsi="Times New Roman"/>
          <w:b w:val="0"/>
          <w:sz w:val="20"/>
        </w:rPr>
        <w:t xml:space="preserve">Приложение № 1 «Перечень правоустанавливающих документов, удостоверяющих право собственности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DB7E53" w:rsidRPr="004B7585" w:rsidRDefault="00DB7E53" w:rsidP="005C1A02">
      <w:pPr>
        <w:pStyle w:val="ac"/>
        <w:numPr>
          <w:ilvl w:val="1"/>
          <w:numId w:val="12"/>
        </w:numPr>
        <w:ind w:left="0"/>
        <w:jc w:val="both"/>
        <w:rPr>
          <w:rFonts w:ascii="Times New Roman" w:hAnsi="Times New Roman"/>
          <w:b w:val="0"/>
          <w:sz w:val="20"/>
        </w:rPr>
      </w:pPr>
      <w:r w:rsidRPr="004B7585">
        <w:rPr>
          <w:rFonts w:ascii="Times New Roman" w:hAnsi="Times New Roman"/>
          <w:b w:val="0"/>
          <w:sz w:val="20"/>
        </w:rPr>
        <w:t>Приложение № 2 «Состав и описание, в том числе технико-экономические показатели, Объекта концессионного соглашения»;</w:t>
      </w:r>
    </w:p>
    <w:p w:rsidR="00DB7E53" w:rsidRPr="004B7585" w:rsidRDefault="00DB7E53" w:rsidP="005C1A02">
      <w:pPr>
        <w:pStyle w:val="ac"/>
        <w:numPr>
          <w:ilvl w:val="1"/>
          <w:numId w:val="12"/>
        </w:numPr>
        <w:ind w:left="0"/>
        <w:jc w:val="both"/>
        <w:rPr>
          <w:rFonts w:ascii="Times New Roman" w:hAnsi="Times New Roman"/>
          <w:b w:val="0"/>
          <w:sz w:val="20"/>
        </w:rPr>
      </w:pPr>
      <w:r w:rsidRPr="004B7585">
        <w:rPr>
          <w:rFonts w:ascii="Times New Roman" w:hAnsi="Times New Roman"/>
          <w:b w:val="0"/>
          <w:sz w:val="20"/>
        </w:rPr>
        <w:t xml:space="preserve">Приложение № 3 «Задание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w:t>
      </w:r>
    </w:p>
    <w:p w:rsidR="00DB7E53" w:rsidRPr="004B7585" w:rsidRDefault="00DB7E53" w:rsidP="005C1A02">
      <w:pPr>
        <w:pStyle w:val="ac"/>
        <w:numPr>
          <w:ilvl w:val="1"/>
          <w:numId w:val="12"/>
        </w:numPr>
        <w:ind w:left="0"/>
        <w:jc w:val="both"/>
        <w:rPr>
          <w:rFonts w:ascii="Times New Roman" w:hAnsi="Times New Roman"/>
          <w:b w:val="0"/>
          <w:sz w:val="20"/>
        </w:rPr>
      </w:pPr>
      <w:r w:rsidRPr="004B7585">
        <w:rPr>
          <w:rFonts w:ascii="Times New Roman" w:hAnsi="Times New Roman"/>
          <w:b w:val="0"/>
          <w:sz w:val="20"/>
        </w:rPr>
        <w:t>Приложение № 4 «Описание земельных участков, необходимых для осуществления Концессионером деятельности»;</w:t>
      </w:r>
    </w:p>
    <w:p w:rsidR="00DB7E53" w:rsidRPr="004B7585" w:rsidRDefault="00DB7E53" w:rsidP="005C1A02">
      <w:pPr>
        <w:pStyle w:val="ac"/>
        <w:numPr>
          <w:ilvl w:val="1"/>
          <w:numId w:val="12"/>
        </w:numPr>
        <w:ind w:left="0"/>
        <w:jc w:val="both"/>
        <w:rPr>
          <w:rFonts w:ascii="Times New Roman" w:hAnsi="Times New Roman"/>
          <w:b w:val="0"/>
          <w:sz w:val="20"/>
        </w:rPr>
      </w:pPr>
      <w:r w:rsidRPr="004B7585">
        <w:rPr>
          <w:rFonts w:ascii="Times New Roman" w:hAnsi="Times New Roman"/>
          <w:b w:val="0"/>
          <w:sz w:val="20"/>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DB7E53" w:rsidRPr="004B7585" w:rsidRDefault="00DB7E53" w:rsidP="005C1A02">
      <w:pPr>
        <w:pStyle w:val="ac"/>
        <w:numPr>
          <w:ilvl w:val="1"/>
          <w:numId w:val="12"/>
        </w:numPr>
        <w:ind w:left="0"/>
        <w:jc w:val="both"/>
        <w:rPr>
          <w:rFonts w:ascii="Times New Roman" w:hAnsi="Times New Roman"/>
          <w:b w:val="0"/>
          <w:sz w:val="20"/>
        </w:rPr>
      </w:pPr>
      <w:r w:rsidRPr="004B7585">
        <w:rPr>
          <w:rFonts w:ascii="Times New Roman" w:hAnsi="Times New Roman"/>
          <w:b w:val="0"/>
          <w:sz w:val="20"/>
        </w:rPr>
        <w:t xml:space="preserve">Приложение № 6 «Расходы, финансируемые за счет средств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w:t>
      </w:r>
    </w:p>
    <w:p w:rsidR="00DB7E53" w:rsidRPr="004B7585" w:rsidRDefault="00DB7E53" w:rsidP="005C1A02">
      <w:pPr>
        <w:pStyle w:val="ac"/>
        <w:numPr>
          <w:ilvl w:val="1"/>
          <w:numId w:val="12"/>
        </w:numPr>
        <w:ind w:left="0"/>
        <w:jc w:val="both"/>
        <w:rPr>
          <w:rFonts w:ascii="Times New Roman" w:hAnsi="Times New Roman"/>
          <w:b w:val="0"/>
          <w:sz w:val="20"/>
        </w:rPr>
      </w:pPr>
      <w:r w:rsidRPr="004B7585">
        <w:rPr>
          <w:rFonts w:ascii="Times New Roman" w:hAnsi="Times New Roman"/>
          <w:b w:val="0"/>
          <w:sz w:val="20"/>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DB7E53" w:rsidRPr="004B7585" w:rsidRDefault="00DB7E53" w:rsidP="005C1A02">
      <w:pPr>
        <w:pStyle w:val="ac"/>
        <w:numPr>
          <w:ilvl w:val="1"/>
          <w:numId w:val="12"/>
        </w:numPr>
        <w:ind w:left="0"/>
        <w:jc w:val="both"/>
        <w:rPr>
          <w:rFonts w:ascii="Times New Roman" w:hAnsi="Times New Roman"/>
          <w:b w:val="0"/>
          <w:sz w:val="20"/>
        </w:rPr>
      </w:pPr>
      <w:r w:rsidRPr="004B7585">
        <w:rPr>
          <w:rFonts w:ascii="Times New Roman" w:hAnsi="Times New Roman"/>
          <w:b w:val="0"/>
          <w:sz w:val="20"/>
        </w:rPr>
        <w:t>Приложение № 8 «Плановые значения показателей деятельности концессионера»;</w:t>
      </w:r>
    </w:p>
    <w:p w:rsidR="00DB7E53" w:rsidRPr="004B7585" w:rsidRDefault="00DB7E53" w:rsidP="004B7585">
      <w:pPr>
        <w:pStyle w:val="1"/>
        <w:numPr>
          <w:ilvl w:val="0"/>
          <w:numId w:val="15"/>
        </w:numPr>
        <w:spacing w:before="0"/>
        <w:ind w:left="0"/>
        <w:jc w:val="center"/>
        <w:rPr>
          <w:rFonts w:ascii="Times New Roman" w:hAnsi="Times New Roman"/>
          <w:color w:val="auto"/>
          <w:sz w:val="20"/>
          <w:szCs w:val="20"/>
        </w:rPr>
      </w:pPr>
      <w:bookmarkStart w:id="137" w:name="_Toc484718191"/>
      <w:bookmarkStart w:id="138" w:name="_Toc484718519"/>
      <w:r w:rsidRPr="004B7585">
        <w:rPr>
          <w:rFonts w:ascii="Times New Roman" w:hAnsi="Times New Roman"/>
          <w:color w:val="auto"/>
          <w:sz w:val="20"/>
          <w:szCs w:val="20"/>
        </w:rPr>
        <w:t>Адреса и реквизиты Сторон</w:t>
      </w:r>
      <w:bookmarkEnd w:id="137"/>
      <w:bookmarkEnd w:id="138"/>
    </w:p>
    <w:tbl>
      <w:tblPr>
        <w:tblW w:w="11339" w:type="dxa"/>
        <w:tblInd w:w="-176" w:type="dxa"/>
        <w:tblLook w:val="00A0"/>
      </w:tblPr>
      <w:tblGrid>
        <w:gridCol w:w="8931"/>
        <w:gridCol w:w="2408"/>
      </w:tblGrid>
      <w:tr w:rsidR="00DB7E53" w:rsidRPr="004B7585" w:rsidTr="00A90E77">
        <w:trPr>
          <w:gridAfter w:val="1"/>
          <w:wAfter w:w="2408" w:type="dxa"/>
        </w:trPr>
        <w:tc>
          <w:tcPr>
            <w:tcW w:w="8931" w:type="dxa"/>
          </w:tcPr>
          <w:p w:rsidR="00DB7E53" w:rsidRPr="004B7585" w:rsidRDefault="00DB7E53" w:rsidP="005C1A02">
            <w:pPr>
              <w:pStyle w:val="Standard"/>
              <w:suppressAutoHyphens w:val="0"/>
              <w:autoSpaceDE w:val="0"/>
              <w:jc w:val="both"/>
              <w:rPr>
                <w:rFonts w:cs="Times New Roman"/>
                <w:color w:val="000000"/>
                <w:sz w:val="20"/>
                <w:szCs w:val="20"/>
              </w:rPr>
            </w:pPr>
            <w:r w:rsidRPr="004B7585">
              <w:rPr>
                <w:rFonts w:cs="Times New Roman"/>
                <w:color w:val="000000"/>
                <w:sz w:val="20"/>
                <w:szCs w:val="20"/>
                <w:lang w:val="ru-RU"/>
              </w:rPr>
              <w:t xml:space="preserve">Чувашская Республика </w:t>
            </w:r>
          </w:p>
        </w:tc>
      </w:tr>
      <w:tr w:rsidR="00DB7E53" w:rsidRPr="004B7585" w:rsidTr="00A90E77">
        <w:tc>
          <w:tcPr>
            <w:tcW w:w="11339" w:type="dxa"/>
            <w:gridSpan w:val="2"/>
          </w:tcPr>
          <w:p w:rsidR="00DB7E53" w:rsidRPr="004B7585" w:rsidRDefault="00DB7E53" w:rsidP="005C1A02">
            <w:pPr>
              <w:shd w:val="clear" w:color="auto" w:fill="F5F5F5"/>
              <w:jc w:val="both"/>
              <w:rPr>
                <w:rFonts w:ascii="Times New Roman" w:hAnsi="Times New Roman"/>
                <w:b w:val="0"/>
                <w:color w:val="000000"/>
                <w:sz w:val="20"/>
              </w:rPr>
            </w:pPr>
            <w:r w:rsidRPr="004B7585">
              <w:rPr>
                <w:rFonts w:ascii="Times New Roman" w:hAnsi="Times New Roman"/>
                <w:b w:val="0"/>
                <w:color w:val="000000"/>
                <w:sz w:val="20"/>
              </w:rPr>
              <w:t>428004, г. Чебоксары, Президентский бульвар, д. 10, телефон: (8352) 62-01-71</w:t>
            </w:r>
          </w:p>
          <w:p w:rsidR="00DB7E53" w:rsidRPr="004B7585" w:rsidRDefault="00DB7E53" w:rsidP="005C1A02">
            <w:pPr>
              <w:jc w:val="both"/>
              <w:rPr>
                <w:rFonts w:ascii="Times New Roman" w:hAnsi="Times New Roman"/>
                <w:b w:val="0"/>
                <w:sz w:val="20"/>
              </w:rPr>
            </w:pPr>
            <w:r w:rsidRPr="004B7585">
              <w:rPr>
                <w:rFonts w:ascii="Times New Roman" w:hAnsi="Times New Roman"/>
                <w:b w:val="0"/>
                <w:sz w:val="20"/>
              </w:rPr>
              <w:t>Председатель Кабинета Министров Чувашской Республики</w:t>
            </w:r>
          </w:p>
          <w:p w:rsidR="00DB7E53" w:rsidRPr="004B7585" w:rsidRDefault="00DB7E53" w:rsidP="005C1A02">
            <w:pPr>
              <w:jc w:val="both"/>
              <w:rPr>
                <w:rFonts w:ascii="Times New Roman" w:hAnsi="Times New Roman"/>
                <w:b w:val="0"/>
                <w:sz w:val="20"/>
              </w:rPr>
            </w:pPr>
          </w:p>
          <w:p w:rsidR="00DB7E53" w:rsidRPr="004B7585" w:rsidRDefault="00DB7E53" w:rsidP="005C1A02">
            <w:pPr>
              <w:jc w:val="both"/>
              <w:rPr>
                <w:rFonts w:ascii="Times New Roman" w:hAnsi="Times New Roman"/>
                <w:b w:val="0"/>
                <w:sz w:val="20"/>
              </w:rPr>
            </w:pPr>
            <w:r w:rsidRPr="004B7585">
              <w:rPr>
                <w:rFonts w:ascii="Times New Roman" w:hAnsi="Times New Roman"/>
                <w:b w:val="0"/>
                <w:sz w:val="20"/>
              </w:rPr>
              <w:t xml:space="preserve"> </w:t>
            </w:r>
            <w:r w:rsidRPr="004B7585">
              <w:rPr>
                <w:rFonts w:ascii="Times New Roman" w:hAnsi="Times New Roman"/>
                <w:b w:val="0"/>
                <w:color w:val="000000"/>
                <w:sz w:val="20"/>
              </w:rPr>
              <w:t>_________________________</w:t>
            </w:r>
            <w:r w:rsidRPr="004B7585">
              <w:rPr>
                <w:rFonts w:ascii="Times New Roman" w:hAnsi="Times New Roman"/>
                <w:b w:val="0"/>
                <w:sz w:val="20"/>
              </w:rPr>
              <w:t xml:space="preserve"> </w:t>
            </w:r>
            <w:proofErr w:type="spellStart"/>
            <w:r w:rsidRPr="004B7585">
              <w:rPr>
                <w:rFonts w:ascii="Times New Roman" w:hAnsi="Times New Roman"/>
                <w:b w:val="0"/>
                <w:sz w:val="20"/>
              </w:rPr>
              <w:t>Моторин</w:t>
            </w:r>
            <w:proofErr w:type="spellEnd"/>
            <w:r w:rsidRPr="004B7585">
              <w:rPr>
                <w:rFonts w:ascii="Times New Roman" w:hAnsi="Times New Roman"/>
                <w:b w:val="0"/>
                <w:sz w:val="20"/>
              </w:rPr>
              <w:t xml:space="preserve"> Иван Борисович</w:t>
            </w:r>
          </w:p>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М.П.           (подпись)</w:t>
            </w:r>
          </w:p>
        </w:tc>
      </w:tr>
      <w:tr w:rsidR="00DB7E53" w:rsidRPr="004B7585" w:rsidTr="00A90E77">
        <w:trPr>
          <w:gridAfter w:val="1"/>
          <w:wAfter w:w="2408" w:type="dxa"/>
        </w:trPr>
        <w:tc>
          <w:tcPr>
            <w:tcW w:w="8931" w:type="dxa"/>
          </w:tcPr>
          <w:p w:rsidR="00DB7E53" w:rsidRPr="004B7585" w:rsidRDefault="00DB7E53" w:rsidP="005C1A02">
            <w:pPr>
              <w:pStyle w:val="ad"/>
              <w:spacing w:before="0" w:beforeAutospacing="0" w:after="0" w:afterAutospacing="0"/>
              <w:contextualSpacing/>
              <w:jc w:val="both"/>
              <w:rPr>
                <w:color w:val="000000"/>
                <w:kern w:val="3"/>
                <w:sz w:val="20"/>
                <w:szCs w:val="20"/>
                <w:lang w:eastAsia="ja-JP" w:bidi="fa-IR"/>
              </w:rPr>
            </w:pPr>
            <w:proofErr w:type="spellStart"/>
            <w:r w:rsidRPr="004B7585">
              <w:rPr>
                <w:color w:val="000000"/>
                <w:kern w:val="3"/>
                <w:sz w:val="20"/>
                <w:szCs w:val="20"/>
                <w:lang w:eastAsia="ja-JP" w:bidi="fa-IR"/>
              </w:rPr>
              <w:t>Концедент</w:t>
            </w:r>
            <w:proofErr w:type="spellEnd"/>
            <w:r w:rsidRPr="004B7585">
              <w:rPr>
                <w:color w:val="000000"/>
                <w:kern w:val="3"/>
                <w:sz w:val="20"/>
                <w:szCs w:val="20"/>
                <w:lang w:eastAsia="ja-JP" w:bidi="fa-IR"/>
              </w:rPr>
              <w:t xml:space="preserve"> </w:t>
            </w:r>
          </w:p>
          <w:p w:rsidR="00DB7E53" w:rsidRPr="004B7585" w:rsidRDefault="00A93B23" w:rsidP="005C1A02">
            <w:pPr>
              <w:pStyle w:val="ad"/>
              <w:spacing w:before="0" w:beforeAutospacing="0" w:after="0" w:afterAutospacing="0"/>
              <w:contextualSpacing/>
              <w:jc w:val="both"/>
              <w:rPr>
                <w:color w:val="000000"/>
                <w:kern w:val="3"/>
                <w:sz w:val="20"/>
                <w:szCs w:val="20"/>
                <w:lang w:eastAsia="ja-JP" w:bidi="fa-IR"/>
              </w:rPr>
            </w:pPr>
            <w:proofErr w:type="spellStart"/>
            <w:r>
              <w:rPr>
                <w:color w:val="000000"/>
                <w:kern w:val="3"/>
                <w:sz w:val="20"/>
                <w:szCs w:val="20"/>
                <w:lang w:eastAsia="ja-JP" w:bidi="fa-IR"/>
              </w:rPr>
              <w:t>Ильинское</w:t>
            </w:r>
            <w:proofErr w:type="spellEnd"/>
            <w:r w:rsidR="00DB7E53">
              <w:rPr>
                <w:color w:val="000000"/>
                <w:kern w:val="3"/>
                <w:sz w:val="20"/>
                <w:szCs w:val="20"/>
                <w:lang w:eastAsia="ja-JP" w:bidi="fa-IR"/>
              </w:rPr>
              <w:t xml:space="preserve"> сельское поселение </w:t>
            </w:r>
            <w:r w:rsidR="00DB7E53" w:rsidRPr="004B7585">
              <w:rPr>
                <w:color w:val="000000"/>
                <w:kern w:val="3"/>
                <w:sz w:val="20"/>
                <w:szCs w:val="20"/>
                <w:lang w:eastAsia="ja-JP" w:bidi="fa-IR"/>
              </w:rPr>
              <w:t xml:space="preserve">Моргаушского района </w:t>
            </w:r>
          </w:p>
          <w:p w:rsidR="00DB7E53" w:rsidRPr="004B7585" w:rsidRDefault="00DB7E53" w:rsidP="005C1A02">
            <w:pPr>
              <w:pStyle w:val="ad"/>
              <w:spacing w:before="0" w:beforeAutospacing="0" w:after="0" w:afterAutospacing="0"/>
              <w:contextualSpacing/>
              <w:jc w:val="both"/>
              <w:rPr>
                <w:color w:val="000000"/>
                <w:kern w:val="3"/>
                <w:sz w:val="20"/>
                <w:szCs w:val="20"/>
                <w:lang w:eastAsia="ja-JP" w:bidi="fa-IR"/>
              </w:rPr>
            </w:pPr>
            <w:r w:rsidRPr="004B7585">
              <w:rPr>
                <w:color w:val="000000"/>
                <w:kern w:val="3"/>
                <w:sz w:val="20"/>
                <w:szCs w:val="20"/>
                <w:lang w:eastAsia="ja-JP" w:bidi="fa-IR"/>
              </w:rPr>
              <w:t>Чувашской Республики</w:t>
            </w:r>
          </w:p>
          <w:p w:rsidR="00DB7E53" w:rsidRPr="004B7585" w:rsidRDefault="00DB7E53" w:rsidP="005C1A02">
            <w:pPr>
              <w:pStyle w:val="ad"/>
              <w:spacing w:before="0" w:beforeAutospacing="0" w:after="0" w:afterAutospacing="0"/>
              <w:contextualSpacing/>
              <w:jc w:val="both"/>
              <w:rPr>
                <w:color w:val="000000"/>
                <w:sz w:val="20"/>
                <w:szCs w:val="20"/>
              </w:rPr>
            </w:pPr>
            <w:r>
              <w:rPr>
                <w:color w:val="000000"/>
                <w:kern w:val="3"/>
                <w:sz w:val="20"/>
                <w:szCs w:val="20"/>
                <w:lang w:eastAsia="ja-JP" w:bidi="fa-IR"/>
              </w:rPr>
              <w:t>429544</w:t>
            </w:r>
            <w:r w:rsidRPr="004B7585">
              <w:rPr>
                <w:color w:val="000000"/>
                <w:kern w:val="3"/>
                <w:sz w:val="20"/>
                <w:szCs w:val="20"/>
                <w:lang w:eastAsia="ja-JP" w:bidi="fa-IR"/>
              </w:rPr>
              <w:t>, Чувашская Республика</w:t>
            </w:r>
            <w:r>
              <w:rPr>
                <w:color w:val="000000"/>
                <w:kern w:val="3"/>
                <w:sz w:val="20"/>
                <w:szCs w:val="20"/>
                <w:lang w:eastAsia="ja-JP" w:bidi="fa-IR"/>
              </w:rPr>
              <w:t>, Моргаушский район, с</w:t>
            </w:r>
            <w:proofErr w:type="gramStart"/>
            <w:r>
              <w:rPr>
                <w:color w:val="000000"/>
                <w:kern w:val="3"/>
                <w:sz w:val="20"/>
                <w:szCs w:val="20"/>
                <w:lang w:eastAsia="ja-JP" w:bidi="fa-IR"/>
              </w:rPr>
              <w:t>.Б</w:t>
            </w:r>
            <w:proofErr w:type="gramEnd"/>
            <w:r>
              <w:rPr>
                <w:color w:val="000000"/>
                <w:kern w:val="3"/>
                <w:sz w:val="20"/>
                <w:szCs w:val="20"/>
                <w:lang w:eastAsia="ja-JP" w:bidi="fa-IR"/>
              </w:rPr>
              <w:t>ольшой Сундырь, ул.Советская, д.16</w:t>
            </w:r>
          </w:p>
        </w:tc>
      </w:tr>
      <w:tr w:rsidR="00DB7E53" w:rsidRPr="004B7585" w:rsidTr="00A90E77">
        <w:trPr>
          <w:gridAfter w:val="1"/>
          <w:wAfter w:w="2408" w:type="dxa"/>
        </w:trPr>
        <w:tc>
          <w:tcPr>
            <w:tcW w:w="8931" w:type="dxa"/>
          </w:tcPr>
          <w:p w:rsidR="00DB7E53" w:rsidRPr="004B7585" w:rsidRDefault="00DB7E53" w:rsidP="005C1A02">
            <w:pPr>
              <w:pStyle w:val="Standard"/>
              <w:suppressAutoHyphens w:val="0"/>
              <w:autoSpaceDE w:val="0"/>
              <w:jc w:val="both"/>
              <w:rPr>
                <w:rFonts w:cs="Times New Roman"/>
                <w:color w:val="000000"/>
                <w:sz w:val="20"/>
                <w:szCs w:val="20"/>
                <w:lang w:val="ru-RU"/>
              </w:rPr>
            </w:pPr>
            <w:proofErr w:type="spellStart"/>
            <w:r w:rsidRPr="004B7585">
              <w:rPr>
                <w:rFonts w:cs="Times New Roman"/>
                <w:color w:val="000000"/>
                <w:sz w:val="20"/>
                <w:szCs w:val="20"/>
                <w:lang w:val="ru-RU"/>
              </w:rPr>
              <w:t>_________________________</w:t>
            </w:r>
            <w:r>
              <w:rPr>
                <w:rFonts w:cs="Times New Roman"/>
                <w:color w:val="000000"/>
                <w:sz w:val="20"/>
                <w:szCs w:val="20"/>
                <w:lang w:val="ru-RU"/>
              </w:rPr>
              <w:t>Лаптев</w:t>
            </w:r>
            <w:proofErr w:type="spellEnd"/>
            <w:r>
              <w:rPr>
                <w:rFonts w:cs="Times New Roman"/>
                <w:color w:val="000000"/>
                <w:sz w:val="20"/>
                <w:szCs w:val="20"/>
                <w:lang w:val="ru-RU"/>
              </w:rPr>
              <w:t xml:space="preserve"> Анатолий Владимирович</w:t>
            </w:r>
          </w:p>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М.П.           (подпись)</w:t>
            </w:r>
          </w:p>
          <w:p w:rsidR="00DB7E53" w:rsidRPr="004B7585" w:rsidRDefault="00DB7E53" w:rsidP="005C1A02">
            <w:pPr>
              <w:pStyle w:val="Standard"/>
              <w:suppressAutoHyphens w:val="0"/>
              <w:autoSpaceDE w:val="0"/>
              <w:jc w:val="both"/>
              <w:rPr>
                <w:rFonts w:cs="Times New Roman"/>
                <w:color w:val="000000"/>
                <w:sz w:val="20"/>
                <w:szCs w:val="20"/>
                <w:lang w:val="ru-RU"/>
              </w:rPr>
            </w:pPr>
          </w:p>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___________________________________</w:t>
            </w:r>
          </w:p>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___________________________________________________</w:t>
            </w:r>
          </w:p>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___________________________________________________</w:t>
            </w:r>
          </w:p>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М.П.            (подпись)</w:t>
            </w:r>
          </w:p>
        </w:tc>
      </w:tr>
      <w:tr w:rsidR="00DB7E53" w:rsidRPr="004B7585" w:rsidTr="00A90E77">
        <w:trPr>
          <w:gridAfter w:val="1"/>
          <w:wAfter w:w="2408" w:type="dxa"/>
        </w:trPr>
        <w:tc>
          <w:tcPr>
            <w:tcW w:w="8931" w:type="dxa"/>
          </w:tcPr>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Концессионер</w:t>
            </w:r>
          </w:p>
          <w:p w:rsidR="00DB7E53" w:rsidRPr="004B7585" w:rsidRDefault="00DB7E53" w:rsidP="005C1A02">
            <w:pPr>
              <w:pStyle w:val="Standard"/>
              <w:suppressAutoHyphens w:val="0"/>
              <w:autoSpaceDE w:val="0"/>
              <w:jc w:val="both"/>
              <w:rPr>
                <w:rFonts w:cs="Times New Roman"/>
                <w:color w:val="000000"/>
                <w:sz w:val="20"/>
                <w:szCs w:val="20"/>
                <w:lang w:val="ru-RU"/>
              </w:rPr>
            </w:pPr>
          </w:p>
        </w:tc>
      </w:tr>
      <w:tr w:rsidR="00DB7E53" w:rsidRPr="004B7585" w:rsidTr="00A90E77">
        <w:trPr>
          <w:gridAfter w:val="1"/>
          <w:wAfter w:w="2408" w:type="dxa"/>
        </w:trPr>
        <w:tc>
          <w:tcPr>
            <w:tcW w:w="8931" w:type="dxa"/>
          </w:tcPr>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_________________________</w:t>
            </w:r>
          </w:p>
          <w:p w:rsidR="00DB7E53" w:rsidRPr="004B7585" w:rsidRDefault="00DB7E53" w:rsidP="005C1A02">
            <w:pPr>
              <w:pStyle w:val="Standard"/>
              <w:suppressAutoHyphens w:val="0"/>
              <w:autoSpaceDE w:val="0"/>
              <w:jc w:val="both"/>
              <w:rPr>
                <w:rFonts w:cs="Times New Roman"/>
                <w:color w:val="000000"/>
                <w:sz w:val="20"/>
                <w:szCs w:val="20"/>
                <w:lang w:val="ru-RU"/>
              </w:rPr>
            </w:pPr>
            <w:r w:rsidRPr="004B7585">
              <w:rPr>
                <w:rFonts w:cs="Times New Roman"/>
                <w:color w:val="000000"/>
                <w:sz w:val="20"/>
                <w:szCs w:val="20"/>
                <w:lang w:val="ru-RU"/>
              </w:rPr>
              <w:t>М.П.            (подпись)</w:t>
            </w:r>
          </w:p>
          <w:p w:rsidR="00DB7E53" w:rsidRPr="004B7585" w:rsidRDefault="00DB7E53" w:rsidP="005C1A02">
            <w:pPr>
              <w:pStyle w:val="Standard"/>
              <w:suppressAutoHyphens w:val="0"/>
              <w:autoSpaceDE w:val="0"/>
              <w:jc w:val="both"/>
              <w:rPr>
                <w:rFonts w:cs="Times New Roman"/>
                <w:color w:val="000000"/>
                <w:sz w:val="20"/>
                <w:szCs w:val="20"/>
                <w:lang w:val="ru-RU"/>
              </w:rPr>
            </w:pPr>
          </w:p>
        </w:tc>
      </w:tr>
    </w:tbl>
    <w:p w:rsidR="00A93B23" w:rsidRDefault="00A93B23" w:rsidP="00C21F87">
      <w:pPr>
        <w:pStyle w:val="ConsPlusNormal"/>
        <w:jc w:val="right"/>
        <w:outlineLvl w:val="1"/>
        <w:rPr>
          <w:rFonts w:ascii="Times New Roman" w:hAnsi="Times New Roman" w:cs="Times New Roman"/>
          <w:sz w:val="20"/>
        </w:rPr>
      </w:pPr>
      <w:bookmarkStart w:id="139" w:name="P419"/>
      <w:bookmarkEnd w:id="139"/>
    </w:p>
    <w:p w:rsidR="00DB7E53" w:rsidRPr="004B7585" w:rsidRDefault="00A93B23" w:rsidP="00C21F87">
      <w:pPr>
        <w:pStyle w:val="ConsPlusNormal"/>
        <w:jc w:val="right"/>
        <w:outlineLvl w:val="1"/>
        <w:rPr>
          <w:rFonts w:ascii="Times New Roman" w:hAnsi="Times New Roman" w:cs="Times New Roman"/>
          <w:sz w:val="20"/>
        </w:rPr>
      </w:pPr>
      <w:r>
        <w:rPr>
          <w:rFonts w:ascii="Times New Roman" w:hAnsi="Times New Roman" w:cs="Times New Roman"/>
          <w:sz w:val="20"/>
        </w:rPr>
        <w:br w:type="page"/>
      </w:r>
      <w:r w:rsidR="00DB7E53" w:rsidRPr="004B7585">
        <w:rPr>
          <w:rFonts w:ascii="Times New Roman" w:hAnsi="Times New Roman" w:cs="Times New Roman"/>
          <w:sz w:val="20"/>
        </w:rPr>
        <w:lastRenderedPageBreak/>
        <w:t>Приложение 5</w:t>
      </w:r>
    </w:p>
    <w:p w:rsidR="00DB7E53" w:rsidRPr="004B7585" w:rsidRDefault="00DB7E53" w:rsidP="00E60184">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DB7E53" w:rsidRDefault="00DB7E53" w:rsidP="00E60184">
      <w:pPr>
        <w:pStyle w:val="ConsPlusNormal"/>
        <w:jc w:val="right"/>
        <w:rPr>
          <w:rFonts w:ascii="Times New Roman" w:hAnsi="Times New Roman" w:cs="Times New Roman"/>
          <w:sz w:val="20"/>
        </w:rPr>
      </w:pPr>
      <w:r w:rsidRPr="004B7585">
        <w:rPr>
          <w:rFonts w:ascii="Times New Roman" w:hAnsi="Times New Roman" w:cs="Times New Roman"/>
          <w:sz w:val="20"/>
        </w:rPr>
        <w:t>предоставления муниципальной услуги</w:t>
      </w:r>
    </w:p>
    <w:p w:rsidR="00DB7E53" w:rsidRPr="004B7585" w:rsidRDefault="005D76D0" w:rsidP="00E60184">
      <w:pPr>
        <w:pStyle w:val="ConsPlusNormal"/>
        <w:jc w:val="right"/>
        <w:rPr>
          <w:rFonts w:ascii="Times New Roman" w:hAnsi="Times New Roman" w:cs="Times New Roman"/>
          <w:sz w:val="20"/>
        </w:rPr>
      </w:pPr>
      <w:r>
        <w:rPr>
          <w:rFonts w:ascii="Times New Roman" w:hAnsi="Times New Roman" w:cs="Times New Roman"/>
          <w:sz w:val="20"/>
        </w:rPr>
        <w:t>Ильинского</w:t>
      </w:r>
      <w:r w:rsidR="00DB7E53">
        <w:rPr>
          <w:rFonts w:ascii="Times New Roman" w:hAnsi="Times New Roman" w:cs="Times New Roman"/>
          <w:sz w:val="20"/>
        </w:rPr>
        <w:t xml:space="preserve"> сельского поселения</w:t>
      </w:r>
    </w:p>
    <w:p w:rsidR="00DB7E53" w:rsidRPr="004B7585" w:rsidRDefault="00DB7E53" w:rsidP="00E60184">
      <w:pPr>
        <w:pStyle w:val="ConsPlusNormal"/>
        <w:jc w:val="right"/>
        <w:rPr>
          <w:rFonts w:ascii="Times New Roman" w:hAnsi="Times New Roman" w:cs="Times New Roman"/>
          <w:sz w:val="20"/>
          <w:lang w:eastAsia="en-US"/>
        </w:rPr>
      </w:pPr>
      <w:r w:rsidRPr="004B7585">
        <w:rPr>
          <w:rFonts w:ascii="Times New Roman" w:hAnsi="Times New Roman" w:cs="Times New Roman"/>
          <w:sz w:val="20"/>
          <w:lang w:eastAsia="en-US"/>
        </w:rPr>
        <w:t>Моргаушского района Чувашской Республики</w:t>
      </w:r>
    </w:p>
    <w:p w:rsidR="00DB7E53" w:rsidRPr="004B7585" w:rsidRDefault="00DB7E53" w:rsidP="00E60184">
      <w:pPr>
        <w:pStyle w:val="ConsPlusNormal"/>
        <w:jc w:val="right"/>
        <w:rPr>
          <w:rFonts w:ascii="Times New Roman" w:hAnsi="Times New Roman" w:cs="Times New Roman"/>
          <w:sz w:val="20"/>
        </w:rPr>
      </w:pPr>
      <w:r w:rsidRPr="004B7585">
        <w:rPr>
          <w:rFonts w:ascii="Times New Roman" w:hAnsi="Times New Roman" w:cs="Times New Roman"/>
          <w:sz w:val="20"/>
        </w:rPr>
        <w:t xml:space="preserve"> по предоставлению муниципальной услуги </w:t>
      </w:r>
    </w:p>
    <w:p w:rsidR="00DB7E53" w:rsidRPr="004B7585" w:rsidRDefault="00DB7E53" w:rsidP="004B7585">
      <w:pPr>
        <w:jc w:val="right"/>
        <w:rPr>
          <w:rFonts w:ascii="Times New Roman" w:hAnsi="Times New Roman"/>
          <w:b w:val="0"/>
          <w:sz w:val="20"/>
        </w:rPr>
      </w:pPr>
      <w:r w:rsidRPr="004B7585">
        <w:rPr>
          <w:rFonts w:ascii="Times New Roman" w:hAnsi="Times New Roman"/>
          <w:sz w:val="20"/>
        </w:rPr>
        <w:t>"</w:t>
      </w:r>
      <w:r w:rsidRPr="004B7585">
        <w:rPr>
          <w:rFonts w:ascii="Times New Roman" w:hAnsi="Times New Roman"/>
          <w:b w:val="0"/>
          <w:sz w:val="20"/>
        </w:rPr>
        <w:t xml:space="preserve"> Предоставление    </w:t>
      </w:r>
    </w:p>
    <w:p w:rsidR="00DB7E53" w:rsidRPr="004B7585" w:rsidRDefault="00DB7E53" w:rsidP="004B7585">
      <w:pPr>
        <w:pStyle w:val="ConsPlusNormal"/>
        <w:jc w:val="right"/>
        <w:rPr>
          <w:rFonts w:ascii="Times New Roman" w:hAnsi="Times New Roman" w:cs="Times New Roman"/>
          <w:sz w:val="20"/>
        </w:rPr>
      </w:pPr>
      <w:r w:rsidRPr="004B7585">
        <w:rPr>
          <w:rFonts w:ascii="Times New Roman" w:hAnsi="Times New Roman"/>
          <w:sz w:val="20"/>
        </w:rPr>
        <w:t>муниципального имущества в концессию</w:t>
      </w:r>
      <w:r w:rsidRPr="004B7585">
        <w:rPr>
          <w:rFonts w:ascii="Times New Roman" w:hAnsi="Times New Roman" w:cs="Times New Roman"/>
          <w:sz w:val="20"/>
        </w:rPr>
        <w:t xml:space="preserve"> "</w:t>
      </w:r>
    </w:p>
    <w:p w:rsidR="00DB7E53" w:rsidRPr="004B7585" w:rsidRDefault="00DB7E53" w:rsidP="00E60184">
      <w:pPr>
        <w:pStyle w:val="ConsPlusNormal"/>
        <w:jc w:val="both"/>
        <w:rPr>
          <w:rFonts w:ascii="Times New Roman" w:hAnsi="Times New Roman" w:cs="Times New Roman"/>
          <w:sz w:val="20"/>
        </w:rPr>
      </w:pPr>
    </w:p>
    <w:p w:rsidR="00DB7E53" w:rsidRPr="004B7585" w:rsidRDefault="00DB7E53" w:rsidP="00D81268">
      <w:pPr>
        <w:pStyle w:val="ConsPlusNormal"/>
        <w:jc w:val="both"/>
        <w:rPr>
          <w:rFonts w:ascii="Times New Roman" w:hAnsi="Times New Roman" w:cs="Times New Roman"/>
          <w:sz w:val="20"/>
        </w:rPr>
      </w:pPr>
    </w:p>
    <w:p w:rsidR="00DB7E53" w:rsidRPr="004B7585" w:rsidRDefault="00DB7E53" w:rsidP="00DD0457">
      <w:pPr>
        <w:pStyle w:val="ConsPlusNormal"/>
        <w:jc w:val="center"/>
        <w:rPr>
          <w:rFonts w:ascii="Times New Roman" w:hAnsi="Times New Roman" w:cs="Times New Roman"/>
          <w:sz w:val="20"/>
        </w:rPr>
      </w:pPr>
      <w:bookmarkStart w:id="140" w:name="P570"/>
      <w:bookmarkEnd w:id="140"/>
      <w:r w:rsidRPr="004B7585">
        <w:rPr>
          <w:rFonts w:ascii="Times New Roman" w:hAnsi="Times New Roman" w:cs="Times New Roman"/>
          <w:sz w:val="20"/>
        </w:rPr>
        <w:t>Блок-схема</w:t>
      </w:r>
    </w:p>
    <w:p w:rsidR="00DB7E53" w:rsidRPr="004B7585" w:rsidRDefault="00DB7E53" w:rsidP="00DD0457">
      <w:pPr>
        <w:pStyle w:val="ConsPlusNormal"/>
        <w:jc w:val="center"/>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DB7E53" w:rsidRPr="004B7585" w:rsidRDefault="00DB7E53" w:rsidP="00DD0457">
      <w:pPr>
        <w:pStyle w:val="ConsPlusNormal"/>
        <w:jc w:val="center"/>
        <w:rPr>
          <w:rFonts w:ascii="Times New Roman" w:hAnsi="Times New Roman" w:cs="Times New Roman"/>
          <w:sz w:val="20"/>
        </w:rPr>
      </w:pPr>
      <w:r w:rsidRPr="004B7585">
        <w:rPr>
          <w:rFonts w:ascii="Times New Roman" w:hAnsi="Times New Roman" w:cs="Times New Roman"/>
          <w:sz w:val="20"/>
        </w:rPr>
        <w:t>предоставления муниципальной услуги</w:t>
      </w:r>
    </w:p>
    <w:p w:rsidR="00DB7E53" w:rsidRPr="004B7585" w:rsidRDefault="005D76D0" w:rsidP="00DD0457">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Ильинского</w:t>
      </w:r>
      <w:r w:rsidR="00DB7E53">
        <w:rPr>
          <w:rFonts w:ascii="Times New Roman" w:hAnsi="Times New Roman" w:cs="Times New Roman"/>
          <w:sz w:val="20"/>
          <w:lang w:eastAsia="en-US"/>
        </w:rPr>
        <w:t xml:space="preserve"> сельского поселения </w:t>
      </w:r>
      <w:r w:rsidR="00DB7E53" w:rsidRPr="004B7585">
        <w:rPr>
          <w:rFonts w:ascii="Times New Roman" w:hAnsi="Times New Roman" w:cs="Times New Roman"/>
          <w:sz w:val="20"/>
          <w:lang w:eastAsia="en-US"/>
        </w:rPr>
        <w:t xml:space="preserve"> Моргаушского района Чувашской Республики</w:t>
      </w:r>
    </w:p>
    <w:p w:rsidR="00DB7E53" w:rsidRPr="004B7585" w:rsidRDefault="00DB7E53" w:rsidP="00DD0457">
      <w:pPr>
        <w:pStyle w:val="ConsPlusNormal"/>
        <w:jc w:val="center"/>
        <w:rPr>
          <w:rFonts w:ascii="Times New Roman" w:hAnsi="Times New Roman" w:cs="Times New Roman"/>
          <w:sz w:val="20"/>
        </w:rPr>
      </w:pPr>
      <w:r w:rsidRPr="004B7585">
        <w:rPr>
          <w:rFonts w:ascii="Times New Roman" w:hAnsi="Times New Roman" w:cs="Times New Roman"/>
          <w:sz w:val="20"/>
        </w:rPr>
        <w:t>по предоставлению муниципальной услуги</w:t>
      </w:r>
    </w:p>
    <w:p w:rsidR="00DB7E53" w:rsidRPr="004B7585" w:rsidRDefault="00DB7E53" w:rsidP="004B7585">
      <w:pPr>
        <w:jc w:val="center"/>
        <w:rPr>
          <w:rFonts w:ascii="Times New Roman" w:hAnsi="Times New Roman"/>
          <w:b w:val="0"/>
          <w:sz w:val="20"/>
        </w:rPr>
      </w:pPr>
      <w:r w:rsidRPr="004B7585">
        <w:rPr>
          <w:rFonts w:ascii="Times New Roman" w:hAnsi="Times New Roman"/>
          <w:sz w:val="20"/>
        </w:rPr>
        <w:t>"</w:t>
      </w:r>
      <w:r w:rsidRPr="004B7585">
        <w:rPr>
          <w:rFonts w:ascii="Times New Roman" w:hAnsi="Times New Roman"/>
          <w:b w:val="0"/>
          <w:sz w:val="20"/>
        </w:rPr>
        <w:t xml:space="preserve"> Предоставление    </w:t>
      </w:r>
    </w:p>
    <w:p w:rsidR="00DB7E53" w:rsidRPr="004B7585" w:rsidRDefault="00DB7E53" w:rsidP="004B7585">
      <w:pPr>
        <w:pStyle w:val="ConsPlusNormal"/>
        <w:jc w:val="center"/>
        <w:rPr>
          <w:rFonts w:ascii="Times New Roman" w:hAnsi="Times New Roman" w:cs="Times New Roman"/>
          <w:sz w:val="20"/>
        </w:rPr>
      </w:pPr>
      <w:r w:rsidRPr="004B7585">
        <w:rPr>
          <w:rFonts w:ascii="Times New Roman" w:hAnsi="Times New Roman"/>
          <w:sz w:val="20"/>
        </w:rPr>
        <w:t>муниципального имущества в концессию</w:t>
      </w:r>
      <w:r w:rsidRPr="004B7585">
        <w:rPr>
          <w:rFonts w:ascii="Times New Roman" w:hAnsi="Times New Roman" w:cs="Times New Roman"/>
          <w:sz w:val="20"/>
        </w:rPr>
        <w:t xml:space="preserve"> "</w:t>
      </w:r>
    </w:p>
    <w:p w:rsidR="00DB7E53" w:rsidRPr="004B7585" w:rsidRDefault="00DB7E53" w:rsidP="00DD0457">
      <w:pPr>
        <w:pStyle w:val="ConsPlusNormal"/>
        <w:jc w:val="center"/>
        <w:rPr>
          <w:rFonts w:ascii="Times New Roman" w:hAnsi="Times New Roman" w:cs="Times New Roman"/>
          <w:sz w:val="20"/>
        </w:rPr>
      </w:pPr>
    </w:p>
    <w:p w:rsidR="00DB7E53" w:rsidRPr="004B7585" w:rsidRDefault="00DB7E53" w:rsidP="00DD0457">
      <w:pPr>
        <w:autoSpaceDE w:val="0"/>
        <w:autoSpaceDN w:val="0"/>
        <w:adjustRightInd w:val="0"/>
        <w:jc w:val="center"/>
        <w:outlineLvl w:val="0"/>
        <w:rPr>
          <w:rFonts w:ascii="Times New Roman" w:hAnsi="Times New Roman"/>
          <w:b w:val="0"/>
          <w:sz w:val="20"/>
          <w:lang w:eastAsia="en-US"/>
        </w:rPr>
      </w:pPr>
      <w:r w:rsidRPr="004B7585">
        <w:rPr>
          <w:rFonts w:ascii="Times New Roman" w:hAnsi="Times New Roman"/>
          <w:b w:val="0"/>
          <w:sz w:val="20"/>
          <w:lang w:eastAsia="en-US"/>
        </w:rPr>
        <w:t>1. Консультирование по вопросам предоставления</w:t>
      </w:r>
    </w:p>
    <w:p w:rsidR="00DB7E53" w:rsidRPr="004B7585" w:rsidRDefault="00DB7E53" w:rsidP="00DD0457">
      <w:pPr>
        <w:autoSpaceDE w:val="0"/>
        <w:autoSpaceDN w:val="0"/>
        <w:adjustRightInd w:val="0"/>
        <w:jc w:val="center"/>
        <w:rPr>
          <w:rFonts w:ascii="Times New Roman" w:hAnsi="Times New Roman"/>
          <w:b w:val="0"/>
          <w:sz w:val="20"/>
          <w:lang w:eastAsia="en-US"/>
        </w:rPr>
      </w:pPr>
      <w:r w:rsidRPr="004B7585">
        <w:rPr>
          <w:rFonts w:ascii="Times New Roman" w:hAnsi="Times New Roman"/>
          <w:b w:val="0"/>
          <w:sz w:val="20"/>
          <w:lang w:eastAsia="en-US"/>
        </w:rPr>
        <w:t>муниципальной услуги</w:t>
      </w:r>
    </w:p>
    <w:p w:rsidR="00DB7E53" w:rsidRPr="004B7585" w:rsidRDefault="00DB7E53" w:rsidP="00DD0457">
      <w:pPr>
        <w:autoSpaceDE w:val="0"/>
        <w:autoSpaceDN w:val="0"/>
        <w:adjustRightInd w:val="0"/>
        <w:jc w:val="both"/>
        <w:rPr>
          <w:rFonts w:ascii="Times New Roman" w:hAnsi="Times New Roman"/>
          <w:b w:val="0"/>
          <w:sz w:val="20"/>
          <w:lang w:eastAsia="en-US"/>
        </w:rPr>
      </w:pP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│Личное</w:t>
      </w:r>
      <w:proofErr w:type="spellEnd"/>
      <w:r w:rsidRPr="004B7585">
        <w:rPr>
          <w:rFonts w:ascii="Courier New" w:hAnsi="Courier New" w:cs="Courier New"/>
          <w:sz w:val="20"/>
          <w:lang w:eastAsia="en-US"/>
        </w:rPr>
        <w:t xml:space="preserve"> обращение Заявителя за получением </w:t>
      </w:r>
      <w:proofErr w:type="spellStart"/>
      <w:r w:rsidRPr="004B7585">
        <w:rPr>
          <w:rFonts w:ascii="Courier New" w:hAnsi="Courier New" w:cs="Courier New"/>
          <w:sz w:val="20"/>
          <w:lang w:eastAsia="en-US"/>
        </w:rPr>
        <w:t>консультации│</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Выяснение цели обращения Заявителя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Предмет обращения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нет  </w:t>
      </w:r>
      <w:proofErr w:type="spellStart"/>
      <w:r w:rsidRPr="004B7585">
        <w:rPr>
          <w:rFonts w:ascii="Courier New" w:hAnsi="Courier New" w:cs="Courier New"/>
          <w:sz w:val="20"/>
          <w:lang w:eastAsia="en-US"/>
        </w:rPr>
        <w:t>│в</w:t>
      </w:r>
      <w:proofErr w:type="spellEnd"/>
      <w:r w:rsidRPr="004B7585">
        <w:rPr>
          <w:rFonts w:ascii="Courier New" w:hAnsi="Courier New" w:cs="Courier New"/>
          <w:sz w:val="20"/>
          <w:lang w:eastAsia="en-US"/>
        </w:rPr>
        <w:t xml:space="preserve"> рамках </w:t>
      </w:r>
      <w:proofErr w:type="spellStart"/>
      <w:r w:rsidRPr="004B7585">
        <w:rPr>
          <w:rFonts w:ascii="Courier New" w:hAnsi="Courier New" w:cs="Courier New"/>
          <w:sz w:val="20"/>
          <w:lang w:eastAsia="en-US"/>
        </w:rPr>
        <w:t>компетенции│</w:t>
      </w:r>
      <w:proofErr w:type="spellEnd"/>
      <w:r w:rsidRPr="004B7585">
        <w:rPr>
          <w:rFonts w:ascii="Courier New" w:hAnsi="Courier New" w:cs="Courier New"/>
          <w:sz w:val="20"/>
          <w:lang w:eastAsia="en-US"/>
        </w:rPr>
        <w:t xml:space="preserve">  да</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┌────────&lt;    специалиста,    &gt;────────┐</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ответственного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за </w:t>
      </w:r>
      <w:proofErr w:type="spellStart"/>
      <w:r w:rsidRPr="004B7585">
        <w:rPr>
          <w:rFonts w:ascii="Courier New" w:hAnsi="Courier New" w:cs="Courier New"/>
          <w:sz w:val="20"/>
          <w:lang w:eastAsia="en-US"/>
        </w:rPr>
        <w:t>консультирование│</w:t>
      </w:r>
      <w:proofErr w:type="spellEnd"/>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Заявителей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│Разъяснение</w:t>
      </w:r>
      <w:proofErr w:type="spellEnd"/>
      <w:r w:rsidRPr="004B7585">
        <w:rPr>
          <w:rFonts w:ascii="Courier New" w:hAnsi="Courier New" w:cs="Courier New"/>
          <w:sz w:val="20"/>
          <w:lang w:eastAsia="en-US"/>
        </w:rPr>
        <w:t xml:space="preserve">, к какому </w:t>
      </w:r>
      <w:proofErr w:type="spellStart"/>
      <w:r w:rsidRPr="004B7585">
        <w:rPr>
          <w:rFonts w:ascii="Courier New" w:hAnsi="Courier New" w:cs="Courier New"/>
          <w:sz w:val="20"/>
          <w:lang w:eastAsia="en-US"/>
        </w:rPr>
        <w:t>специалисту│</w:t>
      </w:r>
      <w:proofErr w:type="spellEnd"/>
      <w:r w:rsidRPr="004B7585">
        <w:rPr>
          <w:rFonts w:ascii="Courier New" w:hAnsi="Courier New" w:cs="Courier New"/>
          <w:sz w:val="20"/>
          <w:lang w:eastAsia="en-US"/>
        </w:rPr>
        <w:t xml:space="preserve">  │    Предоставление информации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органа местного самоуправления,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об условиях и порядке получения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│либо</w:t>
      </w:r>
      <w:proofErr w:type="spellEnd"/>
      <w:r w:rsidRPr="004B7585">
        <w:rPr>
          <w:rFonts w:ascii="Courier New" w:hAnsi="Courier New" w:cs="Courier New"/>
          <w:sz w:val="20"/>
          <w:lang w:eastAsia="en-US"/>
        </w:rPr>
        <w:t xml:space="preserve"> в какой орган </w:t>
      </w:r>
      <w:proofErr w:type="spellStart"/>
      <w:r w:rsidRPr="004B7585">
        <w:rPr>
          <w:rFonts w:ascii="Courier New" w:hAnsi="Courier New" w:cs="Courier New"/>
          <w:sz w:val="20"/>
          <w:lang w:eastAsia="en-US"/>
        </w:rPr>
        <w:t>исполнительной│</w:t>
      </w:r>
      <w:proofErr w:type="spellEnd"/>
      <w:r w:rsidRPr="004B7585">
        <w:rPr>
          <w:rFonts w:ascii="Courier New" w:hAnsi="Courier New" w:cs="Courier New"/>
          <w:sz w:val="20"/>
          <w:lang w:eastAsia="en-US"/>
        </w:rPr>
        <w:t xml:space="preserve">  │ муниципальной услуги; вручение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власти (организацию) следует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Заявителю Перечня документов,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обратиться Заявителю       │  </w:t>
      </w:r>
      <w:proofErr w:type="spellStart"/>
      <w:r w:rsidRPr="004B7585">
        <w:rPr>
          <w:rFonts w:ascii="Courier New" w:hAnsi="Courier New" w:cs="Courier New"/>
          <w:sz w:val="20"/>
          <w:lang w:eastAsia="en-US"/>
        </w:rPr>
        <w:t>│</w:t>
      </w:r>
      <w:proofErr w:type="gramStart"/>
      <w:r w:rsidRPr="004B7585">
        <w:rPr>
          <w:rFonts w:ascii="Courier New" w:hAnsi="Courier New" w:cs="Courier New"/>
          <w:sz w:val="20"/>
          <w:lang w:eastAsia="en-US"/>
        </w:rPr>
        <w:t>необходимым</w:t>
      </w:r>
      <w:proofErr w:type="spellEnd"/>
      <w:proofErr w:type="gramEnd"/>
      <w:r w:rsidRPr="004B7585">
        <w:rPr>
          <w:rFonts w:ascii="Courier New" w:hAnsi="Courier New" w:cs="Courier New"/>
          <w:sz w:val="20"/>
          <w:lang w:eastAsia="en-US"/>
        </w:rPr>
        <w:t xml:space="preserve"> для получения </w:t>
      </w:r>
      <w:proofErr w:type="spellStart"/>
      <w:r w:rsidRPr="004B7585">
        <w:rPr>
          <w:rFonts w:ascii="Courier New" w:hAnsi="Courier New" w:cs="Courier New"/>
          <w:sz w:val="20"/>
          <w:lang w:eastAsia="en-US"/>
        </w:rPr>
        <w:t>услуги,│</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по интересующему вопросу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разъяснение требований к ним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│Регистрация</w:t>
      </w:r>
      <w:proofErr w:type="spellEnd"/>
      <w:r w:rsidRPr="004B7585">
        <w:rPr>
          <w:rFonts w:ascii="Courier New" w:hAnsi="Courier New" w:cs="Courier New"/>
          <w:sz w:val="20"/>
          <w:lang w:eastAsia="en-US"/>
        </w:rPr>
        <w:t xml:space="preserve"> Заявителя: установление личности </w:t>
      </w:r>
      <w:proofErr w:type="spellStart"/>
      <w:r w:rsidRPr="004B7585">
        <w:rPr>
          <w:rFonts w:ascii="Courier New" w:hAnsi="Courier New" w:cs="Courier New"/>
          <w:sz w:val="20"/>
          <w:lang w:eastAsia="en-US"/>
        </w:rPr>
        <w:t>Заявителя,│</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│адреса</w:t>
      </w:r>
      <w:proofErr w:type="spellEnd"/>
      <w:r w:rsidRPr="004B7585">
        <w:rPr>
          <w:rFonts w:ascii="Courier New" w:hAnsi="Courier New" w:cs="Courier New"/>
          <w:sz w:val="20"/>
          <w:lang w:eastAsia="en-US"/>
        </w:rPr>
        <w:t>, внесение записи о предоставленной консультации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в информационную базу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81268">
      <w:pPr>
        <w:pStyle w:val="ConsPlusNormal"/>
        <w:jc w:val="both"/>
        <w:rPr>
          <w:rFonts w:ascii="Times New Roman" w:hAnsi="Times New Roman" w:cs="Times New Roman"/>
          <w:sz w:val="20"/>
        </w:rPr>
      </w:pPr>
    </w:p>
    <w:p w:rsidR="00DB7E53" w:rsidRPr="004B7585" w:rsidRDefault="00DB7E53" w:rsidP="00D81268">
      <w:pPr>
        <w:pStyle w:val="ConsPlusNormal"/>
        <w:jc w:val="center"/>
        <w:outlineLvl w:val="2"/>
        <w:rPr>
          <w:rFonts w:ascii="Times New Roman" w:hAnsi="Times New Roman" w:cs="Times New Roman"/>
          <w:sz w:val="20"/>
        </w:rPr>
      </w:pPr>
      <w:r w:rsidRPr="004B7585">
        <w:rPr>
          <w:rFonts w:ascii="Times New Roman" w:hAnsi="Times New Roman" w:cs="Times New Roman"/>
          <w:sz w:val="20"/>
        </w:rPr>
        <w:t>2. Консультирование по вопросам предоставления</w:t>
      </w:r>
    </w:p>
    <w:p w:rsidR="00DB7E53" w:rsidRPr="004B7585" w:rsidRDefault="00DB7E53" w:rsidP="00D81268">
      <w:pPr>
        <w:pStyle w:val="ConsPlusNormal"/>
        <w:jc w:val="center"/>
        <w:rPr>
          <w:rFonts w:ascii="Times New Roman" w:hAnsi="Times New Roman" w:cs="Times New Roman"/>
          <w:sz w:val="20"/>
        </w:rPr>
      </w:pPr>
      <w:r w:rsidRPr="004B7585">
        <w:rPr>
          <w:rFonts w:ascii="Times New Roman" w:hAnsi="Times New Roman" w:cs="Times New Roman"/>
          <w:sz w:val="20"/>
        </w:rPr>
        <w:t>муниципальной услуги</w:t>
      </w:r>
    </w:p>
    <w:p w:rsidR="00DB7E53" w:rsidRPr="004B7585" w:rsidRDefault="00DB7E53" w:rsidP="00D81268">
      <w:pPr>
        <w:pStyle w:val="ConsPlusNormal"/>
        <w:jc w:val="both"/>
        <w:rPr>
          <w:rFonts w:ascii="Times New Roman" w:hAnsi="Times New Roman" w:cs="Times New Roman"/>
          <w:sz w:val="20"/>
        </w:rPr>
      </w:pPr>
    </w:p>
    <w:p w:rsidR="00DB7E53" w:rsidRPr="004B7585" w:rsidRDefault="00DB7E53" w:rsidP="00DD0457">
      <w:pPr>
        <w:autoSpaceDE w:val="0"/>
        <w:autoSpaceDN w:val="0"/>
        <w:adjustRightInd w:val="0"/>
        <w:jc w:val="both"/>
        <w:outlineLvl w:val="0"/>
        <w:rPr>
          <w:rFonts w:ascii="Times New Roman" w:hAnsi="Times New Roman"/>
          <w:b w:val="0"/>
          <w:sz w:val="20"/>
          <w:lang w:eastAsia="en-US"/>
        </w:rPr>
      </w:pPr>
      <w:r w:rsidRPr="004B7585">
        <w:rPr>
          <w:rFonts w:ascii="Times New Roman" w:hAnsi="Times New Roman"/>
          <w:sz w:val="20"/>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│Обращение</w:t>
      </w:r>
      <w:proofErr w:type="spellEnd"/>
      <w:r w:rsidRPr="004B7585">
        <w:rPr>
          <w:rFonts w:ascii="Courier New" w:hAnsi="Courier New" w:cs="Courier New"/>
          <w:sz w:val="20"/>
          <w:lang w:eastAsia="en-US"/>
        </w:rPr>
        <w:t xml:space="preserve"> заявителя с документами, согласно </w:t>
      </w:r>
      <w:proofErr w:type="spellStart"/>
      <w:r w:rsidRPr="004B7585">
        <w:rPr>
          <w:rFonts w:ascii="Courier New" w:hAnsi="Courier New" w:cs="Courier New"/>
          <w:sz w:val="20"/>
          <w:lang w:eastAsia="en-US"/>
        </w:rPr>
        <w:t>перечню,│</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gramStart"/>
      <w:r w:rsidRPr="004B7585">
        <w:rPr>
          <w:rFonts w:ascii="Courier New" w:hAnsi="Courier New" w:cs="Courier New"/>
          <w:sz w:val="20"/>
          <w:lang w:eastAsia="en-US"/>
        </w:rPr>
        <w:t>установленному</w:t>
      </w:r>
      <w:proofErr w:type="gramEnd"/>
      <w:r w:rsidRPr="004B7585">
        <w:rPr>
          <w:rFonts w:ascii="Courier New" w:hAnsi="Courier New" w:cs="Courier New"/>
          <w:sz w:val="20"/>
          <w:lang w:eastAsia="en-US"/>
        </w:rPr>
        <w:t xml:space="preserve"> Административным регламентом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lastRenderedPageBreak/>
        <w:t xml:space="preserve">          │       Выяснение предмета обращения заявителя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gramStart"/>
      <w:r w:rsidRPr="004B7585">
        <w:rPr>
          <w:rFonts w:ascii="Courier New" w:hAnsi="Courier New" w:cs="Courier New"/>
          <w:sz w:val="20"/>
          <w:lang w:eastAsia="en-US"/>
        </w:rPr>
        <w:t>нет</w:t>
      </w:r>
      <w:proofErr w:type="gramEnd"/>
      <w:r w:rsidRPr="004B7585">
        <w:rPr>
          <w:rFonts w:ascii="Courier New" w:hAnsi="Courier New" w:cs="Courier New"/>
          <w:sz w:val="20"/>
          <w:lang w:eastAsia="en-US"/>
        </w:rPr>
        <w:t xml:space="preserve">  │   Предмет обращения   │  да</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┌────────&lt; в рамках компетенции  &gt;────────┐</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специалиста органа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│местного</w:t>
      </w:r>
      <w:proofErr w:type="spellEnd"/>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самоуправления│</w:t>
      </w:r>
      <w:proofErr w:type="spellEnd"/>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│Разъяснение</w:t>
      </w:r>
      <w:proofErr w:type="spellEnd"/>
      <w:r w:rsidRPr="004B7585">
        <w:rPr>
          <w:rFonts w:ascii="Courier New" w:hAnsi="Courier New" w:cs="Courier New"/>
          <w:sz w:val="20"/>
          <w:lang w:eastAsia="en-US"/>
        </w:rPr>
        <w:t xml:space="preserve">, к какому </w:t>
      </w:r>
      <w:proofErr w:type="spellStart"/>
      <w:r w:rsidRPr="004B7585">
        <w:rPr>
          <w:rFonts w:ascii="Courier New" w:hAnsi="Courier New" w:cs="Courier New"/>
          <w:sz w:val="20"/>
          <w:lang w:eastAsia="en-US"/>
        </w:rPr>
        <w:t>специалисту│</w:t>
      </w:r>
      <w:proofErr w:type="spellEnd"/>
      <w:r w:rsidRPr="004B7585">
        <w:rPr>
          <w:rFonts w:ascii="Courier New" w:hAnsi="Courier New" w:cs="Courier New"/>
          <w:sz w:val="20"/>
          <w:lang w:eastAsia="en-US"/>
        </w:rPr>
        <w:t xml:space="preserve">  │  Установление личности Заявителя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gramStart"/>
      <w:r w:rsidRPr="004B7585">
        <w:rPr>
          <w:rFonts w:ascii="Courier New" w:hAnsi="Courier New" w:cs="Courier New"/>
          <w:sz w:val="20"/>
          <w:lang w:eastAsia="en-US"/>
        </w:rPr>
        <w:t xml:space="preserve">│ органа местного самоуправления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(проверка документов,       │</w:t>
      </w:r>
      <w:proofErr w:type="gram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следует обратиться заявителю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w:t>
      </w:r>
      <w:proofErr w:type="gramStart"/>
      <w:r w:rsidRPr="004B7585">
        <w:rPr>
          <w:rFonts w:ascii="Courier New" w:hAnsi="Courier New" w:cs="Courier New"/>
          <w:sz w:val="20"/>
          <w:lang w:eastAsia="en-US"/>
        </w:rPr>
        <w:t>удостоверяющих</w:t>
      </w:r>
      <w:proofErr w:type="gramEnd"/>
      <w:r w:rsidRPr="004B7585">
        <w:rPr>
          <w:rFonts w:ascii="Courier New" w:hAnsi="Courier New" w:cs="Courier New"/>
          <w:sz w:val="20"/>
          <w:lang w:eastAsia="en-US"/>
        </w:rPr>
        <w:t xml:space="preserve"> личность и/или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по интересующему вопросу     │  </w:t>
      </w:r>
      <w:proofErr w:type="spellStart"/>
      <w:r w:rsidRPr="004B7585">
        <w:rPr>
          <w:rFonts w:ascii="Courier New" w:hAnsi="Courier New" w:cs="Courier New"/>
          <w:sz w:val="20"/>
          <w:lang w:eastAsia="en-US"/>
        </w:rPr>
        <w:t>│полномочий</w:t>
      </w:r>
      <w:proofErr w:type="spellEnd"/>
      <w:r w:rsidRPr="004B7585">
        <w:rPr>
          <w:rFonts w:ascii="Courier New" w:hAnsi="Courier New" w:cs="Courier New"/>
          <w:sz w:val="20"/>
          <w:lang w:eastAsia="en-US"/>
        </w:rPr>
        <w:t xml:space="preserve"> законного представителя)│</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Проведение первичной проверки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представленных документов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на предмет соответствия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установленных требований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gramStart"/>
      <w:r w:rsidRPr="004B7585">
        <w:rPr>
          <w:rFonts w:ascii="Courier New" w:hAnsi="Courier New" w:cs="Courier New"/>
          <w:sz w:val="20"/>
          <w:lang w:eastAsia="en-US"/>
        </w:rPr>
        <w:t>нет</w:t>
      </w:r>
      <w:proofErr w:type="gramEnd"/>
      <w:r w:rsidRPr="004B7585">
        <w:rPr>
          <w:rFonts w:ascii="Courier New" w:hAnsi="Courier New" w:cs="Courier New"/>
          <w:sz w:val="20"/>
          <w:lang w:eastAsia="en-US"/>
        </w:rPr>
        <w:t xml:space="preserve">  │   Документы   │  да</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┌───────────&lt; соответствуют &gt;─────────┐</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gramStart"/>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установленным │         </w:t>
      </w:r>
      <w:proofErr w:type="spellStart"/>
      <w:r w:rsidRPr="004B7585">
        <w:rPr>
          <w:rFonts w:ascii="Courier New" w:hAnsi="Courier New" w:cs="Courier New"/>
          <w:sz w:val="20"/>
          <w:lang w:eastAsia="en-US"/>
        </w:rPr>
        <w:t>│</w:t>
      </w:r>
      <w:proofErr w:type="spellEnd"/>
      <w:proofErr w:type="gram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требованиям?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Консультирование по перечню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и качеству </w:t>
      </w:r>
      <w:proofErr w:type="gramStart"/>
      <w:r w:rsidRPr="004B7585">
        <w:rPr>
          <w:rFonts w:ascii="Courier New" w:hAnsi="Courier New" w:cs="Courier New"/>
          <w:sz w:val="20"/>
          <w:lang w:eastAsia="en-US"/>
        </w:rPr>
        <w:t>предоставленных</w:t>
      </w:r>
      <w:proofErr w:type="gramEnd"/>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│документов</w:t>
      </w:r>
      <w:proofErr w:type="spellEnd"/>
      <w:r w:rsidRPr="004B7585">
        <w:rPr>
          <w:rFonts w:ascii="Courier New" w:hAnsi="Courier New" w:cs="Courier New"/>
          <w:sz w:val="20"/>
          <w:lang w:eastAsia="en-US"/>
        </w:rPr>
        <w:t xml:space="preserve">, указание </w:t>
      </w:r>
      <w:proofErr w:type="spellStart"/>
      <w:r w:rsidRPr="004B7585">
        <w:rPr>
          <w:rFonts w:ascii="Courier New" w:hAnsi="Courier New" w:cs="Courier New"/>
          <w:sz w:val="20"/>
          <w:lang w:eastAsia="en-US"/>
        </w:rPr>
        <w:t>недостатков│</w:t>
      </w:r>
      <w:proofErr w:type="spellEnd"/>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в оформлении документов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Заявитель  │          </w:t>
      </w:r>
      <w:proofErr w:type="spellStart"/>
      <w:r w:rsidRPr="004B7585">
        <w:rPr>
          <w:rFonts w:ascii="Courier New" w:hAnsi="Courier New" w:cs="Courier New"/>
          <w:sz w:val="20"/>
          <w:lang w:eastAsia="en-US"/>
        </w:rPr>
        <w:t>│Прием</w:t>
      </w:r>
      <w:proofErr w:type="spellEnd"/>
      <w:r w:rsidRPr="004B7585">
        <w:rPr>
          <w:rFonts w:ascii="Courier New" w:hAnsi="Courier New" w:cs="Courier New"/>
          <w:sz w:val="20"/>
          <w:lang w:eastAsia="en-US"/>
        </w:rPr>
        <w:t xml:space="preserve"> от </w:t>
      </w:r>
      <w:proofErr w:type="spellStart"/>
      <w:r w:rsidRPr="004B7585">
        <w:rPr>
          <w:rFonts w:ascii="Courier New" w:hAnsi="Courier New" w:cs="Courier New"/>
          <w:sz w:val="20"/>
          <w:lang w:eastAsia="en-US"/>
        </w:rPr>
        <w:t>претендентов│</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┌──────&lt; настаивает  &gt;─────────&gt;│  заявки на участие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на приеме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в аукционе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документов?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│Прием</w:t>
      </w:r>
      <w:proofErr w:type="spellEnd"/>
      <w:r w:rsidRPr="004B7585">
        <w:rPr>
          <w:rFonts w:ascii="Courier New" w:hAnsi="Courier New" w:cs="Courier New"/>
          <w:sz w:val="20"/>
          <w:lang w:eastAsia="en-US"/>
        </w:rPr>
        <w:t xml:space="preserve"> от </w:t>
      </w:r>
      <w:proofErr w:type="spellStart"/>
      <w:r w:rsidRPr="004B7585">
        <w:rPr>
          <w:rFonts w:ascii="Courier New" w:hAnsi="Courier New" w:cs="Courier New"/>
          <w:sz w:val="20"/>
          <w:lang w:eastAsia="en-US"/>
        </w:rPr>
        <w:t>претендентов│</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│Выдача</w:t>
      </w:r>
      <w:proofErr w:type="spellEnd"/>
      <w:r w:rsidRPr="004B7585">
        <w:rPr>
          <w:rFonts w:ascii="Courier New" w:hAnsi="Courier New" w:cs="Courier New"/>
          <w:sz w:val="20"/>
          <w:lang w:eastAsia="en-US"/>
        </w:rPr>
        <w:t xml:space="preserve"> заявителю </w:t>
      </w:r>
      <w:proofErr w:type="spellStart"/>
      <w:r w:rsidRPr="004B7585">
        <w:rPr>
          <w:rFonts w:ascii="Courier New" w:hAnsi="Courier New" w:cs="Courier New"/>
          <w:sz w:val="20"/>
          <w:lang w:eastAsia="en-US"/>
        </w:rPr>
        <w:t>перечня│</w:t>
      </w:r>
      <w:proofErr w:type="spellEnd"/>
      <w:r w:rsidRPr="004B7585">
        <w:rPr>
          <w:rFonts w:ascii="Courier New" w:hAnsi="Courier New" w:cs="Courier New"/>
          <w:sz w:val="20"/>
          <w:lang w:eastAsia="en-US"/>
        </w:rPr>
        <w:t xml:space="preserve">                 │  заявки на участие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документов, </w:t>
      </w:r>
      <w:proofErr w:type="spellStart"/>
      <w:r w:rsidRPr="004B7585">
        <w:rPr>
          <w:rFonts w:ascii="Courier New" w:hAnsi="Courier New" w:cs="Courier New"/>
          <w:sz w:val="20"/>
          <w:lang w:eastAsia="en-US"/>
        </w:rPr>
        <w:t>необходимых│</w:t>
      </w:r>
      <w:proofErr w:type="spellEnd"/>
      <w:r w:rsidRPr="004B7585">
        <w:rPr>
          <w:rFonts w:ascii="Courier New" w:hAnsi="Courier New" w:cs="Courier New"/>
          <w:sz w:val="20"/>
          <w:lang w:eastAsia="en-US"/>
        </w:rPr>
        <w:t xml:space="preserve">                 │     в аукционе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для получения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муниципальной услуги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│Прием</w:t>
      </w:r>
      <w:proofErr w:type="spellEnd"/>
      <w:r w:rsidRPr="004B7585">
        <w:rPr>
          <w:rFonts w:ascii="Courier New" w:hAnsi="Courier New" w:cs="Courier New"/>
          <w:sz w:val="20"/>
          <w:lang w:eastAsia="en-US"/>
        </w:rPr>
        <w:t xml:space="preserve"> от </w:t>
      </w:r>
      <w:proofErr w:type="spellStart"/>
      <w:r w:rsidRPr="004B7585">
        <w:rPr>
          <w:rFonts w:ascii="Courier New" w:hAnsi="Courier New" w:cs="Courier New"/>
          <w:sz w:val="20"/>
          <w:lang w:eastAsia="en-US"/>
        </w:rPr>
        <w:t>претендентов│</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заявки на участие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в аукционе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│Внесение</w:t>
      </w:r>
      <w:proofErr w:type="spellEnd"/>
      <w:r w:rsidRPr="004B7585">
        <w:rPr>
          <w:rFonts w:ascii="Courier New" w:hAnsi="Courier New" w:cs="Courier New"/>
          <w:sz w:val="20"/>
          <w:lang w:eastAsia="en-US"/>
        </w:rPr>
        <w:t xml:space="preserve"> записи в </w:t>
      </w:r>
      <w:proofErr w:type="spellStart"/>
      <w:r w:rsidRPr="004B7585">
        <w:rPr>
          <w:rFonts w:ascii="Courier New" w:hAnsi="Courier New" w:cs="Courier New"/>
          <w:sz w:val="20"/>
          <w:lang w:eastAsia="en-US"/>
        </w:rPr>
        <w:t>журнал│</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регистрации заявок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pStyle w:val="ConsPlusNonformat"/>
        <w:jc w:val="both"/>
        <w:rPr>
          <w:rFonts w:ascii="Times New Roman" w:hAnsi="Times New Roman" w:cs="Times New Roman"/>
        </w:rPr>
      </w:pPr>
    </w:p>
    <w:p w:rsidR="00DB7E53" w:rsidRPr="004B7585" w:rsidRDefault="00DB7E53" w:rsidP="00D81268">
      <w:pPr>
        <w:pStyle w:val="ConsPlusNormal"/>
        <w:jc w:val="center"/>
        <w:outlineLvl w:val="2"/>
        <w:rPr>
          <w:rFonts w:ascii="Times New Roman" w:hAnsi="Times New Roman" w:cs="Times New Roman"/>
          <w:sz w:val="20"/>
        </w:rPr>
      </w:pPr>
      <w:r w:rsidRPr="004B7585">
        <w:rPr>
          <w:rFonts w:ascii="Times New Roman" w:hAnsi="Times New Roman" w:cs="Times New Roman"/>
          <w:sz w:val="20"/>
        </w:rPr>
        <w:t>3. Принятие решения о предоставлении муниципальной услуги</w:t>
      </w:r>
    </w:p>
    <w:p w:rsidR="00DB7E53" w:rsidRPr="004B7585" w:rsidRDefault="00DB7E53" w:rsidP="00DD0457">
      <w:pPr>
        <w:autoSpaceDE w:val="0"/>
        <w:autoSpaceDN w:val="0"/>
        <w:adjustRightInd w:val="0"/>
        <w:jc w:val="both"/>
        <w:outlineLvl w:val="0"/>
        <w:rPr>
          <w:rFonts w:ascii="Times New Roman" w:hAnsi="Times New Roman"/>
          <w:sz w:val="20"/>
        </w:rPr>
      </w:pPr>
    </w:p>
    <w:p w:rsidR="00DB7E53" w:rsidRPr="004B7585" w:rsidRDefault="00DB7E53" w:rsidP="00DD0457">
      <w:pPr>
        <w:autoSpaceDE w:val="0"/>
        <w:autoSpaceDN w:val="0"/>
        <w:adjustRightInd w:val="0"/>
        <w:jc w:val="both"/>
        <w:outlineLvl w:val="0"/>
        <w:rPr>
          <w:rFonts w:ascii="Times New Roman" w:hAnsi="Times New Roman"/>
          <w:b w:val="0"/>
          <w:sz w:val="20"/>
          <w:lang w:eastAsia="en-US"/>
        </w:rPr>
      </w:pPr>
      <w:r w:rsidRPr="004B7585">
        <w:rPr>
          <w:rFonts w:ascii="Times New Roman" w:hAnsi="Times New Roman"/>
          <w:sz w:val="20"/>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lastRenderedPageBreak/>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│Рассмотрение</w:t>
      </w:r>
      <w:proofErr w:type="spellEnd"/>
      <w:r w:rsidRPr="004B7585">
        <w:rPr>
          <w:rFonts w:ascii="Courier New" w:hAnsi="Courier New" w:cs="Courier New"/>
          <w:sz w:val="20"/>
          <w:lang w:eastAsia="en-US"/>
        </w:rPr>
        <w:t xml:space="preserve"> заявок и прилагаемых к ним </w:t>
      </w:r>
      <w:proofErr w:type="spellStart"/>
      <w:r w:rsidRPr="004B7585">
        <w:rPr>
          <w:rFonts w:ascii="Courier New" w:hAnsi="Courier New" w:cs="Courier New"/>
          <w:sz w:val="20"/>
          <w:lang w:eastAsia="en-US"/>
        </w:rPr>
        <w:t>документов│</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от заявителей. Определение должностного лица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gramStart"/>
      <w:r w:rsidRPr="004B7585">
        <w:rPr>
          <w:rFonts w:ascii="Courier New" w:hAnsi="Courier New" w:cs="Courier New"/>
          <w:sz w:val="20"/>
          <w:lang w:eastAsia="en-US"/>
        </w:rPr>
        <w:t>ответственного</w:t>
      </w:r>
      <w:proofErr w:type="gramEnd"/>
      <w:r w:rsidRPr="004B7585">
        <w:rPr>
          <w:rFonts w:ascii="Courier New" w:hAnsi="Courier New" w:cs="Courier New"/>
          <w:sz w:val="20"/>
          <w:lang w:eastAsia="en-US"/>
        </w:rPr>
        <w:t xml:space="preserve"> за правовой анализ документов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Проведение анализа документов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gramStart"/>
      <w:r w:rsidRPr="004B7585">
        <w:rPr>
          <w:rFonts w:ascii="Courier New" w:hAnsi="Courier New" w:cs="Courier New"/>
          <w:sz w:val="20"/>
          <w:lang w:eastAsia="en-US"/>
        </w:rPr>
        <w:t>нет</w:t>
      </w:r>
      <w:proofErr w:type="gramEnd"/>
      <w:r w:rsidRPr="004B7585">
        <w:rPr>
          <w:rFonts w:ascii="Courier New" w:hAnsi="Courier New" w:cs="Courier New"/>
          <w:sz w:val="20"/>
          <w:lang w:eastAsia="en-US"/>
        </w:rPr>
        <w:t xml:space="preserve">  │   Документы   │  да</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┌───────────&lt; соответствуют &gt;──────────┐</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gramStart"/>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установленным │          </w:t>
      </w:r>
      <w:proofErr w:type="spellStart"/>
      <w:r w:rsidRPr="004B7585">
        <w:rPr>
          <w:rFonts w:ascii="Courier New" w:hAnsi="Courier New" w:cs="Courier New"/>
          <w:sz w:val="20"/>
          <w:lang w:eastAsia="en-US"/>
        </w:rPr>
        <w:t>│</w:t>
      </w:r>
      <w:proofErr w:type="spellEnd"/>
      <w:proofErr w:type="gram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требованиям  │          </w:t>
      </w:r>
      <w:proofErr w:type="spellStart"/>
      <w:r w:rsidRPr="004B7585">
        <w:rPr>
          <w:rFonts w:ascii="Courier New" w:hAnsi="Courier New" w:cs="Courier New"/>
          <w:sz w:val="20"/>
          <w:lang w:eastAsia="en-US"/>
        </w:rPr>
        <w:t>│</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Подготовка решения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Подготовка протокола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roofErr w:type="spellStart"/>
      <w:r w:rsidRPr="004B7585">
        <w:rPr>
          <w:rFonts w:ascii="Courier New" w:hAnsi="Courier New" w:cs="Courier New"/>
          <w:sz w:val="20"/>
          <w:lang w:eastAsia="en-US"/>
        </w:rPr>
        <w:t>│об</w:t>
      </w:r>
      <w:proofErr w:type="spellEnd"/>
      <w:r w:rsidRPr="004B7585">
        <w:rPr>
          <w:rFonts w:ascii="Courier New" w:hAnsi="Courier New" w:cs="Courier New"/>
          <w:sz w:val="20"/>
          <w:lang w:eastAsia="en-US"/>
        </w:rPr>
        <w:t xml:space="preserve"> отказе в </w:t>
      </w:r>
      <w:proofErr w:type="spellStart"/>
      <w:r w:rsidRPr="004B7585">
        <w:rPr>
          <w:rFonts w:ascii="Courier New" w:hAnsi="Courier New" w:cs="Courier New"/>
          <w:sz w:val="20"/>
          <w:lang w:eastAsia="en-US"/>
        </w:rPr>
        <w:t>предоставлении│</w:t>
      </w:r>
      <w:proofErr w:type="spellEnd"/>
      <w:r w:rsidRPr="004B7585">
        <w:rPr>
          <w:rFonts w:ascii="Courier New" w:hAnsi="Courier New" w:cs="Courier New"/>
          <w:sz w:val="20"/>
          <w:lang w:eastAsia="en-US"/>
        </w:rPr>
        <w:t xml:space="preserve">          │   рассмотрения заявок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муниципальной услуги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и уведомления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roofErr w:type="spellStart"/>
      <w:r w:rsidRPr="004B7585">
        <w:rPr>
          <w:rFonts w:ascii="Courier New" w:hAnsi="Courier New" w:cs="Courier New"/>
          <w:sz w:val="20"/>
          <w:lang w:eastAsia="en-US"/>
        </w:rPr>
        <w:t>│о</w:t>
      </w:r>
      <w:proofErr w:type="spellEnd"/>
      <w:r w:rsidRPr="004B7585">
        <w:rPr>
          <w:rFonts w:ascii="Courier New" w:hAnsi="Courier New" w:cs="Courier New"/>
          <w:sz w:val="20"/>
          <w:lang w:eastAsia="en-US"/>
        </w:rPr>
        <w:t xml:space="preserve"> признании </w:t>
      </w:r>
      <w:proofErr w:type="spellStart"/>
      <w:r w:rsidRPr="004B7585">
        <w:rPr>
          <w:rFonts w:ascii="Courier New" w:hAnsi="Courier New" w:cs="Courier New"/>
          <w:sz w:val="20"/>
          <w:lang w:eastAsia="en-US"/>
        </w:rPr>
        <w:t>претендентов│</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  участниками торгов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Направление претендентам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решения об отказе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в предоставлении     │          </w:t>
      </w:r>
      <w:proofErr w:type="spellStart"/>
      <w:r w:rsidRPr="004B7585">
        <w:rPr>
          <w:rFonts w:ascii="Courier New" w:hAnsi="Courier New" w:cs="Courier New"/>
          <w:sz w:val="20"/>
          <w:lang w:eastAsia="en-US"/>
        </w:rPr>
        <w:t>│</w:t>
      </w:r>
      <w:proofErr w:type="spellEnd"/>
      <w:r w:rsidRPr="004B7585">
        <w:rPr>
          <w:rFonts w:ascii="Courier New" w:hAnsi="Courier New" w:cs="Courier New"/>
          <w:sz w:val="20"/>
          <w:lang w:eastAsia="en-US"/>
        </w:rPr>
        <w:t xml:space="preserve">   Проведение торгов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муниципальной услуги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с указанием оснований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для отказа        │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  Подготовка протокола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торгов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Заключения </w:t>
      </w:r>
      <w:proofErr w:type="spellStart"/>
      <w:r w:rsidRPr="004B7585">
        <w:rPr>
          <w:rFonts w:ascii="Courier New" w:hAnsi="Courier New" w:cs="Courier New"/>
          <w:sz w:val="20"/>
          <w:lang w:eastAsia="en-US"/>
        </w:rPr>
        <w:t>соглашения│</w:t>
      </w:r>
      <w:proofErr w:type="spellEnd"/>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 с победителем торгов   │</w:t>
      </w:r>
    </w:p>
    <w:p w:rsidR="00DB7E53" w:rsidRPr="004B7585" w:rsidRDefault="00DB7E53" w:rsidP="00DD0457">
      <w:pPr>
        <w:autoSpaceDE w:val="0"/>
        <w:autoSpaceDN w:val="0"/>
        <w:adjustRightInd w:val="0"/>
        <w:jc w:val="both"/>
        <w:rPr>
          <w:rFonts w:ascii="Courier New" w:hAnsi="Courier New" w:cs="Courier New"/>
          <w:sz w:val="20"/>
          <w:lang w:eastAsia="en-US"/>
        </w:rPr>
      </w:pPr>
      <w:r w:rsidRPr="004B7585">
        <w:rPr>
          <w:rFonts w:ascii="Courier New" w:hAnsi="Courier New" w:cs="Courier New"/>
          <w:sz w:val="20"/>
          <w:lang w:eastAsia="en-US"/>
        </w:rPr>
        <w:t xml:space="preserve">                                           (────────────────────────)</w:t>
      </w:r>
    </w:p>
    <w:p w:rsidR="00DB7E53" w:rsidRPr="004B7585" w:rsidRDefault="00DB7E53" w:rsidP="00DD0457">
      <w:pPr>
        <w:pStyle w:val="ConsPlusNonformat"/>
        <w:jc w:val="both"/>
        <w:rPr>
          <w:rFonts w:ascii="Times New Roman" w:hAnsi="Times New Roman" w:cs="Times New Roman"/>
        </w:rPr>
      </w:pPr>
    </w:p>
    <w:p w:rsidR="00DB7E53" w:rsidRPr="004B7585" w:rsidRDefault="00DB7E53" w:rsidP="00D81268">
      <w:pPr>
        <w:rPr>
          <w:rFonts w:ascii="Times New Roman" w:hAnsi="Times New Roman"/>
          <w:sz w:val="20"/>
        </w:rPr>
      </w:pPr>
    </w:p>
    <w:sectPr w:rsidR="00DB7E53" w:rsidRPr="004B7585" w:rsidSect="005705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F3" w:rsidRDefault="00C575F3" w:rsidP="00E33173">
      <w:r>
        <w:separator/>
      </w:r>
    </w:p>
  </w:endnote>
  <w:endnote w:type="continuationSeparator" w:id="0">
    <w:p w:rsidR="00C575F3" w:rsidRDefault="00C575F3" w:rsidP="00E33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ovogaz Ch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F3" w:rsidRDefault="00C575F3" w:rsidP="00E33173">
      <w:r>
        <w:separator/>
      </w:r>
    </w:p>
  </w:footnote>
  <w:footnote w:type="continuationSeparator" w:id="0">
    <w:p w:rsidR="00C575F3" w:rsidRDefault="00C575F3" w:rsidP="00E33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lvlText w:val="%1."/>
      <w:lvlJc w:val="left"/>
      <w:pPr>
        <w:tabs>
          <w:tab w:val="num" w:pos="360"/>
        </w:tabs>
        <w:ind w:left="360" w:hanging="360"/>
      </w:pPr>
      <w:rPr>
        <w:rFonts w:cs="Times New Roman"/>
      </w:rPr>
    </w:lvl>
  </w:abstractNum>
  <w:abstractNum w:abstractNumId="1">
    <w:nsid w:val="06395881"/>
    <w:multiLevelType w:val="multilevel"/>
    <w:tmpl w:val="BCCEBE14"/>
    <w:lvl w:ilvl="0">
      <w:start w:val="1"/>
      <w:numFmt w:val="decimal"/>
      <w:pStyle w:val="a"/>
      <w:lvlText w:val="%1."/>
      <w:lvlJc w:val="left"/>
      <w:pPr>
        <w:ind w:left="360" w:hanging="360"/>
      </w:pPr>
      <w:rPr>
        <w:rFonts w:cs="Times New Roman" w:hint="default"/>
      </w:rPr>
    </w:lvl>
    <w:lvl w:ilvl="1">
      <w:start w:val="1"/>
      <w:numFmt w:val="bullet"/>
      <w:suff w:val="space"/>
      <w:lvlText w:val=""/>
      <w:lvlJc w:val="left"/>
      <w:pPr>
        <w:ind w:firstLine="709"/>
      </w:pPr>
      <w:rPr>
        <w:rFonts w:ascii="Symbol" w:hAnsi="Symbol" w:hint="default"/>
        <w:sz w:val="28"/>
      </w:rPr>
    </w:lvl>
    <w:lvl w:ilvl="2">
      <w:start w:val="1"/>
      <w:numFmt w:val="decimal"/>
      <w:suff w:val="space"/>
      <w:lvlText w:val="%1.%2.%3."/>
      <w:lvlJc w:val="left"/>
      <w:pPr>
        <w:ind w:firstLine="709"/>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
    <w:nsid w:val="12562459"/>
    <w:multiLevelType w:val="hybridMultilevel"/>
    <w:tmpl w:val="1B340C46"/>
    <w:lvl w:ilvl="0" w:tplc="10FA8886">
      <w:start w:val="1"/>
      <w:numFmt w:val="decimal"/>
      <w:lvlText w:val="%1.2"/>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4">
    <w:nsid w:val="127C5003"/>
    <w:multiLevelType w:val="hybridMultilevel"/>
    <w:tmpl w:val="CE7CE9BE"/>
    <w:lvl w:ilvl="0" w:tplc="AD5889F4">
      <w:start w:val="1"/>
      <w:numFmt w:val="decimal"/>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A1366C"/>
    <w:multiLevelType w:val="multilevel"/>
    <w:tmpl w:val="25768022"/>
    <w:lvl w:ilvl="0">
      <w:start w:val="12"/>
      <w:numFmt w:val="decimal"/>
      <w:lvlText w:val="%1."/>
      <w:lvlJc w:val="left"/>
      <w:pPr>
        <w:ind w:left="600" w:hanging="60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6">
    <w:nsid w:val="159B1A32"/>
    <w:multiLevelType w:val="multilevel"/>
    <w:tmpl w:val="3A22AC1E"/>
    <w:lvl w:ilvl="0">
      <w:start w:val="1"/>
      <w:numFmt w:val="decimal"/>
      <w:lvlText w:val="%1."/>
      <w:lvlJc w:val="left"/>
      <w:pPr>
        <w:ind w:left="360" w:hanging="360"/>
      </w:pPr>
      <w:rPr>
        <w:rFonts w:cs="Times New Roman" w:hint="default"/>
      </w:rPr>
    </w:lvl>
    <w:lvl w:ilvl="1">
      <w:start w:val="1"/>
      <w:numFmt w:val="decimal"/>
      <w:suff w:val="space"/>
      <w:lvlText w:val="%1.%2."/>
      <w:lvlJc w:val="left"/>
      <w:pPr>
        <w:ind w:left="1"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0BD07AB"/>
    <w:multiLevelType w:val="hybridMultilevel"/>
    <w:tmpl w:val="008AF37E"/>
    <w:lvl w:ilvl="0" w:tplc="57C458F6">
      <w:start w:val="1"/>
      <w:numFmt w:val="russianLower"/>
      <w:lvlText w:val="%1)"/>
      <w:lvlJc w:val="left"/>
      <w:pPr>
        <w:ind w:left="1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EF4B25"/>
    <w:multiLevelType w:val="hybridMultilevel"/>
    <w:tmpl w:val="04CC684A"/>
    <w:lvl w:ilvl="0" w:tplc="120810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93149A"/>
    <w:multiLevelType w:val="hybridMultilevel"/>
    <w:tmpl w:val="DBDE8AB8"/>
    <w:lvl w:ilvl="0" w:tplc="48E63700">
      <w:start w:val="1"/>
      <w:numFmt w:val="decimal"/>
      <w:lvlText w:val="%1."/>
      <w:lvlJc w:val="left"/>
      <w:pPr>
        <w:ind w:left="1416" w:hanging="876"/>
      </w:pPr>
      <w:rPr>
        <w:rFonts w:ascii="TimesET" w:eastAsia="Times New Roman" w:hAnsi="TimesET" w:cs="Times New Roman"/>
        <w:sz w:val="20"/>
        <w:szCs w:val="2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05D15D7"/>
    <w:multiLevelType w:val="hybridMultilevel"/>
    <w:tmpl w:val="0632048C"/>
    <w:lvl w:ilvl="0" w:tplc="49F25010">
      <w:start w:val="1"/>
      <w:numFmt w:val="decimal"/>
      <w:lvlText w:val="%1."/>
      <w:lvlJc w:val="left"/>
      <w:pPr>
        <w:ind w:left="720" w:hanging="360"/>
      </w:pPr>
      <w:rPr>
        <w:rFonts w:cs="Times New Roman" w:hint="default"/>
      </w:rPr>
    </w:lvl>
    <w:lvl w:ilvl="1" w:tplc="C5F85506" w:tentative="1">
      <w:start w:val="1"/>
      <w:numFmt w:val="lowerLetter"/>
      <w:lvlText w:val="%2."/>
      <w:lvlJc w:val="left"/>
      <w:pPr>
        <w:ind w:left="1440" w:hanging="360"/>
      </w:pPr>
      <w:rPr>
        <w:rFonts w:cs="Times New Roman"/>
      </w:rPr>
    </w:lvl>
    <w:lvl w:ilvl="2" w:tplc="274E3012" w:tentative="1">
      <w:start w:val="1"/>
      <w:numFmt w:val="lowerRoman"/>
      <w:lvlText w:val="%3."/>
      <w:lvlJc w:val="right"/>
      <w:pPr>
        <w:ind w:left="2160" w:hanging="180"/>
      </w:pPr>
      <w:rPr>
        <w:rFonts w:cs="Times New Roman"/>
      </w:rPr>
    </w:lvl>
    <w:lvl w:ilvl="3" w:tplc="9F364268" w:tentative="1">
      <w:start w:val="1"/>
      <w:numFmt w:val="decimal"/>
      <w:lvlText w:val="%4."/>
      <w:lvlJc w:val="left"/>
      <w:pPr>
        <w:ind w:left="2880" w:hanging="360"/>
      </w:pPr>
      <w:rPr>
        <w:rFonts w:cs="Times New Roman"/>
      </w:rPr>
    </w:lvl>
    <w:lvl w:ilvl="4" w:tplc="E8BC1D5C" w:tentative="1">
      <w:start w:val="1"/>
      <w:numFmt w:val="lowerLetter"/>
      <w:lvlText w:val="%5."/>
      <w:lvlJc w:val="left"/>
      <w:pPr>
        <w:ind w:left="3600" w:hanging="360"/>
      </w:pPr>
      <w:rPr>
        <w:rFonts w:cs="Times New Roman"/>
      </w:rPr>
    </w:lvl>
    <w:lvl w:ilvl="5" w:tplc="D43482C4" w:tentative="1">
      <w:start w:val="1"/>
      <w:numFmt w:val="lowerRoman"/>
      <w:lvlText w:val="%6."/>
      <w:lvlJc w:val="right"/>
      <w:pPr>
        <w:ind w:left="4320" w:hanging="180"/>
      </w:pPr>
      <w:rPr>
        <w:rFonts w:cs="Times New Roman"/>
      </w:rPr>
    </w:lvl>
    <w:lvl w:ilvl="6" w:tplc="3454D094" w:tentative="1">
      <w:start w:val="1"/>
      <w:numFmt w:val="decimal"/>
      <w:lvlText w:val="%7."/>
      <w:lvlJc w:val="left"/>
      <w:pPr>
        <w:ind w:left="5040" w:hanging="360"/>
      </w:pPr>
      <w:rPr>
        <w:rFonts w:cs="Times New Roman"/>
      </w:rPr>
    </w:lvl>
    <w:lvl w:ilvl="7" w:tplc="444C6AFE" w:tentative="1">
      <w:start w:val="1"/>
      <w:numFmt w:val="lowerLetter"/>
      <w:lvlText w:val="%8."/>
      <w:lvlJc w:val="left"/>
      <w:pPr>
        <w:ind w:left="5760" w:hanging="360"/>
      </w:pPr>
      <w:rPr>
        <w:rFonts w:cs="Times New Roman"/>
      </w:rPr>
    </w:lvl>
    <w:lvl w:ilvl="8" w:tplc="F50A4C86" w:tentative="1">
      <w:start w:val="1"/>
      <w:numFmt w:val="lowerRoman"/>
      <w:lvlText w:val="%9."/>
      <w:lvlJc w:val="right"/>
      <w:pPr>
        <w:ind w:left="6480" w:hanging="180"/>
      </w:pPr>
      <w:rPr>
        <w:rFonts w:cs="Times New Roman"/>
      </w:rPr>
    </w:lvl>
  </w:abstractNum>
  <w:abstractNum w:abstractNumId="11">
    <w:nsid w:val="61664278"/>
    <w:multiLevelType w:val="hybridMultilevel"/>
    <w:tmpl w:val="4F806ADA"/>
    <w:lvl w:ilvl="0" w:tplc="6100CC00">
      <w:start w:val="1"/>
      <w:numFmt w:val="russianLower"/>
      <w:lvlText w:val="%1)"/>
      <w:lvlJc w:val="left"/>
      <w:pPr>
        <w:ind w:left="1252"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4FF4B63"/>
    <w:multiLevelType w:val="hybridMultilevel"/>
    <w:tmpl w:val="B5B69B8C"/>
    <w:lvl w:ilvl="0" w:tplc="FFBC771C">
      <w:start w:val="1"/>
      <w:numFmt w:val="lowerLetter"/>
      <w:lvlText w:val="%1)"/>
      <w:lvlJc w:val="left"/>
      <w:pPr>
        <w:ind w:left="720" w:hanging="360"/>
      </w:pPr>
      <w:rPr>
        <w:rFonts w:cs="Times New Roman"/>
      </w:rPr>
    </w:lvl>
    <w:lvl w:ilvl="1" w:tplc="D40EABB4">
      <w:start w:val="1"/>
      <w:numFmt w:val="lowerLetter"/>
      <w:lvlText w:val="%2."/>
      <w:lvlJc w:val="left"/>
      <w:pPr>
        <w:ind w:left="1440" w:hanging="360"/>
      </w:pPr>
      <w:rPr>
        <w:rFonts w:cs="Times New Roman"/>
      </w:rPr>
    </w:lvl>
    <w:lvl w:ilvl="2" w:tplc="C216514A" w:tentative="1">
      <w:start w:val="1"/>
      <w:numFmt w:val="lowerRoman"/>
      <w:lvlText w:val="%3."/>
      <w:lvlJc w:val="right"/>
      <w:pPr>
        <w:ind w:left="2160" w:hanging="180"/>
      </w:pPr>
      <w:rPr>
        <w:rFonts w:cs="Times New Roman"/>
      </w:rPr>
    </w:lvl>
    <w:lvl w:ilvl="3" w:tplc="E984EB22" w:tentative="1">
      <w:start w:val="1"/>
      <w:numFmt w:val="decimal"/>
      <w:lvlText w:val="%4."/>
      <w:lvlJc w:val="left"/>
      <w:pPr>
        <w:ind w:left="2880" w:hanging="360"/>
      </w:pPr>
      <w:rPr>
        <w:rFonts w:cs="Times New Roman"/>
      </w:rPr>
    </w:lvl>
    <w:lvl w:ilvl="4" w:tplc="2346BB7A" w:tentative="1">
      <w:start w:val="1"/>
      <w:numFmt w:val="lowerLetter"/>
      <w:lvlText w:val="%5."/>
      <w:lvlJc w:val="left"/>
      <w:pPr>
        <w:ind w:left="3600" w:hanging="360"/>
      </w:pPr>
      <w:rPr>
        <w:rFonts w:cs="Times New Roman"/>
      </w:rPr>
    </w:lvl>
    <w:lvl w:ilvl="5" w:tplc="BE7E7DE4" w:tentative="1">
      <w:start w:val="1"/>
      <w:numFmt w:val="lowerRoman"/>
      <w:lvlText w:val="%6."/>
      <w:lvlJc w:val="right"/>
      <w:pPr>
        <w:ind w:left="4320" w:hanging="180"/>
      </w:pPr>
      <w:rPr>
        <w:rFonts w:cs="Times New Roman"/>
      </w:rPr>
    </w:lvl>
    <w:lvl w:ilvl="6" w:tplc="10DAED82" w:tentative="1">
      <w:start w:val="1"/>
      <w:numFmt w:val="decimal"/>
      <w:lvlText w:val="%7."/>
      <w:lvlJc w:val="left"/>
      <w:pPr>
        <w:ind w:left="5040" w:hanging="360"/>
      </w:pPr>
      <w:rPr>
        <w:rFonts w:cs="Times New Roman"/>
      </w:rPr>
    </w:lvl>
    <w:lvl w:ilvl="7" w:tplc="4112BB02" w:tentative="1">
      <w:start w:val="1"/>
      <w:numFmt w:val="lowerLetter"/>
      <w:lvlText w:val="%8."/>
      <w:lvlJc w:val="left"/>
      <w:pPr>
        <w:ind w:left="5760" w:hanging="360"/>
      </w:pPr>
      <w:rPr>
        <w:rFonts w:cs="Times New Roman"/>
      </w:rPr>
    </w:lvl>
    <w:lvl w:ilvl="8" w:tplc="EF423B1C" w:tentative="1">
      <w:start w:val="1"/>
      <w:numFmt w:val="lowerRoman"/>
      <w:lvlText w:val="%9."/>
      <w:lvlJc w:val="right"/>
      <w:pPr>
        <w:ind w:left="6480" w:hanging="180"/>
      </w:pPr>
      <w:rPr>
        <w:rFonts w:cs="Times New Roman"/>
      </w:rPr>
    </w:lvl>
  </w:abstractNum>
  <w:abstractNum w:abstractNumId="13">
    <w:nsid w:val="70AF45B3"/>
    <w:multiLevelType w:val="multilevel"/>
    <w:tmpl w:val="25768022"/>
    <w:lvl w:ilvl="0">
      <w:start w:val="12"/>
      <w:numFmt w:val="decimal"/>
      <w:lvlText w:val="%1."/>
      <w:lvlJc w:val="left"/>
      <w:pPr>
        <w:ind w:left="600" w:hanging="60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4">
    <w:nsid w:val="72CB1C55"/>
    <w:multiLevelType w:val="multilevel"/>
    <w:tmpl w:val="E6BA25BA"/>
    <w:lvl w:ilvl="0">
      <w:start w:val="1"/>
      <w:numFmt w:val="decimal"/>
      <w:lvlText w:val="%1."/>
      <w:lvlJc w:val="left"/>
      <w:pPr>
        <w:ind w:left="360" w:hanging="360"/>
      </w:pPr>
      <w:rPr>
        <w:rFonts w:cs="Times New Roman" w:hint="default"/>
      </w:rPr>
    </w:lvl>
    <w:lvl w:ilvl="1">
      <w:start w:val="1"/>
      <w:numFmt w:val="decimal"/>
      <w:suff w:val="space"/>
      <w:lvlText w:val="%1.%2."/>
      <w:lvlJc w:val="left"/>
      <w:pPr>
        <w:ind w:firstLine="709"/>
      </w:pPr>
      <w:rPr>
        <w:rFonts w:cs="Times New Roman" w:hint="default"/>
        <w:color w:val="auto"/>
        <w:sz w:val="28"/>
        <w:szCs w:val="28"/>
      </w:rPr>
    </w:lvl>
    <w:lvl w:ilvl="2">
      <w:start w:val="1"/>
      <w:numFmt w:val="decimal"/>
      <w:suff w:val="space"/>
      <w:lvlText w:val="%1.%2.%3."/>
      <w:lvlJc w:val="left"/>
      <w:pPr>
        <w:ind w:firstLine="709"/>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9"/>
  </w:num>
  <w:num w:numId="8">
    <w:abstractNumId w:val="4"/>
  </w:num>
  <w:num w:numId="9">
    <w:abstractNumId w:val="10"/>
  </w:num>
  <w:num w:numId="10">
    <w:abstractNumId w:val="6"/>
  </w:num>
  <w:num w:numId="11">
    <w:abstractNumId w:val="12"/>
  </w:num>
  <w:num w:numId="12">
    <w:abstractNumId w:val="1"/>
  </w:num>
  <w:num w:numId="13">
    <w:abstractNumId w:val="5"/>
  </w:num>
  <w:num w:numId="14">
    <w:abstractNumId w:val="13"/>
  </w:num>
  <w:num w:numId="15">
    <w:abstractNumId w:val="14"/>
  </w:num>
  <w:num w:numId="16">
    <w:abstractNumId w:val="7"/>
  </w:num>
  <w:num w:numId="17">
    <w:abstractNumId w:val="0"/>
  </w:num>
  <w:num w:numId="18">
    <w:abstractNumId w:val="2"/>
  </w:num>
  <w:num w:numId="19">
    <w:abstractNumId w:val="11"/>
  </w:num>
  <w:num w:numId="20">
    <w:abstractNumId w:val="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E33173"/>
    <w:rsid w:val="0000168F"/>
    <w:rsid w:val="00002334"/>
    <w:rsid w:val="00015EBF"/>
    <w:rsid w:val="00022707"/>
    <w:rsid w:val="00031896"/>
    <w:rsid w:val="00050556"/>
    <w:rsid w:val="00062E2C"/>
    <w:rsid w:val="0006535C"/>
    <w:rsid w:val="00065A67"/>
    <w:rsid w:val="00071B19"/>
    <w:rsid w:val="0008034B"/>
    <w:rsid w:val="000834E9"/>
    <w:rsid w:val="000850D6"/>
    <w:rsid w:val="00086C45"/>
    <w:rsid w:val="00091003"/>
    <w:rsid w:val="00092D74"/>
    <w:rsid w:val="000A25D1"/>
    <w:rsid w:val="000C302F"/>
    <w:rsid w:val="000C405A"/>
    <w:rsid w:val="000D088D"/>
    <w:rsid w:val="000E0EEF"/>
    <w:rsid w:val="000E3D05"/>
    <w:rsid w:val="000E697C"/>
    <w:rsid w:val="000F25B2"/>
    <w:rsid w:val="000F329C"/>
    <w:rsid w:val="000F51E4"/>
    <w:rsid w:val="000F6813"/>
    <w:rsid w:val="000F7625"/>
    <w:rsid w:val="00104021"/>
    <w:rsid w:val="00110150"/>
    <w:rsid w:val="00117191"/>
    <w:rsid w:val="00133971"/>
    <w:rsid w:val="00161A38"/>
    <w:rsid w:val="00163944"/>
    <w:rsid w:val="001660C9"/>
    <w:rsid w:val="0016747F"/>
    <w:rsid w:val="00170670"/>
    <w:rsid w:val="00170AED"/>
    <w:rsid w:val="0017582C"/>
    <w:rsid w:val="001806FA"/>
    <w:rsid w:val="00186BB5"/>
    <w:rsid w:val="001A05DC"/>
    <w:rsid w:val="001B1670"/>
    <w:rsid w:val="001B38BD"/>
    <w:rsid w:val="001C2313"/>
    <w:rsid w:val="001C4483"/>
    <w:rsid w:val="001C6C88"/>
    <w:rsid w:val="001C78EE"/>
    <w:rsid w:val="001D2629"/>
    <w:rsid w:val="001D68E7"/>
    <w:rsid w:val="001E5F0B"/>
    <w:rsid w:val="001F27E4"/>
    <w:rsid w:val="001F664B"/>
    <w:rsid w:val="001F7934"/>
    <w:rsid w:val="002050E6"/>
    <w:rsid w:val="00213208"/>
    <w:rsid w:val="00215AB8"/>
    <w:rsid w:val="00216A6E"/>
    <w:rsid w:val="00236797"/>
    <w:rsid w:val="002420D3"/>
    <w:rsid w:val="00250897"/>
    <w:rsid w:val="002622CA"/>
    <w:rsid w:val="00280250"/>
    <w:rsid w:val="002910ED"/>
    <w:rsid w:val="0029120C"/>
    <w:rsid w:val="00297ACB"/>
    <w:rsid w:val="002B686E"/>
    <w:rsid w:val="002C3A0C"/>
    <w:rsid w:val="002C5549"/>
    <w:rsid w:val="002D0BCB"/>
    <w:rsid w:val="002D2CFB"/>
    <w:rsid w:val="002D4049"/>
    <w:rsid w:val="002D4861"/>
    <w:rsid w:val="002D6E21"/>
    <w:rsid w:val="002E0E29"/>
    <w:rsid w:val="002E5133"/>
    <w:rsid w:val="002F2163"/>
    <w:rsid w:val="002F221A"/>
    <w:rsid w:val="002F79D8"/>
    <w:rsid w:val="00303695"/>
    <w:rsid w:val="00316167"/>
    <w:rsid w:val="00324613"/>
    <w:rsid w:val="003309D1"/>
    <w:rsid w:val="003324A7"/>
    <w:rsid w:val="00335152"/>
    <w:rsid w:val="00336033"/>
    <w:rsid w:val="003523AC"/>
    <w:rsid w:val="0035373B"/>
    <w:rsid w:val="0037080C"/>
    <w:rsid w:val="00372CCA"/>
    <w:rsid w:val="00373CE0"/>
    <w:rsid w:val="00375BCB"/>
    <w:rsid w:val="003808BA"/>
    <w:rsid w:val="003812CD"/>
    <w:rsid w:val="00381B6E"/>
    <w:rsid w:val="00393CCA"/>
    <w:rsid w:val="003941CC"/>
    <w:rsid w:val="003952FD"/>
    <w:rsid w:val="00395FC7"/>
    <w:rsid w:val="00397E20"/>
    <w:rsid w:val="00397F25"/>
    <w:rsid w:val="003A5D42"/>
    <w:rsid w:val="003C1695"/>
    <w:rsid w:val="003C1D69"/>
    <w:rsid w:val="003C2E49"/>
    <w:rsid w:val="003D3947"/>
    <w:rsid w:val="003D54EE"/>
    <w:rsid w:val="003D676E"/>
    <w:rsid w:val="003E0AEB"/>
    <w:rsid w:val="003E1528"/>
    <w:rsid w:val="003F69FB"/>
    <w:rsid w:val="00401970"/>
    <w:rsid w:val="004138B7"/>
    <w:rsid w:val="00421BA9"/>
    <w:rsid w:val="00424A41"/>
    <w:rsid w:val="0043575A"/>
    <w:rsid w:val="00443DB1"/>
    <w:rsid w:val="00451DA8"/>
    <w:rsid w:val="004542F3"/>
    <w:rsid w:val="004644D1"/>
    <w:rsid w:val="0047027C"/>
    <w:rsid w:val="00475D26"/>
    <w:rsid w:val="004814C9"/>
    <w:rsid w:val="00481F88"/>
    <w:rsid w:val="004833C7"/>
    <w:rsid w:val="00484F57"/>
    <w:rsid w:val="0049041D"/>
    <w:rsid w:val="00492B0B"/>
    <w:rsid w:val="00492DC6"/>
    <w:rsid w:val="00497EC2"/>
    <w:rsid w:val="004A07DF"/>
    <w:rsid w:val="004A1640"/>
    <w:rsid w:val="004A1661"/>
    <w:rsid w:val="004B7585"/>
    <w:rsid w:val="004C0769"/>
    <w:rsid w:val="004C2976"/>
    <w:rsid w:val="004C738D"/>
    <w:rsid w:val="004D7DC9"/>
    <w:rsid w:val="004E4BF6"/>
    <w:rsid w:val="004E6A97"/>
    <w:rsid w:val="004F4218"/>
    <w:rsid w:val="004F48D4"/>
    <w:rsid w:val="004F5E2F"/>
    <w:rsid w:val="004F6A11"/>
    <w:rsid w:val="005023E7"/>
    <w:rsid w:val="00504B2A"/>
    <w:rsid w:val="00512EF7"/>
    <w:rsid w:val="00516D70"/>
    <w:rsid w:val="00517AF0"/>
    <w:rsid w:val="00537925"/>
    <w:rsid w:val="00554401"/>
    <w:rsid w:val="00554D22"/>
    <w:rsid w:val="00556407"/>
    <w:rsid w:val="00556E48"/>
    <w:rsid w:val="00560C40"/>
    <w:rsid w:val="00561097"/>
    <w:rsid w:val="005671F1"/>
    <w:rsid w:val="005701B7"/>
    <w:rsid w:val="005705AF"/>
    <w:rsid w:val="00576112"/>
    <w:rsid w:val="00581C9E"/>
    <w:rsid w:val="0059047E"/>
    <w:rsid w:val="0059286C"/>
    <w:rsid w:val="00593E7D"/>
    <w:rsid w:val="00594639"/>
    <w:rsid w:val="005957D6"/>
    <w:rsid w:val="005969CA"/>
    <w:rsid w:val="005A5F86"/>
    <w:rsid w:val="005B4838"/>
    <w:rsid w:val="005B7039"/>
    <w:rsid w:val="005C1A02"/>
    <w:rsid w:val="005D5512"/>
    <w:rsid w:val="005D76D0"/>
    <w:rsid w:val="005E16F5"/>
    <w:rsid w:val="005F049A"/>
    <w:rsid w:val="005F16BA"/>
    <w:rsid w:val="00606A23"/>
    <w:rsid w:val="006078FF"/>
    <w:rsid w:val="0061298A"/>
    <w:rsid w:val="00624122"/>
    <w:rsid w:val="00626A49"/>
    <w:rsid w:val="00631776"/>
    <w:rsid w:val="0063490A"/>
    <w:rsid w:val="006373A6"/>
    <w:rsid w:val="00637C8C"/>
    <w:rsid w:val="00653AC4"/>
    <w:rsid w:val="0065503F"/>
    <w:rsid w:val="00665E24"/>
    <w:rsid w:val="00670FA3"/>
    <w:rsid w:val="0067234E"/>
    <w:rsid w:val="006816C0"/>
    <w:rsid w:val="00682EB9"/>
    <w:rsid w:val="006852C6"/>
    <w:rsid w:val="0069201E"/>
    <w:rsid w:val="006A2226"/>
    <w:rsid w:val="006A3642"/>
    <w:rsid w:val="006A6A02"/>
    <w:rsid w:val="006B67F8"/>
    <w:rsid w:val="006C34EF"/>
    <w:rsid w:val="006F3E67"/>
    <w:rsid w:val="006F4E0F"/>
    <w:rsid w:val="006F650A"/>
    <w:rsid w:val="00701C3A"/>
    <w:rsid w:val="00703B23"/>
    <w:rsid w:val="00716D6B"/>
    <w:rsid w:val="00721232"/>
    <w:rsid w:val="007215C9"/>
    <w:rsid w:val="00722C2A"/>
    <w:rsid w:val="00731D94"/>
    <w:rsid w:val="00735391"/>
    <w:rsid w:val="00740030"/>
    <w:rsid w:val="00741B60"/>
    <w:rsid w:val="00745AF6"/>
    <w:rsid w:val="00753BEB"/>
    <w:rsid w:val="007543D2"/>
    <w:rsid w:val="0075773C"/>
    <w:rsid w:val="007639EB"/>
    <w:rsid w:val="0076608A"/>
    <w:rsid w:val="00766BF5"/>
    <w:rsid w:val="00767594"/>
    <w:rsid w:val="0079172D"/>
    <w:rsid w:val="007925E2"/>
    <w:rsid w:val="00796071"/>
    <w:rsid w:val="00797603"/>
    <w:rsid w:val="007A3BB0"/>
    <w:rsid w:val="007B1689"/>
    <w:rsid w:val="007B2266"/>
    <w:rsid w:val="007B6DB4"/>
    <w:rsid w:val="007C1752"/>
    <w:rsid w:val="007C37DA"/>
    <w:rsid w:val="007C5167"/>
    <w:rsid w:val="007C5EF9"/>
    <w:rsid w:val="007C7850"/>
    <w:rsid w:val="007D6DE7"/>
    <w:rsid w:val="007D784C"/>
    <w:rsid w:val="007F3BA0"/>
    <w:rsid w:val="007F4301"/>
    <w:rsid w:val="007F6D6E"/>
    <w:rsid w:val="00802EC6"/>
    <w:rsid w:val="00803E11"/>
    <w:rsid w:val="00805553"/>
    <w:rsid w:val="00814D12"/>
    <w:rsid w:val="00822A61"/>
    <w:rsid w:val="0083174C"/>
    <w:rsid w:val="00837A9B"/>
    <w:rsid w:val="008413C5"/>
    <w:rsid w:val="00856C8E"/>
    <w:rsid w:val="00877F42"/>
    <w:rsid w:val="008808C0"/>
    <w:rsid w:val="00882A25"/>
    <w:rsid w:val="00882A46"/>
    <w:rsid w:val="00890937"/>
    <w:rsid w:val="00895811"/>
    <w:rsid w:val="00896094"/>
    <w:rsid w:val="00896B4F"/>
    <w:rsid w:val="00896E46"/>
    <w:rsid w:val="008A2B02"/>
    <w:rsid w:val="008A304F"/>
    <w:rsid w:val="008A7FD4"/>
    <w:rsid w:val="008B3322"/>
    <w:rsid w:val="008C0CAD"/>
    <w:rsid w:val="008D4ADE"/>
    <w:rsid w:val="008E382A"/>
    <w:rsid w:val="008F34E7"/>
    <w:rsid w:val="00901961"/>
    <w:rsid w:val="0090442D"/>
    <w:rsid w:val="009049C9"/>
    <w:rsid w:val="009074CF"/>
    <w:rsid w:val="00912285"/>
    <w:rsid w:val="00926AC0"/>
    <w:rsid w:val="009337B6"/>
    <w:rsid w:val="00934638"/>
    <w:rsid w:val="00941C81"/>
    <w:rsid w:val="00943A0E"/>
    <w:rsid w:val="00946646"/>
    <w:rsid w:val="00947553"/>
    <w:rsid w:val="0095216A"/>
    <w:rsid w:val="00952661"/>
    <w:rsid w:val="0095593A"/>
    <w:rsid w:val="00956317"/>
    <w:rsid w:val="00961D56"/>
    <w:rsid w:val="00966DFC"/>
    <w:rsid w:val="009758AF"/>
    <w:rsid w:val="0098545B"/>
    <w:rsid w:val="00993BA8"/>
    <w:rsid w:val="00995DB4"/>
    <w:rsid w:val="009A1E7A"/>
    <w:rsid w:val="009C7E62"/>
    <w:rsid w:val="009E38E7"/>
    <w:rsid w:val="009E5090"/>
    <w:rsid w:val="009F19B8"/>
    <w:rsid w:val="00A03DFE"/>
    <w:rsid w:val="00A15048"/>
    <w:rsid w:val="00A23983"/>
    <w:rsid w:val="00A24B88"/>
    <w:rsid w:val="00A32EB5"/>
    <w:rsid w:val="00A33CE1"/>
    <w:rsid w:val="00A35530"/>
    <w:rsid w:val="00A36099"/>
    <w:rsid w:val="00A36C8E"/>
    <w:rsid w:val="00A370CB"/>
    <w:rsid w:val="00A432E5"/>
    <w:rsid w:val="00A45725"/>
    <w:rsid w:val="00A51138"/>
    <w:rsid w:val="00A5604F"/>
    <w:rsid w:val="00A61568"/>
    <w:rsid w:val="00A63050"/>
    <w:rsid w:val="00A73F13"/>
    <w:rsid w:val="00A74E75"/>
    <w:rsid w:val="00A83F57"/>
    <w:rsid w:val="00A90E77"/>
    <w:rsid w:val="00A93B23"/>
    <w:rsid w:val="00AB0E30"/>
    <w:rsid w:val="00AB1BE9"/>
    <w:rsid w:val="00AB379D"/>
    <w:rsid w:val="00AB3A75"/>
    <w:rsid w:val="00AB473B"/>
    <w:rsid w:val="00AB4C4C"/>
    <w:rsid w:val="00AB4C93"/>
    <w:rsid w:val="00AB629E"/>
    <w:rsid w:val="00AC05F7"/>
    <w:rsid w:val="00AC2CA0"/>
    <w:rsid w:val="00AC7112"/>
    <w:rsid w:val="00AD16B5"/>
    <w:rsid w:val="00AE198A"/>
    <w:rsid w:val="00AE6BC1"/>
    <w:rsid w:val="00AF1738"/>
    <w:rsid w:val="00AF1EF9"/>
    <w:rsid w:val="00AF5E98"/>
    <w:rsid w:val="00B00B22"/>
    <w:rsid w:val="00B05D23"/>
    <w:rsid w:val="00B12A34"/>
    <w:rsid w:val="00B15A73"/>
    <w:rsid w:val="00B372D2"/>
    <w:rsid w:val="00B442F0"/>
    <w:rsid w:val="00B445F2"/>
    <w:rsid w:val="00B463A4"/>
    <w:rsid w:val="00B5478A"/>
    <w:rsid w:val="00B61D30"/>
    <w:rsid w:val="00B73E82"/>
    <w:rsid w:val="00B766CB"/>
    <w:rsid w:val="00B84E10"/>
    <w:rsid w:val="00B92341"/>
    <w:rsid w:val="00B93742"/>
    <w:rsid w:val="00B959B3"/>
    <w:rsid w:val="00B97518"/>
    <w:rsid w:val="00BB0228"/>
    <w:rsid w:val="00BC32DE"/>
    <w:rsid w:val="00BE0196"/>
    <w:rsid w:val="00BE2460"/>
    <w:rsid w:val="00C033E0"/>
    <w:rsid w:val="00C078FD"/>
    <w:rsid w:val="00C1201C"/>
    <w:rsid w:val="00C149DB"/>
    <w:rsid w:val="00C21C81"/>
    <w:rsid w:val="00C21F87"/>
    <w:rsid w:val="00C24E2D"/>
    <w:rsid w:val="00C30877"/>
    <w:rsid w:val="00C30A5C"/>
    <w:rsid w:val="00C33DF2"/>
    <w:rsid w:val="00C36CB2"/>
    <w:rsid w:val="00C503C8"/>
    <w:rsid w:val="00C54075"/>
    <w:rsid w:val="00C546B2"/>
    <w:rsid w:val="00C575F3"/>
    <w:rsid w:val="00C61578"/>
    <w:rsid w:val="00C6169E"/>
    <w:rsid w:val="00C63990"/>
    <w:rsid w:val="00C6482F"/>
    <w:rsid w:val="00C8207C"/>
    <w:rsid w:val="00C90766"/>
    <w:rsid w:val="00C91B4B"/>
    <w:rsid w:val="00C961D6"/>
    <w:rsid w:val="00CB16B6"/>
    <w:rsid w:val="00CB7006"/>
    <w:rsid w:val="00CC2FB5"/>
    <w:rsid w:val="00CD29EC"/>
    <w:rsid w:val="00CD2AB3"/>
    <w:rsid w:val="00CD4C1C"/>
    <w:rsid w:val="00CD6C47"/>
    <w:rsid w:val="00CE6D0A"/>
    <w:rsid w:val="00CE7F3E"/>
    <w:rsid w:val="00CF1FDF"/>
    <w:rsid w:val="00D051CC"/>
    <w:rsid w:val="00D073D4"/>
    <w:rsid w:val="00D10294"/>
    <w:rsid w:val="00D15463"/>
    <w:rsid w:val="00D267A2"/>
    <w:rsid w:val="00D40493"/>
    <w:rsid w:val="00D42E4F"/>
    <w:rsid w:val="00D43459"/>
    <w:rsid w:val="00D43A6E"/>
    <w:rsid w:val="00D504DE"/>
    <w:rsid w:val="00D52036"/>
    <w:rsid w:val="00D71F55"/>
    <w:rsid w:val="00D735CD"/>
    <w:rsid w:val="00D801F5"/>
    <w:rsid w:val="00D81268"/>
    <w:rsid w:val="00D81A08"/>
    <w:rsid w:val="00D86187"/>
    <w:rsid w:val="00DA15D8"/>
    <w:rsid w:val="00DA2CDA"/>
    <w:rsid w:val="00DB064B"/>
    <w:rsid w:val="00DB4235"/>
    <w:rsid w:val="00DB7E53"/>
    <w:rsid w:val="00DC487D"/>
    <w:rsid w:val="00DC62F1"/>
    <w:rsid w:val="00DD0457"/>
    <w:rsid w:val="00DD06A0"/>
    <w:rsid w:val="00DD114B"/>
    <w:rsid w:val="00DD52A4"/>
    <w:rsid w:val="00DE11F1"/>
    <w:rsid w:val="00DE3046"/>
    <w:rsid w:val="00DE63DF"/>
    <w:rsid w:val="00DF1861"/>
    <w:rsid w:val="00DF1B6F"/>
    <w:rsid w:val="00DF6639"/>
    <w:rsid w:val="00E0709B"/>
    <w:rsid w:val="00E114ED"/>
    <w:rsid w:val="00E21125"/>
    <w:rsid w:val="00E21716"/>
    <w:rsid w:val="00E33173"/>
    <w:rsid w:val="00E41DA1"/>
    <w:rsid w:val="00E46346"/>
    <w:rsid w:val="00E46C32"/>
    <w:rsid w:val="00E5254D"/>
    <w:rsid w:val="00E52AA6"/>
    <w:rsid w:val="00E54163"/>
    <w:rsid w:val="00E57C30"/>
    <w:rsid w:val="00E60184"/>
    <w:rsid w:val="00E66F71"/>
    <w:rsid w:val="00E73EDC"/>
    <w:rsid w:val="00E92812"/>
    <w:rsid w:val="00E94327"/>
    <w:rsid w:val="00E94AFD"/>
    <w:rsid w:val="00E95B08"/>
    <w:rsid w:val="00EA3C5A"/>
    <w:rsid w:val="00EB286C"/>
    <w:rsid w:val="00EC639D"/>
    <w:rsid w:val="00EC7A45"/>
    <w:rsid w:val="00ED33E6"/>
    <w:rsid w:val="00ED7E79"/>
    <w:rsid w:val="00EE0BF2"/>
    <w:rsid w:val="00EE6435"/>
    <w:rsid w:val="00EE6E62"/>
    <w:rsid w:val="00EE7ECB"/>
    <w:rsid w:val="00EF1FB4"/>
    <w:rsid w:val="00EF3871"/>
    <w:rsid w:val="00F152F0"/>
    <w:rsid w:val="00F303EC"/>
    <w:rsid w:val="00F36877"/>
    <w:rsid w:val="00F4018D"/>
    <w:rsid w:val="00F42977"/>
    <w:rsid w:val="00F45CFE"/>
    <w:rsid w:val="00F64F88"/>
    <w:rsid w:val="00F702BE"/>
    <w:rsid w:val="00F70960"/>
    <w:rsid w:val="00F70DC8"/>
    <w:rsid w:val="00F74C8E"/>
    <w:rsid w:val="00F81D99"/>
    <w:rsid w:val="00F82793"/>
    <w:rsid w:val="00F90A9F"/>
    <w:rsid w:val="00F9421E"/>
    <w:rsid w:val="00FA0B9C"/>
    <w:rsid w:val="00FA6FED"/>
    <w:rsid w:val="00FB0473"/>
    <w:rsid w:val="00FB653C"/>
    <w:rsid w:val="00FC0B64"/>
    <w:rsid w:val="00FC2243"/>
    <w:rsid w:val="00FC4DC3"/>
    <w:rsid w:val="00FD0280"/>
    <w:rsid w:val="00FE2D2B"/>
    <w:rsid w:val="00FE6944"/>
    <w:rsid w:val="00FF1DB5"/>
    <w:rsid w:val="00FF5DF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3173"/>
    <w:rPr>
      <w:rFonts w:ascii="Arial" w:eastAsia="Times New Roman" w:hAnsi="Arial"/>
      <w:b/>
      <w:szCs w:val="20"/>
    </w:rPr>
  </w:style>
  <w:style w:type="paragraph" w:styleId="1">
    <w:name w:val="heading 1"/>
    <w:basedOn w:val="a0"/>
    <w:next w:val="a0"/>
    <w:link w:val="10"/>
    <w:uiPriority w:val="99"/>
    <w:qFormat/>
    <w:rsid w:val="004E4BF6"/>
    <w:pPr>
      <w:keepNext/>
      <w:keepLines/>
      <w:spacing w:before="480"/>
      <w:outlineLvl w:val="0"/>
    </w:pPr>
    <w:rPr>
      <w:rFonts w:ascii="Cambria" w:hAnsi="Cambria"/>
      <w:b w:val="0"/>
      <w:bCs/>
      <w:color w:val="365F91"/>
      <w:sz w:val="28"/>
      <w:szCs w:val="28"/>
    </w:rPr>
  </w:style>
  <w:style w:type="paragraph" w:styleId="2">
    <w:name w:val="heading 2"/>
    <w:basedOn w:val="a0"/>
    <w:next w:val="a0"/>
    <w:link w:val="20"/>
    <w:uiPriority w:val="99"/>
    <w:qFormat/>
    <w:rsid w:val="00C30877"/>
    <w:pPr>
      <w:keepNext/>
      <w:keepLines/>
      <w:spacing w:before="200"/>
      <w:outlineLvl w:val="1"/>
    </w:pPr>
    <w:rPr>
      <w:rFonts w:ascii="Cambria" w:hAnsi="Cambria"/>
      <w:b w:val="0"/>
      <w:bCs/>
      <w:color w:val="4F81BD"/>
      <w:sz w:val="26"/>
      <w:szCs w:val="26"/>
    </w:rPr>
  </w:style>
  <w:style w:type="paragraph" w:styleId="3">
    <w:name w:val="heading 3"/>
    <w:basedOn w:val="a0"/>
    <w:next w:val="a0"/>
    <w:link w:val="30"/>
    <w:uiPriority w:val="99"/>
    <w:qFormat/>
    <w:rsid w:val="00E33173"/>
    <w:pPr>
      <w:keepNext/>
      <w:outlineLvl w:val="2"/>
    </w:pPr>
    <w:rPr>
      <w:rFonts w:ascii="Novogaz Chv" w:hAnsi="Novogaz Chv"/>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E4BF6"/>
    <w:rPr>
      <w:rFonts w:ascii="Cambria" w:hAnsi="Cambria" w:cs="Times New Roman"/>
      <w:bCs/>
      <w:color w:val="365F91"/>
      <w:sz w:val="28"/>
      <w:szCs w:val="28"/>
      <w:lang w:eastAsia="ru-RU"/>
    </w:rPr>
  </w:style>
  <w:style w:type="character" w:customStyle="1" w:styleId="20">
    <w:name w:val="Заголовок 2 Знак"/>
    <w:basedOn w:val="a1"/>
    <w:link w:val="2"/>
    <w:uiPriority w:val="99"/>
    <w:locked/>
    <w:rsid w:val="00C30877"/>
    <w:rPr>
      <w:rFonts w:ascii="Cambria" w:hAnsi="Cambria" w:cs="Times New Roman"/>
      <w:bCs/>
      <w:color w:val="4F81BD"/>
      <w:sz w:val="26"/>
      <w:szCs w:val="26"/>
      <w:lang w:eastAsia="ru-RU"/>
    </w:rPr>
  </w:style>
  <w:style w:type="character" w:customStyle="1" w:styleId="30">
    <w:name w:val="Заголовок 3 Знак"/>
    <w:basedOn w:val="a1"/>
    <w:link w:val="3"/>
    <w:uiPriority w:val="99"/>
    <w:locked/>
    <w:rsid w:val="00E33173"/>
    <w:rPr>
      <w:rFonts w:ascii="Novogaz Chv" w:hAnsi="Novogaz Chv" w:cs="Times New Roman"/>
      <w:b/>
      <w:sz w:val="20"/>
      <w:szCs w:val="20"/>
      <w:lang w:eastAsia="ru-RU"/>
    </w:rPr>
  </w:style>
  <w:style w:type="paragraph" w:customStyle="1" w:styleId="ConsPlusNormal">
    <w:name w:val="ConsPlusNormal"/>
    <w:link w:val="ConsPlusNormal0"/>
    <w:rsid w:val="00E33173"/>
    <w:pPr>
      <w:widowControl w:val="0"/>
      <w:autoSpaceDE w:val="0"/>
      <w:autoSpaceDN w:val="0"/>
    </w:pPr>
    <w:rPr>
      <w:rFonts w:eastAsia="Times New Roman" w:cs="Calibri"/>
      <w:szCs w:val="20"/>
    </w:rPr>
  </w:style>
  <w:style w:type="paragraph" w:customStyle="1" w:styleId="ConsPlusNonformat">
    <w:name w:val="ConsPlusNonformat"/>
    <w:uiPriority w:val="99"/>
    <w:rsid w:val="00E3317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33173"/>
    <w:pPr>
      <w:widowControl w:val="0"/>
      <w:autoSpaceDE w:val="0"/>
      <w:autoSpaceDN w:val="0"/>
    </w:pPr>
    <w:rPr>
      <w:rFonts w:eastAsia="Times New Roman" w:cs="Calibri"/>
      <w:b/>
      <w:szCs w:val="20"/>
    </w:rPr>
  </w:style>
  <w:style w:type="paragraph" w:customStyle="1" w:styleId="ConsPlusTitlePage">
    <w:name w:val="ConsPlusTitlePage"/>
    <w:uiPriority w:val="99"/>
    <w:rsid w:val="00E33173"/>
    <w:pPr>
      <w:widowControl w:val="0"/>
      <w:autoSpaceDE w:val="0"/>
      <w:autoSpaceDN w:val="0"/>
    </w:pPr>
    <w:rPr>
      <w:rFonts w:ascii="Tahoma" w:eastAsia="Times New Roman" w:hAnsi="Tahoma" w:cs="Tahoma"/>
      <w:sz w:val="20"/>
      <w:szCs w:val="20"/>
    </w:rPr>
  </w:style>
  <w:style w:type="paragraph" w:styleId="a4">
    <w:name w:val="header"/>
    <w:basedOn w:val="a0"/>
    <w:link w:val="a5"/>
    <w:uiPriority w:val="99"/>
    <w:rsid w:val="00E33173"/>
    <w:pPr>
      <w:tabs>
        <w:tab w:val="center" w:pos="4677"/>
        <w:tab w:val="right" w:pos="9355"/>
      </w:tabs>
    </w:pPr>
  </w:style>
  <w:style w:type="character" w:customStyle="1" w:styleId="a5">
    <w:name w:val="Верхний колонтитул Знак"/>
    <w:basedOn w:val="a1"/>
    <w:link w:val="a4"/>
    <w:uiPriority w:val="99"/>
    <w:locked/>
    <w:rsid w:val="00E33173"/>
    <w:rPr>
      <w:rFonts w:cs="Times New Roman"/>
    </w:rPr>
  </w:style>
  <w:style w:type="paragraph" w:styleId="a6">
    <w:name w:val="footer"/>
    <w:basedOn w:val="a0"/>
    <w:link w:val="a7"/>
    <w:uiPriority w:val="99"/>
    <w:rsid w:val="00E33173"/>
    <w:pPr>
      <w:tabs>
        <w:tab w:val="center" w:pos="4677"/>
        <w:tab w:val="right" w:pos="9355"/>
      </w:tabs>
    </w:pPr>
  </w:style>
  <w:style w:type="character" w:customStyle="1" w:styleId="a7">
    <w:name w:val="Нижний колонтитул Знак"/>
    <w:basedOn w:val="a1"/>
    <w:link w:val="a6"/>
    <w:uiPriority w:val="99"/>
    <w:locked/>
    <w:rsid w:val="00E33173"/>
    <w:rPr>
      <w:rFonts w:cs="Times New Roman"/>
    </w:rPr>
  </w:style>
  <w:style w:type="table" w:styleId="a8">
    <w:name w:val="Table Grid"/>
    <w:basedOn w:val="a2"/>
    <w:uiPriority w:val="99"/>
    <w:rsid w:val="00E331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rsid w:val="00896B4F"/>
    <w:rPr>
      <w:rFonts w:cs="Times New Roman"/>
      <w:color w:val="0000FF"/>
      <w:u w:val="single"/>
    </w:rPr>
  </w:style>
  <w:style w:type="paragraph" w:styleId="aa">
    <w:name w:val="Balloon Text"/>
    <w:basedOn w:val="a0"/>
    <w:link w:val="ab"/>
    <w:uiPriority w:val="99"/>
    <w:semiHidden/>
    <w:rsid w:val="009E38E7"/>
    <w:rPr>
      <w:rFonts w:ascii="Tahoma" w:hAnsi="Tahoma" w:cs="Tahoma"/>
      <w:sz w:val="16"/>
      <w:szCs w:val="16"/>
    </w:rPr>
  </w:style>
  <w:style w:type="character" w:customStyle="1" w:styleId="ab">
    <w:name w:val="Текст выноски Знак"/>
    <w:basedOn w:val="a1"/>
    <w:link w:val="aa"/>
    <w:uiPriority w:val="99"/>
    <w:semiHidden/>
    <w:locked/>
    <w:rsid w:val="009E38E7"/>
    <w:rPr>
      <w:rFonts w:ascii="Tahoma" w:hAnsi="Tahoma" w:cs="Tahoma"/>
      <w:b/>
      <w:sz w:val="16"/>
      <w:szCs w:val="16"/>
      <w:lang w:eastAsia="ru-RU"/>
    </w:rPr>
  </w:style>
  <w:style w:type="paragraph" w:styleId="ac">
    <w:name w:val="List Paragraph"/>
    <w:basedOn w:val="a0"/>
    <w:uiPriority w:val="99"/>
    <w:qFormat/>
    <w:rsid w:val="00DC62F1"/>
    <w:pPr>
      <w:ind w:left="720"/>
      <w:contextualSpacing/>
    </w:pPr>
  </w:style>
  <w:style w:type="paragraph" w:styleId="ad">
    <w:name w:val="Normal (Web)"/>
    <w:aliases w:val="Обычный (Web)"/>
    <w:basedOn w:val="a0"/>
    <w:uiPriority w:val="99"/>
    <w:rsid w:val="000E3D05"/>
    <w:pPr>
      <w:spacing w:before="100" w:beforeAutospacing="1" w:after="100" w:afterAutospacing="1"/>
    </w:pPr>
    <w:rPr>
      <w:rFonts w:ascii="Times New Roman" w:hAnsi="Times New Roman"/>
      <w:b w:val="0"/>
      <w:sz w:val="24"/>
      <w:szCs w:val="24"/>
    </w:rPr>
  </w:style>
  <w:style w:type="character" w:styleId="ae">
    <w:name w:val="Strong"/>
    <w:basedOn w:val="a1"/>
    <w:uiPriority w:val="99"/>
    <w:qFormat/>
    <w:rsid w:val="000E3D05"/>
    <w:rPr>
      <w:rFonts w:cs="Times New Roman"/>
      <w:b/>
      <w:bCs/>
    </w:rPr>
  </w:style>
  <w:style w:type="paragraph" w:customStyle="1" w:styleId="Standard">
    <w:name w:val="Standard"/>
    <w:uiPriority w:val="99"/>
    <w:rsid w:val="000C405A"/>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11">
    <w:name w:val="toc 1"/>
    <w:basedOn w:val="a0"/>
    <w:next w:val="a0"/>
    <w:autoRedefine/>
    <w:uiPriority w:val="99"/>
    <w:rsid w:val="000F7625"/>
    <w:pPr>
      <w:spacing w:before="360" w:after="360"/>
    </w:pPr>
    <w:rPr>
      <w:rFonts w:ascii="Calibri" w:eastAsia="Calibri" w:hAnsi="Calibri"/>
      <w:bCs/>
      <w:caps/>
      <w:szCs w:val="22"/>
      <w:u w:val="single"/>
      <w:lang w:eastAsia="en-US"/>
    </w:rPr>
  </w:style>
  <w:style w:type="paragraph" w:customStyle="1" w:styleId="af">
    <w:name w:val="Таблицы (моноширинный)"/>
    <w:basedOn w:val="a0"/>
    <w:next w:val="a0"/>
    <w:uiPriority w:val="99"/>
    <w:rsid w:val="005C1A02"/>
    <w:pPr>
      <w:widowControl w:val="0"/>
      <w:autoSpaceDE w:val="0"/>
      <w:autoSpaceDN w:val="0"/>
      <w:adjustRightInd w:val="0"/>
    </w:pPr>
    <w:rPr>
      <w:rFonts w:ascii="Courier New" w:hAnsi="Courier New" w:cs="Courier New"/>
      <w:b w:val="0"/>
      <w:sz w:val="26"/>
      <w:szCs w:val="26"/>
    </w:rPr>
  </w:style>
  <w:style w:type="paragraph" w:styleId="a">
    <w:name w:val="List Number"/>
    <w:basedOn w:val="a0"/>
    <w:uiPriority w:val="99"/>
    <w:rsid w:val="005C1A02"/>
    <w:pPr>
      <w:numPr>
        <w:numId w:val="12"/>
      </w:numPr>
      <w:tabs>
        <w:tab w:val="num" w:pos="360"/>
      </w:tabs>
      <w:spacing w:after="200" w:line="276" w:lineRule="auto"/>
      <w:contextualSpacing/>
    </w:pPr>
    <w:rPr>
      <w:rFonts w:ascii="Calibri" w:eastAsia="Calibri" w:hAnsi="Calibri"/>
      <w:b w:val="0"/>
      <w:szCs w:val="22"/>
      <w:lang w:eastAsia="en-US"/>
    </w:rPr>
  </w:style>
  <w:style w:type="paragraph" w:styleId="af0">
    <w:name w:val="Body Text"/>
    <w:basedOn w:val="a0"/>
    <w:link w:val="af1"/>
    <w:uiPriority w:val="99"/>
    <w:rsid w:val="00AB629E"/>
    <w:pPr>
      <w:spacing w:after="120"/>
    </w:pPr>
    <w:rPr>
      <w:rFonts w:ascii="Times New Roman" w:hAnsi="Times New Roman"/>
      <w:b w:val="0"/>
      <w:sz w:val="24"/>
      <w:szCs w:val="24"/>
    </w:rPr>
  </w:style>
  <w:style w:type="character" w:customStyle="1" w:styleId="af1">
    <w:name w:val="Основной текст Знак"/>
    <w:basedOn w:val="a1"/>
    <w:link w:val="af0"/>
    <w:uiPriority w:val="99"/>
    <w:locked/>
    <w:rsid w:val="00AB629E"/>
    <w:rPr>
      <w:rFonts w:ascii="Times New Roman" w:hAnsi="Times New Roman" w:cs="Times New Roman"/>
      <w:sz w:val="24"/>
      <w:szCs w:val="24"/>
      <w:lang w:eastAsia="ru-RU"/>
    </w:rPr>
  </w:style>
  <w:style w:type="paragraph" w:customStyle="1" w:styleId="ConsNonformat">
    <w:name w:val="ConsNonformat"/>
    <w:uiPriority w:val="99"/>
    <w:rsid w:val="00071B19"/>
    <w:pPr>
      <w:widowControl w:val="0"/>
      <w:snapToGrid w:val="0"/>
    </w:pPr>
    <w:rPr>
      <w:rFonts w:ascii="Courier New" w:eastAsia="Times New Roman" w:hAnsi="Courier New"/>
      <w:sz w:val="20"/>
      <w:szCs w:val="20"/>
    </w:rPr>
  </w:style>
  <w:style w:type="character" w:customStyle="1" w:styleId="ConsPlusNormal0">
    <w:name w:val="ConsPlusNormal Знак"/>
    <w:link w:val="ConsPlusNormal"/>
    <w:locked/>
    <w:rsid w:val="00A93B23"/>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divs>
    <w:div w:id="1995646962">
      <w:marLeft w:val="0"/>
      <w:marRight w:val="0"/>
      <w:marTop w:val="0"/>
      <w:marBottom w:val="0"/>
      <w:divBdr>
        <w:top w:val="none" w:sz="0" w:space="0" w:color="auto"/>
        <w:left w:val="none" w:sz="0" w:space="0" w:color="auto"/>
        <w:bottom w:val="none" w:sz="0" w:space="0" w:color="auto"/>
        <w:right w:val="none" w:sz="0" w:space="0" w:color="auto"/>
      </w:divBdr>
    </w:div>
    <w:div w:id="1995646963">
      <w:marLeft w:val="0"/>
      <w:marRight w:val="0"/>
      <w:marTop w:val="0"/>
      <w:marBottom w:val="0"/>
      <w:divBdr>
        <w:top w:val="none" w:sz="0" w:space="0" w:color="auto"/>
        <w:left w:val="none" w:sz="0" w:space="0" w:color="auto"/>
        <w:bottom w:val="none" w:sz="0" w:space="0" w:color="auto"/>
        <w:right w:val="none" w:sz="0" w:space="0" w:color="auto"/>
      </w:divBdr>
    </w:div>
    <w:div w:id="1995646964">
      <w:marLeft w:val="0"/>
      <w:marRight w:val="0"/>
      <w:marTop w:val="0"/>
      <w:marBottom w:val="0"/>
      <w:divBdr>
        <w:top w:val="none" w:sz="0" w:space="0" w:color="auto"/>
        <w:left w:val="none" w:sz="0" w:space="0" w:color="auto"/>
        <w:bottom w:val="none" w:sz="0" w:space="0" w:color="auto"/>
        <w:right w:val="none" w:sz="0" w:space="0" w:color="auto"/>
      </w:divBdr>
    </w:div>
    <w:div w:id="1995646965">
      <w:marLeft w:val="0"/>
      <w:marRight w:val="0"/>
      <w:marTop w:val="0"/>
      <w:marBottom w:val="0"/>
      <w:divBdr>
        <w:top w:val="none" w:sz="0" w:space="0" w:color="auto"/>
        <w:left w:val="none" w:sz="0" w:space="0" w:color="auto"/>
        <w:bottom w:val="none" w:sz="0" w:space="0" w:color="auto"/>
        <w:right w:val="none" w:sz="0" w:space="0" w:color="auto"/>
      </w:divBdr>
    </w:div>
    <w:div w:id="1995646966">
      <w:marLeft w:val="0"/>
      <w:marRight w:val="0"/>
      <w:marTop w:val="0"/>
      <w:marBottom w:val="0"/>
      <w:divBdr>
        <w:top w:val="none" w:sz="0" w:space="0" w:color="auto"/>
        <w:left w:val="none" w:sz="0" w:space="0" w:color="auto"/>
        <w:bottom w:val="none" w:sz="0" w:space="0" w:color="auto"/>
        <w:right w:val="none" w:sz="0" w:space="0" w:color="auto"/>
      </w:divBdr>
    </w:div>
    <w:div w:id="1995646967">
      <w:marLeft w:val="0"/>
      <w:marRight w:val="0"/>
      <w:marTop w:val="0"/>
      <w:marBottom w:val="0"/>
      <w:divBdr>
        <w:top w:val="none" w:sz="0" w:space="0" w:color="auto"/>
        <w:left w:val="none" w:sz="0" w:space="0" w:color="auto"/>
        <w:bottom w:val="none" w:sz="0" w:space="0" w:color="auto"/>
        <w:right w:val="none" w:sz="0" w:space="0" w:color="auto"/>
      </w:divBdr>
    </w:div>
    <w:div w:id="1995646968">
      <w:marLeft w:val="0"/>
      <w:marRight w:val="0"/>
      <w:marTop w:val="0"/>
      <w:marBottom w:val="0"/>
      <w:divBdr>
        <w:top w:val="none" w:sz="0" w:space="0" w:color="auto"/>
        <w:left w:val="none" w:sz="0" w:space="0" w:color="auto"/>
        <w:bottom w:val="none" w:sz="0" w:space="0" w:color="auto"/>
        <w:right w:val="none" w:sz="0" w:space="0" w:color="auto"/>
      </w:divBdr>
    </w:div>
    <w:div w:id="1995646969">
      <w:marLeft w:val="0"/>
      <w:marRight w:val="0"/>
      <w:marTop w:val="0"/>
      <w:marBottom w:val="0"/>
      <w:divBdr>
        <w:top w:val="none" w:sz="0" w:space="0" w:color="auto"/>
        <w:left w:val="none" w:sz="0" w:space="0" w:color="auto"/>
        <w:bottom w:val="none" w:sz="0" w:space="0" w:color="auto"/>
        <w:right w:val="none" w:sz="0" w:space="0" w:color="auto"/>
      </w:divBdr>
    </w:div>
    <w:div w:id="1995646970">
      <w:marLeft w:val="0"/>
      <w:marRight w:val="0"/>
      <w:marTop w:val="0"/>
      <w:marBottom w:val="0"/>
      <w:divBdr>
        <w:top w:val="none" w:sz="0" w:space="0" w:color="auto"/>
        <w:left w:val="none" w:sz="0" w:space="0" w:color="auto"/>
        <w:bottom w:val="none" w:sz="0" w:space="0" w:color="auto"/>
        <w:right w:val="none" w:sz="0" w:space="0" w:color="auto"/>
      </w:divBdr>
    </w:div>
    <w:div w:id="1995646971">
      <w:marLeft w:val="0"/>
      <w:marRight w:val="0"/>
      <w:marTop w:val="0"/>
      <w:marBottom w:val="0"/>
      <w:divBdr>
        <w:top w:val="none" w:sz="0" w:space="0" w:color="auto"/>
        <w:left w:val="none" w:sz="0" w:space="0" w:color="auto"/>
        <w:bottom w:val="none" w:sz="0" w:space="0" w:color="auto"/>
        <w:right w:val="none" w:sz="0" w:space="0" w:color="auto"/>
      </w:divBdr>
    </w:div>
    <w:div w:id="1995646972">
      <w:marLeft w:val="0"/>
      <w:marRight w:val="0"/>
      <w:marTop w:val="0"/>
      <w:marBottom w:val="0"/>
      <w:divBdr>
        <w:top w:val="none" w:sz="0" w:space="0" w:color="auto"/>
        <w:left w:val="none" w:sz="0" w:space="0" w:color="auto"/>
        <w:bottom w:val="none" w:sz="0" w:space="0" w:color="auto"/>
        <w:right w:val="none" w:sz="0" w:space="0" w:color="auto"/>
      </w:divBdr>
    </w:div>
    <w:div w:id="1995646973">
      <w:marLeft w:val="0"/>
      <w:marRight w:val="0"/>
      <w:marTop w:val="0"/>
      <w:marBottom w:val="0"/>
      <w:divBdr>
        <w:top w:val="none" w:sz="0" w:space="0" w:color="auto"/>
        <w:left w:val="none" w:sz="0" w:space="0" w:color="auto"/>
        <w:bottom w:val="none" w:sz="0" w:space="0" w:color="auto"/>
        <w:right w:val="none" w:sz="0" w:space="0" w:color="auto"/>
      </w:divBdr>
    </w:div>
    <w:div w:id="1995646974">
      <w:marLeft w:val="0"/>
      <w:marRight w:val="0"/>
      <w:marTop w:val="0"/>
      <w:marBottom w:val="0"/>
      <w:divBdr>
        <w:top w:val="none" w:sz="0" w:space="0" w:color="auto"/>
        <w:left w:val="none" w:sz="0" w:space="0" w:color="auto"/>
        <w:bottom w:val="none" w:sz="0" w:space="0" w:color="auto"/>
        <w:right w:val="none" w:sz="0" w:space="0" w:color="auto"/>
      </w:divBdr>
    </w:div>
    <w:div w:id="1995646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361AAB9B9A5676B01D6DD34559B851D3451A1CC05CF717ACD366E80KEb5M" TargetMode="External"/><Relationship Id="rId13" Type="http://schemas.openxmlformats.org/officeDocument/2006/relationships/hyperlink" Target="consultantplus://offline/ref=1BB605DDC63BC4CB650226E75469A5F4A3151BF8EA07349CBA4F698D35F78842599BD1CEBDgAS1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orgi.gov.ru/bidOrgInstructio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7420999.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FC361AAB9B9A5676B01D6DD34559B851D355EA9CB02CF717ACD366E80KEb5M" TargetMode="External"/><Relationship Id="rId4" Type="http://schemas.openxmlformats.org/officeDocument/2006/relationships/webSettings" Target="webSettings.xml"/><Relationship Id="rId9" Type="http://schemas.openxmlformats.org/officeDocument/2006/relationships/hyperlink" Target="consultantplus://offline/ref=1FC361AAB9B9A5676B01D6DD34559B851E3F53A5C904CF717ACD366E80KEb5M" TargetMode="External"/><Relationship Id="rId14" Type="http://schemas.openxmlformats.org/officeDocument/2006/relationships/hyperlink" Target="consultantplus://offline/ref=F9CE66AD78E500D3862746FFB02E83ABF9098299AA7FD0BA46CB21E0B3s1u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23169</Words>
  <Characters>132068</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О.В.</dc:creator>
  <cp:lastModifiedBy>Admin</cp:lastModifiedBy>
  <cp:revision>4</cp:revision>
  <cp:lastPrinted>2018-06-19T05:17:00Z</cp:lastPrinted>
  <dcterms:created xsi:type="dcterms:W3CDTF">2020-05-21T14:23:00Z</dcterms:created>
  <dcterms:modified xsi:type="dcterms:W3CDTF">2020-05-22T08:07:00Z</dcterms:modified>
</cp:coreProperties>
</file>