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03" w:rsidRDefault="00CA7554" w:rsidP="000D3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03">
        <w:rPr>
          <w:rFonts w:ascii="Times New Roman" w:hAnsi="Times New Roman" w:cs="Times New Roman"/>
          <w:b/>
          <w:sz w:val="24"/>
          <w:szCs w:val="24"/>
        </w:rPr>
        <w:t xml:space="preserve">Информация о состоянии работы по профилактике наркомании и </w:t>
      </w:r>
    </w:p>
    <w:p w:rsidR="000D3F03" w:rsidRDefault="00CA7554" w:rsidP="000D3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3F03">
        <w:rPr>
          <w:rFonts w:ascii="Times New Roman" w:hAnsi="Times New Roman" w:cs="Times New Roman"/>
          <w:b/>
          <w:sz w:val="24"/>
          <w:szCs w:val="24"/>
        </w:rPr>
        <w:t>противодействию незаконному обороту наркотических средств, психотропных</w:t>
      </w:r>
    </w:p>
    <w:p w:rsidR="000D53D0" w:rsidRPr="000D3F03" w:rsidRDefault="00CA7554" w:rsidP="000D3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03">
        <w:rPr>
          <w:rFonts w:ascii="Times New Roman" w:hAnsi="Times New Roman" w:cs="Times New Roman"/>
          <w:b/>
          <w:sz w:val="24"/>
          <w:szCs w:val="24"/>
        </w:rPr>
        <w:t xml:space="preserve"> веществ в Сутчевском сельском поселении</w:t>
      </w:r>
    </w:p>
    <w:p w:rsidR="00CA7554" w:rsidRDefault="00CA7554">
      <w:pPr>
        <w:rPr>
          <w:rFonts w:ascii="Times New Roman" w:hAnsi="Times New Roman" w:cs="Times New Roman"/>
          <w:sz w:val="24"/>
          <w:szCs w:val="24"/>
        </w:rPr>
      </w:pPr>
    </w:p>
    <w:p w:rsidR="00CA7554" w:rsidRDefault="002674FE" w:rsidP="00267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7554">
        <w:rPr>
          <w:rFonts w:ascii="Times New Roman" w:hAnsi="Times New Roman" w:cs="Times New Roman"/>
          <w:sz w:val="24"/>
          <w:szCs w:val="24"/>
        </w:rPr>
        <w:t>Все мы знаем, что в наше время одно из лидирующих мест, среди других проблем граждан нашей страны, занимает проблема наркомании. На территории поселения работа по профилактике наркомании занимает важное место в деятельности администрации, т.к. особое опасение вызывает проблема употребления жителями наркотических средств. Еще совсем недавно казалось,</w:t>
      </w:r>
      <w:r w:rsidR="00CA7554" w:rsidRPr="00CA7554">
        <w:rPr>
          <w:rFonts w:ascii="Times New Roman" w:hAnsi="Times New Roman" w:cs="Times New Roman"/>
          <w:sz w:val="24"/>
          <w:szCs w:val="24"/>
        </w:rPr>
        <w:t xml:space="preserve"> </w:t>
      </w:r>
      <w:r w:rsidR="00CA7554">
        <w:rPr>
          <w:rFonts w:ascii="Times New Roman" w:hAnsi="Times New Roman" w:cs="Times New Roman"/>
          <w:sz w:val="24"/>
          <w:szCs w:val="24"/>
        </w:rPr>
        <w:t>что эта проблема далека от жителей нашего поселения. Но, к сожалению и нам пришлось с ней столкнуться. С 2017 года двое жителей нашего поселения попали за решетку за употребление и распространение наркотиков, которым еще нет и 30-лет. А один несовершеннолетний, который занимался сбытом наркотиков (декабрь 2018 – январь 2019). Он же</w:t>
      </w:r>
      <w:r w:rsidR="00E95988">
        <w:rPr>
          <w:rFonts w:ascii="Times New Roman" w:hAnsi="Times New Roman" w:cs="Times New Roman"/>
          <w:sz w:val="24"/>
          <w:szCs w:val="24"/>
        </w:rPr>
        <w:t xml:space="preserve">, </w:t>
      </w:r>
      <w:r w:rsidR="00CA7554">
        <w:rPr>
          <w:rFonts w:ascii="Times New Roman" w:hAnsi="Times New Roman" w:cs="Times New Roman"/>
          <w:sz w:val="24"/>
          <w:szCs w:val="24"/>
        </w:rPr>
        <w:t xml:space="preserve"> был осужден</w:t>
      </w:r>
      <w:r w:rsidR="00E95988">
        <w:rPr>
          <w:rFonts w:ascii="Times New Roman" w:hAnsi="Times New Roman" w:cs="Times New Roman"/>
          <w:sz w:val="24"/>
          <w:szCs w:val="24"/>
        </w:rPr>
        <w:t xml:space="preserve"> в 2017 году по разбою с группой лиц. Семья несовершеннолетнего поставлена на учет в администрации поселения как неблагополучная. Такие семьи находятся на определенном контроле. (2 семьи)</w:t>
      </w:r>
    </w:p>
    <w:p w:rsidR="00E95988" w:rsidRDefault="002674FE" w:rsidP="00267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5988">
        <w:rPr>
          <w:rFonts w:ascii="Times New Roman" w:hAnsi="Times New Roman" w:cs="Times New Roman"/>
          <w:sz w:val="24"/>
          <w:szCs w:val="24"/>
        </w:rPr>
        <w:t>Работа антинаркотической комиссии проводиться в соответствии с планом работы и  проходит в тесном взаимодействии с отделом ОМВД России по Мариинско-Посадскому району (с УУП Петровым Алексеем Юрьевичем), общеобразовательным учреждением МБОУ «Сутчевская СОШ» и культурно-досуговыми учреждениями сельского поселения. Основной целью проводимой работы, является информирование жителей поселения, в том числе молодежи, о вреде употребления наркотиков и ответственности за их незаконный оборот, профилактике правонарушений. В рамках республиканской акции «Молодежь за ЗОЖ» в МБОУ «Сутчевская СОШ» ежегодно проводятся различные мероприятия по профилактике наркомании. В марте 2019 года состоялась встреча учащихся 7-8 классов с ин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95988">
        <w:rPr>
          <w:rFonts w:ascii="Times New Roman" w:hAnsi="Times New Roman" w:cs="Times New Roman"/>
          <w:sz w:val="24"/>
          <w:szCs w:val="24"/>
        </w:rPr>
        <w:t>пектором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988">
        <w:rPr>
          <w:rFonts w:ascii="Times New Roman" w:hAnsi="Times New Roman" w:cs="Times New Roman"/>
          <w:sz w:val="24"/>
          <w:szCs w:val="24"/>
        </w:rPr>
        <w:t xml:space="preserve"> Шестаковым Г.В., который провел профилактические беседы на тем</w:t>
      </w:r>
      <w:r>
        <w:rPr>
          <w:rFonts w:ascii="Times New Roman" w:hAnsi="Times New Roman" w:cs="Times New Roman"/>
          <w:sz w:val="24"/>
          <w:szCs w:val="24"/>
        </w:rPr>
        <w:t>ы: «О недопущении административных правонарушений и преступлений», «О вреде  алкогольной, табачной продукции, наркотических веществ».</w:t>
      </w:r>
      <w:r w:rsidR="000D3F03">
        <w:rPr>
          <w:rFonts w:ascii="Times New Roman" w:hAnsi="Times New Roman" w:cs="Times New Roman"/>
          <w:sz w:val="24"/>
          <w:szCs w:val="24"/>
        </w:rPr>
        <w:t xml:space="preserve"> Так же ежегодно проводится выставка в сельской библиотеке "Скажи, наркотикам «НЕТ», в апреле месяце планируется мероприятие «Молодежь за ЗОЖ».</w:t>
      </w:r>
    </w:p>
    <w:p w:rsidR="000D3F03" w:rsidRDefault="000D3F03" w:rsidP="00267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сходах граждан специалистами поселения раздаются памятки  по профилактике наркомании и ведутся разъяснительные работы среди населения и молодежи о противозаконности  культивирования посевов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0D3F03" w:rsidRDefault="000D3F03" w:rsidP="00267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план работы включены все направления профилактической работы, которые позволят существенно повлиять на оздоровление обстановки на территории поселения.</w:t>
      </w:r>
    </w:p>
    <w:p w:rsidR="000D3F03" w:rsidRDefault="000D3F03" w:rsidP="00267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F03" w:rsidRDefault="000D3F03" w:rsidP="002674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Сутчевского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Е.И.Степанова</w:t>
      </w:r>
      <w:proofErr w:type="spellEnd"/>
    </w:p>
    <w:p w:rsidR="00CA7554" w:rsidRDefault="00CA7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554" w:rsidRDefault="00CA7554">
      <w:pPr>
        <w:rPr>
          <w:rFonts w:ascii="Times New Roman" w:hAnsi="Times New Roman" w:cs="Times New Roman"/>
          <w:sz w:val="24"/>
          <w:szCs w:val="24"/>
        </w:rPr>
      </w:pPr>
    </w:p>
    <w:sectPr w:rsidR="00CA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54"/>
    <w:rsid w:val="000D3F03"/>
    <w:rsid w:val="000D53D0"/>
    <w:rsid w:val="002674FE"/>
    <w:rsid w:val="00CA7554"/>
    <w:rsid w:val="00E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Мариинско-Посадского района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2020-01-24T05:21:00Z</dcterms:created>
  <dcterms:modified xsi:type="dcterms:W3CDTF">2020-01-24T06:48:00Z</dcterms:modified>
</cp:coreProperties>
</file>