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5858CC" w:rsidP="002003A6">
      <w:pPr>
        <w:rPr>
          <w:szCs w:val="28"/>
        </w:rPr>
      </w:pPr>
      <w:r>
        <w:rPr>
          <w:szCs w:val="28"/>
        </w:rPr>
        <w:t>ПРОЕКТ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282F70" w:rsidRDefault="003F3FD4" w:rsidP="003F3FD4">
      <w:pPr>
        <w:rPr>
          <w:b/>
          <w:szCs w:val="28"/>
        </w:rPr>
      </w:pPr>
      <w:r w:rsidRPr="003F3FD4">
        <w:rPr>
          <w:b/>
          <w:szCs w:val="28"/>
        </w:rPr>
        <w:t xml:space="preserve">О назначении выборов депутатов Собрания </w:t>
      </w:r>
    </w:p>
    <w:p w:rsidR="00282F70" w:rsidRDefault="003F3FD4" w:rsidP="003F3FD4">
      <w:pPr>
        <w:rPr>
          <w:b/>
          <w:szCs w:val="28"/>
        </w:rPr>
      </w:pPr>
      <w:r w:rsidRPr="003F3FD4">
        <w:rPr>
          <w:b/>
          <w:szCs w:val="28"/>
        </w:rPr>
        <w:t>депутатов</w:t>
      </w:r>
      <w:r w:rsidR="00282F70">
        <w:rPr>
          <w:b/>
          <w:szCs w:val="28"/>
        </w:rPr>
        <w:t xml:space="preserve"> Приволжского сельского </w:t>
      </w:r>
      <w:r w:rsidRPr="003F3FD4">
        <w:rPr>
          <w:b/>
          <w:szCs w:val="28"/>
        </w:rPr>
        <w:t>поселения</w:t>
      </w:r>
    </w:p>
    <w:p w:rsidR="003F3FD4" w:rsidRPr="003F3FD4" w:rsidRDefault="003F3FD4" w:rsidP="003F3FD4">
      <w:pPr>
        <w:rPr>
          <w:b/>
          <w:szCs w:val="28"/>
        </w:rPr>
      </w:pPr>
      <w:r w:rsidRPr="003F3FD4">
        <w:rPr>
          <w:b/>
          <w:szCs w:val="28"/>
        </w:rPr>
        <w:t>Мариинско-Посадского района четвертого созыва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3F3FD4" w:rsidRPr="00282F70" w:rsidRDefault="003F3FD4" w:rsidP="003F3FD4">
      <w:pPr>
        <w:ind w:firstLine="720"/>
        <w:jc w:val="both"/>
        <w:rPr>
          <w:color w:val="000000" w:themeColor="text1"/>
        </w:rPr>
      </w:pPr>
      <w:r w:rsidRPr="00282F70">
        <w:rPr>
          <w:color w:val="000000" w:themeColor="text1"/>
        </w:rPr>
        <w:t xml:space="preserve">В связи с истечением </w:t>
      </w:r>
      <w:proofErr w:type="gramStart"/>
      <w:r w:rsidRPr="00282F70">
        <w:rPr>
          <w:color w:val="000000" w:themeColor="text1"/>
        </w:rPr>
        <w:t>срока полномочий депутатов Собрания депутатов</w:t>
      </w:r>
      <w:proofErr w:type="gramEnd"/>
      <w:r w:rsidRPr="00282F70">
        <w:rPr>
          <w:color w:val="000000" w:themeColor="text1"/>
        </w:rPr>
        <w:t xml:space="preserve"> </w:t>
      </w:r>
      <w:r w:rsidR="00282F70" w:rsidRPr="00282F70">
        <w:rPr>
          <w:color w:val="000000" w:themeColor="text1"/>
        </w:rPr>
        <w:t xml:space="preserve"> Приволжского сельского </w:t>
      </w:r>
      <w:r w:rsidRPr="00282F70">
        <w:rPr>
          <w:color w:val="000000" w:themeColor="text1"/>
        </w:rPr>
        <w:t xml:space="preserve"> поселения Мариинско-Посадского района третьего созыва, на основании ст.5 Закона Чувашской Республики «О выборах в органы местного самоуправления в Чувашской Республике»</w:t>
      </w:r>
    </w:p>
    <w:p w:rsidR="003F3FD4" w:rsidRPr="00282F70" w:rsidRDefault="003F3FD4" w:rsidP="003F3FD4">
      <w:pPr>
        <w:ind w:firstLine="720"/>
        <w:jc w:val="both"/>
        <w:rPr>
          <w:color w:val="000000" w:themeColor="text1"/>
        </w:rPr>
      </w:pPr>
    </w:p>
    <w:p w:rsidR="003F3FD4" w:rsidRPr="00282F70" w:rsidRDefault="003F3FD4" w:rsidP="00EC7AA2">
      <w:pPr>
        <w:pStyle w:val="1"/>
        <w:ind w:firstLine="720"/>
        <w:rPr>
          <w:b w:val="0"/>
          <w:color w:val="000000" w:themeColor="text1"/>
          <w:sz w:val="24"/>
          <w:szCs w:val="24"/>
        </w:rPr>
      </w:pPr>
      <w:r w:rsidRPr="00282F70">
        <w:rPr>
          <w:b w:val="0"/>
          <w:color w:val="000000" w:themeColor="text1"/>
          <w:sz w:val="24"/>
          <w:szCs w:val="24"/>
        </w:rPr>
        <w:t>Собрание депутатов</w:t>
      </w:r>
      <w:r w:rsidR="00282F70" w:rsidRPr="00282F70">
        <w:rPr>
          <w:b w:val="0"/>
          <w:color w:val="000000" w:themeColor="text1"/>
          <w:sz w:val="24"/>
          <w:szCs w:val="24"/>
        </w:rPr>
        <w:t xml:space="preserve"> Приволжского сельского поселения  </w:t>
      </w:r>
      <w:proofErr w:type="spellStart"/>
      <w:proofErr w:type="gramStart"/>
      <w:r w:rsidR="00282F70" w:rsidRPr="00282F70">
        <w:rPr>
          <w:b w:val="0"/>
          <w:color w:val="000000" w:themeColor="text1"/>
          <w:sz w:val="24"/>
          <w:szCs w:val="24"/>
        </w:rPr>
        <w:t>р</w:t>
      </w:r>
      <w:proofErr w:type="spellEnd"/>
      <w:proofErr w:type="gramEnd"/>
      <w:r w:rsidRPr="00282F70">
        <w:rPr>
          <w:b w:val="0"/>
          <w:color w:val="000000" w:themeColor="text1"/>
          <w:sz w:val="24"/>
          <w:szCs w:val="24"/>
        </w:rPr>
        <w:t xml:space="preserve"> е </w:t>
      </w:r>
      <w:proofErr w:type="spellStart"/>
      <w:r w:rsidRPr="00282F70">
        <w:rPr>
          <w:b w:val="0"/>
          <w:color w:val="000000" w:themeColor="text1"/>
          <w:sz w:val="24"/>
          <w:szCs w:val="24"/>
        </w:rPr>
        <w:t>ш</w:t>
      </w:r>
      <w:proofErr w:type="spellEnd"/>
      <w:r w:rsidRPr="00282F70">
        <w:rPr>
          <w:b w:val="0"/>
          <w:color w:val="000000" w:themeColor="text1"/>
          <w:sz w:val="24"/>
          <w:szCs w:val="24"/>
        </w:rPr>
        <w:t xml:space="preserve"> и л о:</w:t>
      </w:r>
    </w:p>
    <w:p w:rsidR="003F3FD4" w:rsidRPr="00282F70" w:rsidRDefault="003F3FD4" w:rsidP="003F3FD4">
      <w:pPr>
        <w:pStyle w:val="a7"/>
        <w:ind w:firstLine="720"/>
        <w:jc w:val="both"/>
        <w:rPr>
          <w:color w:val="000000" w:themeColor="text1"/>
          <w:sz w:val="24"/>
        </w:rPr>
      </w:pPr>
      <w:r w:rsidRPr="00282F70">
        <w:rPr>
          <w:color w:val="000000" w:themeColor="text1"/>
          <w:sz w:val="24"/>
        </w:rPr>
        <w:t xml:space="preserve">1. Назначить выборы депутатов   Собрания депутатов </w:t>
      </w:r>
      <w:r w:rsidR="00282F70" w:rsidRPr="00282F70">
        <w:rPr>
          <w:color w:val="000000" w:themeColor="text1"/>
          <w:sz w:val="24"/>
        </w:rPr>
        <w:t xml:space="preserve">Приволжского сельского  поселения </w:t>
      </w:r>
      <w:r w:rsidRPr="00282F70">
        <w:rPr>
          <w:color w:val="000000" w:themeColor="text1"/>
          <w:sz w:val="24"/>
        </w:rPr>
        <w:t xml:space="preserve"> Мариинско-Посадского района четвертого созыва на 13 сентября 2020 года.</w:t>
      </w:r>
    </w:p>
    <w:p w:rsidR="003F3FD4" w:rsidRPr="00282F70" w:rsidRDefault="003F3FD4" w:rsidP="003F3FD4">
      <w:pPr>
        <w:pStyle w:val="a9"/>
        <w:rPr>
          <w:color w:val="000000" w:themeColor="text1"/>
          <w:sz w:val="24"/>
        </w:rPr>
      </w:pPr>
      <w:r w:rsidRPr="00282F70">
        <w:rPr>
          <w:color w:val="000000" w:themeColor="text1"/>
          <w:sz w:val="24"/>
        </w:rPr>
        <w:t>2. Настоящее решение вступает в силу со дня его официального опубликования в районной газете «Наше слово», муниципальной газете «Посадский вестник» не позднее чем через пять дней со дня принятия.</w:t>
      </w:r>
    </w:p>
    <w:p w:rsidR="008E0539" w:rsidRPr="00282F70" w:rsidRDefault="008E0539" w:rsidP="002003A6">
      <w:pPr>
        <w:rPr>
          <w:color w:val="000000" w:themeColor="text1"/>
        </w:rPr>
      </w:pPr>
    </w:p>
    <w:p w:rsidR="008E0539" w:rsidRPr="00282F70" w:rsidRDefault="008E0539" w:rsidP="002003A6">
      <w:pPr>
        <w:rPr>
          <w:color w:val="000000" w:themeColor="text1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8E0539" w:rsidTr="008E0539">
        <w:tc>
          <w:tcPr>
            <w:tcW w:w="2500" w:type="pct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>
              <w:t>А.М.Архипов</w:t>
            </w:r>
          </w:p>
        </w:tc>
      </w:tr>
    </w:tbl>
    <w:p w:rsidR="008E0539" w:rsidRPr="002003A6" w:rsidRDefault="008E0539" w:rsidP="002003A6">
      <w:pPr>
        <w:rPr>
          <w:szCs w:val="28"/>
        </w:rPr>
      </w:pPr>
      <w:bookmarkStart w:id="0" w:name="_GoBack"/>
      <w:bookmarkEnd w:id="0"/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905CB"/>
    <w:rsid w:val="000D5B8D"/>
    <w:rsid w:val="000F38D7"/>
    <w:rsid w:val="00123E9F"/>
    <w:rsid w:val="00125382"/>
    <w:rsid w:val="00181700"/>
    <w:rsid w:val="001C353A"/>
    <w:rsid w:val="002003A6"/>
    <w:rsid w:val="00264BAD"/>
    <w:rsid w:val="00282F70"/>
    <w:rsid w:val="002A259E"/>
    <w:rsid w:val="002A7867"/>
    <w:rsid w:val="002F10AD"/>
    <w:rsid w:val="003A5841"/>
    <w:rsid w:val="003F3FD4"/>
    <w:rsid w:val="00472D06"/>
    <w:rsid w:val="004A013F"/>
    <w:rsid w:val="00504D9E"/>
    <w:rsid w:val="00530EB9"/>
    <w:rsid w:val="0053512F"/>
    <w:rsid w:val="005858CC"/>
    <w:rsid w:val="005B1893"/>
    <w:rsid w:val="00632CB7"/>
    <w:rsid w:val="0065004D"/>
    <w:rsid w:val="006504D9"/>
    <w:rsid w:val="00655195"/>
    <w:rsid w:val="00697592"/>
    <w:rsid w:val="006D6F68"/>
    <w:rsid w:val="006E47E9"/>
    <w:rsid w:val="006F50B9"/>
    <w:rsid w:val="00714B28"/>
    <w:rsid w:val="007406D2"/>
    <w:rsid w:val="00750E74"/>
    <w:rsid w:val="007902DD"/>
    <w:rsid w:val="007C1472"/>
    <w:rsid w:val="007C4E4B"/>
    <w:rsid w:val="008454CE"/>
    <w:rsid w:val="00881E76"/>
    <w:rsid w:val="008840AF"/>
    <w:rsid w:val="008E0539"/>
    <w:rsid w:val="008E348A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A36A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C7AA2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3F3FD4"/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3F3FD4"/>
    <w:rPr>
      <w:sz w:val="28"/>
      <w:szCs w:val="24"/>
    </w:rPr>
  </w:style>
  <w:style w:type="paragraph" w:styleId="a9">
    <w:name w:val="Body Text Indent"/>
    <w:basedOn w:val="a"/>
    <w:link w:val="aa"/>
    <w:rsid w:val="003F3FD4"/>
    <w:pPr>
      <w:ind w:firstLine="720"/>
      <w:jc w:val="both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3F3FD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2020-06-22T10:55:00Z</cp:lastPrinted>
  <dcterms:created xsi:type="dcterms:W3CDTF">2020-08-26T11:23:00Z</dcterms:created>
  <dcterms:modified xsi:type="dcterms:W3CDTF">2020-08-26T11:23:00Z</dcterms:modified>
</cp:coreProperties>
</file>