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3CC" w:rsidRPr="007B78A8" w:rsidRDefault="00D153CC" w:rsidP="00D153CC"/>
    <w:tbl>
      <w:tblPr>
        <w:tblW w:w="0" w:type="auto"/>
        <w:tblInd w:w="-252" w:type="dxa"/>
        <w:tblLook w:val="0000"/>
      </w:tblPr>
      <w:tblGrid>
        <w:gridCol w:w="4447"/>
        <w:gridCol w:w="1173"/>
        <w:gridCol w:w="4202"/>
      </w:tblGrid>
      <w:tr w:rsidR="00D80539" w:rsidRPr="00C002DA" w:rsidTr="00F43A14">
        <w:trPr>
          <w:cantSplit/>
          <w:trHeight w:val="420"/>
        </w:trPr>
        <w:tc>
          <w:tcPr>
            <w:tcW w:w="4447" w:type="dxa"/>
            <w:vAlign w:val="center"/>
          </w:tcPr>
          <w:p w:rsidR="00D80539" w:rsidRPr="00C002DA" w:rsidRDefault="00D80539" w:rsidP="00F43A14">
            <w:pPr>
              <w:jc w:val="center"/>
              <w:rPr>
                <w:b/>
                <w:bCs/>
                <w:caps/>
                <w:noProof/>
              </w:rPr>
            </w:pPr>
            <w:r w:rsidRPr="00C002DA"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2729865</wp:posOffset>
                  </wp:positionH>
                  <wp:positionV relativeFrom="paragraph">
                    <wp:posOffset>-211455</wp:posOffset>
                  </wp:positionV>
                  <wp:extent cx="720090" cy="720090"/>
                  <wp:effectExtent l="19050" t="0" r="3810" b="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002DA">
              <w:rPr>
                <w:b/>
                <w:bCs/>
                <w:caps/>
                <w:noProof/>
              </w:rPr>
              <w:t>ЧĂВАШ РЕСПУБЛИКИ</w:t>
            </w:r>
          </w:p>
          <w:p w:rsidR="00D80539" w:rsidRPr="00C002DA" w:rsidRDefault="00D80539" w:rsidP="00F43A14">
            <w:pPr>
              <w:jc w:val="center"/>
              <w:rPr>
                <w:b/>
                <w:bCs/>
                <w:caps/>
                <w:noProof/>
              </w:rPr>
            </w:pPr>
            <w:r w:rsidRPr="00C002DA">
              <w:rPr>
                <w:b/>
                <w:bCs/>
                <w:caps/>
                <w:noProof/>
              </w:rPr>
              <w:t>ХĔРЛĔ ЧУТАЙ РАЙОНĔ</w:t>
            </w:r>
          </w:p>
          <w:p w:rsidR="00D80539" w:rsidRPr="00C002DA" w:rsidRDefault="00D80539" w:rsidP="00F43A14">
            <w:pPr>
              <w:spacing w:before="40" w:line="192" w:lineRule="auto"/>
              <w:jc w:val="center"/>
              <w:rPr>
                <w:b/>
                <w:bCs/>
                <w:color w:val="000000"/>
              </w:rPr>
            </w:pPr>
            <w:r w:rsidRPr="00C002DA">
              <w:rPr>
                <w:b/>
                <w:bCs/>
                <w:caps/>
                <w:noProof/>
              </w:rPr>
              <w:t xml:space="preserve">ХУСАНУШКĂНЬ ЯЛ </w:t>
            </w:r>
            <w:r w:rsidRPr="00C002DA">
              <w:rPr>
                <w:b/>
                <w:bCs/>
                <w:color w:val="000000"/>
              </w:rPr>
              <w:t xml:space="preserve">ПОСЕЛЕНИЙĚН </w:t>
            </w:r>
          </w:p>
          <w:p w:rsidR="00D80539" w:rsidRPr="00C002DA" w:rsidRDefault="00D80539" w:rsidP="00F43A14">
            <w:pPr>
              <w:spacing w:before="20" w:line="192" w:lineRule="auto"/>
              <w:jc w:val="center"/>
              <w:rPr>
                <w:rStyle w:val="a4"/>
                <w:color w:val="000000"/>
              </w:rPr>
            </w:pPr>
            <w:r w:rsidRPr="00C002DA">
              <w:rPr>
                <w:b/>
                <w:bCs/>
                <w:color w:val="000000"/>
              </w:rPr>
              <w:t>ДЕПУТАТСЕН ПУХĂ</w:t>
            </w:r>
            <w:proofErr w:type="gramStart"/>
            <w:r w:rsidRPr="00C002DA">
              <w:rPr>
                <w:b/>
                <w:bCs/>
                <w:color w:val="000000"/>
              </w:rPr>
              <w:t>В</w:t>
            </w:r>
            <w:proofErr w:type="gramEnd"/>
            <w:r w:rsidRPr="00C002DA">
              <w:rPr>
                <w:b/>
                <w:bCs/>
                <w:color w:val="000000"/>
              </w:rPr>
              <w:t>Ě</w:t>
            </w:r>
            <w:r w:rsidRPr="00C002DA">
              <w:rPr>
                <w:rStyle w:val="a4"/>
                <w:color w:val="000000"/>
              </w:rPr>
              <w:t xml:space="preserve"> </w:t>
            </w:r>
          </w:p>
          <w:p w:rsidR="00D80539" w:rsidRPr="00C002DA" w:rsidRDefault="00D80539" w:rsidP="00F43A14">
            <w:pPr>
              <w:jc w:val="center"/>
              <w:rPr>
                <w:b/>
                <w:bCs/>
              </w:rPr>
            </w:pPr>
          </w:p>
        </w:tc>
        <w:tc>
          <w:tcPr>
            <w:tcW w:w="1173" w:type="dxa"/>
            <w:vMerge w:val="restart"/>
            <w:vAlign w:val="center"/>
          </w:tcPr>
          <w:p w:rsidR="00D80539" w:rsidRPr="00C002DA" w:rsidRDefault="00D80539" w:rsidP="00F43A14">
            <w:pPr>
              <w:jc w:val="center"/>
              <w:rPr>
                <w:b/>
                <w:bCs/>
              </w:rPr>
            </w:pPr>
          </w:p>
        </w:tc>
        <w:tc>
          <w:tcPr>
            <w:tcW w:w="4202" w:type="dxa"/>
            <w:vAlign w:val="center"/>
          </w:tcPr>
          <w:p w:rsidR="00D80539" w:rsidRPr="00C002DA" w:rsidRDefault="00D80539" w:rsidP="00F43A14">
            <w:pPr>
              <w:jc w:val="center"/>
              <w:rPr>
                <w:rStyle w:val="a4"/>
                <w:b w:val="0"/>
                <w:bCs w:val="0"/>
                <w:noProof/>
                <w:color w:val="000000"/>
              </w:rPr>
            </w:pPr>
            <w:r w:rsidRPr="00C002DA">
              <w:rPr>
                <w:b/>
                <w:bCs/>
                <w:noProof/>
              </w:rPr>
              <w:t>ЧУВАШСКАЯ РЕСПУБЛИКА</w:t>
            </w:r>
            <w:r w:rsidRPr="00C002DA">
              <w:rPr>
                <w:rStyle w:val="a4"/>
                <w:noProof/>
                <w:color w:val="000000"/>
              </w:rPr>
              <w:t xml:space="preserve"> </w:t>
            </w:r>
          </w:p>
          <w:p w:rsidR="00D80539" w:rsidRPr="00C002DA" w:rsidRDefault="00D80539" w:rsidP="00F43A14">
            <w:pPr>
              <w:jc w:val="center"/>
              <w:rPr>
                <w:rStyle w:val="a4"/>
                <w:bCs w:val="0"/>
                <w:noProof/>
                <w:color w:val="000000"/>
              </w:rPr>
            </w:pPr>
            <w:r w:rsidRPr="00C002DA">
              <w:rPr>
                <w:rStyle w:val="a4"/>
                <w:noProof/>
                <w:color w:val="000000"/>
              </w:rPr>
              <w:t>КРАСНОЧЕТАЙСКИЙ РАЙОН</w:t>
            </w:r>
          </w:p>
          <w:p w:rsidR="00D80539" w:rsidRPr="00C002DA" w:rsidRDefault="00D80539" w:rsidP="00F43A14">
            <w:pPr>
              <w:jc w:val="center"/>
              <w:rPr>
                <w:b/>
                <w:bCs/>
              </w:rPr>
            </w:pPr>
            <w:r w:rsidRPr="00C002DA">
              <w:rPr>
                <w:b/>
                <w:bCs/>
                <w:noProof/>
              </w:rPr>
              <w:t xml:space="preserve">СОБРАНИЕ ДЕПУТАТОВ ХОЗАНКИНСКОГО СЕЛЬСКОГО ПОСЕЛЕНИЯ </w:t>
            </w:r>
          </w:p>
        </w:tc>
      </w:tr>
      <w:tr w:rsidR="00D80539" w:rsidRPr="00C002DA" w:rsidTr="00F43A14">
        <w:trPr>
          <w:cantSplit/>
          <w:trHeight w:val="1399"/>
        </w:trPr>
        <w:tc>
          <w:tcPr>
            <w:tcW w:w="4447" w:type="dxa"/>
          </w:tcPr>
          <w:p w:rsidR="00D80539" w:rsidRPr="00C002DA" w:rsidRDefault="00D80539" w:rsidP="00F43A14">
            <w:pPr>
              <w:spacing w:line="192" w:lineRule="auto"/>
            </w:pPr>
          </w:p>
          <w:p w:rsidR="00D80539" w:rsidRPr="00C002DA" w:rsidRDefault="00D80539" w:rsidP="00F43A14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 w:rsidRPr="00C002DA">
              <w:rPr>
                <w:rStyle w:val="a4"/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ЙЫШĂНУ </w:t>
            </w:r>
          </w:p>
          <w:p w:rsidR="00D80539" w:rsidRPr="00C002DA" w:rsidRDefault="00D80539" w:rsidP="00F43A14"/>
          <w:p w:rsidR="00D80539" w:rsidRPr="00C002DA" w:rsidRDefault="005A73E0" w:rsidP="00F43A14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08.04.2019  5</w:t>
            </w:r>
            <w:r w:rsidR="00D80539" w:rsidRPr="00C002DA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 xml:space="preserve"> №</w:t>
            </w:r>
          </w:p>
          <w:p w:rsidR="00D80539" w:rsidRPr="00C002DA" w:rsidRDefault="00D80539" w:rsidP="00F43A14">
            <w:pPr>
              <w:jc w:val="center"/>
              <w:rPr>
                <w:noProof/>
                <w:color w:val="000000"/>
              </w:rPr>
            </w:pPr>
            <w:r w:rsidRPr="00C002DA">
              <w:rPr>
                <w:noProof/>
                <w:color w:val="000000"/>
              </w:rPr>
              <w:t>Хусанушкёнь ялĕ</w:t>
            </w:r>
          </w:p>
        </w:tc>
        <w:tc>
          <w:tcPr>
            <w:tcW w:w="1173" w:type="dxa"/>
            <w:vMerge/>
          </w:tcPr>
          <w:p w:rsidR="00D80539" w:rsidRPr="00C002DA" w:rsidRDefault="00D80539" w:rsidP="00F43A14">
            <w:pPr>
              <w:jc w:val="center"/>
            </w:pPr>
          </w:p>
        </w:tc>
        <w:tc>
          <w:tcPr>
            <w:tcW w:w="4202" w:type="dxa"/>
          </w:tcPr>
          <w:p w:rsidR="00D80539" w:rsidRPr="00C002DA" w:rsidRDefault="00D80539" w:rsidP="00F43A14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</w:p>
          <w:p w:rsidR="00D80539" w:rsidRPr="00C002DA" w:rsidRDefault="00D80539" w:rsidP="00F43A14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 w:rsidRPr="00C002DA">
              <w:rPr>
                <w:rStyle w:val="a4"/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РЕШЕНИЕ</w:t>
            </w:r>
          </w:p>
          <w:p w:rsidR="00D80539" w:rsidRPr="00C002DA" w:rsidRDefault="00D80539" w:rsidP="00F43A14"/>
          <w:p w:rsidR="00D80539" w:rsidRPr="00C002DA" w:rsidRDefault="005A73E0" w:rsidP="00F43A14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08.04.2019 № 5</w:t>
            </w:r>
          </w:p>
          <w:p w:rsidR="00D80539" w:rsidRPr="00C002DA" w:rsidRDefault="00D80539" w:rsidP="00F43A14">
            <w:pPr>
              <w:jc w:val="center"/>
              <w:rPr>
                <w:noProof/>
              </w:rPr>
            </w:pPr>
            <w:r w:rsidRPr="00C002DA">
              <w:rPr>
                <w:noProof/>
                <w:color w:val="000000"/>
              </w:rPr>
              <w:t>д. Хозанкино</w:t>
            </w:r>
          </w:p>
        </w:tc>
      </w:tr>
    </w:tbl>
    <w:p w:rsidR="00D153CC" w:rsidRDefault="00D153CC" w:rsidP="00D153CC">
      <w:pPr>
        <w:jc w:val="both"/>
        <w:rPr>
          <w:sz w:val="26"/>
          <w:szCs w:val="26"/>
        </w:rPr>
      </w:pPr>
    </w:p>
    <w:p w:rsidR="00D80539" w:rsidRPr="007B78A8" w:rsidRDefault="00D80539" w:rsidP="00D153CC">
      <w:pPr>
        <w:jc w:val="both"/>
        <w:rPr>
          <w:sz w:val="26"/>
          <w:szCs w:val="26"/>
        </w:rPr>
      </w:pPr>
    </w:p>
    <w:p w:rsidR="00D153CC" w:rsidRPr="007B78A8" w:rsidRDefault="00D153CC" w:rsidP="00D153CC">
      <w:pPr>
        <w:ind w:firstLine="567"/>
        <w:jc w:val="both"/>
      </w:pPr>
      <w:r w:rsidRPr="007B78A8">
        <w:t xml:space="preserve">О внесении изменений в Положение </w:t>
      </w:r>
    </w:p>
    <w:p w:rsidR="00D153CC" w:rsidRPr="007B78A8" w:rsidRDefault="00D153CC" w:rsidP="00D153CC">
      <w:pPr>
        <w:ind w:firstLine="567"/>
        <w:jc w:val="both"/>
      </w:pPr>
      <w:r w:rsidRPr="007B78A8">
        <w:t>"О регулировании бюджетных правоотношений</w:t>
      </w:r>
      <w:bookmarkStart w:id="0" w:name="_GoBack"/>
      <w:bookmarkEnd w:id="0"/>
    </w:p>
    <w:p w:rsidR="00D153CC" w:rsidRPr="007B78A8" w:rsidRDefault="00D153CC" w:rsidP="00D153CC">
      <w:pPr>
        <w:ind w:firstLine="567"/>
        <w:jc w:val="both"/>
      </w:pPr>
      <w:r w:rsidRPr="007B78A8">
        <w:t xml:space="preserve">в </w:t>
      </w:r>
      <w:r w:rsidR="00F60796">
        <w:t>Хозанкинском</w:t>
      </w:r>
      <w:r w:rsidRPr="007B78A8">
        <w:t xml:space="preserve"> сельском поселении </w:t>
      </w:r>
    </w:p>
    <w:p w:rsidR="00D153CC" w:rsidRPr="007B78A8" w:rsidRDefault="00F60796" w:rsidP="00D153CC">
      <w:pPr>
        <w:ind w:firstLine="567"/>
        <w:jc w:val="both"/>
      </w:pPr>
      <w:r>
        <w:t>Красночетайского</w:t>
      </w:r>
      <w:r w:rsidR="00D153CC" w:rsidRPr="007B78A8">
        <w:t xml:space="preserve"> района Чувашской Республики"</w:t>
      </w:r>
    </w:p>
    <w:p w:rsidR="00D153CC" w:rsidRPr="007B78A8" w:rsidRDefault="00D153CC" w:rsidP="00D153CC">
      <w:pPr>
        <w:ind w:firstLine="567"/>
        <w:jc w:val="both"/>
      </w:pPr>
    </w:p>
    <w:p w:rsidR="00D153CC" w:rsidRPr="00F60796" w:rsidRDefault="00D153CC" w:rsidP="00F60796">
      <w:pPr>
        <w:ind w:firstLine="567"/>
        <w:jc w:val="both"/>
        <w:rPr>
          <w:bCs/>
        </w:rPr>
      </w:pPr>
      <w:r w:rsidRPr="007B78A8">
        <w:rPr>
          <w:bCs/>
        </w:rPr>
        <w:t xml:space="preserve">В соответствии с Федеральным законом от 19.07.2018 № 222-ФЗ "О внесении изменений в Бюджетный кодекс Российской Федерации и статью 4 Федерального закона "О внесении изменений в Бюджетный кодекс Российской Федерации и признании </w:t>
      </w:r>
      <w:proofErr w:type="gramStart"/>
      <w:r w:rsidRPr="007B78A8">
        <w:rPr>
          <w:bCs/>
        </w:rPr>
        <w:t>утратившими</w:t>
      </w:r>
      <w:proofErr w:type="gramEnd"/>
      <w:r w:rsidRPr="007B78A8">
        <w:rPr>
          <w:bCs/>
        </w:rPr>
        <w:t xml:space="preserve"> силу отдельных положений законодательных актов Российской Федерации"</w:t>
      </w:r>
      <w:r w:rsidR="00F60796">
        <w:rPr>
          <w:bCs/>
        </w:rPr>
        <w:t xml:space="preserve"> </w:t>
      </w:r>
      <w:r w:rsidRPr="00F60796">
        <w:rPr>
          <w:bCs/>
        </w:rPr>
        <w:t xml:space="preserve">Собрание депутатов </w:t>
      </w:r>
      <w:r w:rsidR="00F60796">
        <w:rPr>
          <w:bCs/>
        </w:rPr>
        <w:t>Хозанкинского сельского поселения Красночетайского</w:t>
      </w:r>
      <w:r w:rsidRPr="00F60796">
        <w:rPr>
          <w:bCs/>
        </w:rPr>
        <w:t xml:space="preserve"> района</w:t>
      </w:r>
      <w:r w:rsidR="00F60796">
        <w:rPr>
          <w:bCs/>
        </w:rPr>
        <w:t xml:space="preserve"> </w:t>
      </w:r>
      <w:r w:rsidRPr="00F60796">
        <w:rPr>
          <w:bCs/>
        </w:rPr>
        <w:t>Чувашской Республики решило:</w:t>
      </w:r>
    </w:p>
    <w:p w:rsidR="00D153CC" w:rsidRPr="007B78A8" w:rsidRDefault="00D153CC" w:rsidP="00D153CC">
      <w:pPr>
        <w:ind w:firstLine="567"/>
        <w:jc w:val="both"/>
      </w:pPr>
      <w:r w:rsidRPr="007B78A8">
        <w:t>1.</w:t>
      </w:r>
      <w:r w:rsidR="005A73E0">
        <w:t xml:space="preserve"> </w:t>
      </w:r>
      <w:r w:rsidRPr="007B78A8">
        <w:t xml:space="preserve">Внести в Положение "О регулировании бюджетных правоотношений в </w:t>
      </w:r>
      <w:r w:rsidR="00F60796">
        <w:t>Хозанкинском</w:t>
      </w:r>
      <w:r w:rsidRPr="007B78A8">
        <w:t xml:space="preserve"> сельском поселении </w:t>
      </w:r>
      <w:r w:rsidR="00F60796">
        <w:t>Красночетайского</w:t>
      </w:r>
      <w:r w:rsidRPr="007B78A8">
        <w:t xml:space="preserve"> района Чувашской Республики", утвержденное решением Собрания депутатов </w:t>
      </w:r>
      <w:r w:rsidR="00F60796">
        <w:rPr>
          <w:bCs/>
        </w:rPr>
        <w:t>Хозанкинского сельского поселения Красночетайского</w:t>
      </w:r>
      <w:r w:rsidR="00F60796" w:rsidRPr="007B78A8">
        <w:t xml:space="preserve"> </w:t>
      </w:r>
      <w:r w:rsidRPr="007B78A8">
        <w:t xml:space="preserve">района от </w:t>
      </w:r>
      <w:r w:rsidR="00F60796">
        <w:t>11.07.2014 г. № 1</w:t>
      </w:r>
      <w:r w:rsidRPr="007B78A8">
        <w:t xml:space="preserve"> следующие изменения:</w:t>
      </w:r>
    </w:p>
    <w:p w:rsidR="00D153CC" w:rsidRPr="007B78A8" w:rsidRDefault="00D153CC" w:rsidP="00D153CC">
      <w:pPr>
        <w:autoSpaceDE w:val="0"/>
        <w:autoSpaceDN w:val="0"/>
        <w:adjustRightInd w:val="0"/>
        <w:ind w:firstLine="540"/>
        <w:jc w:val="both"/>
      </w:pPr>
      <w:r w:rsidRPr="007B78A8">
        <w:t>1) статью 1</w:t>
      </w:r>
      <w:r w:rsidR="00F60796">
        <w:t>1</w:t>
      </w:r>
      <w:r w:rsidRPr="007B78A8">
        <w:t xml:space="preserve"> дополнить пунктом 2.1. следующего содержания:</w:t>
      </w:r>
    </w:p>
    <w:p w:rsidR="00D153CC" w:rsidRPr="007B78A8" w:rsidRDefault="00D153CC" w:rsidP="00D153CC">
      <w:pPr>
        <w:autoSpaceDE w:val="0"/>
        <w:autoSpaceDN w:val="0"/>
        <w:adjustRightInd w:val="0"/>
        <w:ind w:firstLine="540"/>
        <w:jc w:val="both"/>
      </w:pPr>
      <w:r w:rsidRPr="007B78A8">
        <w:t>"2.1. В случае</w:t>
      </w:r>
      <w:proofErr w:type="gramStart"/>
      <w:r w:rsidRPr="007B78A8">
        <w:t>,</w:t>
      </w:r>
      <w:proofErr w:type="gramEnd"/>
      <w:r w:rsidRPr="007B78A8">
        <w:t xml:space="preserve">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обязательной, решения о подготовке и реализации бюджетных инвестиций в такие объекты капитального строительства муниципальной собственности </w:t>
      </w:r>
      <w:r w:rsidR="00F60796">
        <w:t>Хозанкинского</w:t>
      </w:r>
      <w:r w:rsidRPr="007B78A8">
        <w:t xml:space="preserve"> сельского поселения принимаются</w:t>
      </w:r>
      <w:r w:rsidR="00F60796">
        <w:t>,</w:t>
      </w:r>
      <w:r w:rsidRPr="007B78A8">
        <w:t xml:space="preserve"> в том числе на основании подготовленного в установленном законодательством Российской Федерации порядке обоснования инвестиций и результатов его технологического и ценового аудита, а также утвержденного задания на проектирование.</w:t>
      </w:r>
    </w:p>
    <w:p w:rsidR="00D153CC" w:rsidRPr="007B78A8" w:rsidRDefault="00D153CC" w:rsidP="00D153CC">
      <w:pPr>
        <w:autoSpaceDE w:val="0"/>
        <w:autoSpaceDN w:val="0"/>
        <w:adjustRightInd w:val="0"/>
        <w:ind w:firstLine="540"/>
        <w:jc w:val="both"/>
      </w:pPr>
      <w:r w:rsidRPr="007B78A8">
        <w:t xml:space="preserve">Порядок принятия решений об осуществлении бюджетных инвестиций на подготовку обоснования инвестиций и проведение его технологического и ценового аудита за счет средств бюджета </w:t>
      </w:r>
      <w:r w:rsidR="00F60796">
        <w:t xml:space="preserve">Хозанкинского </w:t>
      </w:r>
      <w:r w:rsidRPr="007B78A8">
        <w:t xml:space="preserve">сельского поселения и порядок осуществления указанных бюджетных инвестиций устанавливаются администрацией </w:t>
      </w:r>
      <w:r w:rsidR="00F60796">
        <w:t>Хозанкинского</w:t>
      </w:r>
      <w:r w:rsidRPr="007B78A8">
        <w:t xml:space="preserve"> сельского поселения</w:t>
      </w:r>
      <w:proofErr w:type="gramStart"/>
      <w:r w:rsidRPr="007B78A8">
        <w:t>.";</w:t>
      </w:r>
      <w:proofErr w:type="gramEnd"/>
    </w:p>
    <w:p w:rsidR="00D153CC" w:rsidRPr="007B78A8" w:rsidRDefault="005A73E0" w:rsidP="00D153CC">
      <w:pPr>
        <w:autoSpaceDE w:val="0"/>
        <w:autoSpaceDN w:val="0"/>
        <w:adjustRightInd w:val="0"/>
        <w:ind w:firstLine="540"/>
        <w:jc w:val="both"/>
      </w:pPr>
      <w:r>
        <w:t>2</w:t>
      </w:r>
      <w:r w:rsidR="00D153CC" w:rsidRPr="007B78A8">
        <w:t xml:space="preserve">) </w:t>
      </w:r>
      <w:r>
        <w:t>часть</w:t>
      </w:r>
      <w:r w:rsidR="00D153CC" w:rsidRPr="007B78A8">
        <w:t xml:space="preserve"> 1 статьи 1</w:t>
      </w:r>
      <w:r>
        <w:t>2</w:t>
      </w:r>
      <w:r w:rsidR="00D153CC" w:rsidRPr="007B78A8">
        <w:t xml:space="preserve"> дополнить абзацем следующего содержания:</w:t>
      </w:r>
    </w:p>
    <w:p w:rsidR="00D153CC" w:rsidRPr="007B78A8" w:rsidRDefault="00D153CC" w:rsidP="00D153CC">
      <w:pPr>
        <w:autoSpaceDE w:val="0"/>
        <w:autoSpaceDN w:val="0"/>
        <w:adjustRightInd w:val="0"/>
        <w:ind w:firstLine="540"/>
        <w:jc w:val="both"/>
      </w:pPr>
      <w:r w:rsidRPr="007B78A8">
        <w:t xml:space="preserve">"В случае,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обязательной, решения, указанные в абзаце втором настоящего пункта, в отношении таких объектов капитального строительства </w:t>
      </w:r>
      <w:proofErr w:type="gramStart"/>
      <w:r w:rsidRPr="007B78A8">
        <w:t>принимаются</w:t>
      </w:r>
      <w:proofErr w:type="gramEnd"/>
      <w:r w:rsidRPr="007B78A8">
        <w:t xml:space="preserve"> в том числе на основании подготовленного в установленном законодательством Российской Федерации порядке обоснования инвестиций и результатов его технологического и ценового аудита, а также утвержденного задания на проектирование.";</w:t>
      </w:r>
    </w:p>
    <w:p w:rsidR="00D153CC" w:rsidRPr="007B78A8" w:rsidRDefault="00D153CC" w:rsidP="00D153CC">
      <w:pPr>
        <w:autoSpaceDE w:val="0"/>
        <w:autoSpaceDN w:val="0"/>
        <w:adjustRightInd w:val="0"/>
        <w:ind w:firstLine="540"/>
        <w:jc w:val="both"/>
      </w:pPr>
      <w:r w:rsidRPr="007B78A8">
        <w:t>2.</w:t>
      </w:r>
      <w:r w:rsidR="005A73E0">
        <w:t xml:space="preserve"> 1) </w:t>
      </w:r>
      <w:r w:rsidRPr="007B78A8">
        <w:t xml:space="preserve">Настоящее </w:t>
      </w:r>
      <w:r w:rsidR="005A73E0">
        <w:t>решение</w:t>
      </w:r>
      <w:r w:rsidRPr="007B78A8">
        <w:t xml:space="preserve"> вступает в силу со дня его официального опубликования.</w:t>
      </w:r>
    </w:p>
    <w:p w:rsidR="00D153CC" w:rsidRPr="007B78A8" w:rsidRDefault="00D153CC" w:rsidP="00D153CC">
      <w:pPr>
        <w:ind w:firstLine="567"/>
        <w:jc w:val="both"/>
      </w:pPr>
      <w:proofErr w:type="gramStart"/>
      <w:r w:rsidRPr="007B78A8">
        <w:t xml:space="preserve">2) Положения </w:t>
      </w:r>
      <w:hyperlink r:id="rId5" w:history="1">
        <w:r w:rsidRPr="007B78A8">
          <w:t>пункта 2.1 статьи 1</w:t>
        </w:r>
      </w:hyperlink>
      <w:r w:rsidR="005A73E0">
        <w:t>1</w:t>
      </w:r>
      <w:r w:rsidRPr="007B78A8">
        <w:t xml:space="preserve"> и </w:t>
      </w:r>
      <w:hyperlink r:id="rId6" w:history="1">
        <w:r w:rsidRPr="007B78A8">
          <w:t xml:space="preserve">абзаца третьего пункта 1 статьи </w:t>
        </w:r>
      </w:hyperlink>
      <w:r w:rsidRPr="007B78A8">
        <w:t>1</w:t>
      </w:r>
      <w:r w:rsidR="005A73E0">
        <w:t>2</w:t>
      </w:r>
      <w:r w:rsidRPr="007B78A8">
        <w:t xml:space="preserve"> Положения "О регулировании бюджетных правоотношений в </w:t>
      </w:r>
      <w:r w:rsidR="005A73E0">
        <w:t xml:space="preserve">Хозанкинском </w:t>
      </w:r>
      <w:r w:rsidRPr="007B78A8">
        <w:t xml:space="preserve"> сельском поселении </w:t>
      </w:r>
      <w:r w:rsidR="005A73E0">
        <w:t>Красночетайского</w:t>
      </w:r>
      <w:r w:rsidRPr="007B78A8">
        <w:t xml:space="preserve"> района Чувашской Республики", утвержденного решением Собрания депутатов </w:t>
      </w:r>
      <w:r w:rsidR="005A73E0">
        <w:t xml:space="preserve">Хозанкинского </w:t>
      </w:r>
      <w:r w:rsidRPr="007B78A8">
        <w:t xml:space="preserve"> сельского поселения </w:t>
      </w:r>
      <w:r w:rsidR="005A73E0">
        <w:t>Красночетайского</w:t>
      </w:r>
      <w:r w:rsidRPr="007B78A8">
        <w:t xml:space="preserve"> района от </w:t>
      </w:r>
      <w:r w:rsidR="005A73E0">
        <w:t>11.07.2014</w:t>
      </w:r>
      <w:r w:rsidRPr="007B78A8">
        <w:t xml:space="preserve"> №</w:t>
      </w:r>
      <w:r w:rsidR="005A73E0">
        <w:t>1</w:t>
      </w:r>
      <w:r w:rsidRPr="007B78A8">
        <w:t xml:space="preserve"> </w:t>
      </w:r>
      <w:r w:rsidRPr="007B78A8">
        <w:lastRenderedPageBreak/>
        <w:t>(в редакции настоящего решения) применяются к объектам капитального строительства, решения (изменения в решения в связи с увеличением стоимости и (или) изменением</w:t>
      </w:r>
      <w:proofErr w:type="gramEnd"/>
      <w:r w:rsidRPr="007B78A8">
        <w:t xml:space="preserve"> мощности объекта) о финансовом обеспечении которых за счет средств бюджета </w:t>
      </w:r>
      <w:r w:rsidR="005A73E0">
        <w:t xml:space="preserve">Хозанкинского </w:t>
      </w:r>
      <w:r w:rsidRPr="007B78A8">
        <w:t xml:space="preserve"> сельского поселения </w:t>
      </w:r>
      <w:r w:rsidR="005A73E0">
        <w:t>Красночетайского</w:t>
      </w:r>
      <w:r w:rsidRPr="007B78A8">
        <w:t xml:space="preserve"> района принимаются (вносятся) после 1 января 2019 года.</w:t>
      </w:r>
    </w:p>
    <w:p w:rsidR="00D153CC" w:rsidRPr="007B78A8" w:rsidRDefault="00D153CC" w:rsidP="00D153CC">
      <w:pPr>
        <w:jc w:val="both"/>
      </w:pPr>
    </w:p>
    <w:p w:rsidR="00D153CC" w:rsidRPr="007B78A8" w:rsidRDefault="00D153CC" w:rsidP="00D153CC">
      <w:pPr>
        <w:ind w:firstLine="567"/>
        <w:jc w:val="both"/>
      </w:pPr>
    </w:p>
    <w:p w:rsidR="005A73E0" w:rsidRDefault="005A73E0" w:rsidP="005A73E0">
      <w:pPr>
        <w:shd w:val="clear" w:color="auto" w:fill="FFFFFF"/>
        <w:spacing w:line="315" w:lineRule="atLeast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 xml:space="preserve">Председатель Собрания депутатов </w:t>
      </w:r>
    </w:p>
    <w:p w:rsidR="005A73E0" w:rsidRPr="00953305" w:rsidRDefault="005A73E0" w:rsidP="005A73E0">
      <w:pPr>
        <w:shd w:val="clear" w:color="auto" w:fill="FFFFFF"/>
        <w:spacing w:line="315" w:lineRule="atLeast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Хозанкинского сельского поселения                                                                П.Н. Матюшкин</w:t>
      </w:r>
    </w:p>
    <w:p w:rsidR="00E13AD6" w:rsidRDefault="00E13AD6"/>
    <w:sectPr w:rsidR="00E13AD6" w:rsidSect="00233735">
      <w:pgSz w:w="11906" w:h="16838"/>
      <w:pgMar w:top="709" w:right="1133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72E7"/>
    <w:rsid w:val="00550AF8"/>
    <w:rsid w:val="005A73E0"/>
    <w:rsid w:val="00823660"/>
    <w:rsid w:val="00D153CC"/>
    <w:rsid w:val="00D672E7"/>
    <w:rsid w:val="00D80539"/>
    <w:rsid w:val="00E13AD6"/>
    <w:rsid w:val="00F60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D80539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D80539"/>
    <w:rPr>
      <w:b/>
      <w:bCs/>
      <w:color w:val="000080"/>
    </w:rPr>
  </w:style>
  <w:style w:type="paragraph" w:styleId="a5">
    <w:name w:val="Balloon Text"/>
    <w:basedOn w:val="a"/>
    <w:link w:val="a6"/>
    <w:uiPriority w:val="99"/>
    <w:semiHidden/>
    <w:unhideWhenUsed/>
    <w:rsid w:val="005A73E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73E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BE786FFDE45EBBA32B0673DCFB64E5355FB517E14210783AD798CE8742768283879CC77721FKDoBN" TargetMode="External"/><Relationship Id="rId5" Type="http://schemas.openxmlformats.org/officeDocument/2006/relationships/hyperlink" Target="consultantplus://offline/ref=0BE786FFDE45EBBA32B0673DCFB64E5355FB517E14210783AD798CE8742768283879CC777316KDo8N" TargetMode="External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Olga</cp:lastModifiedBy>
  <cp:revision>3</cp:revision>
  <cp:lastPrinted>2019-04-08T06:53:00Z</cp:lastPrinted>
  <dcterms:created xsi:type="dcterms:W3CDTF">2018-12-06T11:21:00Z</dcterms:created>
  <dcterms:modified xsi:type="dcterms:W3CDTF">2019-04-08T06:53:00Z</dcterms:modified>
</cp:coreProperties>
</file>