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4A0"/>
      </w:tblPr>
      <w:tblGrid>
        <w:gridCol w:w="4267"/>
        <w:gridCol w:w="1173"/>
        <w:gridCol w:w="4202"/>
      </w:tblGrid>
      <w:tr w:rsidR="00182B4B" w:rsidTr="00182B4B">
        <w:trPr>
          <w:cantSplit/>
          <w:trHeight w:val="420"/>
        </w:trPr>
        <w:tc>
          <w:tcPr>
            <w:tcW w:w="4267" w:type="dxa"/>
            <w:vAlign w:val="center"/>
          </w:tcPr>
          <w:p w:rsidR="00182B4B" w:rsidRDefault="00182B4B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2480310</wp:posOffset>
                  </wp:positionH>
                  <wp:positionV relativeFrom="paragraph">
                    <wp:posOffset>-267335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ЧĂВАШ РЕСПУБЛИКИ</w:t>
            </w:r>
          </w:p>
          <w:p w:rsidR="00182B4B" w:rsidRDefault="00182B4B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ХĔРЛĔ ЧУТАЙ РАЙОНĔ</w:t>
            </w:r>
          </w:p>
          <w:p w:rsidR="00182B4B" w:rsidRDefault="00182B4B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</w:p>
          <w:p w:rsidR="00182B4B" w:rsidRDefault="00182B4B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 xml:space="preserve">КИВ АТИКАССИ  ЯЛ 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ПОСЕЛЕНИЙĚН </w:t>
            </w:r>
          </w:p>
          <w:p w:rsidR="00182B4B" w:rsidRDefault="00182B4B">
            <w:pPr>
              <w:spacing w:before="20"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ДЕПУТАТСЕН ПУХĂВĚ</w:t>
            </w:r>
            <w:r>
              <w:rPr>
                <w:rStyle w:val="a8"/>
                <w:color w:val="000000"/>
                <w:sz w:val="26"/>
                <w:lang w:eastAsia="en-US"/>
              </w:rPr>
              <w:t xml:space="preserve"> </w:t>
            </w:r>
          </w:p>
          <w:p w:rsidR="00182B4B" w:rsidRDefault="00182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182B4B" w:rsidRDefault="00182B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  <w:vAlign w:val="center"/>
          </w:tcPr>
          <w:p w:rsidR="00182B4B" w:rsidRDefault="00182B4B">
            <w:pPr>
              <w:jc w:val="center"/>
              <w:rPr>
                <w:rStyle w:val="a8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ЧУВАШСКАЯ РЕСПУБЛИКА</w:t>
            </w: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82B4B" w:rsidRDefault="00182B4B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>КРАСНОЧЕТАЙСКИЙ РАЙОН</w:t>
            </w:r>
          </w:p>
          <w:p w:rsidR="00182B4B" w:rsidRDefault="00182B4B">
            <w:pPr>
              <w:jc w:val="center"/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</w:pPr>
          </w:p>
          <w:p w:rsidR="00182B4B" w:rsidRDefault="00182B4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СОБРАНИЕ ДЕПУТАТОВ СТАРОАТАЙСКОГО СЕЛЬСКОГО ПОСЕЛЕНИЯ </w:t>
            </w:r>
          </w:p>
        </w:tc>
      </w:tr>
      <w:tr w:rsidR="00182B4B" w:rsidTr="00182B4B">
        <w:trPr>
          <w:cantSplit/>
          <w:trHeight w:val="1399"/>
        </w:trPr>
        <w:tc>
          <w:tcPr>
            <w:tcW w:w="4267" w:type="dxa"/>
          </w:tcPr>
          <w:p w:rsidR="00182B4B" w:rsidRDefault="00182B4B">
            <w:pPr>
              <w:spacing w:line="192" w:lineRule="auto"/>
              <w:rPr>
                <w:sz w:val="22"/>
                <w:szCs w:val="22"/>
                <w:lang w:eastAsia="en-US"/>
              </w:rPr>
            </w:pPr>
          </w:p>
          <w:p w:rsidR="00182B4B" w:rsidRDefault="00182B4B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 xml:space="preserve">ЙЫШĂНУ </w:t>
            </w:r>
          </w:p>
          <w:p w:rsidR="00182B4B" w:rsidRDefault="00182B4B">
            <w:pPr>
              <w:rPr>
                <w:sz w:val="22"/>
                <w:szCs w:val="22"/>
              </w:rPr>
            </w:pPr>
          </w:p>
          <w:p w:rsidR="00182B4B" w:rsidRDefault="00182B4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757598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 </w:t>
            </w:r>
            <w:r w:rsidR="00757598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№</w:t>
            </w:r>
          </w:p>
          <w:p w:rsidR="00182B4B" w:rsidRDefault="00182B4B">
            <w:pPr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Кив Атикасси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182B4B" w:rsidRDefault="00182B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182B4B" w:rsidRDefault="00182B4B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</w:rPr>
            </w:pPr>
          </w:p>
          <w:p w:rsidR="00182B4B" w:rsidRDefault="00182B4B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>РЕШЕНИЕ</w:t>
            </w:r>
          </w:p>
          <w:p w:rsidR="00182B4B" w:rsidRDefault="00182B4B">
            <w:pPr>
              <w:rPr>
                <w:sz w:val="22"/>
                <w:szCs w:val="22"/>
              </w:rPr>
            </w:pPr>
          </w:p>
          <w:p w:rsidR="00182B4B" w:rsidRDefault="00182B4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757598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20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№ </w:t>
            </w:r>
            <w:r w:rsidR="00757598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4</w:t>
            </w:r>
          </w:p>
          <w:p w:rsidR="00182B4B" w:rsidRDefault="00182B4B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д. Старые Атаи</w:t>
            </w:r>
          </w:p>
        </w:tc>
      </w:tr>
    </w:tbl>
    <w:p w:rsidR="00182B4B" w:rsidRDefault="00182B4B" w:rsidP="00503E01">
      <w:pPr>
        <w:pStyle w:val="2"/>
        <w:ind w:right="-2"/>
        <w:rPr>
          <w:color w:val="000000"/>
          <w:sz w:val="24"/>
        </w:rPr>
      </w:pPr>
    </w:p>
    <w:p w:rsidR="00182B4B" w:rsidRDefault="00182B4B" w:rsidP="00503E01">
      <w:pPr>
        <w:pStyle w:val="2"/>
        <w:ind w:right="-2"/>
        <w:rPr>
          <w:color w:val="000000"/>
          <w:sz w:val="24"/>
        </w:rPr>
      </w:pPr>
    </w:p>
    <w:p w:rsidR="00182B4B" w:rsidRPr="00757598" w:rsidRDefault="00182B4B" w:rsidP="00182B4B">
      <w:pPr>
        <w:ind w:right="3683"/>
        <w:jc w:val="both"/>
        <w:rPr>
          <w:b/>
        </w:rPr>
      </w:pPr>
      <w:r w:rsidRPr="00757598">
        <w:rPr>
          <w:b/>
        </w:rPr>
        <w:t xml:space="preserve">О постоянных комиссиях Собрания депутатов Староатайского сельского поселения Красночетайского района Чувашской Республики </w:t>
      </w:r>
      <w:r w:rsidR="00757598" w:rsidRPr="00757598">
        <w:rPr>
          <w:b/>
        </w:rPr>
        <w:t>четвертого</w:t>
      </w:r>
      <w:r w:rsidRPr="00757598">
        <w:rPr>
          <w:b/>
        </w:rPr>
        <w:t xml:space="preserve"> созыва</w:t>
      </w:r>
    </w:p>
    <w:p w:rsidR="00182B4B" w:rsidRPr="00006058" w:rsidRDefault="00182B4B" w:rsidP="00182B4B">
      <w:pPr>
        <w:ind w:right="3683"/>
        <w:jc w:val="both"/>
      </w:pPr>
    </w:p>
    <w:p w:rsidR="00182B4B" w:rsidRDefault="00182B4B" w:rsidP="00182B4B">
      <w:pPr>
        <w:jc w:val="both"/>
        <w:rPr>
          <w:b/>
        </w:rPr>
      </w:pPr>
    </w:p>
    <w:p w:rsidR="00757598" w:rsidRPr="00336297" w:rsidRDefault="00757598" w:rsidP="00757598">
      <w:pPr>
        <w:ind w:firstLine="709"/>
        <w:jc w:val="both"/>
        <w:rPr>
          <w:color w:val="000000"/>
        </w:rPr>
      </w:pPr>
      <w:r w:rsidRPr="00336297">
        <w:rPr>
          <w:color w:val="000000"/>
        </w:rPr>
        <w:t xml:space="preserve">Руководствуясь ст.6 Регламента Собрания депутатов </w:t>
      </w:r>
      <w:r w:rsidRPr="00336297">
        <w:t>Староатайского</w:t>
      </w:r>
      <w:r w:rsidRPr="00336297">
        <w:rPr>
          <w:color w:val="000000"/>
        </w:rPr>
        <w:t xml:space="preserve"> сельского поселения Красночетайского района Чувашской Республики Собрание депутатов </w:t>
      </w:r>
      <w:r w:rsidRPr="00336297">
        <w:t>Староатайского</w:t>
      </w:r>
      <w:r w:rsidRPr="00336297">
        <w:rPr>
          <w:color w:val="000000"/>
        </w:rPr>
        <w:t xml:space="preserve"> сельского поселения Красночетайского района Чувашской Республики   решило:</w:t>
      </w:r>
    </w:p>
    <w:p w:rsidR="00757598" w:rsidRPr="00336297" w:rsidRDefault="00757598" w:rsidP="00757598">
      <w:pPr>
        <w:ind w:firstLine="709"/>
        <w:jc w:val="both"/>
        <w:rPr>
          <w:b/>
          <w:color w:val="000000"/>
        </w:rPr>
      </w:pPr>
      <w:r w:rsidRPr="00336297">
        <w:rPr>
          <w:color w:val="000000"/>
        </w:rPr>
        <w:t xml:space="preserve">1. Образовать следующие постоянные комиссии Собрания депутатов </w:t>
      </w:r>
      <w:r w:rsidRPr="00336297">
        <w:t>Староатайского</w:t>
      </w:r>
      <w:r w:rsidRPr="00336297">
        <w:rPr>
          <w:color w:val="000000"/>
        </w:rPr>
        <w:t xml:space="preserve"> сельского поселения Красночетайского  района Чувашской Республики и утвердить их в составе:</w:t>
      </w:r>
    </w:p>
    <w:p w:rsidR="00757598" w:rsidRPr="00336297" w:rsidRDefault="00757598" w:rsidP="00757598">
      <w:pPr>
        <w:jc w:val="both"/>
        <w:rPr>
          <w:color w:val="000000"/>
        </w:rPr>
      </w:pPr>
      <w:r w:rsidRPr="00336297">
        <w:rPr>
          <w:b/>
          <w:color w:val="000000"/>
        </w:rPr>
        <w:t>Комиссия по бюджету, экономике, земельным и имущественным вопросам</w:t>
      </w:r>
      <w:r w:rsidRPr="00336297">
        <w:rPr>
          <w:color w:val="000000"/>
        </w:rPr>
        <w:t>:</w:t>
      </w:r>
    </w:p>
    <w:p w:rsidR="00757598" w:rsidRPr="00336297" w:rsidRDefault="00757598" w:rsidP="0075759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Данилов Вячеслав Николаевич</w:t>
      </w:r>
      <w:r w:rsidRPr="00336297">
        <w:rPr>
          <w:color w:val="000000"/>
        </w:rPr>
        <w:t xml:space="preserve"> - депутат по </w:t>
      </w:r>
      <w:r>
        <w:rPr>
          <w:color w:val="000000"/>
        </w:rPr>
        <w:t>Староатайскому</w:t>
      </w:r>
      <w:r w:rsidRPr="00336297">
        <w:rPr>
          <w:color w:val="000000"/>
        </w:rPr>
        <w:t xml:space="preserve"> одномандатному     избирательному округу №</w:t>
      </w:r>
      <w:r>
        <w:rPr>
          <w:color w:val="000000"/>
        </w:rPr>
        <w:t>1</w:t>
      </w:r>
      <w:r w:rsidRPr="00336297">
        <w:rPr>
          <w:color w:val="000000"/>
        </w:rPr>
        <w:t xml:space="preserve">;  </w:t>
      </w:r>
    </w:p>
    <w:p w:rsidR="00757598" w:rsidRPr="00336297" w:rsidRDefault="00757598" w:rsidP="0075759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Степанова Алевтина Николаевна</w:t>
      </w:r>
      <w:r w:rsidRPr="00336297">
        <w:rPr>
          <w:color w:val="000000"/>
        </w:rPr>
        <w:t xml:space="preserve"> -  депутат по </w:t>
      </w:r>
      <w:r>
        <w:rPr>
          <w:color w:val="000000"/>
        </w:rPr>
        <w:t>Староатайскому</w:t>
      </w:r>
      <w:r w:rsidRPr="00336297">
        <w:rPr>
          <w:color w:val="000000"/>
        </w:rPr>
        <w:t xml:space="preserve">  одномандатному     избирательному округу №</w:t>
      </w:r>
      <w:r>
        <w:rPr>
          <w:color w:val="000000"/>
        </w:rPr>
        <w:t>7</w:t>
      </w:r>
      <w:r w:rsidRPr="00336297">
        <w:rPr>
          <w:color w:val="000000"/>
        </w:rPr>
        <w:t xml:space="preserve">;  </w:t>
      </w:r>
    </w:p>
    <w:p w:rsidR="00757598" w:rsidRPr="00336297" w:rsidRDefault="00757598" w:rsidP="00757598">
      <w:pPr>
        <w:numPr>
          <w:ilvl w:val="0"/>
          <w:numId w:val="4"/>
        </w:numPr>
        <w:jc w:val="both"/>
        <w:rPr>
          <w:color w:val="000000"/>
        </w:rPr>
      </w:pPr>
      <w:r w:rsidRPr="00336297">
        <w:rPr>
          <w:color w:val="000000"/>
        </w:rPr>
        <w:t xml:space="preserve"> </w:t>
      </w:r>
      <w:r>
        <w:rPr>
          <w:color w:val="000000"/>
        </w:rPr>
        <w:t>Ефимова Нина Григорьевна</w:t>
      </w:r>
      <w:r w:rsidRPr="00336297">
        <w:rPr>
          <w:color w:val="000000"/>
        </w:rPr>
        <w:t xml:space="preserve">-  депутат по </w:t>
      </w:r>
      <w:r>
        <w:rPr>
          <w:color w:val="000000"/>
        </w:rPr>
        <w:t>Староатайскому</w:t>
      </w:r>
      <w:r w:rsidRPr="00336297">
        <w:rPr>
          <w:color w:val="000000"/>
        </w:rPr>
        <w:t xml:space="preserve"> одномандатному     избирательному округу № </w:t>
      </w:r>
      <w:r>
        <w:rPr>
          <w:color w:val="000000"/>
        </w:rPr>
        <w:t>6</w:t>
      </w:r>
      <w:r w:rsidRPr="00336297">
        <w:rPr>
          <w:color w:val="000000"/>
        </w:rPr>
        <w:t>;</w:t>
      </w:r>
    </w:p>
    <w:p w:rsidR="00757598" w:rsidRPr="00336297" w:rsidRDefault="00757598" w:rsidP="00757598">
      <w:pPr>
        <w:jc w:val="both"/>
        <w:rPr>
          <w:color w:val="000000"/>
        </w:rPr>
      </w:pPr>
    </w:p>
    <w:p w:rsidR="00757598" w:rsidRPr="00336297" w:rsidRDefault="00757598" w:rsidP="00757598">
      <w:pPr>
        <w:jc w:val="both"/>
        <w:rPr>
          <w:color w:val="000000"/>
        </w:rPr>
      </w:pPr>
      <w:r w:rsidRPr="00336297">
        <w:rPr>
          <w:b/>
          <w:color w:val="000000"/>
        </w:rPr>
        <w:t>Комиссия по законности и правопорядку</w:t>
      </w:r>
      <w:r w:rsidRPr="00336297">
        <w:rPr>
          <w:color w:val="000000"/>
        </w:rPr>
        <w:t>:</w:t>
      </w:r>
    </w:p>
    <w:p w:rsidR="00757598" w:rsidRPr="00336297" w:rsidRDefault="00757598" w:rsidP="00757598">
      <w:pPr>
        <w:numPr>
          <w:ilvl w:val="0"/>
          <w:numId w:val="5"/>
        </w:numPr>
        <w:tabs>
          <w:tab w:val="clear" w:pos="720"/>
          <w:tab w:val="num" w:pos="644"/>
        </w:tabs>
        <w:ind w:left="644"/>
        <w:jc w:val="both"/>
        <w:rPr>
          <w:color w:val="000000"/>
        </w:rPr>
      </w:pPr>
      <w:proofErr w:type="spellStart"/>
      <w:r>
        <w:rPr>
          <w:color w:val="000000"/>
        </w:rPr>
        <w:t>Бармина</w:t>
      </w:r>
      <w:proofErr w:type="spellEnd"/>
      <w:r>
        <w:rPr>
          <w:color w:val="000000"/>
        </w:rPr>
        <w:t xml:space="preserve"> Лариса Петровна</w:t>
      </w:r>
      <w:r w:rsidRPr="00336297">
        <w:rPr>
          <w:color w:val="000000"/>
        </w:rPr>
        <w:t xml:space="preserve"> - депутат по  </w:t>
      </w:r>
      <w:r>
        <w:rPr>
          <w:color w:val="000000"/>
        </w:rPr>
        <w:t>Староатайскому</w:t>
      </w:r>
      <w:r w:rsidRPr="00336297">
        <w:rPr>
          <w:color w:val="000000"/>
        </w:rPr>
        <w:t xml:space="preserve"> одномандатному     избирательному округу № </w:t>
      </w:r>
      <w:r>
        <w:rPr>
          <w:color w:val="000000"/>
        </w:rPr>
        <w:t>3</w:t>
      </w:r>
      <w:r w:rsidRPr="00336297">
        <w:rPr>
          <w:color w:val="000000"/>
        </w:rPr>
        <w:t xml:space="preserve">;  </w:t>
      </w:r>
    </w:p>
    <w:p w:rsidR="00757598" w:rsidRPr="00336297" w:rsidRDefault="00757598" w:rsidP="00757598">
      <w:pPr>
        <w:numPr>
          <w:ilvl w:val="0"/>
          <w:numId w:val="5"/>
        </w:numPr>
        <w:tabs>
          <w:tab w:val="clear" w:pos="720"/>
          <w:tab w:val="num" w:pos="644"/>
        </w:tabs>
        <w:ind w:left="644"/>
        <w:jc w:val="both"/>
        <w:rPr>
          <w:color w:val="000000"/>
        </w:rPr>
      </w:pPr>
      <w:r>
        <w:rPr>
          <w:color w:val="000000"/>
        </w:rPr>
        <w:t>Петрова Эльвира Николаевна</w:t>
      </w:r>
      <w:r w:rsidRPr="00336297">
        <w:rPr>
          <w:color w:val="000000"/>
        </w:rPr>
        <w:t xml:space="preserve"> -  депутат по </w:t>
      </w:r>
      <w:r>
        <w:rPr>
          <w:color w:val="000000"/>
        </w:rPr>
        <w:t>Староатайскому</w:t>
      </w:r>
      <w:r w:rsidRPr="00336297">
        <w:rPr>
          <w:color w:val="000000"/>
        </w:rPr>
        <w:t xml:space="preserve">  одномандатному     избирательному округу № </w:t>
      </w:r>
      <w:r>
        <w:rPr>
          <w:color w:val="000000"/>
        </w:rPr>
        <w:t>2</w:t>
      </w:r>
      <w:r w:rsidRPr="00336297">
        <w:rPr>
          <w:color w:val="000000"/>
        </w:rPr>
        <w:t xml:space="preserve">;  </w:t>
      </w:r>
    </w:p>
    <w:p w:rsidR="00757598" w:rsidRPr="00336297" w:rsidRDefault="00757598" w:rsidP="00757598">
      <w:pPr>
        <w:numPr>
          <w:ilvl w:val="0"/>
          <w:numId w:val="5"/>
        </w:numPr>
        <w:tabs>
          <w:tab w:val="clear" w:pos="720"/>
          <w:tab w:val="num" w:pos="644"/>
        </w:tabs>
        <w:ind w:left="644"/>
        <w:jc w:val="both"/>
        <w:rPr>
          <w:color w:val="000000"/>
        </w:rPr>
      </w:pPr>
      <w:r>
        <w:rPr>
          <w:color w:val="000000"/>
        </w:rPr>
        <w:t>Ефимова Нина Григорьевна</w:t>
      </w:r>
      <w:r w:rsidRPr="00336297">
        <w:rPr>
          <w:color w:val="000000"/>
        </w:rPr>
        <w:t xml:space="preserve">-  депутат по </w:t>
      </w:r>
      <w:r>
        <w:rPr>
          <w:color w:val="000000"/>
        </w:rPr>
        <w:t>Староатайскому</w:t>
      </w:r>
      <w:r w:rsidRPr="00336297">
        <w:rPr>
          <w:color w:val="000000"/>
        </w:rPr>
        <w:t xml:space="preserve"> одномандатному     избирательному округу № </w:t>
      </w:r>
      <w:r>
        <w:rPr>
          <w:color w:val="000000"/>
        </w:rPr>
        <w:t>6</w:t>
      </w:r>
      <w:r w:rsidRPr="00336297">
        <w:rPr>
          <w:color w:val="000000"/>
        </w:rPr>
        <w:t>;</w:t>
      </w:r>
    </w:p>
    <w:p w:rsidR="00757598" w:rsidRPr="00336297" w:rsidRDefault="00757598" w:rsidP="00757598">
      <w:pPr>
        <w:jc w:val="both"/>
        <w:rPr>
          <w:color w:val="000000"/>
        </w:rPr>
      </w:pPr>
      <w:r w:rsidRPr="00336297">
        <w:rPr>
          <w:b/>
          <w:color w:val="000000"/>
        </w:rPr>
        <w:t>Комиссия по социальным вопросам  (по вопросам культуры, образования, здравоохранения, молодежи, СМИ, благоустройства)</w:t>
      </w:r>
      <w:r w:rsidRPr="00336297">
        <w:rPr>
          <w:color w:val="000000"/>
        </w:rPr>
        <w:t>:</w:t>
      </w:r>
    </w:p>
    <w:p w:rsidR="00757598" w:rsidRPr="00336297" w:rsidRDefault="00757598" w:rsidP="00757598">
      <w:pPr>
        <w:numPr>
          <w:ilvl w:val="0"/>
          <w:numId w:val="6"/>
        </w:numPr>
        <w:jc w:val="both"/>
        <w:rPr>
          <w:color w:val="000000"/>
        </w:rPr>
      </w:pPr>
      <w:proofErr w:type="spellStart"/>
      <w:r>
        <w:rPr>
          <w:color w:val="000000"/>
        </w:rPr>
        <w:t>Бармина</w:t>
      </w:r>
      <w:proofErr w:type="spellEnd"/>
      <w:r>
        <w:rPr>
          <w:color w:val="000000"/>
        </w:rPr>
        <w:t xml:space="preserve"> Лариса Петровна</w:t>
      </w:r>
      <w:r w:rsidRPr="00336297">
        <w:rPr>
          <w:color w:val="000000"/>
        </w:rPr>
        <w:t xml:space="preserve"> - депутат по  </w:t>
      </w:r>
      <w:r>
        <w:rPr>
          <w:color w:val="000000"/>
        </w:rPr>
        <w:t>Староатайскому</w:t>
      </w:r>
      <w:r w:rsidRPr="00336297">
        <w:rPr>
          <w:color w:val="000000"/>
        </w:rPr>
        <w:t xml:space="preserve"> одномандатному     избирательному округу № </w:t>
      </w:r>
      <w:r>
        <w:rPr>
          <w:color w:val="000000"/>
        </w:rPr>
        <w:t>3</w:t>
      </w:r>
      <w:r w:rsidRPr="00336297">
        <w:rPr>
          <w:color w:val="000000"/>
        </w:rPr>
        <w:t xml:space="preserve">;  </w:t>
      </w:r>
    </w:p>
    <w:p w:rsidR="00757598" w:rsidRPr="00336297" w:rsidRDefault="00757598" w:rsidP="00757598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Степанова Алевтина Николаевна</w:t>
      </w:r>
      <w:r w:rsidRPr="00336297">
        <w:rPr>
          <w:color w:val="000000"/>
        </w:rPr>
        <w:t xml:space="preserve"> -  депутат по </w:t>
      </w:r>
      <w:r>
        <w:rPr>
          <w:color w:val="000000"/>
        </w:rPr>
        <w:t>Староатайскому</w:t>
      </w:r>
      <w:r w:rsidRPr="00336297">
        <w:rPr>
          <w:color w:val="000000"/>
        </w:rPr>
        <w:t xml:space="preserve">  одномандатному     избирательному округу №</w:t>
      </w:r>
      <w:r>
        <w:rPr>
          <w:color w:val="000000"/>
        </w:rPr>
        <w:t>7</w:t>
      </w:r>
      <w:r w:rsidRPr="00336297">
        <w:rPr>
          <w:color w:val="000000"/>
        </w:rPr>
        <w:t xml:space="preserve">;  </w:t>
      </w:r>
    </w:p>
    <w:p w:rsidR="00757598" w:rsidRPr="00336297" w:rsidRDefault="00757598" w:rsidP="00757598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Петрова Эльвира Николаевна</w:t>
      </w:r>
      <w:r w:rsidRPr="00336297">
        <w:rPr>
          <w:color w:val="000000"/>
        </w:rPr>
        <w:t xml:space="preserve"> -  депутат по </w:t>
      </w:r>
      <w:r>
        <w:rPr>
          <w:color w:val="000000"/>
        </w:rPr>
        <w:t>Староатайскому</w:t>
      </w:r>
      <w:r w:rsidRPr="00336297">
        <w:rPr>
          <w:color w:val="000000"/>
        </w:rPr>
        <w:t xml:space="preserve">  одномандатному     избирательному округу № </w:t>
      </w:r>
      <w:r>
        <w:rPr>
          <w:color w:val="000000"/>
        </w:rPr>
        <w:t>2.</w:t>
      </w:r>
    </w:p>
    <w:p w:rsidR="00757598" w:rsidRPr="00336297" w:rsidRDefault="00757598" w:rsidP="00757598">
      <w:pPr>
        <w:ind w:left="360"/>
        <w:jc w:val="both"/>
        <w:rPr>
          <w:color w:val="000000"/>
        </w:rPr>
      </w:pPr>
    </w:p>
    <w:p w:rsidR="00757598" w:rsidRPr="00336297" w:rsidRDefault="00757598" w:rsidP="00757598">
      <w:pPr>
        <w:ind w:right="-2"/>
        <w:jc w:val="both"/>
        <w:rPr>
          <w:color w:val="000000"/>
        </w:rPr>
      </w:pPr>
      <w:r w:rsidRPr="00336297">
        <w:rPr>
          <w:color w:val="000000"/>
        </w:rPr>
        <w:t xml:space="preserve">  Председатель Собрания депутатов                                                        </w:t>
      </w:r>
      <w:r>
        <w:rPr>
          <w:color w:val="000000"/>
        </w:rPr>
        <w:t>В.Н. Данилов</w:t>
      </w:r>
    </w:p>
    <w:p w:rsidR="00757598" w:rsidRPr="00336297" w:rsidRDefault="00757598" w:rsidP="00757598">
      <w:pPr>
        <w:pStyle w:val="2"/>
        <w:ind w:right="-2"/>
      </w:pPr>
      <w:r>
        <w:rPr>
          <w:color w:val="000000"/>
        </w:rPr>
        <w:t xml:space="preserve">  </w:t>
      </w:r>
      <w:r w:rsidRPr="00336297">
        <w:rPr>
          <w:color w:val="000000"/>
        </w:rPr>
        <w:t xml:space="preserve">Староатайского сельского поселения </w:t>
      </w:r>
    </w:p>
    <w:p w:rsidR="00757598" w:rsidRPr="00336297" w:rsidRDefault="00757598" w:rsidP="00757598"/>
    <w:p w:rsidR="00182B4B" w:rsidRDefault="00182B4B" w:rsidP="00182B4B">
      <w:pPr>
        <w:pStyle w:val="2"/>
        <w:ind w:right="-2"/>
        <w:rPr>
          <w:color w:val="000000"/>
          <w:sz w:val="24"/>
        </w:rPr>
      </w:pPr>
    </w:p>
    <w:p w:rsidR="00182B4B" w:rsidRDefault="00182B4B" w:rsidP="00503E01">
      <w:pPr>
        <w:pStyle w:val="2"/>
        <w:ind w:right="-2"/>
        <w:rPr>
          <w:color w:val="000000"/>
          <w:sz w:val="24"/>
        </w:rPr>
      </w:pPr>
    </w:p>
    <w:p w:rsidR="00182B4B" w:rsidRDefault="00182B4B" w:rsidP="00503E01">
      <w:pPr>
        <w:pStyle w:val="2"/>
        <w:ind w:right="-2"/>
        <w:rPr>
          <w:color w:val="000000"/>
          <w:sz w:val="24"/>
        </w:rPr>
      </w:pPr>
    </w:p>
    <w:p w:rsidR="00182B4B" w:rsidRDefault="00182B4B" w:rsidP="00503E01">
      <w:pPr>
        <w:pStyle w:val="2"/>
        <w:ind w:right="-2"/>
        <w:rPr>
          <w:color w:val="000000"/>
          <w:sz w:val="24"/>
        </w:rPr>
      </w:pPr>
    </w:p>
    <w:p w:rsidR="00182B4B" w:rsidRDefault="00182B4B" w:rsidP="00503E01">
      <w:pPr>
        <w:pStyle w:val="2"/>
        <w:ind w:right="-2"/>
        <w:rPr>
          <w:color w:val="000000"/>
          <w:sz w:val="24"/>
        </w:rPr>
      </w:pPr>
    </w:p>
    <w:p w:rsidR="00182B4B" w:rsidRDefault="00182B4B" w:rsidP="00503E01">
      <w:pPr>
        <w:pStyle w:val="2"/>
        <w:ind w:right="-2"/>
        <w:rPr>
          <w:color w:val="000000"/>
          <w:sz w:val="24"/>
        </w:rPr>
      </w:pPr>
    </w:p>
    <w:p w:rsidR="00182B4B" w:rsidRDefault="00182B4B" w:rsidP="00503E01">
      <w:pPr>
        <w:pStyle w:val="2"/>
        <w:ind w:right="-2"/>
        <w:rPr>
          <w:color w:val="000000"/>
          <w:sz w:val="24"/>
        </w:rPr>
      </w:pPr>
    </w:p>
    <w:p w:rsidR="00182B4B" w:rsidRDefault="00182B4B" w:rsidP="00503E01">
      <w:pPr>
        <w:pStyle w:val="2"/>
        <w:ind w:right="-2"/>
        <w:rPr>
          <w:color w:val="000000"/>
          <w:sz w:val="24"/>
        </w:rPr>
      </w:pPr>
    </w:p>
    <w:p w:rsidR="00182B4B" w:rsidRPr="006B0456" w:rsidRDefault="00182B4B" w:rsidP="00503E01">
      <w:pPr>
        <w:pStyle w:val="2"/>
        <w:ind w:right="-2"/>
      </w:pPr>
    </w:p>
    <w:sectPr w:rsidR="00182B4B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161A"/>
    <w:multiLevelType w:val="hybridMultilevel"/>
    <w:tmpl w:val="F0B8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1648F"/>
    <w:multiLevelType w:val="hybridMultilevel"/>
    <w:tmpl w:val="3F669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72BAB"/>
    <w:multiLevelType w:val="hybridMultilevel"/>
    <w:tmpl w:val="0D748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85B31"/>
    <w:multiLevelType w:val="hybridMultilevel"/>
    <w:tmpl w:val="3F669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7754D"/>
    <w:multiLevelType w:val="hybridMultilevel"/>
    <w:tmpl w:val="08B8B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06058"/>
    <w:rsid w:val="000132F2"/>
    <w:rsid w:val="0004778E"/>
    <w:rsid w:val="00070166"/>
    <w:rsid w:val="00082ECC"/>
    <w:rsid w:val="000B5F07"/>
    <w:rsid w:val="000C071D"/>
    <w:rsid w:val="000F52D1"/>
    <w:rsid w:val="0015051E"/>
    <w:rsid w:val="00170B36"/>
    <w:rsid w:val="00182B4B"/>
    <w:rsid w:val="00184EB5"/>
    <w:rsid w:val="00193087"/>
    <w:rsid w:val="001C2502"/>
    <w:rsid w:val="001C79FD"/>
    <w:rsid w:val="001D127D"/>
    <w:rsid w:val="001E5C6F"/>
    <w:rsid w:val="00200370"/>
    <w:rsid w:val="00221376"/>
    <w:rsid w:val="00221E36"/>
    <w:rsid w:val="0023154F"/>
    <w:rsid w:val="0026452F"/>
    <w:rsid w:val="0026481B"/>
    <w:rsid w:val="002C729D"/>
    <w:rsid w:val="002E4244"/>
    <w:rsid w:val="0034725C"/>
    <w:rsid w:val="00357613"/>
    <w:rsid w:val="003A28E6"/>
    <w:rsid w:val="003C68BE"/>
    <w:rsid w:val="003E0C16"/>
    <w:rsid w:val="003E1BB4"/>
    <w:rsid w:val="004026AB"/>
    <w:rsid w:val="00404A10"/>
    <w:rsid w:val="00426B9A"/>
    <w:rsid w:val="00442249"/>
    <w:rsid w:val="004561D1"/>
    <w:rsid w:val="00486B7E"/>
    <w:rsid w:val="00494296"/>
    <w:rsid w:val="004A31ED"/>
    <w:rsid w:val="004F4B09"/>
    <w:rsid w:val="00503E01"/>
    <w:rsid w:val="00516411"/>
    <w:rsid w:val="00522C21"/>
    <w:rsid w:val="00554733"/>
    <w:rsid w:val="00575319"/>
    <w:rsid w:val="0057616C"/>
    <w:rsid w:val="005A46C3"/>
    <w:rsid w:val="005F2BD8"/>
    <w:rsid w:val="005F2DB8"/>
    <w:rsid w:val="00602A6A"/>
    <w:rsid w:val="00614633"/>
    <w:rsid w:val="00625E54"/>
    <w:rsid w:val="0066718D"/>
    <w:rsid w:val="00675573"/>
    <w:rsid w:val="006921FD"/>
    <w:rsid w:val="006959FC"/>
    <w:rsid w:val="006A4F6D"/>
    <w:rsid w:val="006B0456"/>
    <w:rsid w:val="006B1F22"/>
    <w:rsid w:val="006D51AF"/>
    <w:rsid w:val="006E3627"/>
    <w:rsid w:val="006E50C2"/>
    <w:rsid w:val="006F1830"/>
    <w:rsid w:val="0072634B"/>
    <w:rsid w:val="0073222B"/>
    <w:rsid w:val="00757598"/>
    <w:rsid w:val="00761927"/>
    <w:rsid w:val="007B301A"/>
    <w:rsid w:val="007B3A68"/>
    <w:rsid w:val="007C08CC"/>
    <w:rsid w:val="007D02A2"/>
    <w:rsid w:val="007E087C"/>
    <w:rsid w:val="007E72EF"/>
    <w:rsid w:val="00830A47"/>
    <w:rsid w:val="0083449C"/>
    <w:rsid w:val="0084431F"/>
    <w:rsid w:val="00864D20"/>
    <w:rsid w:val="008B1542"/>
    <w:rsid w:val="008B6AD4"/>
    <w:rsid w:val="008B7C76"/>
    <w:rsid w:val="008D1E86"/>
    <w:rsid w:val="008E2C58"/>
    <w:rsid w:val="008F08C1"/>
    <w:rsid w:val="009011D7"/>
    <w:rsid w:val="00914DFA"/>
    <w:rsid w:val="00924BE1"/>
    <w:rsid w:val="0092548E"/>
    <w:rsid w:val="009377BE"/>
    <w:rsid w:val="00945747"/>
    <w:rsid w:val="0097618C"/>
    <w:rsid w:val="00981351"/>
    <w:rsid w:val="009D0843"/>
    <w:rsid w:val="009E336C"/>
    <w:rsid w:val="00A15B5B"/>
    <w:rsid w:val="00A31C94"/>
    <w:rsid w:val="00A32EFE"/>
    <w:rsid w:val="00A3648C"/>
    <w:rsid w:val="00A45AB4"/>
    <w:rsid w:val="00A5237C"/>
    <w:rsid w:val="00A543F8"/>
    <w:rsid w:val="00A67958"/>
    <w:rsid w:val="00A775C8"/>
    <w:rsid w:val="00A81595"/>
    <w:rsid w:val="00A84787"/>
    <w:rsid w:val="00A92F3E"/>
    <w:rsid w:val="00A97519"/>
    <w:rsid w:val="00AA4BC4"/>
    <w:rsid w:val="00AD0942"/>
    <w:rsid w:val="00AD371F"/>
    <w:rsid w:val="00AF36CF"/>
    <w:rsid w:val="00AF6CD5"/>
    <w:rsid w:val="00AF6FCF"/>
    <w:rsid w:val="00B00731"/>
    <w:rsid w:val="00B22B90"/>
    <w:rsid w:val="00B613E3"/>
    <w:rsid w:val="00B66647"/>
    <w:rsid w:val="00B7664F"/>
    <w:rsid w:val="00BC1A21"/>
    <w:rsid w:val="00BD219A"/>
    <w:rsid w:val="00C06CAE"/>
    <w:rsid w:val="00C112E5"/>
    <w:rsid w:val="00C122EE"/>
    <w:rsid w:val="00C5075D"/>
    <w:rsid w:val="00C6729E"/>
    <w:rsid w:val="00C712B2"/>
    <w:rsid w:val="00C7314D"/>
    <w:rsid w:val="00CC1239"/>
    <w:rsid w:val="00CC1EFB"/>
    <w:rsid w:val="00CC7649"/>
    <w:rsid w:val="00CD33B0"/>
    <w:rsid w:val="00D2370F"/>
    <w:rsid w:val="00D35F66"/>
    <w:rsid w:val="00D6706A"/>
    <w:rsid w:val="00D677B2"/>
    <w:rsid w:val="00D826F5"/>
    <w:rsid w:val="00D93ED8"/>
    <w:rsid w:val="00D97DBD"/>
    <w:rsid w:val="00DA0B2C"/>
    <w:rsid w:val="00DC0C85"/>
    <w:rsid w:val="00DC33F6"/>
    <w:rsid w:val="00E327B2"/>
    <w:rsid w:val="00E759D4"/>
    <w:rsid w:val="00EA6C0F"/>
    <w:rsid w:val="00EB6D33"/>
    <w:rsid w:val="00EE2E1D"/>
    <w:rsid w:val="00EF4D6B"/>
    <w:rsid w:val="00F05238"/>
    <w:rsid w:val="00F20858"/>
    <w:rsid w:val="00F54FC3"/>
    <w:rsid w:val="00FC25C4"/>
    <w:rsid w:val="00FE1B4F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EA6C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BF6C-7FD3-4E9D-A221-8405B05E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Test</cp:lastModifiedBy>
  <cp:revision>42</cp:revision>
  <cp:lastPrinted>2015-08-13T13:39:00Z</cp:lastPrinted>
  <dcterms:created xsi:type="dcterms:W3CDTF">2015-08-17T06:32:00Z</dcterms:created>
  <dcterms:modified xsi:type="dcterms:W3CDTF">2020-09-28T07:07:00Z</dcterms:modified>
</cp:coreProperties>
</file>