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D0" w:rsidRDefault="00666BD0" w:rsidP="00666BD0">
      <w:pPr>
        <w:pStyle w:val="a3"/>
        <w:tabs>
          <w:tab w:val="left" w:pos="708"/>
        </w:tabs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7pt;margin-top:-9pt;width:516.45pt;height:205.9pt;z-index:-251658240">
            <v:textbox style="mso-next-textbox:#_x0000_s1031">
              <w:txbxContent>
                <w:p w:rsidR="00666BD0" w:rsidRDefault="00666BD0" w:rsidP="00666BD0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81pt;width:378pt;height:36pt;z-index:251658240" stroked="f">
            <v:textbox style="mso-next-textbox:#_x0000_s1027">
              <w:txbxContent>
                <w:p w:rsidR="00666BD0" w:rsidRDefault="00666BD0" w:rsidP="00666BD0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666BD0" w:rsidRDefault="00666BD0" w:rsidP="00666BD0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666BD0" w:rsidRDefault="00666BD0" w:rsidP="00666BD0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666BD0" w:rsidRDefault="00666BD0" w:rsidP="00666BD0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102.6pt;margin-top:18pt;width:370.5pt;height:63pt;z-index:251658240" stroked="f">
            <v:textbox style="mso-next-textbox:#_x0000_s1026">
              <w:txbxContent>
                <w:p w:rsidR="00666BD0" w:rsidRDefault="00666BD0" w:rsidP="00666BD0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D0" w:rsidRDefault="00666BD0" w:rsidP="00666BD0">
      <w:pPr>
        <w:rPr>
          <w:sz w:val="20"/>
          <w:szCs w:val="20"/>
        </w:rPr>
      </w:pPr>
      <w:r>
        <w:rPr>
          <w:sz w:val="24"/>
          <w:szCs w:val="24"/>
        </w:rP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666BD0" w:rsidRDefault="00666BD0" w:rsidP="00666BD0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9" type="#_x0000_t202" style="position:absolute;margin-left:17.85pt;margin-top:36.85pt;width:162.15pt;height:37.05pt;z-index:251658240" stroked="f">
            <v:textbox style="mso-next-textbox:#_x0000_s1029">
              <w:txbxContent>
                <w:p w:rsidR="00666BD0" w:rsidRDefault="00666BD0" w:rsidP="00666BD0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04 апреля 2011 года</w:t>
                  </w:r>
                </w:p>
                <w:p w:rsidR="00666BD0" w:rsidRDefault="00666BD0" w:rsidP="00666BD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0" type="#_x0000_t202" style="position:absolute;margin-left:433.2pt;margin-top:28.45pt;width:62.7pt;height:45pt;z-index:251658240" stroked="f">
            <v:textbox style="mso-next-textbox:#_x0000_s1030">
              <w:txbxContent>
                <w:p w:rsidR="00666BD0" w:rsidRDefault="00666BD0" w:rsidP="00666BD0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08</w:t>
                  </w:r>
                </w:p>
              </w:txbxContent>
            </v:textbox>
          </v:shape>
        </w:pict>
      </w:r>
    </w:p>
    <w:p w:rsidR="00666BD0" w:rsidRDefault="00666BD0" w:rsidP="00666BD0">
      <w:pPr>
        <w:rPr>
          <w:sz w:val="20"/>
          <w:szCs w:val="20"/>
        </w:rPr>
      </w:pPr>
    </w:p>
    <w:p w:rsidR="00666BD0" w:rsidRDefault="00666BD0" w:rsidP="00666BD0">
      <w:pPr>
        <w:rPr>
          <w:sz w:val="20"/>
          <w:szCs w:val="20"/>
        </w:rPr>
      </w:pPr>
    </w:p>
    <w:p w:rsidR="00666BD0" w:rsidRDefault="00666BD0" w:rsidP="00666BD0">
      <w:pPr>
        <w:rPr>
          <w:sz w:val="20"/>
          <w:szCs w:val="20"/>
        </w:rPr>
      </w:pPr>
    </w:p>
    <w:p w:rsidR="00666BD0" w:rsidRDefault="00666BD0" w:rsidP="00666BD0">
      <w:pPr>
        <w:jc w:val="center"/>
        <w:rPr>
          <w:bCs/>
          <w:sz w:val="20"/>
          <w:szCs w:val="20"/>
        </w:rPr>
      </w:pPr>
    </w:p>
    <w:p w:rsidR="00666BD0" w:rsidRDefault="00666BD0" w:rsidP="00666BD0">
      <w:pPr>
        <w:pStyle w:val="9"/>
        <w:rPr>
          <w:rFonts w:ascii="Times New Roman" w:hAnsi="Times New Roman"/>
          <w:bCs/>
          <w:sz w:val="20"/>
          <w:szCs w:val="20"/>
        </w:rPr>
      </w:pPr>
    </w:p>
    <w:p w:rsidR="00666BD0" w:rsidRDefault="00666BD0" w:rsidP="00666BD0">
      <w:pPr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666BD0" w:rsidRDefault="00666BD0" w:rsidP="00666BD0">
      <w:pPr>
        <w:jc w:val="center"/>
        <w:rPr>
          <w:sz w:val="20"/>
          <w:szCs w:val="20"/>
        </w:rPr>
      </w:pPr>
      <w:r>
        <w:rPr>
          <w:sz w:val="20"/>
          <w:szCs w:val="20"/>
        </w:rPr>
        <w:t>главы Испуханского сельского поселения</w:t>
      </w:r>
    </w:p>
    <w:p w:rsidR="00666BD0" w:rsidRDefault="00666BD0" w:rsidP="00666BD0">
      <w:pPr>
        <w:jc w:val="center"/>
        <w:rPr>
          <w:sz w:val="20"/>
          <w:szCs w:val="20"/>
        </w:rPr>
      </w:pPr>
      <w:r>
        <w:rPr>
          <w:sz w:val="20"/>
          <w:szCs w:val="20"/>
        </w:rPr>
        <w:t>Красночетайского района Чувашской Республики</w:t>
      </w:r>
    </w:p>
    <w:p w:rsidR="00484DFB" w:rsidRDefault="00484DFB"/>
    <w:sectPr w:rsidR="0048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6BD0"/>
    <w:rsid w:val="00484DFB"/>
    <w:rsid w:val="0066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666B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66BD0"/>
    <w:rPr>
      <w:rFonts w:ascii="Arial" w:eastAsia="Times New Roman" w:hAnsi="Arial" w:cs="Arial"/>
    </w:rPr>
  </w:style>
  <w:style w:type="paragraph" w:styleId="a3">
    <w:name w:val="header"/>
    <w:basedOn w:val="a"/>
    <w:link w:val="a4"/>
    <w:semiHidden/>
    <w:unhideWhenUsed/>
    <w:rsid w:val="00666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66B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2020-01-14T13:04:00Z</dcterms:created>
  <dcterms:modified xsi:type="dcterms:W3CDTF">2020-01-14T13:04:00Z</dcterms:modified>
</cp:coreProperties>
</file>