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A2" w:rsidRDefault="00804EFE" w:rsidP="00B15CA2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E52EEF" w:rsidRDefault="00E52EEF" w:rsidP="00B15CA2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E52EEF" w:rsidRDefault="00E52EEF" w:rsidP="00B15CA2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E52EEF" w:rsidRDefault="00E52EEF" w:rsidP="00B15CA2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E52EEF" w:rsidRDefault="00E52EEF" w:rsidP="00B15CA2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E52EEF" w:rsidRDefault="00E52EEF" w:rsidP="00B15CA2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>
              <w:txbxContent>
                <w:p w:rsidR="00E52EEF" w:rsidRDefault="00E52EEF" w:rsidP="00B15CA2">
                  <w:pPr>
                    <w:ind w:right="297"/>
                  </w:pPr>
                </w:p>
              </w:txbxContent>
            </v:textbox>
          </v:shape>
        </w:pict>
      </w:r>
      <w:r w:rsidR="00B15CA2">
        <w:t xml:space="preserve"> </w:t>
      </w:r>
      <w:r w:rsidR="00B15CA2">
        <w:rPr>
          <w:noProof/>
        </w:rPr>
        <w:drawing>
          <wp:inline distT="0" distB="0" distL="0" distR="0">
            <wp:extent cx="1181100" cy="1485900"/>
            <wp:effectExtent l="19050" t="0" r="0" b="0"/>
            <wp:docPr id="5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CA2" w:rsidRDefault="00804EFE" w:rsidP="00B15CA2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E52EEF" w:rsidRDefault="00E52EEF" w:rsidP="00B15CA2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E52EEF" w:rsidRDefault="00E52EEF" w:rsidP="00B15CA2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23 июня 2020 года</w:t>
                  </w:r>
                </w:p>
                <w:p w:rsidR="00E52EEF" w:rsidRDefault="00E52EEF" w:rsidP="00B15C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E52EEF" w:rsidRPr="001E755C" w:rsidRDefault="00E52EEF" w:rsidP="00B15CA2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13</w:t>
                  </w:r>
                </w:p>
              </w:txbxContent>
            </v:textbox>
          </v:shape>
        </w:pict>
      </w:r>
    </w:p>
    <w:p w:rsidR="00B15CA2" w:rsidRDefault="00B15CA2" w:rsidP="00B15CA2"/>
    <w:p w:rsidR="00B15CA2" w:rsidRDefault="00B15CA2" w:rsidP="00B15CA2"/>
    <w:p w:rsidR="00B15CA2" w:rsidRDefault="00B15CA2" w:rsidP="00B15C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2EEF" w:rsidRDefault="00E52EEF" w:rsidP="00B15CA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Решение</w:t>
      </w:r>
    </w:p>
    <w:p w:rsidR="00B15CA2" w:rsidRDefault="00B15CA2" w:rsidP="00B15CA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5CA2">
        <w:rPr>
          <w:rFonts w:ascii="Times New Roman" w:hAnsi="Times New Roman" w:cs="Times New Roman"/>
          <w:bCs/>
          <w:sz w:val="20"/>
          <w:szCs w:val="20"/>
        </w:rPr>
        <w:t xml:space="preserve">О назначении выборов депутатов </w:t>
      </w:r>
    </w:p>
    <w:p w:rsidR="00B15CA2" w:rsidRDefault="00B15CA2" w:rsidP="00B15CA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5CA2">
        <w:rPr>
          <w:rFonts w:ascii="Times New Roman" w:hAnsi="Times New Roman" w:cs="Times New Roman"/>
          <w:bCs/>
          <w:sz w:val="20"/>
          <w:szCs w:val="20"/>
        </w:rPr>
        <w:t>Собрания депутатов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15CA2">
        <w:rPr>
          <w:rFonts w:ascii="Times New Roman" w:hAnsi="Times New Roman" w:cs="Times New Roman"/>
          <w:bCs/>
          <w:sz w:val="20"/>
          <w:szCs w:val="20"/>
        </w:rPr>
        <w:t xml:space="preserve">Испуханского сельского поселения  </w:t>
      </w:r>
    </w:p>
    <w:p w:rsidR="00B15CA2" w:rsidRPr="00B15CA2" w:rsidRDefault="00B15CA2" w:rsidP="00B15CA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Pr="00B15CA2">
        <w:rPr>
          <w:rFonts w:ascii="Times New Roman" w:hAnsi="Times New Roman" w:cs="Times New Roman"/>
          <w:bCs/>
          <w:sz w:val="20"/>
          <w:szCs w:val="20"/>
        </w:rPr>
        <w:t>расночетайского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15CA2">
        <w:rPr>
          <w:rFonts w:ascii="Times New Roman" w:hAnsi="Times New Roman" w:cs="Times New Roman"/>
          <w:bCs/>
          <w:sz w:val="20"/>
          <w:szCs w:val="20"/>
        </w:rPr>
        <w:t>района Чувашской Республики  четвертого созыва</w:t>
      </w:r>
    </w:p>
    <w:p w:rsidR="00B15CA2" w:rsidRDefault="00B15CA2" w:rsidP="00B15CA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5CA2">
        <w:rPr>
          <w:rFonts w:ascii="Times New Roman" w:hAnsi="Times New Roman" w:cs="Times New Roman"/>
          <w:bCs/>
          <w:sz w:val="20"/>
          <w:szCs w:val="20"/>
        </w:rPr>
        <w:t>13 сентября 2020 года</w:t>
      </w:r>
    </w:p>
    <w:p w:rsidR="00B15CA2" w:rsidRDefault="00B15CA2" w:rsidP="00B15CA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15CA2" w:rsidRPr="00B15CA2" w:rsidRDefault="00B15CA2" w:rsidP="00B15C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№1 от 23 июня 2020 г.                                                                                                                   д.Испуханы</w:t>
      </w:r>
    </w:p>
    <w:p w:rsidR="00B15CA2" w:rsidRPr="00B15CA2" w:rsidRDefault="00B15CA2" w:rsidP="00B15CA2">
      <w:pPr>
        <w:spacing w:after="0"/>
        <w:ind w:firstLine="709"/>
        <w:jc w:val="both"/>
        <w:rPr>
          <w:sz w:val="20"/>
          <w:szCs w:val="20"/>
        </w:rPr>
      </w:pPr>
    </w:p>
    <w:p w:rsidR="00B15CA2" w:rsidRPr="00B15CA2" w:rsidRDefault="00B15CA2" w:rsidP="00B15C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5CA2">
        <w:rPr>
          <w:rFonts w:ascii="Times New Roman" w:hAnsi="Times New Roman" w:cs="Times New Roman"/>
          <w:sz w:val="20"/>
          <w:szCs w:val="20"/>
        </w:rPr>
        <w:t>В соответствии с пунктом 1 статьи 5 Закона Чувашской Республики от 25 ноября 2003 года № 41 «О выборах в органы местного самоуправления в Чувашской Республике» Собрание депутатов Испуханского сельского поселения  Красночетайского района Чувашской Республики  р е ш и л о:</w:t>
      </w:r>
    </w:p>
    <w:p w:rsidR="00B15CA2" w:rsidRPr="00B15CA2" w:rsidRDefault="00B15CA2" w:rsidP="00B15C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5CA2">
        <w:rPr>
          <w:rFonts w:ascii="Times New Roman" w:hAnsi="Times New Roman" w:cs="Times New Roman"/>
          <w:sz w:val="20"/>
          <w:szCs w:val="20"/>
        </w:rPr>
        <w:t>1. Назначить выборы депутатов Собрания депутатов Испуханского сельского поселения  Красночетайского района Чувашской Республики четвертого созыва 13 сентября 2020 года.</w:t>
      </w:r>
    </w:p>
    <w:p w:rsidR="00B15CA2" w:rsidRPr="00B15CA2" w:rsidRDefault="00B15CA2" w:rsidP="00B15C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5CA2">
        <w:rPr>
          <w:rFonts w:ascii="Times New Roman" w:hAnsi="Times New Roman" w:cs="Times New Roman"/>
          <w:sz w:val="20"/>
          <w:szCs w:val="20"/>
        </w:rPr>
        <w:t>2. Опубликовать настоящее решение в периодическом печатном издании «Вестник Испуханского сельского поселения».</w:t>
      </w:r>
    </w:p>
    <w:p w:rsidR="00B15CA2" w:rsidRPr="00B15CA2" w:rsidRDefault="00B15CA2" w:rsidP="00B15CA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5CA2">
        <w:rPr>
          <w:rFonts w:ascii="Times New Roman" w:hAnsi="Times New Roman" w:cs="Times New Roman"/>
          <w:sz w:val="20"/>
          <w:szCs w:val="20"/>
        </w:rPr>
        <w:t>3. Направить настоящее решение  в Красночетайскую территориальную избирательную комиссию.</w:t>
      </w:r>
    </w:p>
    <w:p w:rsidR="00B15CA2" w:rsidRPr="00B15CA2" w:rsidRDefault="00B15CA2" w:rsidP="00B15CA2">
      <w:pPr>
        <w:tabs>
          <w:tab w:val="left" w:pos="68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15CA2" w:rsidRPr="00B15CA2" w:rsidRDefault="00B15CA2" w:rsidP="00B15CA2">
      <w:pPr>
        <w:tabs>
          <w:tab w:val="left" w:pos="68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15CA2" w:rsidRPr="00B15CA2" w:rsidRDefault="00B15CA2" w:rsidP="00B15CA2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15CA2" w:rsidRPr="00B15CA2" w:rsidRDefault="00B15CA2" w:rsidP="00B15CA2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15CA2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B15CA2" w:rsidRPr="00B15CA2" w:rsidRDefault="00B15CA2" w:rsidP="00B15C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5CA2">
        <w:rPr>
          <w:rFonts w:ascii="Times New Roman" w:hAnsi="Times New Roman" w:cs="Times New Roman"/>
          <w:sz w:val="20"/>
          <w:szCs w:val="20"/>
        </w:rPr>
        <w:t xml:space="preserve">Испуханского сельского поселения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15C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15CA2">
        <w:rPr>
          <w:rFonts w:ascii="Times New Roman" w:hAnsi="Times New Roman" w:cs="Times New Roman"/>
          <w:sz w:val="20"/>
          <w:szCs w:val="20"/>
        </w:rPr>
        <w:t xml:space="preserve">  Р.И.Алжейкина      </w:t>
      </w:r>
    </w:p>
    <w:p w:rsidR="00B15CA2" w:rsidRPr="00964730" w:rsidRDefault="00B15CA2" w:rsidP="00B15C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2EEF" w:rsidRDefault="00E52EEF" w:rsidP="00E52E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15CA2" w:rsidRPr="00E52EEF" w:rsidRDefault="00E52EEF" w:rsidP="00E52EE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                                                                                                                                                                                       </w:t>
      </w:r>
      <w:r w:rsidR="00B15CA2" w:rsidRPr="00E52EEF">
        <w:rPr>
          <w:rFonts w:ascii="Times New Roman" w:hAnsi="Times New Roman" w:cs="Times New Roman"/>
          <w:sz w:val="20"/>
          <w:szCs w:val="20"/>
        </w:rPr>
        <w:t xml:space="preserve">О реализации </w:t>
      </w:r>
      <w:r w:rsidR="00603A4E">
        <w:rPr>
          <w:rFonts w:ascii="Times New Roman" w:hAnsi="Times New Roman" w:cs="Times New Roman"/>
          <w:sz w:val="20"/>
          <w:szCs w:val="20"/>
        </w:rPr>
        <w:t>п</w:t>
      </w:r>
      <w:r w:rsidR="00B15CA2" w:rsidRPr="00E52EEF">
        <w:rPr>
          <w:rFonts w:ascii="Times New Roman" w:hAnsi="Times New Roman" w:cs="Times New Roman"/>
          <w:sz w:val="20"/>
          <w:szCs w:val="20"/>
        </w:rPr>
        <w:t xml:space="preserve">лана мероприятий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15CA2" w:rsidRPr="00E52E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 противодействию  коррупции в Испуханском сельском поселении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15CA2" w:rsidRPr="00E52EEF">
        <w:rPr>
          <w:rFonts w:ascii="Times New Roman" w:hAnsi="Times New Roman" w:cs="Times New Roman"/>
          <w:sz w:val="20"/>
          <w:szCs w:val="20"/>
        </w:rPr>
        <w:t>Красночетайского района Чувашской Республики за 2019 год</w:t>
      </w:r>
    </w:p>
    <w:p w:rsidR="00B15CA2" w:rsidRPr="00E52EEF" w:rsidRDefault="00B15CA2" w:rsidP="00B15C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15CA2" w:rsidRPr="00E52EEF" w:rsidRDefault="00E52EEF" w:rsidP="00E52E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15CA2" w:rsidRPr="00E52EEF">
        <w:rPr>
          <w:rFonts w:ascii="Times New Roman" w:hAnsi="Times New Roman" w:cs="Times New Roman"/>
          <w:sz w:val="20"/>
          <w:szCs w:val="20"/>
        </w:rPr>
        <w:t>№2 от 23 июня 2020 г.</w:t>
      </w:r>
      <w:r w:rsidRPr="00E52E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52EEF">
        <w:rPr>
          <w:rFonts w:ascii="Times New Roman" w:hAnsi="Times New Roman" w:cs="Times New Roman"/>
          <w:sz w:val="20"/>
          <w:szCs w:val="20"/>
        </w:rPr>
        <w:t xml:space="preserve">            д.Испуханы</w:t>
      </w:r>
    </w:p>
    <w:p w:rsidR="00B15CA2" w:rsidRPr="00E52EEF" w:rsidRDefault="00B15CA2" w:rsidP="00B15C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2EEF" w:rsidRPr="00E52EEF" w:rsidRDefault="00E52EEF" w:rsidP="00E52EEF">
      <w:pPr>
        <w:pStyle w:val="ConsNonformat"/>
        <w:ind w:firstLine="567"/>
        <w:jc w:val="both"/>
        <w:rPr>
          <w:rFonts w:ascii="Times New Roman" w:hAnsi="Times New Roman" w:cs="Times New Roman"/>
        </w:rPr>
      </w:pPr>
      <w:r w:rsidRPr="00E52EEF">
        <w:rPr>
          <w:rFonts w:ascii="Times New Roman" w:hAnsi="Times New Roman" w:cs="Times New Roman"/>
        </w:rPr>
        <w:t xml:space="preserve">В соответствии с  Указом Президента Российской Федерации от 29.06.2018 г. №378 "О национальном плане противодействия коррупции на 2018 – 2020 годы" и в целях создания эффективных условий для недопущения коррупции в Испуханском сельском поселении Красночетайском районе Чувашской Республики, ее влияния на деятельность органа местного самоуправления Испуханского сельского поселения Красночетайского района Чувашской Республики, обеспечения законных прав и интересов граждан и организаций, Собрание депутатов Испуханского сельского поселения Красночетайского района </w:t>
      </w:r>
      <w:r w:rsidRPr="00E52EEF">
        <w:rPr>
          <w:rFonts w:ascii="Times New Roman" w:hAnsi="Times New Roman" w:cs="Times New Roman"/>
        </w:rPr>
        <w:lastRenderedPageBreak/>
        <w:t>Чувашской Республики решило:</w:t>
      </w:r>
    </w:p>
    <w:p w:rsidR="00E52EEF" w:rsidRPr="00E52EEF" w:rsidRDefault="00E52EEF" w:rsidP="00E52EEF">
      <w:pPr>
        <w:pStyle w:val="ConsNonformat"/>
        <w:ind w:firstLine="567"/>
        <w:jc w:val="both"/>
        <w:rPr>
          <w:rFonts w:ascii="Times New Roman" w:hAnsi="Times New Roman" w:cs="Times New Roman"/>
        </w:rPr>
      </w:pPr>
      <w:r w:rsidRPr="00E52EEF">
        <w:rPr>
          <w:rFonts w:ascii="Times New Roman" w:hAnsi="Times New Roman" w:cs="Times New Roman"/>
        </w:rPr>
        <w:t>1.Принять к сведению информацию о реализации Плана мероприятий по противодействию коррупции в  Испуханском сельском поселении Красночетайского района Чувашской Республики за 2019 год. (Приложение)</w:t>
      </w:r>
    </w:p>
    <w:p w:rsidR="00E52EEF" w:rsidRPr="00E52EEF" w:rsidRDefault="00E52EEF" w:rsidP="00E52EEF">
      <w:pPr>
        <w:pStyle w:val="ConsNonformat"/>
        <w:ind w:firstLine="567"/>
        <w:jc w:val="both"/>
        <w:rPr>
          <w:rFonts w:ascii="Times New Roman" w:hAnsi="Times New Roman" w:cs="Times New Roman"/>
        </w:rPr>
      </w:pPr>
      <w:r w:rsidRPr="00E52EEF">
        <w:rPr>
          <w:rFonts w:ascii="Times New Roman" w:hAnsi="Times New Roman" w:cs="Times New Roman"/>
        </w:rPr>
        <w:t>3. Настоящее решение подлежит официальному опубликованию.</w:t>
      </w:r>
    </w:p>
    <w:p w:rsidR="00E52EEF" w:rsidRPr="00E52EEF" w:rsidRDefault="00E52EEF" w:rsidP="00E52EEF">
      <w:pPr>
        <w:pStyle w:val="ConsNonformat"/>
        <w:ind w:firstLine="567"/>
        <w:jc w:val="both"/>
        <w:rPr>
          <w:rFonts w:ascii="Times New Roman" w:hAnsi="Times New Roman" w:cs="Times New Roman"/>
        </w:rPr>
      </w:pPr>
    </w:p>
    <w:p w:rsidR="00E52EEF" w:rsidRPr="00E52EEF" w:rsidRDefault="00E52EEF" w:rsidP="00E52EEF">
      <w:pPr>
        <w:pStyle w:val="ConsNonformat"/>
        <w:ind w:firstLine="567"/>
        <w:jc w:val="both"/>
        <w:rPr>
          <w:rFonts w:ascii="Times New Roman" w:hAnsi="Times New Roman" w:cs="Times New Roman"/>
        </w:rPr>
      </w:pPr>
    </w:p>
    <w:p w:rsidR="00E52EEF" w:rsidRPr="00E52EEF" w:rsidRDefault="00E52EEF" w:rsidP="00E52E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2EEF" w:rsidRPr="00E52EEF" w:rsidRDefault="00E52EEF" w:rsidP="00E52EEF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52EEF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E52EEF" w:rsidRDefault="00E52EEF" w:rsidP="00E52EEF">
      <w:pPr>
        <w:pStyle w:val="3"/>
        <w:ind w:left="0"/>
        <w:rPr>
          <w:b w:val="0"/>
          <w:sz w:val="20"/>
          <w:szCs w:val="20"/>
        </w:rPr>
      </w:pPr>
      <w:r w:rsidRPr="00E52EEF">
        <w:rPr>
          <w:b w:val="0"/>
          <w:sz w:val="20"/>
          <w:szCs w:val="20"/>
        </w:rPr>
        <w:t xml:space="preserve">Испуханского сельского поселения                                   </w:t>
      </w:r>
      <w:r>
        <w:rPr>
          <w:b w:val="0"/>
          <w:sz w:val="20"/>
          <w:szCs w:val="20"/>
        </w:rPr>
        <w:t xml:space="preserve">                                     </w:t>
      </w:r>
      <w:r w:rsidRPr="00E52EEF">
        <w:rPr>
          <w:b w:val="0"/>
          <w:sz w:val="20"/>
          <w:szCs w:val="20"/>
        </w:rPr>
        <w:t xml:space="preserve">       Р.И.Алжейкина</w:t>
      </w:r>
    </w:p>
    <w:p w:rsidR="00E52EEF" w:rsidRDefault="00E52EEF" w:rsidP="00E52EEF"/>
    <w:p w:rsidR="00E52EEF" w:rsidRDefault="00E52EEF" w:rsidP="00E52EEF"/>
    <w:p w:rsidR="00E52EEF" w:rsidRPr="00B349E9" w:rsidRDefault="00E52EEF" w:rsidP="00E52EEF">
      <w:pPr>
        <w:pStyle w:val="ConsNonformat"/>
        <w:jc w:val="right"/>
        <w:rPr>
          <w:rFonts w:ascii="Times New Roman" w:hAnsi="Times New Roman" w:cs="Times New Roman"/>
        </w:rPr>
      </w:pPr>
      <w:r w:rsidRPr="00B349E9">
        <w:rPr>
          <w:rFonts w:ascii="Times New Roman" w:hAnsi="Times New Roman" w:cs="Times New Roman"/>
        </w:rPr>
        <w:t>Приложение</w:t>
      </w:r>
    </w:p>
    <w:p w:rsidR="00E52EEF" w:rsidRPr="00B349E9" w:rsidRDefault="00E52EEF" w:rsidP="00E52EEF">
      <w:pPr>
        <w:pStyle w:val="ConsNonformat"/>
        <w:jc w:val="right"/>
        <w:rPr>
          <w:rFonts w:ascii="Times New Roman" w:hAnsi="Times New Roman" w:cs="Times New Roman"/>
        </w:rPr>
      </w:pPr>
      <w:r w:rsidRPr="00B349E9">
        <w:rPr>
          <w:rFonts w:ascii="Times New Roman" w:hAnsi="Times New Roman" w:cs="Times New Roman"/>
        </w:rPr>
        <w:t>к решению Собрания депутатов</w:t>
      </w:r>
    </w:p>
    <w:p w:rsidR="00E52EEF" w:rsidRPr="00B349E9" w:rsidRDefault="00E52EEF" w:rsidP="00E52EEF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Испуханского</w:t>
      </w:r>
      <w:r w:rsidRPr="00B349E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E52EEF" w:rsidRPr="00B349E9" w:rsidRDefault="00E52EEF" w:rsidP="00E52EEF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B349E9">
        <w:rPr>
          <w:rFonts w:ascii="Times New Roman" w:hAnsi="Times New Roman" w:cs="Times New Roman"/>
          <w:sz w:val="20"/>
          <w:szCs w:val="20"/>
        </w:rPr>
        <w:t>Красночетайского района</w:t>
      </w:r>
    </w:p>
    <w:p w:rsidR="00E52EEF" w:rsidRPr="00B349E9" w:rsidRDefault="00E52EEF" w:rsidP="00E52EEF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B349E9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E52EEF" w:rsidRPr="00B349E9" w:rsidRDefault="00E52EEF" w:rsidP="00E52EEF">
      <w:pPr>
        <w:spacing w:after="0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B349E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B349E9">
        <w:rPr>
          <w:rFonts w:ascii="Times New Roman" w:hAnsi="Times New Roman" w:cs="Times New Roman"/>
          <w:sz w:val="20"/>
          <w:szCs w:val="20"/>
        </w:rPr>
        <w:t xml:space="preserve">.06.2020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52EEF" w:rsidRPr="00B349E9" w:rsidRDefault="00E52EEF" w:rsidP="00E52EEF">
      <w:pPr>
        <w:spacing w:after="0"/>
        <w:jc w:val="both"/>
        <w:rPr>
          <w:rFonts w:ascii="Times New Roman" w:hAnsi="Times New Roman" w:cs="Times New Roman"/>
          <w:b/>
        </w:rPr>
      </w:pPr>
    </w:p>
    <w:p w:rsidR="00E52EEF" w:rsidRPr="00B349E9" w:rsidRDefault="00E52EEF" w:rsidP="00E52EEF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2EEF" w:rsidRPr="00E52EEF" w:rsidRDefault="00E52EEF" w:rsidP="00E52EEF">
      <w:pPr>
        <w:pStyle w:val="ConsNonformat"/>
        <w:jc w:val="center"/>
        <w:rPr>
          <w:rFonts w:ascii="Times New Roman" w:hAnsi="Times New Roman" w:cs="Times New Roman"/>
          <w:b/>
        </w:rPr>
      </w:pPr>
      <w:r w:rsidRPr="00E52EEF">
        <w:rPr>
          <w:rFonts w:ascii="Times New Roman" w:hAnsi="Times New Roman" w:cs="Times New Roman"/>
          <w:b/>
        </w:rPr>
        <w:t xml:space="preserve">Информация о реализации </w:t>
      </w:r>
    </w:p>
    <w:p w:rsidR="00E52EEF" w:rsidRPr="00E52EEF" w:rsidRDefault="00E52EEF" w:rsidP="00E52EEF">
      <w:pPr>
        <w:pStyle w:val="ConsNonformat"/>
        <w:jc w:val="center"/>
        <w:rPr>
          <w:rFonts w:ascii="Times New Roman" w:hAnsi="Times New Roman" w:cs="Times New Roman"/>
          <w:b/>
          <w:highlight w:val="yellow"/>
        </w:rPr>
      </w:pPr>
      <w:r w:rsidRPr="00E52EEF">
        <w:rPr>
          <w:rFonts w:ascii="Times New Roman" w:hAnsi="Times New Roman" w:cs="Times New Roman"/>
          <w:b/>
        </w:rPr>
        <w:t xml:space="preserve">Плана мероприятий по противодействию коррупции </w:t>
      </w:r>
    </w:p>
    <w:p w:rsidR="00E52EEF" w:rsidRPr="00E52EEF" w:rsidRDefault="00E52EEF" w:rsidP="00E52E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2EEF">
        <w:rPr>
          <w:rFonts w:ascii="Times New Roman" w:hAnsi="Times New Roman" w:cs="Times New Roman"/>
          <w:b/>
          <w:sz w:val="20"/>
          <w:szCs w:val="20"/>
        </w:rPr>
        <w:t>в администрации Испуханского сельского поселения Красночетайского района</w:t>
      </w:r>
    </w:p>
    <w:p w:rsidR="00E52EEF" w:rsidRPr="00E52EEF" w:rsidRDefault="00E52EEF" w:rsidP="00E52EEF">
      <w:pPr>
        <w:pStyle w:val="ConsNonformat"/>
        <w:jc w:val="center"/>
        <w:rPr>
          <w:rFonts w:ascii="Times New Roman" w:hAnsi="Times New Roman" w:cs="Times New Roman"/>
          <w:b/>
        </w:rPr>
      </w:pPr>
      <w:r w:rsidRPr="00E52EEF">
        <w:rPr>
          <w:rFonts w:ascii="Times New Roman" w:hAnsi="Times New Roman" w:cs="Times New Roman"/>
          <w:b/>
        </w:rPr>
        <w:t>Чувашской Республики за 2019 год</w:t>
      </w:r>
    </w:p>
    <w:p w:rsidR="00E52EEF" w:rsidRPr="00E52EEF" w:rsidRDefault="00E52EEF" w:rsidP="00E52E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1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5244"/>
        <w:gridCol w:w="1842"/>
        <w:gridCol w:w="2413"/>
      </w:tblGrid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pStyle w:val="ConsNonforma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52EEF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pStyle w:val="ConsNonforma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52EEF"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совершенствованию правового регулирования в сфере противодействия коррупции     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внесения изменений в муниципальные правовые акты  в области противодействия коррупции в соответствие с федеральным и республиканским законодательством.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pStyle w:val="Con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2EE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pStyle w:val="Con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52EEF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оптимизации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Изучение и доведение до муниципальных служащих  методических рекомендаций по вопросам противодействия коррупции, в том числе, по минимизации и ликвидации последствий коррупционных правонарушений.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формированию антикоррупционных механизмов</w:t>
            </w:r>
          </w:p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рамках осуществления кадровой политики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при приеме на работу муниципальных служащих под роспись с положениями Федерального Закона от 25.12.2008 № 273-Ф3 «О противодействии коррупции», Указом Президента РФ от 13.03.2012 № 297, законом «О муниципальной службе в ЧР» от 05.10.07 № 62, Кодексом этики и служебного поведения муниципальных служащих Испуханского сельского поселения Красночетайского района от   24.02.2011 г. 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службы Администрации Испуханского сельского поселения, а также членов их семей (супруга и несовершеннолетних детей)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Глава сельского поселения</w:t>
            </w:r>
          </w:p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Специалистом, ответственным за профилактику коррупционных и иных 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 в администрации сельского поселения, ведется работа по анализу сведений о доходах, расходах, 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2019 году нарушений не выявлено.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3.3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и полноты сведений о доходах, об имуществе и обязательствах имущественного характера, предоставляемых лицами, замещающими должности муниципальной службы в Администрации Испуханского сельского поселения, а также членов их семей (супруги (супруга) и несовершеннолетних детей)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  об имуществе и обязательствах имущественного характера,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обязательствах имущественного характера муниципальных служащих, их супругов и несовершеннолетних детей в 2019 году нарушений не выявлено.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и полноты сведений о расходах лиц, замещающих должности муниципальной службы Администрации Испуханского сельского поселения, а также супруги (супруга)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супруги (супруга) за три последних года, предшествующих совершению сделки, представляемых муниципальными 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2019 году нарушений не выявлено.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3.5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Проведение оценок коррупционных рисков, возникающих при реализации муниципальными служащими своих функций, и внесение уточнений в их должностные инструкции.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Организация исполнения муниципальными служащими Испуханского сельского поселения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3.7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За 2019 год         специалист, ответственный за профилактику коррупционных и иных правонарушений , курсы повышения квалификации не проходил. Запланировано на  2021 год.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Принятие мер по эффективному использованию кадрового резерва, для замещения должностей муниципальной службы в администрации Испуханского сельского поселения Красночетайского района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Кадровый резерв сформирован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3.9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Обеспечение защиты персональных данных муниципальных служащих администрации.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специалист-эксперт»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Защита персональных данных муниципальных служащих обеспечено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поселения, главный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Работа ведется постоянно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кадровой работы в части, касающейся ведения личных дел лиц, замещающих муниципальные должности,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специалист-эксперт»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обеспечению антикоррупционной экспертизы</w:t>
            </w:r>
          </w:p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нормативных правовых актов Испуханского сельского поселения Красночетайского района и их проектов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антикоррупционной экспертизы  проектов МНПА, действующих МНПА Испуханского сельского поселения Красночетайского района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экспертиза в отношении нормативных правовых актов и их проектов осуществляется.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организации деятельности органов местного самоуправления Испуханского сельского поселения Красночетайского района при проведении  аукционов по закупкам товаров, работ и услуг для обеспечения муниципальных нужд.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5.1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5.2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Организация ведомственного контроля за выполнением принятых контрактных обязательств,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сельских поселений</w:t>
            </w:r>
          </w:p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sz w:val="20"/>
                <w:szCs w:val="20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по организации и проведению антикоррупционного мониторинга, оценке эффективности мер противодействия коррупции в Испуханском сельском поселении  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Сбор, систематизация обращений граждан о даче согласия на замещение в организации должности гражданско-правового характера или выполнение работ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7.2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Принять меры по повышению эффективности использования публичных слушаний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Ежегодно глава сельского поселения отчитывается перед населением о проводимой работе, информация о проведении отчетных собраний размещается на официальном сайте сельского поселения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99" w:type="dxa"/>
            <w:gridSpan w:val="3"/>
            <w:shd w:val="clear" w:color="auto" w:fill="auto"/>
          </w:tcPr>
          <w:p w:rsidR="00E52EEF" w:rsidRPr="00E52EEF" w:rsidRDefault="00E52EEF" w:rsidP="00E52E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информационно-пропагандистского обеспечения по снижения правового нигилизма населения, формированию антикоррупционного общественного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E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мнения и нетерпимости к коррупционному поведению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информационных материалов о ходе реализации антикоррупционной политики, правовых актов и документов по вопросам реализации 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антикоррупционной политики на официальном сайте Испуханского сельского поселения Красночетайского района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специалист-эксперт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администрации сельского поселения 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имеются баннеры «Противодействие коррупции», «Муниципальная служба», которые постоянно обновляются.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организационных, разъяснительных и иных мер по соблюдению муниципальными служащими ограничений, запретов.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Обеспечивается</w:t>
            </w:r>
          </w:p>
        </w:tc>
      </w:tr>
      <w:tr w:rsidR="00E52EEF" w:rsidRPr="00E52EEF" w:rsidTr="00E52EEF">
        <w:tc>
          <w:tcPr>
            <w:tcW w:w="711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244" w:type="dxa"/>
            <w:shd w:val="clear" w:color="auto" w:fill="auto"/>
          </w:tcPr>
          <w:p w:rsidR="00E52EEF" w:rsidRPr="00E52EEF" w:rsidRDefault="00E52EEF" w:rsidP="00E52E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муниципальном органе для формирования негативного отношения к дарению подарков служащим в связи с их должностным положением.</w:t>
            </w:r>
          </w:p>
        </w:tc>
        <w:tc>
          <w:tcPr>
            <w:tcW w:w="1842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413" w:type="dxa"/>
            <w:shd w:val="clear" w:color="auto" w:fill="auto"/>
          </w:tcPr>
          <w:p w:rsidR="00E52EEF" w:rsidRPr="00E52EEF" w:rsidRDefault="00E52EEF" w:rsidP="00E52EE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</w:t>
            </w:r>
          </w:p>
        </w:tc>
      </w:tr>
    </w:tbl>
    <w:p w:rsidR="00E52EEF" w:rsidRPr="00E52EEF" w:rsidRDefault="00E52EEF" w:rsidP="00E52EEF">
      <w:pPr>
        <w:rPr>
          <w:sz w:val="20"/>
          <w:szCs w:val="20"/>
        </w:rPr>
      </w:pPr>
    </w:p>
    <w:p w:rsidR="00E52EEF" w:rsidRPr="00E52EEF" w:rsidRDefault="00E52EEF" w:rsidP="00E52EEF">
      <w:pPr>
        <w:pStyle w:val="3"/>
        <w:ind w:left="0"/>
        <w:rPr>
          <w:b w:val="0"/>
          <w:sz w:val="20"/>
          <w:szCs w:val="20"/>
        </w:rPr>
      </w:pPr>
    </w:p>
    <w:p w:rsidR="00E52EEF" w:rsidRPr="00C25170" w:rsidRDefault="00E52EEF" w:rsidP="00E52EEF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25170">
        <w:rPr>
          <w:rFonts w:ascii="Times New Roman" w:hAnsi="Times New Roman" w:cs="Times New Roman"/>
          <w:bCs/>
          <w:color w:val="auto"/>
          <w:sz w:val="20"/>
          <w:szCs w:val="20"/>
        </w:rPr>
        <w:t>Решение</w:t>
      </w:r>
    </w:p>
    <w:p w:rsidR="00E52EEF" w:rsidRPr="00C25170" w:rsidRDefault="00E52EEF" w:rsidP="00E52EEF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25170">
        <w:rPr>
          <w:rFonts w:ascii="Times New Roman" w:hAnsi="Times New Roman" w:cs="Times New Roman"/>
          <w:bCs/>
          <w:color w:val="auto"/>
          <w:sz w:val="20"/>
          <w:szCs w:val="20"/>
        </w:rPr>
        <w:t>О внесении изменений в Решение Собрании депутатов Испуханского сельского поселения «Об утверждении Положения «О вопросах налогового регулирования в</w:t>
      </w:r>
    </w:p>
    <w:p w:rsidR="00E52EEF" w:rsidRPr="00C25170" w:rsidRDefault="00E52EEF" w:rsidP="00E52EEF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25170">
        <w:rPr>
          <w:rFonts w:ascii="Times New Roman" w:hAnsi="Times New Roman" w:cs="Times New Roman"/>
          <w:bCs/>
          <w:color w:val="auto"/>
          <w:sz w:val="20"/>
          <w:szCs w:val="20"/>
        </w:rPr>
        <w:t>Испуханском сельском поселении, отнесенных законодательством Российской</w:t>
      </w:r>
    </w:p>
    <w:p w:rsidR="00E52EEF" w:rsidRPr="00C25170" w:rsidRDefault="00E52EEF" w:rsidP="00E52EEF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25170">
        <w:rPr>
          <w:rFonts w:ascii="Times New Roman" w:hAnsi="Times New Roman" w:cs="Times New Roman"/>
          <w:bCs/>
          <w:color w:val="auto"/>
          <w:sz w:val="20"/>
          <w:szCs w:val="20"/>
        </w:rPr>
        <w:t>Федерации о налогах и сборах к ведению органов местного  самоуправления</w:t>
      </w:r>
    </w:p>
    <w:p w:rsidR="00E52EEF" w:rsidRPr="00C25170" w:rsidRDefault="00E52EEF" w:rsidP="00E52EEF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25170">
        <w:rPr>
          <w:rFonts w:ascii="Times New Roman" w:hAnsi="Times New Roman" w:cs="Times New Roman"/>
          <w:i w:val="0"/>
          <w:color w:val="auto"/>
          <w:sz w:val="20"/>
          <w:szCs w:val="20"/>
        </w:rPr>
        <w:t>Собрание депутатов Испуханского сельского поселения</w:t>
      </w:r>
    </w:p>
    <w:p w:rsidR="00E52EEF" w:rsidRPr="00C25170" w:rsidRDefault="00E52EEF" w:rsidP="00E52EEF">
      <w:pPr>
        <w:rPr>
          <w:rFonts w:ascii="Times New Roman" w:hAnsi="Times New Roman" w:cs="Times New Roman"/>
          <w:sz w:val="20"/>
          <w:szCs w:val="20"/>
        </w:rPr>
      </w:pPr>
    </w:p>
    <w:p w:rsidR="00E52EEF" w:rsidRPr="00C25170" w:rsidRDefault="00E52EEF" w:rsidP="00E52EEF">
      <w:pPr>
        <w:rPr>
          <w:rFonts w:ascii="Times New Roman" w:hAnsi="Times New Roman" w:cs="Times New Roman"/>
          <w:sz w:val="20"/>
          <w:szCs w:val="20"/>
        </w:rPr>
      </w:pPr>
      <w:r w:rsidRPr="00C25170">
        <w:rPr>
          <w:rFonts w:ascii="Times New Roman" w:hAnsi="Times New Roman" w:cs="Times New Roman"/>
          <w:sz w:val="20"/>
          <w:szCs w:val="20"/>
        </w:rPr>
        <w:t xml:space="preserve">№3 от 23.06.2020 года                                              </w:t>
      </w:r>
      <w:r w:rsidR="00B858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C25170">
        <w:rPr>
          <w:rFonts w:ascii="Times New Roman" w:hAnsi="Times New Roman" w:cs="Times New Roman"/>
          <w:sz w:val="20"/>
          <w:szCs w:val="20"/>
        </w:rPr>
        <w:t>д.Испуханы</w:t>
      </w:r>
    </w:p>
    <w:p w:rsidR="00E52EEF" w:rsidRPr="00C25170" w:rsidRDefault="00E52EEF" w:rsidP="00E52E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EEF" w:rsidRPr="00C25170" w:rsidRDefault="00E52EEF" w:rsidP="00E52EE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25170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РЕШИЛО:</w:t>
      </w:r>
    </w:p>
    <w:p w:rsidR="00E52EEF" w:rsidRPr="00C25170" w:rsidRDefault="00E52EEF" w:rsidP="00E52EE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sub_1"/>
      <w:r w:rsidRPr="00C25170">
        <w:rPr>
          <w:rFonts w:ascii="Times New Roman" w:eastAsia="Times New Roman" w:hAnsi="Times New Roman" w:cs="Times New Roman"/>
          <w:sz w:val="20"/>
          <w:szCs w:val="20"/>
        </w:rPr>
        <w:t xml:space="preserve">Статья 1. </w:t>
      </w:r>
      <w:bookmarkEnd w:id="0"/>
      <w:r w:rsidRPr="00C25170">
        <w:rPr>
          <w:rFonts w:ascii="Times New Roman" w:eastAsia="Times New Roman" w:hAnsi="Times New Roman" w:cs="Times New Roman"/>
          <w:sz w:val="20"/>
          <w:szCs w:val="20"/>
        </w:rPr>
        <w:t xml:space="preserve"> Внести  в  Положение "О вопросах налогового регулирования в </w:t>
      </w:r>
      <w:r w:rsidRPr="00C25170">
        <w:rPr>
          <w:rFonts w:ascii="Times New Roman" w:hAnsi="Times New Roman" w:cs="Times New Roman"/>
          <w:sz w:val="20"/>
          <w:szCs w:val="20"/>
        </w:rPr>
        <w:t>Испуханском</w:t>
      </w:r>
      <w:r w:rsidRPr="00C25170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самоуправления", утвержденного  Решением Собрания депутатов   </w:t>
      </w:r>
      <w:r w:rsidRPr="00C25170">
        <w:rPr>
          <w:rFonts w:ascii="Times New Roman" w:hAnsi="Times New Roman" w:cs="Times New Roman"/>
          <w:sz w:val="20"/>
          <w:szCs w:val="20"/>
        </w:rPr>
        <w:t>Испуханского</w:t>
      </w:r>
      <w:r w:rsidRPr="00C2517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от  18.04.2014 года № 8  следующие изменения:</w:t>
      </w:r>
    </w:p>
    <w:p w:rsidR="00E52EEF" w:rsidRPr="00C25170" w:rsidRDefault="00E52EEF" w:rsidP="00E52EEF">
      <w:pPr>
        <w:pStyle w:val="1"/>
        <w:widowControl w:val="0"/>
        <w:numPr>
          <w:ilvl w:val="0"/>
          <w:numId w:val="1"/>
        </w:numPr>
        <w:jc w:val="both"/>
        <w:rPr>
          <w:sz w:val="20"/>
        </w:rPr>
      </w:pPr>
      <w:r w:rsidRPr="00C25170">
        <w:rPr>
          <w:sz w:val="20"/>
        </w:rPr>
        <w:t xml:space="preserve">Абзац 1 статьи 22 добавить пункт 4 следующего содержания:   </w:t>
      </w:r>
    </w:p>
    <w:p w:rsidR="00E52EEF" w:rsidRPr="00C25170" w:rsidRDefault="00E52EEF" w:rsidP="00E52EEF">
      <w:pPr>
        <w:pStyle w:val="a8"/>
        <w:ind w:firstLine="394"/>
        <w:rPr>
          <w:sz w:val="20"/>
          <w:szCs w:val="20"/>
        </w:rPr>
      </w:pPr>
      <w:r w:rsidRPr="00C25170">
        <w:rPr>
          <w:sz w:val="20"/>
          <w:szCs w:val="20"/>
        </w:rPr>
        <w:t xml:space="preserve"> 4) 0,1 процент от кадастровой стоимости земельных участков в отношении земельных участков для организаций-участников специальных инвестиционных контрактов.</w:t>
      </w:r>
    </w:p>
    <w:p w:rsidR="00E52EEF" w:rsidRPr="00C25170" w:rsidRDefault="00E52EEF" w:rsidP="00E52EEF">
      <w:pPr>
        <w:pStyle w:val="1"/>
        <w:widowControl w:val="0"/>
        <w:jc w:val="both"/>
        <w:rPr>
          <w:sz w:val="20"/>
        </w:rPr>
      </w:pPr>
      <w:r w:rsidRPr="00C25170">
        <w:rPr>
          <w:sz w:val="20"/>
          <w:lang w:eastAsia="en-US"/>
        </w:rPr>
        <w:t xml:space="preserve">           2)  Настоящее решение вступает в силу со дня его официального опубликования</w:t>
      </w:r>
      <w:r w:rsidRPr="00C25170">
        <w:rPr>
          <w:sz w:val="20"/>
        </w:rPr>
        <w:t>.</w:t>
      </w:r>
    </w:p>
    <w:tbl>
      <w:tblPr>
        <w:tblW w:w="0" w:type="auto"/>
        <w:tblLook w:val="0000"/>
      </w:tblPr>
      <w:tblGrid>
        <w:gridCol w:w="4828"/>
        <w:gridCol w:w="4742"/>
      </w:tblGrid>
      <w:tr w:rsidR="00E52EEF" w:rsidRPr="00C25170" w:rsidTr="00E52EEF">
        <w:tc>
          <w:tcPr>
            <w:tcW w:w="4829" w:type="dxa"/>
          </w:tcPr>
          <w:p w:rsidR="00E52EEF" w:rsidRPr="00C25170" w:rsidRDefault="00E52EEF" w:rsidP="00E52EEF">
            <w:pPr>
              <w:pStyle w:val="aa"/>
              <w:rPr>
                <w:rFonts w:ascii="Times New Roman" w:hAnsi="Times New Roman" w:cs="Times New Roman"/>
              </w:rPr>
            </w:pPr>
            <w:r w:rsidRPr="00C251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42" w:type="dxa"/>
          </w:tcPr>
          <w:p w:rsidR="00E52EEF" w:rsidRPr="00C25170" w:rsidRDefault="00E52EEF" w:rsidP="00E52EE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E52EEF" w:rsidRPr="00C25170" w:rsidRDefault="00E52EEF" w:rsidP="00E52EEF">
      <w:pPr>
        <w:rPr>
          <w:rFonts w:ascii="Times New Roman" w:eastAsia="Times New Roman" w:hAnsi="Times New Roman" w:cs="Times New Roman"/>
          <w:sz w:val="20"/>
          <w:szCs w:val="20"/>
        </w:rPr>
      </w:pPr>
      <w:r w:rsidRPr="00C251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2EEF" w:rsidRPr="00C25170" w:rsidRDefault="00E52EEF" w:rsidP="00E52EEF">
      <w:pPr>
        <w:pStyle w:val="5"/>
        <w:rPr>
          <w:rFonts w:ascii="Times New Roman" w:hAnsi="Times New Roman" w:cs="Times New Roman"/>
          <w:color w:val="auto"/>
          <w:sz w:val="20"/>
          <w:szCs w:val="20"/>
        </w:rPr>
      </w:pPr>
      <w:r w:rsidRPr="00C25170">
        <w:rPr>
          <w:rFonts w:ascii="Times New Roman" w:hAnsi="Times New Roman" w:cs="Times New Roman"/>
          <w:color w:val="auto"/>
          <w:sz w:val="20"/>
          <w:szCs w:val="20"/>
        </w:rPr>
        <w:t xml:space="preserve">Председателя Собрания депутатов </w:t>
      </w:r>
    </w:p>
    <w:p w:rsidR="00E52EEF" w:rsidRPr="00C25170" w:rsidRDefault="00E52EEF" w:rsidP="00E52EEF">
      <w:pPr>
        <w:pStyle w:val="5"/>
        <w:rPr>
          <w:rFonts w:ascii="Times New Roman" w:hAnsi="Times New Roman" w:cs="Times New Roman"/>
          <w:color w:val="auto"/>
          <w:sz w:val="20"/>
          <w:szCs w:val="20"/>
        </w:rPr>
      </w:pPr>
      <w:r w:rsidRPr="00C25170">
        <w:rPr>
          <w:rFonts w:ascii="Times New Roman" w:hAnsi="Times New Roman" w:cs="Times New Roman"/>
          <w:color w:val="auto"/>
          <w:sz w:val="20"/>
          <w:szCs w:val="20"/>
        </w:rPr>
        <w:t xml:space="preserve">Испуханского сельского поселения                                    </w:t>
      </w:r>
      <w:r w:rsidR="00C25170">
        <w:rPr>
          <w:rFonts w:ascii="Times New Roman" w:hAnsi="Times New Roman" w:cs="Times New Roman"/>
          <w:color w:val="auto"/>
          <w:sz w:val="20"/>
          <w:szCs w:val="20"/>
        </w:rPr>
        <w:t xml:space="preserve">               </w:t>
      </w:r>
      <w:r w:rsidRPr="00C25170">
        <w:rPr>
          <w:rFonts w:ascii="Times New Roman" w:hAnsi="Times New Roman" w:cs="Times New Roman"/>
          <w:color w:val="auto"/>
          <w:sz w:val="20"/>
          <w:szCs w:val="20"/>
        </w:rPr>
        <w:t xml:space="preserve">             Р.И.Алжейкина                                                                 </w:t>
      </w:r>
    </w:p>
    <w:p w:rsidR="00E52EEF" w:rsidRPr="00C25170" w:rsidRDefault="00E52EEF" w:rsidP="00E52E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2EEF" w:rsidRPr="00C25170" w:rsidRDefault="00E52EEF" w:rsidP="00E52E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2EEF" w:rsidRPr="00C25170" w:rsidRDefault="00E52EEF" w:rsidP="00E52E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2EEF" w:rsidRPr="00C25170" w:rsidRDefault="00E52EEF" w:rsidP="00E52E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CA2" w:rsidRPr="00C25170" w:rsidRDefault="00B15CA2" w:rsidP="00B15C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CA2" w:rsidRPr="00C25170" w:rsidRDefault="00B15CA2" w:rsidP="00B15C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CA2" w:rsidRPr="00C25170" w:rsidRDefault="00B15CA2" w:rsidP="00B15C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CA2" w:rsidRPr="00E52EEF" w:rsidRDefault="00B15CA2" w:rsidP="00B15C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CA2" w:rsidRPr="00E52EEF" w:rsidRDefault="00B15CA2" w:rsidP="00B15C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CA2" w:rsidRPr="00E52EEF" w:rsidRDefault="00B15CA2" w:rsidP="00B15C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CA2" w:rsidRPr="00E52EEF" w:rsidRDefault="00B15CA2" w:rsidP="00B15CA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B15CA2" w:rsidRPr="00E52EEF" w:rsidTr="00E52EEF">
        <w:tc>
          <w:tcPr>
            <w:tcW w:w="3168" w:type="dxa"/>
          </w:tcPr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B15CA2" w:rsidRPr="00E52EEF" w:rsidRDefault="00B15CA2" w:rsidP="00E52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A2" w:rsidRPr="00E52EEF" w:rsidRDefault="00B15CA2" w:rsidP="00E52EEF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B15CA2" w:rsidRPr="00E52EEF" w:rsidRDefault="00B15CA2" w:rsidP="00B15CA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5CA2" w:rsidRPr="00E52EEF" w:rsidRDefault="00B15CA2" w:rsidP="00B15CA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5CA2" w:rsidRPr="00E52EEF" w:rsidRDefault="00B15CA2" w:rsidP="00B15CA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5CA2" w:rsidRPr="00E52EEF" w:rsidRDefault="00B15CA2" w:rsidP="00B15CA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5CA2" w:rsidRPr="00E52EEF" w:rsidRDefault="00B15CA2" w:rsidP="00B15CA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5CA2" w:rsidRPr="00E52EEF" w:rsidRDefault="00B15CA2" w:rsidP="00B15CA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5CA2" w:rsidRPr="00E52EEF" w:rsidRDefault="00B15CA2" w:rsidP="00B15CA2">
      <w:pPr>
        <w:rPr>
          <w:sz w:val="20"/>
          <w:szCs w:val="20"/>
        </w:rPr>
      </w:pPr>
    </w:p>
    <w:p w:rsidR="00B15CA2" w:rsidRPr="00E52EEF" w:rsidRDefault="00B15CA2" w:rsidP="00B15CA2">
      <w:pPr>
        <w:rPr>
          <w:sz w:val="20"/>
          <w:szCs w:val="20"/>
        </w:rPr>
      </w:pPr>
    </w:p>
    <w:p w:rsidR="00B15CA2" w:rsidRPr="00E52EEF" w:rsidRDefault="00B15CA2" w:rsidP="00B15CA2">
      <w:pPr>
        <w:rPr>
          <w:sz w:val="20"/>
          <w:szCs w:val="20"/>
        </w:rPr>
      </w:pPr>
    </w:p>
    <w:p w:rsidR="00E52EEF" w:rsidRPr="00E52EEF" w:rsidRDefault="00E52EEF">
      <w:pPr>
        <w:rPr>
          <w:sz w:val="20"/>
          <w:szCs w:val="20"/>
        </w:rPr>
      </w:pPr>
    </w:p>
    <w:sectPr w:rsidR="00E52EEF" w:rsidRPr="00E52EEF" w:rsidSect="00E52EE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D5" w:rsidRDefault="007E36D5" w:rsidP="00804EFE">
      <w:pPr>
        <w:spacing w:after="0" w:line="240" w:lineRule="auto"/>
      </w:pPr>
      <w:r>
        <w:separator/>
      </w:r>
    </w:p>
  </w:endnote>
  <w:endnote w:type="continuationSeparator" w:id="1">
    <w:p w:rsidR="007E36D5" w:rsidRDefault="007E36D5" w:rsidP="0080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D5" w:rsidRDefault="007E36D5" w:rsidP="00804EFE">
      <w:pPr>
        <w:spacing w:after="0" w:line="240" w:lineRule="auto"/>
      </w:pPr>
      <w:r>
        <w:separator/>
      </w:r>
    </w:p>
  </w:footnote>
  <w:footnote w:type="continuationSeparator" w:id="1">
    <w:p w:rsidR="007E36D5" w:rsidRDefault="007E36D5" w:rsidP="0080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52EEF" w:rsidRDefault="00804EFE">
        <w:pPr>
          <w:pStyle w:val="a3"/>
          <w:jc w:val="center"/>
        </w:pPr>
        <w:fldSimple w:instr="PAGE   \* MERGEFORMAT">
          <w:r w:rsidR="00B8588C">
            <w:rPr>
              <w:noProof/>
            </w:rPr>
            <w:t>7</w:t>
          </w:r>
        </w:fldSimple>
      </w:p>
    </w:sdtContent>
  </w:sdt>
  <w:p w:rsidR="00E52EEF" w:rsidRDefault="00E52E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73F7"/>
    <w:multiLevelType w:val="hybridMultilevel"/>
    <w:tmpl w:val="8CA05100"/>
    <w:lvl w:ilvl="0" w:tplc="43CAECA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CA2"/>
    <w:rsid w:val="00603A4E"/>
    <w:rsid w:val="007E36D5"/>
    <w:rsid w:val="00804EFE"/>
    <w:rsid w:val="00B15CA2"/>
    <w:rsid w:val="00B8588C"/>
    <w:rsid w:val="00C25170"/>
    <w:rsid w:val="00E5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FE"/>
  </w:style>
  <w:style w:type="paragraph" w:styleId="3">
    <w:name w:val="heading 3"/>
    <w:basedOn w:val="a"/>
    <w:next w:val="a"/>
    <w:link w:val="30"/>
    <w:qFormat/>
    <w:rsid w:val="00E52EEF"/>
    <w:pPr>
      <w:keepNext/>
      <w:spacing w:after="0" w:line="240" w:lineRule="auto"/>
      <w:ind w:left="-540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E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E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15CA2"/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big">
    <w:name w:val="news_title_big"/>
    <w:basedOn w:val="a"/>
    <w:rsid w:val="00B1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1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C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2EEF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E5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2E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2E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E52EEF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52EEF"/>
    <w:rPr>
      <w:rFonts w:ascii="Times New Roman" w:eastAsia="Times New Roman" w:hAnsi="Times New Roman" w:cs="Times New Roman"/>
      <w:sz w:val="26"/>
      <w:szCs w:val="24"/>
    </w:rPr>
  </w:style>
  <w:style w:type="paragraph" w:customStyle="1" w:styleId="aa">
    <w:name w:val="Текст (лев. подпись)"/>
    <w:basedOn w:val="a"/>
    <w:next w:val="a"/>
    <w:rsid w:val="00E5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E52E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E52E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2020-07-07T09:14:00Z</dcterms:created>
  <dcterms:modified xsi:type="dcterms:W3CDTF">2020-07-07T10:17:00Z</dcterms:modified>
</cp:coreProperties>
</file>