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95"/>
        <w:gridCol w:w="1173"/>
        <w:gridCol w:w="4202"/>
      </w:tblGrid>
      <w:tr w:rsidR="00B31B04" w:rsidTr="00955F16">
        <w:trPr>
          <w:cantSplit/>
          <w:trHeight w:val="420"/>
        </w:trPr>
        <w:tc>
          <w:tcPr>
            <w:tcW w:w="4195" w:type="dxa"/>
            <w:vAlign w:val="center"/>
          </w:tcPr>
          <w:p w:rsidR="00B31B04" w:rsidRDefault="00B31B04" w:rsidP="00955F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-205740</wp:posOffset>
                  </wp:positionV>
                  <wp:extent cx="720090" cy="72009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 xml:space="preserve"> РЕСПУБЛИКИ</w:t>
            </w:r>
          </w:p>
          <w:p w:rsidR="00B31B04" w:rsidRDefault="00B31B04" w:rsidP="00955F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>ХĔРЛĔ ЧУТАЙ РАЙОНĔ</w:t>
            </w:r>
          </w:p>
          <w:p w:rsidR="00B31B04" w:rsidRDefault="00B31B04" w:rsidP="00955F16">
            <w:pPr>
              <w:spacing w:before="40" w:after="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 xml:space="preserve">ТРАЛЬКАССИ ЯЛ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ПОСЕЛЕНИЙĚН </w:t>
            </w:r>
          </w:p>
          <w:p w:rsidR="00B31B04" w:rsidRDefault="00B31B04" w:rsidP="00955F16">
            <w:pPr>
              <w:spacing w:before="20" w:after="0" w:line="192" w:lineRule="auto"/>
              <w:jc w:val="center"/>
              <w:rPr>
                <w:rStyle w:val="a5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ДЕПУТАТСЕН ПУХĂ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Ě</w:t>
            </w:r>
            <w:r>
              <w:rPr>
                <w:rStyle w:val="a5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31B04" w:rsidRDefault="00B31B04" w:rsidP="00955F16">
            <w:pPr>
              <w:spacing w:after="0"/>
              <w:jc w:val="center"/>
            </w:pPr>
          </w:p>
        </w:tc>
        <w:tc>
          <w:tcPr>
            <w:tcW w:w="1173" w:type="dxa"/>
            <w:vMerge w:val="restart"/>
            <w:vAlign w:val="center"/>
          </w:tcPr>
          <w:p w:rsidR="00B31B04" w:rsidRDefault="00B31B04" w:rsidP="00955F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02" w:type="dxa"/>
            <w:vAlign w:val="center"/>
            <w:hideMark/>
          </w:tcPr>
          <w:p w:rsidR="00B31B04" w:rsidRDefault="00B31B04" w:rsidP="00955F16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ЧУВАШСКАЯ РЕСПУБЛИКА</w:t>
            </w:r>
            <w:r>
              <w:rPr>
                <w:rStyle w:val="a5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31B04" w:rsidRDefault="00B31B04" w:rsidP="00955F16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Cs w:val="0"/>
                <w:color w:val="000000"/>
                <w:sz w:val="26"/>
                <w:szCs w:val="26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6"/>
                <w:szCs w:val="26"/>
              </w:rPr>
              <w:t>КРАСНОЧЕТАЙСКИЙ РАЙОН</w:t>
            </w:r>
          </w:p>
          <w:p w:rsidR="00B31B04" w:rsidRDefault="00B31B04" w:rsidP="00955F16">
            <w:pPr>
              <w:spacing w:after="0"/>
              <w:jc w:val="center"/>
              <w:rPr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СОБРАНИЕ ДЕПУТАТОВ ИСПУХАНСКОГО СЕЛЬСКОГО ПОСЕЛЕНИЯ </w:t>
            </w:r>
          </w:p>
        </w:tc>
      </w:tr>
      <w:tr w:rsidR="00B31B04" w:rsidTr="00955F16">
        <w:trPr>
          <w:cantSplit/>
          <w:trHeight w:val="1399"/>
        </w:trPr>
        <w:tc>
          <w:tcPr>
            <w:tcW w:w="4195" w:type="dxa"/>
          </w:tcPr>
          <w:p w:rsidR="00B31B04" w:rsidRDefault="00B31B04" w:rsidP="00955F16">
            <w:pPr>
              <w:spacing w:after="0"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B04" w:rsidRDefault="00B31B04" w:rsidP="00955F16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eastAsia="Arial Unicode MS"/>
                <w:color w:val="000000"/>
              </w:rPr>
            </w:pPr>
            <w:r>
              <w:rPr>
                <w:rStyle w:val="a5"/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ЙЫШĂНУ </w:t>
            </w:r>
          </w:p>
          <w:p w:rsidR="00B31B04" w:rsidRDefault="00B31B04" w:rsidP="00955F16">
            <w:pPr>
              <w:spacing w:after="0"/>
            </w:pPr>
          </w:p>
          <w:p w:rsidR="00B31B04" w:rsidRDefault="00B31B04" w:rsidP="00955F1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 ноября  2013   2  №-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</w:t>
            </w:r>
            <w:proofErr w:type="spellEnd"/>
          </w:p>
          <w:p w:rsidR="00B31B04" w:rsidRDefault="00B31B04" w:rsidP="00955F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Тралькасси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B31B04" w:rsidRDefault="00B31B04" w:rsidP="00955F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02" w:type="dxa"/>
          </w:tcPr>
          <w:p w:rsidR="00B31B04" w:rsidRDefault="00B31B04" w:rsidP="00955F16">
            <w:pPr>
              <w:pStyle w:val="a4"/>
              <w:spacing w:line="192" w:lineRule="auto"/>
              <w:jc w:val="center"/>
              <w:rPr>
                <w:rStyle w:val="a5"/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</w:p>
          <w:p w:rsidR="00B31B04" w:rsidRDefault="00B31B04" w:rsidP="00955F16">
            <w:pPr>
              <w:pStyle w:val="a4"/>
              <w:spacing w:line="192" w:lineRule="auto"/>
              <w:jc w:val="center"/>
              <w:rPr>
                <w:rStyle w:val="a5"/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a5"/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РЕШЕНИЕ</w:t>
            </w:r>
          </w:p>
          <w:p w:rsidR="00B31B04" w:rsidRDefault="00B31B04" w:rsidP="00955F16">
            <w:pPr>
              <w:pStyle w:val="a4"/>
              <w:spacing w:line="276" w:lineRule="auto"/>
              <w:jc w:val="center"/>
              <w:rPr>
                <w:u w:val="single"/>
                <w:lang w:val="en-US"/>
              </w:rPr>
            </w:pPr>
          </w:p>
          <w:p w:rsidR="00B31B04" w:rsidRDefault="00B31B04" w:rsidP="00955F1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ноября    20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№2</w:t>
            </w:r>
          </w:p>
          <w:p w:rsidR="00B31B04" w:rsidRDefault="00B31B04" w:rsidP="00955F1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Испуханы</w:t>
            </w:r>
            <w:proofErr w:type="spellEnd"/>
          </w:p>
        </w:tc>
      </w:tr>
    </w:tbl>
    <w:p w:rsidR="00B31B04" w:rsidRDefault="00B31B04" w:rsidP="00B31B04">
      <w:pPr>
        <w:pStyle w:val="3"/>
        <w:rPr>
          <w:rFonts w:ascii="Times New Roman" w:hAnsi="Times New Roman" w:cs="Times New Roman"/>
          <w:sz w:val="26"/>
          <w:szCs w:val="26"/>
        </w:rPr>
      </w:pPr>
    </w:p>
    <w:p w:rsidR="00B31B04" w:rsidRPr="001646EC" w:rsidRDefault="00B31B04" w:rsidP="00B31B04">
      <w:pPr>
        <w:pStyle w:val="5"/>
        <w:ind w:firstLine="0"/>
        <w:rPr>
          <w:rFonts w:ascii="Times New Roman" w:hAnsi="Times New Roman" w:cs="Times New Roman"/>
          <w:bCs/>
          <w:sz w:val="26"/>
          <w:szCs w:val="26"/>
        </w:rPr>
      </w:pPr>
      <w:r w:rsidRPr="001646EC">
        <w:rPr>
          <w:rFonts w:ascii="Times New Roman" w:hAnsi="Times New Roman" w:cs="Times New Roman"/>
          <w:bCs/>
          <w:sz w:val="26"/>
          <w:szCs w:val="26"/>
        </w:rPr>
        <w:t>О внесении изменений в Решение Собрания</w:t>
      </w:r>
    </w:p>
    <w:p w:rsidR="00B31B04" w:rsidRPr="001646EC" w:rsidRDefault="00B31B04" w:rsidP="00B31B04">
      <w:pPr>
        <w:pStyle w:val="5"/>
        <w:ind w:firstLine="0"/>
        <w:rPr>
          <w:rFonts w:ascii="Times New Roman" w:hAnsi="Times New Roman" w:cs="Times New Roman"/>
          <w:bCs/>
          <w:sz w:val="26"/>
          <w:szCs w:val="26"/>
        </w:rPr>
      </w:pPr>
      <w:r w:rsidRPr="001646EC">
        <w:rPr>
          <w:rFonts w:ascii="Times New Roman" w:hAnsi="Times New Roman" w:cs="Times New Roman"/>
          <w:bCs/>
          <w:sz w:val="26"/>
          <w:szCs w:val="26"/>
        </w:rPr>
        <w:t xml:space="preserve">депутатов </w:t>
      </w:r>
      <w:proofErr w:type="spellStart"/>
      <w:r w:rsidRPr="001646EC">
        <w:rPr>
          <w:rFonts w:ascii="Times New Roman" w:hAnsi="Times New Roman" w:cs="Times New Roman"/>
          <w:bCs/>
          <w:sz w:val="26"/>
          <w:szCs w:val="26"/>
        </w:rPr>
        <w:t>Испуханского</w:t>
      </w:r>
      <w:proofErr w:type="spellEnd"/>
      <w:r w:rsidRPr="001646EC"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gramStart"/>
      <w:r w:rsidRPr="001646EC">
        <w:rPr>
          <w:rFonts w:ascii="Times New Roman" w:hAnsi="Times New Roman" w:cs="Times New Roman"/>
          <w:bCs/>
          <w:sz w:val="26"/>
          <w:szCs w:val="26"/>
        </w:rPr>
        <w:t>сельского</w:t>
      </w:r>
      <w:proofErr w:type="gramEnd"/>
    </w:p>
    <w:p w:rsidR="00B31B04" w:rsidRPr="001646EC" w:rsidRDefault="00B31B04" w:rsidP="00B31B04">
      <w:pPr>
        <w:pStyle w:val="5"/>
        <w:ind w:firstLine="0"/>
        <w:rPr>
          <w:rFonts w:ascii="Times New Roman" w:hAnsi="Times New Roman" w:cs="Times New Roman"/>
          <w:bCs/>
          <w:sz w:val="26"/>
          <w:szCs w:val="26"/>
        </w:rPr>
      </w:pPr>
      <w:r w:rsidRPr="001646EC">
        <w:rPr>
          <w:rFonts w:ascii="Times New Roman" w:hAnsi="Times New Roman" w:cs="Times New Roman"/>
          <w:bCs/>
          <w:sz w:val="26"/>
          <w:szCs w:val="26"/>
        </w:rPr>
        <w:t>поселения «Об утверждении Положения</w:t>
      </w:r>
    </w:p>
    <w:p w:rsidR="00B31B04" w:rsidRPr="001646EC" w:rsidRDefault="00B31B04" w:rsidP="00B31B04">
      <w:pPr>
        <w:pStyle w:val="5"/>
        <w:ind w:firstLine="0"/>
        <w:rPr>
          <w:rFonts w:ascii="Times New Roman" w:hAnsi="Times New Roman" w:cs="Times New Roman"/>
          <w:bCs/>
          <w:sz w:val="26"/>
          <w:szCs w:val="26"/>
        </w:rPr>
      </w:pPr>
      <w:r w:rsidRPr="001646EC">
        <w:rPr>
          <w:rFonts w:ascii="Times New Roman" w:hAnsi="Times New Roman" w:cs="Times New Roman"/>
          <w:bCs/>
          <w:sz w:val="26"/>
          <w:szCs w:val="26"/>
        </w:rPr>
        <w:t xml:space="preserve">«О вопросах налогового регулирования </w:t>
      </w:r>
      <w:proofErr w:type="gramStart"/>
      <w:r w:rsidRPr="001646EC"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</w:p>
    <w:p w:rsidR="00B31B04" w:rsidRPr="001646EC" w:rsidRDefault="00B31B04" w:rsidP="00B31B04">
      <w:pPr>
        <w:pStyle w:val="5"/>
        <w:ind w:firstLine="0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1646EC">
        <w:rPr>
          <w:rFonts w:ascii="Times New Roman" w:hAnsi="Times New Roman" w:cs="Times New Roman"/>
          <w:bCs/>
          <w:sz w:val="26"/>
          <w:szCs w:val="26"/>
        </w:rPr>
        <w:t>Испуханском</w:t>
      </w:r>
      <w:proofErr w:type="spellEnd"/>
      <w:r w:rsidRPr="001646EC">
        <w:rPr>
          <w:rFonts w:ascii="Times New Roman" w:hAnsi="Times New Roman" w:cs="Times New Roman"/>
          <w:bCs/>
          <w:sz w:val="26"/>
          <w:szCs w:val="26"/>
        </w:rPr>
        <w:t xml:space="preserve"> сельском </w:t>
      </w:r>
      <w:proofErr w:type="gramStart"/>
      <w:r w:rsidRPr="001646EC">
        <w:rPr>
          <w:rFonts w:ascii="Times New Roman" w:hAnsi="Times New Roman" w:cs="Times New Roman"/>
          <w:bCs/>
          <w:sz w:val="26"/>
          <w:szCs w:val="26"/>
        </w:rPr>
        <w:t>поселении</w:t>
      </w:r>
      <w:proofErr w:type="gramEnd"/>
      <w:r w:rsidRPr="001646EC">
        <w:rPr>
          <w:rFonts w:ascii="Times New Roman" w:hAnsi="Times New Roman" w:cs="Times New Roman"/>
          <w:bCs/>
          <w:sz w:val="26"/>
          <w:szCs w:val="26"/>
        </w:rPr>
        <w:t>,</w:t>
      </w:r>
    </w:p>
    <w:p w:rsidR="00B31B04" w:rsidRPr="001646EC" w:rsidRDefault="00B31B04" w:rsidP="00B31B04">
      <w:pPr>
        <w:pStyle w:val="5"/>
        <w:ind w:firstLine="0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1646EC">
        <w:rPr>
          <w:rFonts w:ascii="Times New Roman" w:hAnsi="Times New Roman" w:cs="Times New Roman"/>
          <w:bCs/>
          <w:sz w:val="26"/>
          <w:szCs w:val="26"/>
        </w:rPr>
        <w:t>отнесенных</w:t>
      </w:r>
      <w:proofErr w:type="gramEnd"/>
      <w:r w:rsidRPr="001646EC">
        <w:rPr>
          <w:rFonts w:ascii="Times New Roman" w:hAnsi="Times New Roman" w:cs="Times New Roman"/>
          <w:bCs/>
          <w:sz w:val="26"/>
          <w:szCs w:val="26"/>
        </w:rPr>
        <w:t xml:space="preserve"> законодательством Российской</w:t>
      </w:r>
    </w:p>
    <w:p w:rsidR="00B31B04" w:rsidRPr="001646EC" w:rsidRDefault="00B31B04" w:rsidP="00B31B04">
      <w:pPr>
        <w:pStyle w:val="5"/>
        <w:ind w:firstLine="0"/>
        <w:rPr>
          <w:rFonts w:ascii="Times New Roman" w:hAnsi="Times New Roman" w:cs="Times New Roman"/>
          <w:bCs/>
          <w:sz w:val="26"/>
          <w:szCs w:val="26"/>
        </w:rPr>
      </w:pPr>
      <w:r w:rsidRPr="001646EC">
        <w:rPr>
          <w:rFonts w:ascii="Times New Roman" w:hAnsi="Times New Roman" w:cs="Times New Roman"/>
          <w:bCs/>
          <w:sz w:val="26"/>
          <w:szCs w:val="26"/>
        </w:rPr>
        <w:t>Федерации о налогах и сборах к ведению</w:t>
      </w:r>
    </w:p>
    <w:p w:rsidR="00B31B04" w:rsidRPr="001646EC" w:rsidRDefault="00B31B04" w:rsidP="00B31B04">
      <w:pPr>
        <w:pStyle w:val="5"/>
        <w:ind w:firstLine="0"/>
        <w:rPr>
          <w:rFonts w:ascii="Times New Roman" w:hAnsi="Times New Roman" w:cs="Times New Roman"/>
          <w:bCs/>
          <w:sz w:val="26"/>
          <w:szCs w:val="26"/>
        </w:rPr>
      </w:pPr>
      <w:r w:rsidRPr="001646EC">
        <w:rPr>
          <w:rFonts w:ascii="Times New Roman" w:hAnsi="Times New Roman" w:cs="Times New Roman"/>
          <w:bCs/>
          <w:sz w:val="26"/>
          <w:szCs w:val="26"/>
        </w:rPr>
        <w:t xml:space="preserve">органов местного самоуправления  </w:t>
      </w:r>
    </w:p>
    <w:p w:rsidR="00B31B04" w:rsidRPr="001646EC" w:rsidRDefault="00B31B04" w:rsidP="00B31B04">
      <w:pPr>
        <w:rPr>
          <w:rFonts w:ascii="Times New Roman" w:hAnsi="Times New Roman" w:cs="Times New Roman"/>
          <w:sz w:val="26"/>
          <w:szCs w:val="26"/>
        </w:rPr>
      </w:pPr>
    </w:p>
    <w:p w:rsidR="00B31B04" w:rsidRPr="001646EC" w:rsidRDefault="00B31B04" w:rsidP="00B31B04">
      <w:pPr>
        <w:pStyle w:val="6"/>
        <w:jc w:val="left"/>
        <w:rPr>
          <w:rFonts w:ascii="Times New Roman" w:hAnsi="Times New Roman" w:cs="Times New Roman"/>
          <w:sz w:val="26"/>
          <w:szCs w:val="26"/>
        </w:rPr>
      </w:pPr>
      <w:r w:rsidRPr="001646EC"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  <w:proofErr w:type="spellStart"/>
      <w:r w:rsidRPr="001646EC"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46E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1646EC">
        <w:rPr>
          <w:rFonts w:ascii="Times New Roman" w:hAnsi="Times New Roman" w:cs="Times New Roman"/>
          <w:bCs w:val="0"/>
          <w:sz w:val="26"/>
          <w:szCs w:val="26"/>
        </w:rPr>
        <w:t>РЕШИЛО:</w:t>
      </w:r>
    </w:p>
    <w:p w:rsidR="00B31B04" w:rsidRPr="001646EC" w:rsidRDefault="00B31B04" w:rsidP="00B31B04">
      <w:pPr>
        <w:jc w:val="both"/>
        <w:rPr>
          <w:sz w:val="26"/>
          <w:szCs w:val="26"/>
        </w:rPr>
      </w:pPr>
      <w:r w:rsidRPr="001646EC">
        <w:rPr>
          <w:sz w:val="26"/>
          <w:szCs w:val="26"/>
        </w:rPr>
        <w:t xml:space="preserve"> </w:t>
      </w:r>
      <w:bookmarkStart w:id="0" w:name="sub_1"/>
    </w:p>
    <w:p w:rsidR="00B31B04" w:rsidRPr="001646EC" w:rsidRDefault="00B31B04" w:rsidP="00B31B04">
      <w:pPr>
        <w:jc w:val="both"/>
        <w:rPr>
          <w:rFonts w:ascii="Times New Roman" w:hAnsi="Times New Roman" w:cs="Times New Roman"/>
          <w:sz w:val="26"/>
          <w:szCs w:val="26"/>
        </w:rPr>
      </w:pPr>
      <w:r w:rsidRPr="001646EC">
        <w:rPr>
          <w:rFonts w:ascii="Times New Roman" w:hAnsi="Times New Roman" w:cs="Times New Roman"/>
          <w:sz w:val="26"/>
          <w:szCs w:val="26"/>
        </w:rPr>
        <w:t xml:space="preserve">Статья 1. </w:t>
      </w:r>
      <w:bookmarkEnd w:id="0"/>
      <w:r w:rsidRPr="001646EC">
        <w:rPr>
          <w:rFonts w:ascii="Times New Roman" w:hAnsi="Times New Roman" w:cs="Times New Roman"/>
          <w:sz w:val="26"/>
          <w:szCs w:val="26"/>
        </w:rPr>
        <w:t xml:space="preserve"> Внести  в  Положение "О вопросах налогового регулирования в </w:t>
      </w:r>
      <w:proofErr w:type="spellStart"/>
      <w:r w:rsidRPr="001646EC">
        <w:rPr>
          <w:rFonts w:ascii="Times New Roman" w:hAnsi="Times New Roman" w:cs="Times New Roman"/>
          <w:sz w:val="26"/>
          <w:szCs w:val="26"/>
        </w:rPr>
        <w:t>Испуханском</w:t>
      </w:r>
      <w:proofErr w:type="spellEnd"/>
      <w:r w:rsidRPr="001646EC">
        <w:rPr>
          <w:rFonts w:ascii="Times New Roman" w:hAnsi="Times New Roman" w:cs="Times New Roman"/>
          <w:sz w:val="26"/>
          <w:szCs w:val="26"/>
        </w:rPr>
        <w:t xml:space="preserve"> сельском поселении, отнесенных законодательством Российской Федерации о налогах и сборах к ведению органов местного самоуправления", утвержденного  Решением Собрания депутатов </w:t>
      </w:r>
      <w:proofErr w:type="spellStart"/>
      <w:r w:rsidRPr="001646EC"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 w:rsidRPr="001646EC">
        <w:rPr>
          <w:rFonts w:ascii="Times New Roman" w:hAnsi="Times New Roman" w:cs="Times New Roman"/>
          <w:sz w:val="26"/>
          <w:szCs w:val="26"/>
        </w:rPr>
        <w:t xml:space="preserve">  сельского поселения от  25.11.2008 года № 5 (с изменениями от  24.11.2009 года № 1  ,  29.11.2010 года № 3,     28.09.2012 года №2) следующие изменения:</w:t>
      </w:r>
    </w:p>
    <w:p w:rsidR="00B31B04" w:rsidRPr="001646EC" w:rsidRDefault="00B31B04" w:rsidP="00B31B04">
      <w:pPr>
        <w:jc w:val="both"/>
        <w:rPr>
          <w:rFonts w:ascii="Times New Roman" w:hAnsi="Times New Roman" w:cs="Times New Roman"/>
          <w:sz w:val="26"/>
          <w:szCs w:val="26"/>
        </w:rPr>
      </w:pPr>
      <w:r w:rsidRPr="001646EC">
        <w:rPr>
          <w:rFonts w:ascii="Times New Roman" w:hAnsi="Times New Roman" w:cs="Times New Roman"/>
          <w:sz w:val="26"/>
          <w:szCs w:val="26"/>
        </w:rPr>
        <w:t>1. Статью 30 изложить в следующей редакции:</w:t>
      </w:r>
      <w:r w:rsidRPr="001646EC">
        <w:rPr>
          <w:sz w:val="26"/>
          <w:szCs w:val="26"/>
        </w:rPr>
        <w:t xml:space="preserve"> </w:t>
      </w:r>
      <w:r w:rsidRPr="001646EC">
        <w:rPr>
          <w:rFonts w:ascii="Times New Roman" w:hAnsi="Times New Roman" w:cs="Times New Roman"/>
          <w:sz w:val="26"/>
          <w:szCs w:val="26"/>
        </w:rPr>
        <w:t>«Ставки налога устанавливаются в зависимости от суммарной инвентаризационной стоимости объектов налогообложения, умноженной на коэффициент-дефлятор, определяемый в соответствии с частью первой Налогового кодекса Российской Федерации (далее – коэффициент-дефлятор).</w:t>
      </w:r>
      <w:r w:rsidRPr="001646EC">
        <w:rPr>
          <w:rFonts w:ascii="Times New Roman" w:hAnsi="Times New Roman" w:cs="Times New Roman"/>
          <w:sz w:val="26"/>
          <w:szCs w:val="26"/>
        </w:rPr>
        <w:tab/>
      </w:r>
    </w:p>
    <w:p w:rsidR="00B31B04" w:rsidRPr="001646EC" w:rsidRDefault="00B31B04" w:rsidP="00B31B04">
      <w:pPr>
        <w:pStyle w:val="31"/>
        <w:widowControl w:val="0"/>
        <w:ind w:left="768"/>
        <w:jc w:val="both"/>
        <w:rPr>
          <w:sz w:val="26"/>
          <w:szCs w:val="26"/>
        </w:rPr>
      </w:pPr>
      <w:r w:rsidRPr="001646EC">
        <w:rPr>
          <w:sz w:val="26"/>
          <w:szCs w:val="26"/>
        </w:rPr>
        <w:t>Ставки налога на имущество устанавливаются в следующих размерах:</w:t>
      </w:r>
    </w:p>
    <w:p w:rsidR="00B31B04" w:rsidRPr="001646EC" w:rsidRDefault="00B31B04" w:rsidP="00B31B04">
      <w:pPr>
        <w:pStyle w:val="31"/>
        <w:widowControl w:val="0"/>
        <w:ind w:left="768"/>
        <w:jc w:val="both"/>
        <w:rPr>
          <w:sz w:val="26"/>
          <w:szCs w:val="26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B31B04" w:rsidRPr="001646EC" w:rsidTr="00955F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4" w:rsidRPr="001646EC" w:rsidRDefault="00B31B04" w:rsidP="00955F16">
            <w:pPr>
              <w:rPr>
                <w:sz w:val="26"/>
                <w:szCs w:val="26"/>
              </w:rPr>
            </w:pPr>
            <w:r w:rsidRPr="001646EC">
              <w:rPr>
                <w:sz w:val="26"/>
                <w:szCs w:val="26"/>
              </w:rPr>
              <w:t xml:space="preserve">Суммарная инвентаризационная                                                   </w:t>
            </w:r>
          </w:p>
          <w:p w:rsidR="00B31B04" w:rsidRPr="001646EC" w:rsidRDefault="00B31B04" w:rsidP="00955F16">
            <w:pPr>
              <w:rPr>
                <w:sz w:val="26"/>
                <w:szCs w:val="26"/>
              </w:rPr>
            </w:pPr>
            <w:r w:rsidRPr="001646EC">
              <w:rPr>
                <w:sz w:val="26"/>
                <w:szCs w:val="26"/>
              </w:rPr>
              <w:t>стоимость объектов</w:t>
            </w:r>
          </w:p>
          <w:p w:rsidR="00B31B04" w:rsidRPr="001646EC" w:rsidRDefault="00B31B04" w:rsidP="00955F16">
            <w:pPr>
              <w:rPr>
                <w:sz w:val="26"/>
                <w:szCs w:val="26"/>
              </w:rPr>
            </w:pPr>
            <w:r w:rsidRPr="001646EC">
              <w:rPr>
                <w:sz w:val="26"/>
                <w:szCs w:val="26"/>
              </w:rPr>
              <w:t xml:space="preserve">налогообложения, </w:t>
            </w:r>
            <w:proofErr w:type="gramStart"/>
            <w:r w:rsidRPr="001646EC">
              <w:rPr>
                <w:sz w:val="26"/>
                <w:szCs w:val="26"/>
              </w:rPr>
              <w:t>умноженная</w:t>
            </w:r>
            <w:proofErr w:type="gramEnd"/>
          </w:p>
          <w:p w:rsidR="00B31B04" w:rsidRPr="001646EC" w:rsidRDefault="00B31B04" w:rsidP="00955F16">
            <w:pPr>
              <w:rPr>
                <w:sz w:val="26"/>
                <w:szCs w:val="26"/>
              </w:rPr>
            </w:pPr>
            <w:r w:rsidRPr="001646EC">
              <w:rPr>
                <w:sz w:val="26"/>
                <w:szCs w:val="26"/>
              </w:rPr>
              <w:t>на коэффициент-дефлятор</w:t>
            </w:r>
          </w:p>
          <w:p w:rsidR="00B31B04" w:rsidRPr="00A2732F" w:rsidRDefault="00B31B04" w:rsidP="00955F16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04" w:rsidRPr="001646EC" w:rsidRDefault="00B31B04" w:rsidP="00955F16">
            <w:pPr>
              <w:rPr>
                <w:sz w:val="26"/>
                <w:szCs w:val="26"/>
                <w:lang w:val="en-US"/>
              </w:rPr>
            </w:pPr>
            <w:r w:rsidRPr="001646EC">
              <w:rPr>
                <w:sz w:val="26"/>
                <w:szCs w:val="26"/>
              </w:rPr>
              <w:t>Ставка налога</w:t>
            </w:r>
          </w:p>
        </w:tc>
      </w:tr>
      <w:tr w:rsidR="00B31B04" w:rsidRPr="001646EC" w:rsidTr="00955F16">
        <w:trPr>
          <w:trHeight w:val="56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04" w:rsidRPr="001646EC" w:rsidRDefault="00B31B04" w:rsidP="00955F16">
            <w:pPr>
              <w:rPr>
                <w:sz w:val="26"/>
                <w:szCs w:val="26"/>
                <w:lang w:val="en-US"/>
              </w:rPr>
            </w:pPr>
            <w:r w:rsidRPr="001646EC">
              <w:rPr>
                <w:sz w:val="26"/>
                <w:szCs w:val="26"/>
              </w:rPr>
              <w:t>До</w:t>
            </w:r>
            <w:r w:rsidRPr="001646EC">
              <w:rPr>
                <w:sz w:val="26"/>
                <w:szCs w:val="26"/>
                <w:lang w:val="en-US"/>
              </w:rPr>
              <w:t xml:space="preserve"> </w:t>
            </w:r>
            <w:r w:rsidRPr="001646EC">
              <w:rPr>
                <w:sz w:val="26"/>
                <w:szCs w:val="26"/>
              </w:rPr>
              <w:t>300 000 рублей                                                                    (включительно)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4" w:rsidRPr="001646EC" w:rsidRDefault="00B31B04" w:rsidP="00955F16">
            <w:pPr>
              <w:rPr>
                <w:sz w:val="26"/>
                <w:szCs w:val="26"/>
                <w:lang w:val="en-US"/>
              </w:rPr>
            </w:pPr>
            <w:r w:rsidRPr="001646EC">
              <w:rPr>
                <w:sz w:val="26"/>
                <w:szCs w:val="26"/>
                <w:lang w:val="en-US"/>
              </w:rPr>
              <w:t>0</w:t>
            </w:r>
            <w:r w:rsidRPr="001646EC">
              <w:rPr>
                <w:sz w:val="26"/>
                <w:szCs w:val="26"/>
              </w:rPr>
              <w:t>,</w:t>
            </w:r>
            <w:r w:rsidRPr="001646EC">
              <w:rPr>
                <w:sz w:val="26"/>
                <w:szCs w:val="26"/>
                <w:lang w:val="en-US"/>
              </w:rPr>
              <w:t>1</w:t>
            </w:r>
          </w:p>
          <w:p w:rsidR="00B31B04" w:rsidRPr="001646EC" w:rsidRDefault="00B31B04" w:rsidP="00955F16">
            <w:pPr>
              <w:rPr>
                <w:sz w:val="26"/>
                <w:szCs w:val="26"/>
                <w:lang w:val="en-US"/>
              </w:rPr>
            </w:pPr>
          </w:p>
        </w:tc>
      </w:tr>
      <w:tr w:rsidR="00B31B04" w:rsidRPr="001646EC" w:rsidTr="00955F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4" w:rsidRPr="001646EC" w:rsidRDefault="00B31B04" w:rsidP="00955F16">
            <w:pPr>
              <w:rPr>
                <w:sz w:val="26"/>
                <w:szCs w:val="26"/>
              </w:rPr>
            </w:pPr>
            <w:r w:rsidRPr="001646EC">
              <w:rPr>
                <w:sz w:val="26"/>
                <w:szCs w:val="26"/>
              </w:rPr>
              <w:lastRenderedPageBreak/>
              <w:t xml:space="preserve">Свыше 300 000 рублей до 500 000                                          рублей (включительно)                                                          </w:t>
            </w:r>
          </w:p>
          <w:p w:rsidR="00B31B04" w:rsidRPr="001646EC" w:rsidRDefault="00B31B04" w:rsidP="00955F16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04" w:rsidRPr="001646EC" w:rsidRDefault="00B31B04" w:rsidP="00955F16">
            <w:pPr>
              <w:rPr>
                <w:sz w:val="26"/>
                <w:szCs w:val="26"/>
                <w:lang w:val="en-US"/>
              </w:rPr>
            </w:pPr>
            <w:r w:rsidRPr="001646EC">
              <w:rPr>
                <w:sz w:val="26"/>
                <w:szCs w:val="26"/>
                <w:lang w:val="en-US"/>
              </w:rPr>
              <w:t>0</w:t>
            </w:r>
            <w:r w:rsidRPr="001646EC">
              <w:rPr>
                <w:sz w:val="26"/>
                <w:szCs w:val="26"/>
              </w:rPr>
              <w:t>,</w:t>
            </w:r>
            <w:r w:rsidRPr="001646EC">
              <w:rPr>
                <w:sz w:val="26"/>
                <w:szCs w:val="26"/>
                <w:lang w:val="en-US"/>
              </w:rPr>
              <w:t>25</w:t>
            </w:r>
          </w:p>
        </w:tc>
      </w:tr>
      <w:tr w:rsidR="00B31B04" w:rsidRPr="001646EC" w:rsidTr="00955F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4" w:rsidRPr="001646EC" w:rsidRDefault="00B31B04" w:rsidP="00955F16">
            <w:pPr>
              <w:rPr>
                <w:sz w:val="26"/>
                <w:szCs w:val="26"/>
              </w:rPr>
            </w:pPr>
            <w:r w:rsidRPr="001646EC">
              <w:rPr>
                <w:sz w:val="26"/>
                <w:szCs w:val="26"/>
              </w:rPr>
              <w:t xml:space="preserve">Свыше 500 000 рублей         (включительно)                                           </w:t>
            </w:r>
          </w:p>
          <w:p w:rsidR="00B31B04" w:rsidRPr="001646EC" w:rsidRDefault="00B31B04" w:rsidP="00955F16">
            <w:pPr>
              <w:ind w:firstLine="505"/>
              <w:rPr>
                <w:sz w:val="26"/>
                <w:szCs w:val="26"/>
              </w:rPr>
            </w:pPr>
            <w:r w:rsidRPr="001646EC">
              <w:rPr>
                <w:sz w:val="26"/>
                <w:szCs w:val="26"/>
              </w:rPr>
              <w:t xml:space="preserve">                                                                                             </w:t>
            </w:r>
          </w:p>
          <w:p w:rsidR="00B31B04" w:rsidRPr="001646EC" w:rsidRDefault="00B31B04" w:rsidP="00955F16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04" w:rsidRPr="001646EC" w:rsidRDefault="00B31B04" w:rsidP="00955F16">
            <w:pPr>
              <w:rPr>
                <w:sz w:val="26"/>
                <w:szCs w:val="26"/>
                <w:lang w:val="en-US"/>
              </w:rPr>
            </w:pPr>
            <w:r w:rsidRPr="001646EC">
              <w:rPr>
                <w:sz w:val="26"/>
                <w:szCs w:val="26"/>
                <w:lang w:val="en-US"/>
              </w:rPr>
              <w:t>0</w:t>
            </w:r>
            <w:r w:rsidRPr="001646EC">
              <w:rPr>
                <w:sz w:val="26"/>
                <w:szCs w:val="26"/>
              </w:rPr>
              <w:t>,</w:t>
            </w:r>
            <w:r w:rsidRPr="001646EC">
              <w:rPr>
                <w:sz w:val="26"/>
                <w:szCs w:val="26"/>
                <w:lang w:val="en-US"/>
              </w:rPr>
              <w:t>5</w:t>
            </w:r>
          </w:p>
        </w:tc>
      </w:tr>
    </w:tbl>
    <w:p w:rsidR="00B31B04" w:rsidRPr="001646EC" w:rsidRDefault="00B31B04" w:rsidP="00B31B04">
      <w:pPr>
        <w:pStyle w:val="31"/>
        <w:widowControl w:val="0"/>
        <w:ind w:left="768"/>
        <w:jc w:val="both"/>
        <w:rPr>
          <w:sz w:val="26"/>
          <w:szCs w:val="26"/>
        </w:rPr>
      </w:pPr>
    </w:p>
    <w:p w:rsidR="00B31B04" w:rsidRPr="001646EC" w:rsidRDefault="00B31B04" w:rsidP="00B31B04">
      <w:pPr>
        <w:pStyle w:val="31"/>
        <w:widowControl w:val="0"/>
        <w:jc w:val="both"/>
        <w:rPr>
          <w:sz w:val="26"/>
          <w:szCs w:val="26"/>
        </w:rPr>
      </w:pPr>
      <w:r w:rsidRPr="001646EC">
        <w:rPr>
          <w:sz w:val="26"/>
          <w:szCs w:val="26"/>
        </w:rPr>
        <w:t xml:space="preserve">           2.  Абзац 1 статьи 24 добавить пункт 8 следующего содержания:</w:t>
      </w:r>
    </w:p>
    <w:p w:rsidR="00B31B04" w:rsidRPr="001646EC" w:rsidRDefault="00B31B04" w:rsidP="00B31B04">
      <w:pPr>
        <w:pStyle w:val="31"/>
        <w:widowControl w:val="0"/>
        <w:jc w:val="both"/>
        <w:rPr>
          <w:sz w:val="26"/>
          <w:szCs w:val="26"/>
        </w:rPr>
      </w:pPr>
      <w:r w:rsidRPr="001646EC">
        <w:rPr>
          <w:sz w:val="26"/>
          <w:szCs w:val="26"/>
        </w:rPr>
        <w:tab/>
        <w:t>Многодетные семьи на период до 3 лет с момента  предоставления земельного участка в соответствии с Законом Чувашской Республики от 1 апреля 2011 года № 10 «О предоставлении  земельных участков многодетным семьям в Чувашской Республике».</w:t>
      </w:r>
    </w:p>
    <w:p w:rsidR="00B31B04" w:rsidRPr="001646EC" w:rsidRDefault="00B31B04" w:rsidP="00B31B04">
      <w:pPr>
        <w:pStyle w:val="31"/>
        <w:widowControl w:val="0"/>
        <w:jc w:val="both"/>
        <w:rPr>
          <w:sz w:val="26"/>
          <w:szCs w:val="26"/>
        </w:rPr>
      </w:pPr>
      <w:r w:rsidRPr="001646EC">
        <w:rPr>
          <w:sz w:val="26"/>
          <w:szCs w:val="26"/>
        </w:rPr>
        <w:tab/>
        <w:t>Пункт 7 статьи 24 изложить в следующей редакции: «Участники и инвалиды Великой Отечественной войны».</w:t>
      </w:r>
    </w:p>
    <w:p w:rsidR="00B31B04" w:rsidRPr="001646EC" w:rsidRDefault="00B31B04" w:rsidP="00B31B04">
      <w:pPr>
        <w:pStyle w:val="1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1646E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Статья 2. Настоящее  Решение вступает  в силу с 1 января 2014 года, но не позднее чем через месяц после его официального опубликования в «Вестнике </w:t>
      </w:r>
      <w:proofErr w:type="spellStart"/>
      <w:r w:rsidRPr="001646E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Испуханского</w:t>
      </w:r>
      <w:proofErr w:type="spellEnd"/>
      <w:r w:rsidRPr="001646E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сельского поселения».</w:t>
      </w:r>
    </w:p>
    <w:p w:rsidR="00B31B04" w:rsidRPr="001646EC" w:rsidRDefault="00B31B04" w:rsidP="00B31B04">
      <w:pPr>
        <w:jc w:val="both"/>
        <w:rPr>
          <w:rFonts w:ascii="Arial" w:hAnsi="Arial" w:cs="Arial"/>
          <w:sz w:val="26"/>
          <w:szCs w:val="26"/>
        </w:rPr>
      </w:pPr>
      <w:r w:rsidRPr="001646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1B04" w:rsidRPr="001646EC" w:rsidRDefault="00B31B04" w:rsidP="00B31B04">
      <w:pPr>
        <w:jc w:val="both"/>
        <w:rPr>
          <w:sz w:val="26"/>
          <w:szCs w:val="26"/>
        </w:rPr>
      </w:pPr>
    </w:p>
    <w:p w:rsidR="00B31B04" w:rsidRPr="001646EC" w:rsidRDefault="00B31B04" w:rsidP="00B31B04">
      <w:pPr>
        <w:jc w:val="both"/>
        <w:rPr>
          <w:sz w:val="26"/>
          <w:szCs w:val="26"/>
        </w:rPr>
      </w:pPr>
    </w:p>
    <w:p w:rsidR="00B31B04" w:rsidRPr="001646EC" w:rsidRDefault="00B31B04" w:rsidP="00B31B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46EC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1646EC"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</w:p>
    <w:p w:rsidR="00B31B04" w:rsidRPr="001646EC" w:rsidRDefault="00B31B04" w:rsidP="00B31B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46EC"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              Е.Ф.Лаврентьева</w:t>
      </w:r>
    </w:p>
    <w:p w:rsidR="00B31B04" w:rsidRPr="001646EC" w:rsidRDefault="00B31B04" w:rsidP="00B31B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31B04" w:rsidRPr="001646EC" w:rsidRDefault="00B31B04" w:rsidP="00B31B04">
      <w:pPr>
        <w:spacing w:after="0"/>
        <w:jc w:val="both"/>
        <w:rPr>
          <w:sz w:val="26"/>
          <w:szCs w:val="26"/>
        </w:rPr>
      </w:pPr>
    </w:p>
    <w:p w:rsidR="00B31B04" w:rsidRPr="001646EC" w:rsidRDefault="00B31B04" w:rsidP="00B31B04">
      <w:pPr>
        <w:jc w:val="both"/>
        <w:rPr>
          <w:sz w:val="26"/>
          <w:szCs w:val="26"/>
        </w:rPr>
      </w:pPr>
    </w:p>
    <w:p w:rsidR="00B31B04" w:rsidRPr="001646EC" w:rsidRDefault="00B31B04" w:rsidP="00B31B04">
      <w:pPr>
        <w:jc w:val="both"/>
        <w:rPr>
          <w:sz w:val="26"/>
          <w:szCs w:val="26"/>
        </w:rPr>
      </w:pPr>
    </w:p>
    <w:p w:rsidR="00B31B04" w:rsidRPr="001646EC" w:rsidRDefault="00B31B04" w:rsidP="00B31B04">
      <w:pPr>
        <w:jc w:val="both"/>
        <w:rPr>
          <w:sz w:val="26"/>
          <w:szCs w:val="26"/>
        </w:rPr>
      </w:pPr>
    </w:p>
    <w:p w:rsidR="00B31B04" w:rsidRPr="00F361A9" w:rsidRDefault="00B31B04" w:rsidP="00B31B04">
      <w:pPr>
        <w:jc w:val="both"/>
        <w:rPr>
          <w:sz w:val="26"/>
          <w:szCs w:val="26"/>
        </w:rPr>
      </w:pPr>
    </w:p>
    <w:p w:rsidR="00B31B04" w:rsidRPr="00F361A9" w:rsidRDefault="00B31B04" w:rsidP="00B31B04">
      <w:pPr>
        <w:jc w:val="both"/>
        <w:rPr>
          <w:sz w:val="26"/>
          <w:szCs w:val="26"/>
        </w:rPr>
      </w:pPr>
    </w:p>
    <w:p w:rsidR="00B31B04" w:rsidRPr="00F361A9" w:rsidRDefault="00B31B04" w:rsidP="00B31B04">
      <w:pPr>
        <w:jc w:val="both"/>
        <w:rPr>
          <w:sz w:val="26"/>
          <w:szCs w:val="26"/>
        </w:rPr>
      </w:pPr>
    </w:p>
    <w:p w:rsidR="00B31B04" w:rsidRPr="00F361A9" w:rsidRDefault="00B31B04" w:rsidP="00B31B04">
      <w:pPr>
        <w:jc w:val="both"/>
        <w:rPr>
          <w:sz w:val="26"/>
          <w:szCs w:val="26"/>
        </w:rPr>
      </w:pPr>
    </w:p>
    <w:p w:rsidR="00B31B04" w:rsidRPr="00F361A9" w:rsidRDefault="00B31B04" w:rsidP="00B31B04">
      <w:pPr>
        <w:jc w:val="both"/>
        <w:rPr>
          <w:sz w:val="26"/>
          <w:szCs w:val="26"/>
        </w:rPr>
      </w:pPr>
    </w:p>
    <w:p w:rsidR="00E0316D" w:rsidRDefault="00E0316D"/>
    <w:sectPr w:rsidR="00E03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1B04"/>
    <w:rsid w:val="00B31B04"/>
    <w:rsid w:val="00E0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1B0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B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B31B04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Arial" w:eastAsia="Times New Roman" w:hAnsi="Arial" w:cs="Arial"/>
      <w:sz w:val="24"/>
      <w:szCs w:val="24"/>
    </w:rPr>
  </w:style>
  <w:style w:type="paragraph" w:styleId="6">
    <w:name w:val="heading 6"/>
    <w:basedOn w:val="a"/>
    <w:next w:val="a"/>
    <w:link w:val="60"/>
    <w:qFormat/>
    <w:rsid w:val="00B31B04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5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B04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B31B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B31B04"/>
    <w:rPr>
      <w:rFonts w:ascii="Arial" w:eastAsia="Times New Roman" w:hAnsi="Arial" w:cs="Arial"/>
      <w:sz w:val="24"/>
      <w:szCs w:val="24"/>
    </w:rPr>
  </w:style>
  <w:style w:type="character" w:customStyle="1" w:styleId="60">
    <w:name w:val="Заголовок 6 Знак"/>
    <w:basedOn w:val="a0"/>
    <w:link w:val="6"/>
    <w:rsid w:val="00B31B04"/>
    <w:rPr>
      <w:rFonts w:ascii="Arial" w:eastAsia="Times New Roman" w:hAnsi="Arial" w:cs="Arial"/>
      <w:b/>
      <w:bCs/>
      <w:sz w:val="24"/>
      <w:szCs w:val="24"/>
    </w:rPr>
  </w:style>
  <w:style w:type="table" w:styleId="a3">
    <w:name w:val="Table Grid"/>
    <w:basedOn w:val="a1"/>
    <w:rsid w:val="00B31B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rsid w:val="00B31B0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Цветовое выделение"/>
    <w:rsid w:val="00B31B04"/>
    <w:rPr>
      <w:b/>
      <w:bCs/>
      <w:color w:val="000080"/>
    </w:rPr>
  </w:style>
  <w:style w:type="paragraph" w:customStyle="1" w:styleId="31">
    <w:name w:val="Обычный3"/>
    <w:rsid w:val="00B31B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2</cp:revision>
  <dcterms:created xsi:type="dcterms:W3CDTF">2020-05-29T07:52:00Z</dcterms:created>
  <dcterms:modified xsi:type="dcterms:W3CDTF">2020-05-29T07:52:00Z</dcterms:modified>
</cp:coreProperties>
</file>