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0E" w:rsidRPr="00C4530E" w:rsidRDefault="00C4530E" w:rsidP="00C4530E">
      <w:pPr>
        <w:spacing w:after="150" w:line="510" w:lineRule="atLeast"/>
        <w:ind w:left="0"/>
        <w:jc w:val="left"/>
        <w:outlineLvl w:val="0"/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</w:pPr>
      <w:r w:rsidRPr="00C4530E"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  <w:t xml:space="preserve">СОСТАВ Оперативного штаба по предупреждению завоза и распространения новой </w:t>
      </w:r>
      <w:proofErr w:type="spellStart"/>
      <w:r w:rsidRPr="00C4530E"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  <w:t>коронавирусной</w:t>
      </w:r>
      <w:proofErr w:type="spellEnd"/>
      <w:r w:rsidRPr="00C4530E"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  <w:t xml:space="preserve"> инфекции на территории Чувашской Республики</w:t>
      </w:r>
    </w:p>
    <w:p w:rsidR="00C4530E" w:rsidRPr="00C4530E" w:rsidRDefault="00C4530E" w:rsidP="00C4530E">
      <w:pPr>
        <w:spacing w:after="360" w:line="240" w:lineRule="auto"/>
        <w:ind w:left="-225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453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Утвержден</w:t>
      </w:r>
    </w:p>
    <w:p w:rsidR="00C4530E" w:rsidRPr="00C4530E" w:rsidRDefault="00C4530E" w:rsidP="00C4530E">
      <w:pPr>
        <w:spacing w:after="360" w:line="240" w:lineRule="auto"/>
        <w:ind w:left="-225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453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распоряжением</w:t>
      </w:r>
    </w:p>
    <w:p w:rsidR="00C4530E" w:rsidRPr="00C4530E" w:rsidRDefault="00C4530E" w:rsidP="00C4530E">
      <w:pPr>
        <w:spacing w:after="360" w:line="240" w:lineRule="auto"/>
        <w:ind w:left="-225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453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Кабинета Министров</w:t>
      </w:r>
    </w:p>
    <w:p w:rsidR="00C4530E" w:rsidRPr="00C4530E" w:rsidRDefault="00C4530E" w:rsidP="00C4530E">
      <w:pPr>
        <w:spacing w:after="360" w:line="240" w:lineRule="auto"/>
        <w:ind w:left="-225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453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Чувашской Республики</w:t>
      </w:r>
    </w:p>
    <w:p w:rsidR="00C4530E" w:rsidRPr="00C4530E" w:rsidRDefault="00C4530E" w:rsidP="00C4530E">
      <w:pPr>
        <w:spacing w:after="360" w:line="240" w:lineRule="auto"/>
        <w:ind w:left="-225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453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от 06.02.2020 N 66-р</w:t>
      </w:r>
    </w:p>
    <w:p w:rsidR="00C4530E" w:rsidRPr="00C4530E" w:rsidRDefault="00C4530E" w:rsidP="00C4530E">
      <w:pPr>
        <w:spacing w:after="360" w:line="240" w:lineRule="auto"/>
        <w:ind w:left="-225"/>
        <w:jc w:val="lef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453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C4530E" w:rsidRPr="00C4530E" w:rsidRDefault="00C4530E" w:rsidP="00C4530E">
      <w:pPr>
        <w:spacing w:after="360" w:line="240" w:lineRule="auto"/>
        <w:ind w:left="-225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453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СОСТАВ</w:t>
      </w:r>
    </w:p>
    <w:p w:rsidR="00C4530E" w:rsidRPr="00C4530E" w:rsidRDefault="00C4530E" w:rsidP="00C4530E">
      <w:pPr>
        <w:spacing w:after="360" w:line="240" w:lineRule="auto"/>
        <w:ind w:left="-225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453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ОПЕРАТИВНОГО ШТАБА ПО ПРЕДУПРЕЖДЕНИЮ ЗАВОЗА</w:t>
      </w:r>
    </w:p>
    <w:p w:rsidR="00C4530E" w:rsidRPr="00C4530E" w:rsidRDefault="00C4530E" w:rsidP="00C4530E">
      <w:pPr>
        <w:spacing w:after="360" w:line="240" w:lineRule="auto"/>
        <w:ind w:left="-225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453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 РАСПРОСТРАНЕНИЯ НОВОЙ КОРОНАВИРУСНОЙ ИНФЕКЦИИ</w:t>
      </w:r>
    </w:p>
    <w:p w:rsidR="00C4530E" w:rsidRPr="00C4530E" w:rsidRDefault="00C4530E" w:rsidP="00C4530E">
      <w:pPr>
        <w:spacing w:after="360" w:line="240" w:lineRule="auto"/>
        <w:ind w:left="-225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453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 ТЕРРИТОРИИ ЧУВАШСКОЙ РЕСПУБЛИКИ</w:t>
      </w:r>
    </w:p>
    <w:p w:rsidR="00C4530E" w:rsidRPr="00C4530E" w:rsidRDefault="00C4530E" w:rsidP="00C4530E">
      <w:pPr>
        <w:spacing w:line="240" w:lineRule="auto"/>
        <w:ind w:left="-225"/>
        <w:jc w:val="lef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453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C4530E" w:rsidRPr="00C4530E" w:rsidTr="00C4530E">
        <w:tc>
          <w:tcPr>
            <w:tcW w:w="9360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Список изменяющих документов</w:t>
            </w:r>
          </w:p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 ред. </w:t>
            </w:r>
            <w:hyperlink r:id="rId5" w:history="1">
              <w:r w:rsidRPr="00C4530E">
                <w:rPr>
                  <w:rFonts w:ascii="Times New Roman" w:eastAsia="Times New Roman" w:hAnsi="Times New Roman" w:cs="Times New Roman"/>
                  <w:color w:val="4D6BBC"/>
                  <w:sz w:val="21"/>
                  <w:u w:val="single"/>
                  <w:lang w:eastAsia="ru-RU"/>
                </w:rPr>
                <w:t>Распоряжения</w:t>
              </w:r>
            </w:hyperlink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Кабинета Министров ЧР от 03.03.2020 N 147-р)</w:t>
            </w:r>
          </w:p>
        </w:tc>
      </w:tr>
    </w:tbl>
    <w:p w:rsidR="00C4530E" w:rsidRPr="00C4530E" w:rsidRDefault="00C4530E" w:rsidP="00C4530E">
      <w:pPr>
        <w:spacing w:line="240" w:lineRule="auto"/>
        <w:ind w:left="-225"/>
        <w:jc w:val="lef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453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0"/>
        <w:gridCol w:w="345"/>
        <w:gridCol w:w="6690"/>
      </w:tblGrid>
      <w:tr w:rsidR="00C4530E" w:rsidRPr="00C4530E" w:rsidTr="00C4530E">
        <w:tc>
          <w:tcPr>
            <w:tcW w:w="1980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Николаев О.А.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Кабинета Министров Чувашской Республики (руководитель Оперативного штаба)</w:t>
            </w:r>
          </w:p>
        </w:tc>
      </w:tr>
      <w:tr w:rsidR="00C4530E" w:rsidRPr="00C4530E" w:rsidTr="00C4530E">
        <w:tc>
          <w:tcPr>
            <w:tcW w:w="1980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Степанов В.Г.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исполняющий обязанности министра здравоохранения Чувашской Республики (заместитель руководителя Оперативного штаба)</w:t>
            </w:r>
          </w:p>
        </w:tc>
      </w:tr>
      <w:tr w:rsidR="00C4530E" w:rsidRPr="00C4530E" w:rsidTr="00C4530E">
        <w:tc>
          <w:tcPr>
            <w:tcW w:w="1980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Луговская</w:t>
            </w:r>
            <w:proofErr w:type="spellEnd"/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Н.Ф.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Управления Федеральной службы по надзору в сфере защиты прав потребителей и благополучия человека по Чувашской Республике - Чувашии (заместитель руководителя Оперативного штаба, по согласованию)</w:t>
            </w:r>
          </w:p>
        </w:tc>
      </w:tr>
      <w:tr w:rsidR="00C4530E" w:rsidRPr="00C4530E" w:rsidTr="00C4530E">
        <w:tc>
          <w:tcPr>
            <w:tcW w:w="1980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Анисимов М.В.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</w:tr>
      <w:tr w:rsidR="00C4530E" w:rsidRPr="00C4530E" w:rsidTr="00C4530E">
        <w:tc>
          <w:tcPr>
            <w:tcW w:w="1980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Антонов С.Ю.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- Чувашии (главный государственный инспектор Чувашской Республики по пожарному надзору) (по согласованию)</w:t>
            </w:r>
          </w:p>
        </w:tc>
      </w:tr>
      <w:tr w:rsidR="00C4530E" w:rsidRPr="00C4530E" w:rsidTr="00C4530E">
        <w:tc>
          <w:tcPr>
            <w:tcW w:w="1980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Антонова И.Н.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первый заместитель министра экономического развития, промышленности и торговли Чувашской Республики</w:t>
            </w:r>
          </w:p>
        </w:tc>
      </w:tr>
      <w:tr w:rsidR="00C4530E" w:rsidRPr="00C4530E" w:rsidTr="00C4530E">
        <w:tc>
          <w:tcPr>
            <w:tcW w:w="1980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Артамонов С.Г.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</w:tr>
      <w:tr w:rsidR="00C4530E" w:rsidRPr="00C4530E" w:rsidTr="00C4530E">
        <w:tc>
          <w:tcPr>
            <w:tcW w:w="1980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Ладыков</w:t>
            </w:r>
            <w:proofErr w:type="spellEnd"/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А.О.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администрации города Чебоксары (по согласованию)</w:t>
            </w:r>
          </w:p>
        </w:tc>
      </w:tr>
      <w:tr w:rsidR="00C4530E" w:rsidRPr="00C4530E" w:rsidTr="00C4530E">
        <w:tc>
          <w:tcPr>
            <w:tcW w:w="1980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Макаров А.Н.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полиции по охране общественного порядка Министерства внутренних дел по Чувашской Республике (по согласованию)</w:t>
            </w:r>
          </w:p>
        </w:tc>
      </w:tr>
      <w:tr w:rsidR="00C4530E" w:rsidRPr="00C4530E" w:rsidTr="00C4530E">
        <w:tc>
          <w:tcPr>
            <w:tcW w:w="1980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Осипов В.М.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исполняющий обязанности министра транспорта и дорожного хозяйства Чувашской Республики</w:t>
            </w:r>
          </w:p>
        </w:tc>
      </w:tr>
      <w:tr w:rsidR="00C4530E" w:rsidRPr="00C4530E" w:rsidTr="00C4530E">
        <w:tc>
          <w:tcPr>
            <w:tcW w:w="1980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Палькин</w:t>
            </w:r>
            <w:proofErr w:type="spellEnd"/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А.Н.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Управления Федеральной службы по ветеринарному и фитосанитарному надзору по Чувашской Республике и Ульяновской области (по согласованию)</w:t>
            </w:r>
          </w:p>
        </w:tc>
      </w:tr>
      <w:tr w:rsidR="00C4530E" w:rsidRPr="00C4530E" w:rsidTr="00C4530E">
        <w:tc>
          <w:tcPr>
            <w:tcW w:w="1980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Петров В.И.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Государственного комитета Чувашской Республики по делам гражданской обороны и чрезвычайным ситуациям</w:t>
            </w:r>
          </w:p>
        </w:tc>
      </w:tr>
      <w:tr w:rsidR="00C4530E" w:rsidRPr="00C4530E" w:rsidTr="00C4530E">
        <w:tc>
          <w:tcPr>
            <w:tcW w:w="1980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Погодейкин</w:t>
            </w:r>
            <w:proofErr w:type="spellEnd"/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Отделения в г. Чебоксары Представительства Министерства иностранных дел Российской Федерации в г. Нижнем Новгороде (по согласованию)</w:t>
            </w:r>
          </w:p>
        </w:tc>
      </w:tr>
      <w:tr w:rsidR="00C4530E" w:rsidRPr="00C4530E" w:rsidTr="00C4530E">
        <w:tc>
          <w:tcPr>
            <w:tcW w:w="1980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Чепрасова</w:t>
            </w:r>
            <w:proofErr w:type="spellEnd"/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О.В.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администрации города Новочебоксарска (по согласованию).</w:t>
            </w:r>
          </w:p>
        </w:tc>
      </w:tr>
      <w:tr w:rsidR="00C4530E" w:rsidRPr="00C4530E" w:rsidTr="00C4530E">
        <w:tc>
          <w:tcPr>
            <w:tcW w:w="1980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Яковлев С.П.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C4530E" w:rsidRPr="00C4530E" w:rsidRDefault="00C4530E" w:rsidP="00C4530E">
            <w:pPr>
              <w:spacing w:after="36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3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исполняющий обязанности министра образования и молодежной политики Чувашской Республики</w:t>
            </w:r>
          </w:p>
        </w:tc>
      </w:tr>
    </w:tbl>
    <w:p w:rsidR="00C4530E" w:rsidRPr="00C4530E" w:rsidRDefault="00C4530E" w:rsidP="00C4530E">
      <w:pPr>
        <w:spacing w:line="240" w:lineRule="auto"/>
        <w:ind w:left="-225"/>
        <w:jc w:val="lef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453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69215C" w:rsidRDefault="0069215C"/>
    <w:sectPr w:rsidR="0069215C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747F9"/>
    <w:multiLevelType w:val="multilevel"/>
    <w:tmpl w:val="11BA7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530E"/>
    <w:rsid w:val="00523E22"/>
    <w:rsid w:val="0069215C"/>
    <w:rsid w:val="0075132F"/>
    <w:rsid w:val="00C4530E"/>
    <w:rsid w:val="00E34A3B"/>
    <w:rsid w:val="00E933E9"/>
    <w:rsid w:val="00F1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C"/>
  </w:style>
  <w:style w:type="paragraph" w:styleId="1">
    <w:name w:val="heading 1"/>
    <w:basedOn w:val="a"/>
    <w:link w:val="10"/>
    <w:uiPriority w:val="9"/>
    <w:qFormat/>
    <w:rsid w:val="00C4530E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530E"/>
    <w:rPr>
      <w:color w:val="0000FF"/>
      <w:u w:val="single"/>
    </w:rPr>
  </w:style>
  <w:style w:type="character" w:customStyle="1" w:styleId="last-bread">
    <w:name w:val="last-bread"/>
    <w:basedOn w:val="a0"/>
    <w:rsid w:val="00C4530E"/>
  </w:style>
  <w:style w:type="paragraph" w:styleId="a4">
    <w:name w:val="Normal (Web)"/>
    <w:basedOn w:val="a"/>
    <w:uiPriority w:val="99"/>
    <w:unhideWhenUsed/>
    <w:rsid w:val="00C4530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458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8441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6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5372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B83F5FCFEB49FDCDFE92EDFAACDBC9EDC76880762F74BF223DDB0A317447679ECED894EABB5D2983591D6542576622A4DCFF9F4D385492C7FA3FFB1BK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3964</cp:lastModifiedBy>
  <cp:revision>1</cp:revision>
  <dcterms:created xsi:type="dcterms:W3CDTF">2020-07-08T06:38:00Z</dcterms:created>
  <dcterms:modified xsi:type="dcterms:W3CDTF">2020-07-08T06:38:00Z</dcterms:modified>
</cp:coreProperties>
</file>