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70" w:rsidRDefault="00043370">
      <w:pPr>
        <w:rPr>
          <w:lang w:val="en-US"/>
        </w:rPr>
      </w:pPr>
    </w:p>
    <w:tbl>
      <w:tblPr>
        <w:tblW w:w="9764" w:type="dxa"/>
        <w:tblLook w:val="00A0"/>
      </w:tblPr>
      <w:tblGrid>
        <w:gridCol w:w="4280"/>
        <w:gridCol w:w="1197"/>
        <w:gridCol w:w="4287"/>
      </w:tblGrid>
      <w:tr w:rsidR="00043370" w:rsidTr="00043370">
        <w:trPr>
          <w:cantSplit/>
          <w:trHeight w:val="412"/>
        </w:trPr>
        <w:tc>
          <w:tcPr>
            <w:tcW w:w="4280" w:type="dxa"/>
          </w:tcPr>
          <w:p w:rsidR="00043370" w:rsidRDefault="00043370">
            <w:pPr>
              <w:pStyle w:val="af7"/>
              <w:tabs>
                <w:tab w:val="left" w:pos="4285"/>
              </w:tabs>
              <w:spacing w:line="192" w:lineRule="auto"/>
              <w:jc w:val="center"/>
              <w:rPr>
                <w:rFonts w:ascii="Times New Roman" w:hAnsi="Times New Roman" w:cs="Times New Roman"/>
                <w:b/>
                <w:bCs/>
                <w:sz w:val="22"/>
              </w:rPr>
            </w:pPr>
            <w:r>
              <w:t xml:space="preserve"> </w:t>
            </w:r>
          </w:p>
          <w:p w:rsidR="00043370" w:rsidRDefault="00043370">
            <w:pPr>
              <w:pStyle w:val="af7"/>
              <w:tabs>
                <w:tab w:val="left" w:pos="4285"/>
              </w:tabs>
              <w:spacing w:line="192" w:lineRule="auto"/>
              <w:jc w:val="center"/>
              <w:rPr>
                <w:rFonts w:ascii="Times New Roman" w:hAnsi="Times New Roman" w:cs="Times New Roman"/>
                <w:sz w:val="24"/>
              </w:rPr>
            </w:pPr>
            <w:r>
              <w:rPr>
                <w:rFonts w:ascii="Times New Roman" w:hAnsi="Times New Roman" w:cs="Times New Roman"/>
                <w:b/>
                <w:bCs/>
                <w:sz w:val="22"/>
              </w:rPr>
              <w:t>ЧĂВАШ РЕСПУБЛИКИ</w:t>
            </w:r>
          </w:p>
          <w:p w:rsidR="00043370" w:rsidRDefault="00043370">
            <w:pPr>
              <w:pStyle w:val="af7"/>
              <w:spacing w:line="192" w:lineRule="auto"/>
              <w:jc w:val="center"/>
              <w:rPr>
                <w:sz w:val="26"/>
              </w:rPr>
            </w:pPr>
            <w:r w:rsidRPr="003F55A2">
              <w:rPr>
                <w:rStyle w:val="af8"/>
                <w:rFonts w:ascii="Times New Roman" w:hAnsi="Times New Roman"/>
                <w:color w:val="auto"/>
                <w:sz w:val="22"/>
              </w:rPr>
              <w:t>ХĔРЛĔ ЧУТАЙ</w:t>
            </w:r>
            <w:r>
              <w:rPr>
                <w:rFonts w:ascii="Arial Cyr Chuv" w:hAnsi="Arial Cyr Chuv" w:cs="Times New Roman"/>
                <w:b/>
                <w:bCs/>
                <w:sz w:val="22"/>
              </w:rPr>
              <w:t xml:space="preserve"> </w:t>
            </w:r>
            <w:r>
              <w:rPr>
                <w:rFonts w:ascii="Times New Roman" w:hAnsi="Times New Roman" w:cs="Times New Roman"/>
                <w:b/>
                <w:bCs/>
                <w:sz w:val="22"/>
              </w:rPr>
              <w:t xml:space="preserve"> РАЙОНĚ</w:t>
            </w:r>
            <w:r>
              <w:rPr>
                <w:rFonts w:ascii="Times New Roman" w:hAnsi="Times New Roman" w:cs="Times New Roman"/>
                <w:sz w:val="26"/>
              </w:rPr>
              <w:t xml:space="preserve"> </w:t>
            </w:r>
          </w:p>
        </w:tc>
        <w:tc>
          <w:tcPr>
            <w:tcW w:w="1197" w:type="dxa"/>
            <w:vMerge w:val="restart"/>
          </w:tcPr>
          <w:p w:rsidR="00043370" w:rsidRDefault="007E1739">
            <w:pPr>
              <w:jc w:val="center"/>
              <w:rPr>
                <w:sz w:val="26"/>
                <w:szCs w:val="24"/>
              </w:rPr>
            </w:pPr>
            <w:r w:rsidRPr="007E1739">
              <w:rPr>
                <w:noProof/>
                <w:sz w:val="26"/>
                <w:szCs w:val="24"/>
              </w:rPr>
              <w:drawing>
                <wp:anchor distT="0" distB="0" distL="114300" distR="114300" simplePos="0" relativeHeight="251659264" behindDoc="0" locked="0" layoutInCell="1" allowOverlap="1">
                  <wp:simplePos x="0" y="0"/>
                  <wp:positionH relativeFrom="column">
                    <wp:posOffset>-92710</wp:posOffset>
                  </wp:positionH>
                  <wp:positionV relativeFrom="paragraph">
                    <wp:posOffset>-109855</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87" w:type="dxa"/>
          </w:tcPr>
          <w:p w:rsidR="00043370" w:rsidRDefault="00043370">
            <w:pPr>
              <w:pStyle w:val="af7"/>
              <w:spacing w:line="192" w:lineRule="auto"/>
              <w:jc w:val="center"/>
              <w:rPr>
                <w:rFonts w:ascii="Times New Roman" w:hAnsi="Times New Roman" w:cs="Times New Roman"/>
                <w:b/>
                <w:bCs/>
                <w:sz w:val="22"/>
              </w:rPr>
            </w:pPr>
          </w:p>
          <w:p w:rsidR="00043370" w:rsidRDefault="00043370">
            <w:pPr>
              <w:pStyle w:val="af7"/>
              <w:spacing w:line="192" w:lineRule="auto"/>
              <w:jc w:val="center"/>
              <w:rPr>
                <w:rFonts w:ascii="Times New Roman" w:hAnsi="Times New Roman" w:cs="Times New Roman"/>
                <w:b/>
                <w:bCs/>
                <w:sz w:val="22"/>
              </w:rPr>
            </w:pPr>
          </w:p>
          <w:p w:rsidR="00043370" w:rsidRDefault="00043370">
            <w:pPr>
              <w:pStyle w:val="af7"/>
              <w:spacing w:line="192" w:lineRule="auto"/>
              <w:jc w:val="center"/>
              <w:rPr>
                <w:rStyle w:val="af8"/>
                <w:color w:val="000000"/>
              </w:rPr>
            </w:pPr>
            <w:r>
              <w:rPr>
                <w:rFonts w:ascii="Times New Roman" w:hAnsi="Times New Roman" w:cs="Times New Roman"/>
                <w:b/>
                <w:bCs/>
                <w:sz w:val="22"/>
              </w:rPr>
              <w:t>ЧУВАШСКАЯ РЕСПУБЛИКА</w:t>
            </w:r>
            <w:r>
              <w:rPr>
                <w:rStyle w:val="af8"/>
                <w:rFonts w:ascii="Times New Roman" w:hAnsi="Times New Roman" w:cs="Times New Roman"/>
                <w:color w:val="000000"/>
                <w:sz w:val="22"/>
              </w:rPr>
              <w:t xml:space="preserve"> </w:t>
            </w:r>
          </w:p>
          <w:p w:rsidR="00043370" w:rsidRDefault="00043370">
            <w:pPr>
              <w:pStyle w:val="af7"/>
              <w:spacing w:line="192" w:lineRule="auto"/>
              <w:jc w:val="center"/>
            </w:pPr>
            <w:r>
              <w:rPr>
                <w:rFonts w:ascii="Times New Roman" w:hAnsi="Times New Roman" w:cs="Times New Roman"/>
                <w:b/>
                <w:bCs/>
                <w:color w:val="000000"/>
                <w:sz w:val="22"/>
              </w:rPr>
              <w:t xml:space="preserve">КРАСНОЧЕТАЙСКИЙ  РАЙОН  </w:t>
            </w:r>
          </w:p>
        </w:tc>
      </w:tr>
      <w:tr w:rsidR="00043370" w:rsidTr="00043370">
        <w:trPr>
          <w:cantSplit/>
          <w:trHeight w:val="1373"/>
        </w:trPr>
        <w:tc>
          <w:tcPr>
            <w:tcW w:w="4280" w:type="dxa"/>
          </w:tcPr>
          <w:p w:rsidR="00043370" w:rsidRDefault="00043370">
            <w:pPr>
              <w:pStyle w:val="af7"/>
              <w:tabs>
                <w:tab w:val="left" w:pos="4285"/>
              </w:tabs>
              <w:spacing w:before="80" w:line="192" w:lineRule="auto"/>
              <w:rPr>
                <w:rFonts w:ascii="Times New Roman" w:hAnsi="Times New Roman" w:cs="Times New Roman"/>
                <w:b/>
                <w:bCs/>
                <w:sz w:val="22"/>
              </w:rPr>
            </w:pPr>
            <w:r>
              <w:rPr>
                <w:rFonts w:ascii="Times New Roman" w:hAnsi="Times New Roman" w:cs="Times New Roman"/>
                <w:b/>
                <w:bCs/>
                <w:sz w:val="22"/>
              </w:rPr>
              <w:t xml:space="preserve"> </w:t>
            </w:r>
          </w:p>
          <w:p w:rsidR="003F55A2" w:rsidRDefault="003F55A2" w:rsidP="003F55A2">
            <w:pPr>
              <w:pStyle w:val="af7"/>
              <w:tabs>
                <w:tab w:val="left" w:pos="4285"/>
              </w:tabs>
              <w:spacing w:before="80" w:line="192" w:lineRule="auto"/>
              <w:jc w:val="center"/>
              <w:rPr>
                <w:rFonts w:ascii="Times New Roman" w:hAnsi="Times New Roman" w:cs="Times New Roman"/>
                <w:b/>
                <w:bCs/>
                <w:sz w:val="22"/>
              </w:rPr>
            </w:pPr>
            <w:r>
              <w:rPr>
                <w:rFonts w:ascii="Times New Roman" w:hAnsi="Times New Roman" w:cs="Times New Roman"/>
                <w:b/>
                <w:bCs/>
                <w:sz w:val="22"/>
              </w:rPr>
              <w:t>МАН ЭТМЕН</w:t>
            </w:r>
            <w:r w:rsidR="00043370">
              <w:rPr>
                <w:rFonts w:ascii="Times New Roman" w:hAnsi="Times New Roman" w:cs="Times New Roman"/>
                <w:b/>
                <w:bCs/>
                <w:sz w:val="22"/>
              </w:rPr>
              <w:t xml:space="preserve"> ЯЛ</w:t>
            </w:r>
          </w:p>
          <w:p w:rsidR="00043370" w:rsidRDefault="00043370" w:rsidP="003F55A2">
            <w:pPr>
              <w:pStyle w:val="af7"/>
              <w:tabs>
                <w:tab w:val="left" w:pos="4285"/>
              </w:tabs>
              <w:spacing w:before="80" w:line="192" w:lineRule="auto"/>
              <w:jc w:val="center"/>
              <w:rPr>
                <w:rFonts w:ascii="Times New Roman" w:hAnsi="Times New Roman" w:cs="Times New Roman"/>
                <w:b/>
                <w:bCs/>
                <w:sz w:val="22"/>
              </w:rPr>
            </w:pPr>
            <w:r>
              <w:rPr>
                <w:rFonts w:ascii="Times New Roman" w:hAnsi="Times New Roman" w:cs="Times New Roman"/>
                <w:b/>
                <w:bCs/>
                <w:sz w:val="22"/>
              </w:rPr>
              <w:t xml:space="preserve"> ПОСЕЛЕНИЙĚН</w:t>
            </w:r>
          </w:p>
          <w:p w:rsidR="00043370" w:rsidRDefault="00043370" w:rsidP="003F55A2">
            <w:pPr>
              <w:pStyle w:val="af7"/>
              <w:tabs>
                <w:tab w:val="left" w:pos="4285"/>
              </w:tabs>
              <w:spacing w:line="192" w:lineRule="auto"/>
              <w:jc w:val="center"/>
              <w:rPr>
                <w:sz w:val="24"/>
              </w:rPr>
            </w:pPr>
            <w:r>
              <w:rPr>
                <w:rFonts w:ascii="Times New Roman" w:hAnsi="Times New Roman" w:cs="Times New Roman"/>
                <w:b/>
                <w:bCs/>
                <w:sz w:val="22"/>
              </w:rPr>
              <w:t>АДМИНИСТРАЦИĚ</w:t>
            </w:r>
          </w:p>
          <w:p w:rsidR="00043370" w:rsidRDefault="00043370">
            <w:pPr>
              <w:spacing w:line="192" w:lineRule="auto"/>
            </w:pPr>
          </w:p>
          <w:p w:rsidR="00043370" w:rsidRPr="003F55A2" w:rsidRDefault="00043370">
            <w:pPr>
              <w:pStyle w:val="af7"/>
              <w:tabs>
                <w:tab w:val="left" w:pos="4285"/>
              </w:tabs>
              <w:spacing w:line="192" w:lineRule="auto"/>
              <w:jc w:val="center"/>
              <w:rPr>
                <w:rStyle w:val="af8"/>
                <w:rFonts w:ascii="Times New Roman" w:hAnsi="Times New Roman" w:cs="Times New Roman"/>
                <w:color w:val="auto"/>
                <w:sz w:val="26"/>
              </w:rPr>
            </w:pPr>
            <w:r w:rsidRPr="003F55A2">
              <w:rPr>
                <w:rStyle w:val="af8"/>
                <w:rFonts w:ascii="Times New Roman" w:hAnsi="Times New Roman" w:cs="Times New Roman"/>
                <w:color w:val="auto"/>
                <w:sz w:val="26"/>
              </w:rPr>
              <w:t>ЙЫШĂНУ</w:t>
            </w:r>
          </w:p>
          <w:p w:rsidR="00043370" w:rsidRPr="002F1F8E" w:rsidRDefault="006C7180">
            <w:pPr>
              <w:jc w:val="center"/>
              <w:rPr>
                <w:rFonts w:ascii="Times New Roman" w:hAnsi="Times New Roman" w:cs="Times New Roman"/>
                <w:sz w:val="24"/>
                <w:szCs w:val="24"/>
                <w:u w:val="single"/>
                <w:lang w:val="en-US"/>
              </w:rPr>
            </w:pPr>
            <w:r>
              <w:rPr>
                <w:rFonts w:ascii="Times New Roman" w:hAnsi="Times New Roman" w:cs="Times New Roman"/>
                <w:sz w:val="24"/>
                <w:szCs w:val="24"/>
                <w:u w:val="single"/>
              </w:rPr>
              <w:t>.</w:t>
            </w:r>
            <w:r w:rsidR="00936FA9">
              <w:rPr>
                <w:rFonts w:ascii="Times New Roman" w:hAnsi="Times New Roman" w:cs="Times New Roman"/>
                <w:sz w:val="24"/>
                <w:szCs w:val="24"/>
                <w:u w:val="single"/>
              </w:rPr>
              <w:t>.20</w:t>
            </w:r>
            <w:r w:rsidR="00936FA9">
              <w:rPr>
                <w:rFonts w:ascii="Times New Roman" w:hAnsi="Times New Roman" w:cs="Times New Roman"/>
                <w:sz w:val="24"/>
                <w:szCs w:val="24"/>
                <w:u w:val="single"/>
                <w:lang w:val="en-US"/>
              </w:rPr>
              <w:t>20</w:t>
            </w:r>
            <w:r w:rsidR="007E1739" w:rsidRPr="007E1739">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sidR="007E1739" w:rsidRPr="007E1739">
              <w:rPr>
                <w:rFonts w:ascii="Times New Roman" w:hAnsi="Times New Roman" w:cs="Times New Roman"/>
                <w:sz w:val="24"/>
                <w:szCs w:val="24"/>
                <w:u w:val="single"/>
              </w:rPr>
              <w:t xml:space="preserve"> №</w:t>
            </w:r>
          </w:p>
          <w:p w:rsidR="00043370" w:rsidRDefault="00043370">
            <w:pPr>
              <w:tabs>
                <w:tab w:val="left" w:pos="900"/>
                <w:tab w:val="center" w:pos="2009"/>
              </w:tabs>
              <w:rPr>
                <w:noProof/>
                <w:sz w:val="20"/>
                <w:szCs w:val="24"/>
              </w:rPr>
            </w:pPr>
            <w:r>
              <w:rPr>
                <w:rFonts w:ascii="Times New Roman" w:hAnsi="Times New Roman"/>
              </w:rPr>
              <w:tab/>
              <w:t xml:space="preserve">          </w:t>
            </w:r>
            <w:r w:rsidR="003F55A2">
              <w:rPr>
                <w:rFonts w:ascii="Times New Roman" w:hAnsi="Times New Roman"/>
              </w:rPr>
              <w:t xml:space="preserve">Ман </w:t>
            </w:r>
            <w:proofErr w:type="spellStart"/>
            <w:r w:rsidR="003F55A2">
              <w:rPr>
                <w:rFonts w:ascii="Times New Roman" w:hAnsi="Times New Roman"/>
              </w:rPr>
              <w:t>Этмен</w:t>
            </w:r>
            <w:proofErr w:type="spellEnd"/>
            <w:r w:rsidR="003F55A2">
              <w:rPr>
                <w:rFonts w:ascii="Times New Roman" w:hAnsi="Times New Roman"/>
              </w:rPr>
              <w:t xml:space="preserve"> яле</w:t>
            </w:r>
          </w:p>
        </w:tc>
        <w:tc>
          <w:tcPr>
            <w:tcW w:w="0" w:type="auto"/>
            <w:vMerge/>
            <w:vAlign w:val="center"/>
            <w:hideMark/>
          </w:tcPr>
          <w:p w:rsidR="00043370" w:rsidRDefault="00043370">
            <w:pPr>
              <w:spacing w:after="0" w:line="240" w:lineRule="auto"/>
              <w:rPr>
                <w:sz w:val="26"/>
                <w:szCs w:val="24"/>
              </w:rPr>
            </w:pPr>
          </w:p>
        </w:tc>
        <w:tc>
          <w:tcPr>
            <w:tcW w:w="4287" w:type="dxa"/>
            <w:hideMark/>
          </w:tcPr>
          <w:p w:rsidR="00043370" w:rsidRDefault="00043370">
            <w:pPr>
              <w:pStyle w:val="af7"/>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w:t>
            </w:r>
          </w:p>
          <w:p w:rsidR="00043370" w:rsidRDefault="00043370">
            <w:pPr>
              <w:pStyle w:val="af7"/>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АДМИНИСТРАЦИЯ</w:t>
            </w:r>
          </w:p>
          <w:p w:rsidR="00043370" w:rsidRDefault="003F55A2">
            <w:pPr>
              <w:pStyle w:val="af7"/>
              <w:spacing w:line="192" w:lineRule="auto"/>
              <w:jc w:val="center"/>
              <w:rPr>
                <w:rFonts w:ascii="Times New Roman" w:hAnsi="Times New Roman" w:cs="Times New Roman"/>
                <w:b/>
                <w:bCs/>
                <w:color w:val="000000"/>
                <w:sz w:val="22"/>
              </w:rPr>
            </w:pPr>
            <w:r>
              <w:rPr>
                <w:rFonts w:ascii="Times New Roman" w:hAnsi="Times New Roman" w:cs="Times New Roman"/>
                <w:b/>
                <w:color w:val="000000"/>
                <w:sz w:val="26"/>
              </w:rPr>
              <w:t>БОЛЬШЕАТМЕНСКОГО</w:t>
            </w:r>
            <w:r w:rsidR="00043370">
              <w:rPr>
                <w:rFonts w:ascii="Times New Roman" w:hAnsi="Times New Roman" w:cs="Times New Roman"/>
                <w:b/>
                <w:bCs/>
                <w:color w:val="000000"/>
                <w:sz w:val="22"/>
              </w:rPr>
              <w:t xml:space="preserve">  СЕЛЬСКОГО</w:t>
            </w:r>
          </w:p>
          <w:p w:rsidR="00043370" w:rsidRDefault="00043370">
            <w:pPr>
              <w:pStyle w:val="af7"/>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043370" w:rsidRDefault="00043370">
            <w:pPr>
              <w:pStyle w:val="af7"/>
              <w:spacing w:line="192" w:lineRule="auto"/>
              <w:rPr>
                <w:rFonts w:ascii="Calibri" w:hAnsi="Calibri" w:cs="Times New Roman"/>
                <w:sz w:val="22"/>
                <w:szCs w:val="22"/>
              </w:rPr>
            </w:pPr>
            <w:r>
              <w:rPr>
                <w:rFonts w:ascii="Calibri" w:hAnsi="Calibri" w:cs="Times New Roman"/>
                <w:sz w:val="22"/>
                <w:szCs w:val="22"/>
              </w:rPr>
              <w:t xml:space="preserve">                </w:t>
            </w:r>
          </w:p>
          <w:p w:rsidR="00043370" w:rsidRDefault="00043370">
            <w:pPr>
              <w:pStyle w:val="af7"/>
              <w:spacing w:line="192" w:lineRule="auto"/>
              <w:rPr>
                <w:rStyle w:val="af8"/>
                <w:rFonts w:ascii="Times New Roman" w:hAnsi="Times New Roman"/>
                <w:color w:val="000000"/>
                <w:sz w:val="26"/>
              </w:rPr>
            </w:pPr>
            <w:r>
              <w:rPr>
                <w:rFonts w:ascii="Calibri" w:hAnsi="Calibri" w:cs="Times New Roman"/>
                <w:sz w:val="22"/>
                <w:szCs w:val="22"/>
              </w:rPr>
              <w:t xml:space="preserve">                   </w:t>
            </w:r>
            <w:r>
              <w:rPr>
                <w:rStyle w:val="af8"/>
                <w:rFonts w:ascii="Times New Roman" w:hAnsi="Times New Roman" w:cs="Times New Roman"/>
                <w:color w:val="000000"/>
                <w:sz w:val="26"/>
              </w:rPr>
              <w:t>ПОСТАНОВЛЕНИЕ</w:t>
            </w:r>
          </w:p>
          <w:p w:rsidR="0079024C" w:rsidRPr="002F1F8E" w:rsidRDefault="006C7180" w:rsidP="0079024C">
            <w:pPr>
              <w:jc w:val="center"/>
              <w:rPr>
                <w:rFonts w:ascii="Times New Roman" w:hAnsi="Times New Roman" w:cs="Times New Roman"/>
                <w:sz w:val="24"/>
                <w:szCs w:val="24"/>
                <w:u w:val="single"/>
                <w:lang w:val="en-US"/>
              </w:rPr>
            </w:pPr>
            <w:r>
              <w:rPr>
                <w:rFonts w:ascii="Times New Roman" w:hAnsi="Times New Roman" w:cs="Times New Roman"/>
                <w:sz w:val="24"/>
                <w:szCs w:val="24"/>
                <w:u w:val="single"/>
              </w:rPr>
              <w:t>.</w:t>
            </w:r>
            <w:r w:rsidR="00936FA9">
              <w:rPr>
                <w:rFonts w:ascii="Times New Roman" w:hAnsi="Times New Roman" w:cs="Times New Roman"/>
                <w:sz w:val="24"/>
                <w:szCs w:val="24"/>
                <w:u w:val="single"/>
              </w:rPr>
              <w:t>.20</w:t>
            </w:r>
            <w:r w:rsidR="00936FA9">
              <w:rPr>
                <w:rFonts w:ascii="Times New Roman" w:hAnsi="Times New Roman" w:cs="Times New Roman"/>
                <w:sz w:val="24"/>
                <w:szCs w:val="24"/>
                <w:u w:val="single"/>
                <w:lang w:val="en-US"/>
              </w:rPr>
              <w:t>20</w:t>
            </w:r>
            <w:r w:rsidR="0079024C" w:rsidRPr="007E1739">
              <w:rPr>
                <w:rFonts w:ascii="Times New Roman" w:hAnsi="Times New Roman" w:cs="Times New Roman"/>
                <w:sz w:val="24"/>
                <w:szCs w:val="24"/>
                <w:u w:val="single"/>
              </w:rPr>
              <w:t xml:space="preserve">  №</w:t>
            </w:r>
          </w:p>
          <w:p w:rsidR="00043370" w:rsidRDefault="00043370">
            <w:pPr>
              <w:jc w:val="center"/>
              <w:rPr>
                <w:noProof/>
                <w:sz w:val="20"/>
                <w:szCs w:val="24"/>
              </w:rPr>
            </w:pPr>
            <w:r>
              <w:rPr>
                <w:rFonts w:ascii="Times New Roman" w:hAnsi="Times New Roman"/>
                <w:color w:val="000000"/>
              </w:rPr>
              <w:t xml:space="preserve">    </w:t>
            </w:r>
            <w:r w:rsidR="003F55A2">
              <w:rPr>
                <w:rFonts w:ascii="Times New Roman" w:hAnsi="Times New Roman"/>
                <w:color w:val="000000"/>
              </w:rPr>
              <w:t xml:space="preserve">д.Большие </w:t>
            </w:r>
            <w:proofErr w:type="spellStart"/>
            <w:r w:rsidR="003F55A2">
              <w:rPr>
                <w:rFonts w:ascii="Times New Roman" w:hAnsi="Times New Roman"/>
                <w:color w:val="000000"/>
              </w:rPr>
              <w:t>Атмени</w:t>
            </w:r>
            <w:proofErr w:type="spellEnd"/>
          </w:p>
        </w:tc>
      </w:tr>
    </w:tbl>
    <w:p w:rsidR="00043370" w:rsidRPr="00465476" w:rsidRDefault="00465476" w:rsidP="00465476">
      <w:pPr>
        <w:pStyle w:val="af9"/>
        <w:spacing w:after="0"/>
        <w:rPr>
          <w:b/>
          <w:szCs w:val="22"/>
        </w:rPr>
      </w:pPr>
      <w:r w:rsidRPr="00465476">
        <w:rPr>
          <w:b/>
          <w:szCs w:val="22"/>
        </w:rPr>
        <w:t>О внесении изменений постановлении администрации</w:t>
      </w:r>
    </w:p>
    <w:p w:rsidR="00465476" w:rsidRPr="00465476" w:rsidRDefault="00465476" w:rsidP="00465476">
      <w:pPr>
        <w:pStyle w:val="af9"/>
        <w:spacing w:after="0"/>
        <w:rPr>
          <w:b/>
          <w:szCs w:val="22"/>
        </w:rPr>
      </w:pPr>
      <w:r w:rsidRPr="00465476">
        <w:rPr>
          <w:b/>
          <w:szCs w:val="22"/>
        </w:rPr>
        <w:t>Большеатменского сельского поселения №4 от 12.02.2018г.</w:t>
      </w:r>
    </w:p>
    <w:p w:rsidR="003F55A2" w:rsidRPr="00465476" w:rsidRDefault="00465476" w:rsidP="00465476">
      <w:pPr>
        <w:pStyle w:val="af9"/>
        <w:spacing w:after="0"/>
        <w:rPr>
          <w:b/>
          <w:bCs/>
          <w:color w:val="000000"/>
        </w:rPr>
      </w:pPr>
      <w:r w:rsidRPr="00465476">
        <w:rPr>
          <w:b/>
          <w:bCs/>
          <w:color w:val="000000"/>
        </w:rPr>
        <w:t>"</w:t>
      </w:r>
      <w:r w:rsidR="003F55A2" w:rsidRPr="00465476">
        <w:rPr>
          <w:b/>
          <w:bCs/>
          <w:color w:val="000000"/>
        </w:rPr>
        <w:t xml:space="preserve">Об утверждении административного регламента </w:t>
      </w:r>
    </w:p>
    <w:p w:rsidR="003F55A2" w:rsidRPr="00465476" w:rsidRDefault="003F55A2" w:rsidP="00465476">
      <w:pPr>
        <w:pStyle w:val="af9"/>
        <w:spacing w:after="0"/>
        <w:rPr>
          <w:b/>
          <w:bCs/>
          <w:color w:val="000000"/>
        </w:rPr>
      </w:pPr>
      <w:r w:rsidRPr="00465476">
        <w:rPr>
          <w:b/>
          <w:bCs/>
          <w:color w:val="000000"/>
        </w:rPr>
        <w:t>администрации Большеатменского сельского</w:t>
      </w:r>
    </w:p>
    <w:p w:rsidR="003F55A2" w:rsidRPr="00465476" w:rsidRDefault="003F55A2" w:rsidP="00465476">
      <w:pPr>
        <w:pStyle w:val="af9"/>
        <w:spacing w:after="0"/>
        <w:rPr>
          <w:b/>
          <w:bCs/>
          <w:color w:val="000000"/>
        </w:rPr>
      </w:pPr>
      <w:r w:rsidRPr="00465476">
        <w:rPr>
          <w:b/>
          <w:bCs/>
          <w:color w:val="000000"/>
        </w:rPr>
        <w:t xml:space="preserve"> поселения по предоставлению муниципальной</w:t>
      </w:r>
    </w:p>
    <w:p w:rsidR="003F55A2" w:rsidRPr="00465476" w:rsidRDefault="003F55A2" w:rsidP="00465476">
      <w:pPr>
        <w:pStyle w:val="af9"/>
        <w:spacing w:after="0"/>
        <w:rPr>
          <w:b/>
          <w:bCs/>
          <w:color w:val="000000"/>
        </w:rPr>
      </w:pPr>
      <w:r w:rsidRPr="00465476">
        <w:rPr>
          <w:b/>
          <w:bCs/>
          <w:color w:val="000000"/>
        </w:rPr>
        <w:t xml:space="preserve"> услуги «Предоставление в собственность, </w:t>
      </w:r>
    </w:p>
    <w:p w:rsidR="003F55A2" w:rsidRPr="00465476" w:rsidRDefault="003F55A2" w:rsidP="00465476">
      <w:pPr>
        <w:pStyle w:val="af9"/>
        <w:spacing w:after="0"/>
        <w:rPr>
          <w:b/>
          <w:bCs/>
          <w:color w:val="000000"/>
        </w:rPr>
      </w:pPr>
      <w:r w:rsidRPr="00465476">
        <w:rPr>
          <w:b/>
          <w:bCs/>
          <w:color w:val="000000"/>
        </w:rPr>
        <w:t>аренду, постоянное (бессрочное) пользование земельных</w:t>
      </w:r>
    </w:p>
    <w:p w:rsidR="003F55A2" w:rsidRPr="00465476" w:rsidRDefault="003F55A2" w:rsidP="00465476">
      <w:pPr>
        <w:pStyle w:val="af9"/>
        <w:spacing w:after="0"/>
        <w:rPr>
          <w:b/>
          <w:bCs/>
          <w:color w:val="000000"/>
        </w:rPr>
      </w:pPr>
      <w:r w:rsidRPr="00465476">
        <w:rPr>
          <w:b/>
          <w:bCs/>
          <w:color w:val="000000"/>
        </w:rPr>
        <w:t xml:space="preserve"> участков, находящихся в муниципальной собственности</w:t>
      </w:r>
    </w:p>
    <w:p w:rsidR="003F55A2" w:rsidRPr="00465476" w:rsidRDefault="003F55A2" w:rsidP="00465476">
      <w:pPr>
        <w:pStyle w:val="af9"/>
        <w:spacing w:after="0"/>
        <w:rPr>
          <w:b/>
          <w:bCs/>
          <w:color w:val="000000"/>
        </w:rPr>
      </w:pPr>
      <w:r w:rsidRPr="00465476">
        <w:rPr>
          <w:b/>
          <w:bCs/>
          <w:color w:val="000000"/>
        </w:rPr>
        <w:t xml:space="preserve"> либо земельных участков государственная </w:t>
      </w:r>
    </w:p>
    <w:p w:rsidR="003F55A2" w:rsidRPr="00465476" w:rsidRDefault="003F55A2" w:rsidP="00465476">
      <w:pPr>
        <w:pStyle w:val="af9"/>
        <w:spacing w:after="0"/>
        <w:rPr>
          <w:b/>
          <w:bCs/>
          <w:color w:val="000000"/>
        </w:rPr>
      </w:pPr>
      <w:r w:rsidRPr="00465476">
        <w:rPr>
          <w:b/>
          <w:bCs/>
          <w:color w:val="000000"/>
        </w:rPr>
        <w:t>собственность на которые не разграничена, без проведения торгов</w:t>
      </w:r>
      <w:r w:rsidR="00465476" w:rsidRPr="00465476">
        <w:rPr>
          <w:b/>
          <w:bCs/>
          <w:color w:val="000000"/>
        </w:rPr>
        <w:t>"</w:t>
      </w:r>
    </w:p>
    <w:p w:rsidR="00F2046C" w:rsidRDefault="00F2046C" w:rsidP="003F55A2">
      <w:pPr>
        <w:pStyle w:val="af9"/>
        <w:spacing w:after="0"/>
        <w:jc w:val="both"/>
        <w:rPr>
          <w:b/>
          <w:bCs/>
          <w:color w:val="000000"/>
        </w:rPr>
      </w:pPr>
    </w:p>
    <w:p w:rsidR="00F2046C" w:rsidRDefault="00F2046C" w:rsidP="003F55A2">
      <w:pPr>
        <w:pStyle w:val="af9"/>
        <w:spacing w:after="0"/>
        <w:jc w:val="both"/>
        <w:rPr>
          <w:sz w:val="22"/>
          <w:szCs w:val="22"/>
          <w:lang w:val="en-US"/>
        </w:rPr>
      </w:pPr>
    </w:p>
    <w:p w:rsidR="00DB1153" w:rsidRDefault="00DB1153" w:rsidP="003F55A2">
      <w:pPr>
        <w:pStyle w:val="af9"/>
        <w:spacing w:after="0"/>
        <w:jc w:val="both"/>
        <w:rPr>
          <w:sz w:val="22"/>
          <w:szCs w:val="22"/>
          <w:lang w:val="en-US"/>
        </w:rPr>
      </w:pP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rPr>
      </w:pPr>
      <w:r w:rsidRPr="000F7147">
        <w:rPr>
          <w:rFonts w:ascii="Times New Roman" w:hAnsi="Times New Roman" w:cs="Times New Roman"/>
          <w:sz w:val="24"/>
          <w:szCs w:val="26"/>
        </w:rPr>
        <w:t xml:space="preserve">В целях приведения Административного регламента администрации Большеатменского сельского поселения Красночетайского района Чувашской Республики в соответствие  Земельного кодекса Российской Федерации, администрация Большеатменского сельского поселения Красночетайского района Чувашской Республики  </w:t>
      </w:r>
      <w:proofErr w:type="spellStart"/>
      <w:r w:rsidRPr="000F7147">
        <w:rPr>
          <w:rFonts w:ascii="Times New Roman" w:hAnsi="Times New Roman" w:cs="Times New Roman"/>
          <w:sz w:val="24"/>
          <w:szCs w:val="26"/>
        </w:rPr>
        <w:t>п</w:t>
      </w:r>
      <w:proofErr w:type="spellEnd"/>
      <w:r w:rsidRPr="000F7147">
        <w:rPr>
          <w:rFonts w:ascii="Times New Roman" w:hAnsi="Times New Roman" w:cs="Times New Roman"/>
          <w:sz w:val="24"/>
          <w:szCs w:val="26"/>
        </w:rPr>
        <w:t xml:space="preserve"> о с т а </w:t>
      </w:r>
      <w:proofErr w:type="spellStart"/>
      <w:r w:rsidRPr="000F7147">
        <w:rPr>
          <w:rFonts w:ascii="Times New Roman" w:hAnsi="Times New Roman" w:cs="Times New Roman"/>
          <w:sz w:val="24"/>
          <w:szCs w:val="26"/>
        </w:rPr>
        <w:t>н</w:t>
      </w:r>
      <w:proofErr w:type="spellEnd"/>
      <w:r w:rsidRPr="000F7147">
        <w:rPr>
          <w:rFonts w:ascii="Times New Roman" w:hAnsi="Times New Roman" w:cs="Times New Roman"/>
          <w:sz w:val="24"/>
          <w:szCs w:val="26"/>
        </w:rPr>
        <w:t xml:space="preserve"> о в л я е т:</w:t>
      </w: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lang w:val="en-US"/>
        </w:rPr>
      </w:pPr>
      <w:r w:rsidRPr="000F7147">
        <w:rPr>
          <w:rFonts w:ascii="Times New Roman" w:hAnsi="Times New Roman" w:cs="Times New Roman"/>
          <w:sz w:val="24"/>
          <w:szCs w:val="26"/>
        </w:rPr>
        <w:t xml:space="preserve">1. Внести  в </w:t>
      </w:r>
      <w:r w:rsidRPr="000F7147">
        <w:rPr>
          <w:rFonts w:ascii="Times New Roman" w:hAnsi="Times New Roman" w:cs="Times New Roman"/>
          <w:bCs/>
          <w:sz w:val="24"/>
          <w:szCs w:val="26"/>
        </w:rPr>
        <w:t xml:space="preserve">административный регламент администрации Большеатменского сельского поселения Красночетайского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w:t>
      </w:r>
      <w:r w:rsidRPr="000F7147">
        <w:rPr>
          <w:rFonts w:ascii="Times New Roman" w:hAnsi="Times New Roman" w:cs="Times New Roman"/>
          <w:sz w:val="24"/>
          <w:szCs w:val="26"/>
        </w:rPr>
        <w:t xml:space="preserve">  (с изменениями, внесенными постановлением главы администрации Большеатменского сельского поселения Красночетайского района Чувашской Республики от 08. 04. 2019 г. № 24) следующие изменения:</w:t>
      </w:r>
    </w:p>
    <w:p w:rsidR="00DB1153" w:rsidRPr="000F7147" w:rsidRDefault="005C2FE4" w:rsidP="000F7147">
      <w:pPr>
        <w:pStyle w:val="af9"/>
        <w:spacing w:after="0"/>
        <w:jc w:val="both"/>
        <w:rPr>
          <w:szCs w:val="22"/>
        </w:rPr>
      </w:pPr>
      <w:r w:rsidRPr="000F7147">
        <w:rPr>
          <w:szCs w:val="22"/>
        </w:rPr>
        <w:t xml:space="preserve">    1.</w:t>
      </w:r>
      <w:r w:rsidR="00DB1153" w:rsidRPr="000F7147">
        <w:rPr>
          <w:szCs w:val="22"/>
        </w:rPr>
        <w:t xml:space="preserve">1. Пункт 1,2 </w:t>
      </w:r>
      <w:r w:rsidR="00DB1153" w:rsidRPr="000F7147">
        <w:t xml:space="preserve"> </w:t>
      </w:r>
      <w:r w:rsidR="00DB1153" w:rsidRPr="000F7147">
        <w:rPr>
          <w:rFonts w:cs="Helvetica"/>
          <w:szCs w:val="21"/>
        </w:rPr>
        <w:t>дополнить подпунктом 30 следующего содержания:</w:t>
      </w:r>
    </w:p>
    <w:p w:rsidR="00DB1153" w:rsidRPr="000F7147" w:rsidRDefault="00DB1153" w:rsidP="000F7147">
      <w:pPr>
        <w:shd w:val="clear" w:color="auto" w:fill="EFEFEF"/>
        <w:spacing w:after="0" w:line="240" w:lineRule="auto"/>
        <w:jc w:val="both"/>
        <w:rPr>
          <w:rFonts w:ascii="Times New Roman" w:eastAsia="Times New Roman" w:hAnsi="Times New Roman" w:cs="Helvetica"/>
          <w:sz w:val="24"/>
          <w:szCs w:val="21"/>
        </w:rPr>
      </w:pPr>
      <w:r w:rsidRPr="000F7147">
        <w:rPr>
          <w:rFonts w:ascii="Times New Roman" w:eastAsia="Times New Roman" w:hAnsi="Times New Roman" w:cs="Helvetica"/>
          <w:sz w:val="24"/>
          <w:szCs w:val="21"/>
        </w:rPr>
        <w:t xml:space="preserve">30) земельного участка лицу, осуществляющему товарную </w:t>
      </w:r>
      <w:proofErr w:type="spellStart"/>
      <w:r w:rsidRPr="000F7147">
        <w:rPr>
          <w:rFonts w:ascii="Times New Roman" w:eastAsia="Times New Roman" w:hAnsi="Times New Roman" w:cs="Helvetica"/>
          <w:sz w:val="24"/>
          <w:szCs w:val="21"/>
        </w:rPr>
        <w:t>аквакультуру</w:t>
      </w:r>
      <w:proofErr w:type="spellEnd"/>
      <w:r w:rsidRPr="000F7147">
        <w:rPr>
          <w:rFonts w:ascii="Times New Roman" w:eastAsia="Times New Roman" w:hAnsi="Times New Roman" w:cs="Helvetica"/>
          <w:sz w:val="24"/>
          <w:szCs w:val="21"/>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lang w:val="en-US"/>
        </w:rPr>
      </w:pP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rPr>
      </w:pPr>
      <w:r w:rsidRPr="000F7147">
        <w:rPr>
          <w:rFonts w:ascii="Times New Roman" w:hAnsi="Times New Roman" w:cs="Times New Roman"/>
          <w:sz w:val="24"/>
          <w:szCs w:val="26"/>
        </w:rPr>
        <w:t>1.2. Абзац 2 пункта 2.4 исключить.</w:t>
      </w: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rPr>
      </w:pPr>
      <w:r w:rsidRPr="000F7147">
        <w:rPr>
          <w:rFonts w:ascii="Times New Roman" w:hAnsi="Times New Roman" w:cs="Times New Roman"/>
          <w:sz w:val="24"/>
          <w:szCs w:val="26"/>
        </w:rPr>
        <w:t>1.3. Абзац 22 Подпункт 4 пункта 2.6 изложить в следующей редакции:</w:t>
      </w: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rPr>
      </w:pPr>
      <w:r w:rsidRPr="000F7147">
        <w:rPr>
          <w:rFonts w:ascii="Times New Roman" w:hAnsi="Times New Roman" w:cs="Times New Roman"/>
          <w:sz w:val="24"/>
          <w:szCs w:val="26"/>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B1153" w:rsidRPr="000F7147" w:rsidRDefault="00DB1153"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6"/>
          <w:lang w:val="en-US"/>
        </w:rPr>
      </w:pPr>
      <w:r w:rsidRPr="000F7147">
        <w:rPr>
          <w:rFonts w:ascii="Times New Roman" w:hAnsi="Times New Roman" w:cs="Times New Roman"/>
          <w:sz w:val="24"/>
          <w:szCs w:val="26"/>
        </w:rPr>
        <w:t>1.4. В пункте 2.10 подпункт 1.5.  исключить.</w:t>
      </w:r>
    </w:p>
    <w:p w:rsidR="00CD6466" w:rsidRPr="000F7147" w:rsidRDefault="00CD6466"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sz w:val="24"/>
          <w:shd w:val="clear" w:color="auto" w:fill="FFFFFF"/>
        </w:rPr>
      </w:pPr>
      <w:r w:rsidRPr="000F7147">
        <w:rPr>
          <w:rFonts w:ascii="Times New Roman" w:hAnsi="Times New Roman"/>
          <w:sz w:val="24"/>
          <w:shd w:val="clear" w:color="auto" w:fill="FFFFFF"/>
          <w:lang w:val="en-US"/>
        </w:rPr>
        <w:lastRenderedPageBreak/>
        <w:t>1.5</w:t>
      </w:r>
      <w:r w:rsidR="000F7147">
        <w:rPr>
          <w:rFonts w:ascii="Times New Roman" w:hAnsi="Times New Roman"/>
          <w:sz w:val="24"/>
          <w:shd w:val="clear" w:color="auto" w:fill="FFFFFF"/>
        </w:rPr>
        <w:t xml:space="preserve"> </w:t>
      </w:r>
      <w:r w:rsidRPr="000F7147">
        <w:rPr>
          <w:rFonts w:ascii="Times New Roman" w:hAnsi="Times New Roman"/>
          <w:sz w:val="24"/>
          <w:shd w:val="clear" w:color="auto" w:fill="FFFFFF"/>
          <w:lang w:val="en-US"/>
        </w:rPr>
        <w:t xml:space="preserve"> </w:t>
      </w:r>
      <w:r w:rsidRPr="000F7147">
        <w:rPr>
          <w:rFonts w:ascii="Times New Roman" w:hAnsi="Times New Roman"/>
          <w:sz w:val="24"/>
          <w:shd w:val="clear" w:color="auto" w:fill="FFFFFF"/>
        </w:rPr>
        <w:t>В п.2.10 добавить подпунктом</w:t>
      </w:r>
    </w:p>
    <w:p w:rsidR="00CD6466" w:rsidRPr="000F7147" w:rsidRDefault="00CD6466"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sz w:val="24"/>
          <w:shd w:val="clear" w:color="auto" w:fill="FFFFFF"/>
        </w:rPr>
      </w:pPr>
      <w:r w:rsidRPr="000F7147">
        <w:rPr>
          <w:rFonts w:ascii="Times New Roman" w:hAnsi="Times New Roman"/>
          <w:sz w:val="24"/>
          <w:shd w:val="clear" w:color="auto" w:fill="FFFFFF"/>
        </w:rPr>
        <w:t>26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 w:anchor="block_1804" w:history="1">
        <w:r w:rsidRPr="000F7147">
          <w:rPr>
            <w:rStyle w:val="afb"/>
            <w:color w:val="auto"/>
            <w:sz w:val="24"/>
            <w:shd w:val="clear" w:color="auto" w:fill="FFFFFF"/>
          </w:rPr>
          <w:t>частью 4 статьи 18</w:t>
        </w:r>
      </w:hyperlink>
      <w:r w:rsidRPr="000F7147">
        <w:rPr>
          <w:rFonts w:ascii="Times New Roman" w:hAnsi="Times New Roman"/>
          <w:sz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 w:anchor="block_1403" w:history="1">
        <w:r w:rsidRPr="000F7147">
          <w:rPr>
            <w:rStyle w:val="afb"/>
            <w:color w:val="auto"/>
            <w:sz w:val="24"/>
            <w:shd w:val="clear" w:color="auto" w:fill="FFFFFF"/>
          </w:rPr>
          <w:t>частью 3 статьи 14</w:t>
        </w:r>
      </w:hyperlink>
      <w:r w:rsidRPr="000F7147">
        <w:rPr>
          <w:rFonts w:ascii="Times New Roman" w:hAnsi="Times New Roman"/>
          <w:sz w:val="24"/>
          <w:shd w:val="clear" w:color="auto" w:fill="FFFFFF"/>
        </w:rPr>
        <w:t> указанного Федерального закона.</w:t>
      </w:r>
    </w:p>
    <w:p w:rsidR="001A64A2" w:rsidRPr="000F7147" w:rsidRDefault="001A64A2"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sz w:val="24"/>
          <w:shd w:val="clear" w:color="auto" w:fill="FFFFFF"/>
        </w:rPr>
      </w:pPr>
    </w:p>
    <w:p w:rsidR="001A64A2" w:rsidRPr="000F7147" w:rsidRDefault="00F916D9"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sz w:val="24"/>
          <w:shd w:val="clear" w:color="auto" w:fill="FFFFFF"/>
        </w:rPr>
      </w:pPr>
      <w:r>
        <w:rPr>
          <w:rFonts w:ascii="Times New Roman" w:hAnsi="Times New Roman"/>
          <w:sz w:val="24"/>
          <w:shd w:val="clear" w:color="auto" w:fill="FFFFFF"/>
        </w:rPr>
        <w:t>1.</w:t>
      </w:r>
      <w:r w:rsidR="001A64A2" w:rsidRPr="000F7147">
        <w:rPr>
          <w:rFonts w:ascii="Times New Roman" w:hAnsi="Times New Roman"/>
          <w:sz w:val="24"/>
          <w:shd w:val="clear" w:color="auto" w:fill="FFFFFF"/>
        </w:rPr>
        <w:t>6</w:t>
      </w:r>
      <w:r>
        <w:rPr>
          <w:rFonts w:ascii="Times New Roman" w:hAnsi="Times New Roman"/>
          <w:sz w:val="24"/>
          <w:shd w:val="clear" w:color="auto" w:fill="FFFFFF"/>
        </w:rPr>
        <w:t>.</w:t>
      </w:r>
      <w:r w:rsidR="001A64A2" w:rsidRPr="000F7147">
        <w:rPr>
          <w:rFonts w:ascii="Times New Roman" w:hAnsi="Times New Roman"/>
          <w:sz w:val="24"/>
          <w:shd w:val="clear" w:color="auto" w:fill="FFFFFF"/>
        </w:rPr>
        <w:t xml:space="preserve"> Пункт 5.2</w:t>
      </w:r>
      <w:r w:rsidR="001A64A2" w:rsidRPr="000F7147">
        <w:rPr>
          <w:rFonts w:ascii="Times New Roman" w:hAnsi="Times New Roman" w:cs="Times New Roman"/>
          <w:sz w:val="24"/>
        </w:rPr>
        <w:t>. Предмет жалобы</w:t>
      </w:r>
      <w:r w:rsidR="001A64A2" w:rsidRPr="000F7147">
        <w:rPr>
          <w:rFonts w:ascii="Times New Roman" w:hAnsi="Times New Roman"/>
          <w:sz w:val="24"/>
          <w:shd w:val="clear" w:color="auto" w:fill="FFFFFF"/>
        </w:rPr>
        <w:t xml:space="preserve">  изложить следующей редакции:</w:t>
      </w:r>
    </w:p>
    <w:p w:rsidR="001A64A2" w:rsidRPr="000F7147" w:rsidRDefault="000F7147" w:rsidP="000F7147">
      <w:pPr>
        <w:pStyle w:val="ConsPlusNormal"/>
        <w:tabs>
          <w:tab w:val="left" w:pos="0"/>
          <w:tab w:val="left" w:pos="9360"/>
          <w:tab w:val="left" w:pos="10076"/>
          <w:tab w:val="left" w:pos="10992"/>
          <w:tab w:val="left" w:pos="11908"/>
          <w:tab w:val="left" w:pos="12824"/>
          <w:tab w:val="left" w:pos="13740"/>
          <w:tab w:val="left" w:pos="14656"/>
        </w:tabs>
        <w:ind w:firstLine="567"/>
        <w:jc w:val="both"/>
        <w:rPr>
          <w:rFonts w:ascii="Times New Roman" w:hAnsi="Times New Roman"/>
          <w:sz w:val="24"/>
          <w:shd w:val="clear" w:color="auto" w:fill="FFFFFF"/>
        </w:rPr>
      </w:pPr>
      <w:r w:rsidRPr="000F7147">
        <w:rPr>
          <w:rFonts w:ascii="Times New Roman" w:hAnsi="Times New Roman"/>
          <w:sz w:val="24"/>
          <w:szCs w:val="28"/>
        </w:rPr>
        <w:t xml:space="preserve"> Согласно ст. 11.1 Федерального закона от 27 июля 2010 г. №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w:t>
      </w:r>
      <w:r w:rsidRPr="000F7147">
        <w:rPr>
          <w:rFonts w:ascii="Times New Roman" w:eastAsia="Times New Roman" w:hAnsi="Times New Roman" w:cs="Times New Roman"/>
          <w:sz w:val="24"/>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8) нарушение срока или порядка выдачи документов по результатам предоставления государственной или муниципальной услуги;</w:t>
      </w:r>
    </w:p>
    <w:p w:rsidR="000F7147" w:rsidRPr="000F7147" w:rsidRDefault="000F7147" w:rsidP="000F7147">
      <w:pPr>
        <w:spacing w:after="0" w:line="240" w:lineRule="auto"/>
        <w:ind w:right="-1" w:firstLine="720"/>
        <w:jc w:val="both"/>
        <w:rPr>
          <w:rFonts w:ascii="Times New Roman" w:eastAsia="Times New Roman" w:hAnsi="Times New Roman" w:cs="Times New Roman"/>
          <w:sz w:val="24"/>
          <w:szCs w:val="28"/>
        </w:rPr>
      </w:pPr>
      <w:r w:rsidRPr="000F7147">
        <w:rPr>
          <w:rFonts w:ascii="Times New Roman" w:eastAsia="Times New Roman" w:hAnsi="Times New Roman" w:cs="Times New Roman"/>
          <w:sz w:val="24"/>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A64A2" w:rsidRPr="000F7147" w:rsidRDefault="000F7147" w:rsidP="000F7147">
      <w:pPr>
        <w:spacing w:after="0" w:line="240" w:lineRule="auto"/>
        <w:ind w:right="-1" w:firstLine="720"/>
        <w:jc w:val="both"/>
        <w:rPr>
          <w:rFonts w:ascii="Times New Roman" w:hAnsi="Times New Roman" w:cs="Times New Roman"/>
          <w:sz w:val="24"/>
          <w:szCs w:val="26"/>
          <w:lang w:val="en-US"/>
        </w:rPr>
      </w:pPr>
      <w:r w:rsidRPr="000F7147">
        <w:rPr>
          <w:rFonts w:ascii="Times New Roman" w:eastAsia="Times New Roman" w:hAnsi="Times New Roman" w:cs="Times New Roman"/>
          <w:sz w:val="24"/>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B1153" w:rsidRPr="000F7147" w:rsidRDefault="00DB1153" w:rsidP="000F7147">
      <w:pPr>
        <w:pStyle w:val="ConsPlusNormal"/>
        <w:ind w:firstLine="567"/>
        <w:jc w:val="both"/>
        <w:rPr>
          <w:rFonts w:ascii="Times New Roman" w:hAnsi="Times New Roman" w:cs="Times New Roman"/>
          <w:sz w:val="24"/>
          <w:szCs w:val="26"/>
        </w:rPr>
      </w:pPr>
      <w:r w:rsidRPr="000F7147">
        <w:rPr>
          <w:rFonts w:ascii="Times New Roman" w:hAnsi="Times New Roman" w:cs="Times New Roman"/>
          <w:sz w:val="24"/>
          <w:szCs w:val="26"/>
        </w:rPr>
        <w:t>2. Контроль за исполнением настоящего постановления оставляю за собой.</w:t>
      </w:r>
    </w:p>
    <w:p w:rsidR="00DB1153" w:rsidRPr="000F7147" w:rsidRDefault="00DB1153" w:rsidP="000F7147">
      <w:pPr>
        <w:pStyle w:val="ConsPlusNormal"/>
        <w:ind w:firstLine="540"/>
        <w:jc w:val="both"/>
        <w:rPr>
          <w:rFonts w:ascii="Times New Roman" w:hAnsi="Times New Roman" w:cs="Times New Roman"/>
          <w:sz w:val="24"/>
          <w:szCs w:val="26"/>
        </w:rPr>
      </w:pPr>
      <w:r w:rsidRPr="000F7147">
        <w:rPr>
          <w:rFonts w:ascii="Times New Roman" w:hAnsi="Times New Roman" w:cs="Times New Roman"/>
          <w:sz w:val="24"/>
          <w:szCs w:val="26"/>
        </w:rPr>
        <w:t>3. Постановление вступает в силу со дня его официального опубликования в периодическом печатном издании «Вестник Большеатменского сельского поселения».</w:t>
      </w:r>
    </w:p>
    <w:p w:rsidR="00DB1153" w:rsidRPr="000F7147" w:rsidRDefault="00DB1153" w:rsidP="000F7147">
      <w:pPr>
        <w:spacing w:after="0" w:line="240" w:lineRule="auto"/>
        <w:ind w:firstLine="1134"/>
        <w:rPr>
          <w:rFonts w:ascii="Times New Roman" w:hAnsi="Times New Roman" w:cs="Times New Roman"/>
          <w:sz w:val="24"/>
          <w:szCs w:val="26"/>
        </w:rPr>
      </w:pPr>
    </w:p>
    <w:p w:rsidR="00DB1153" w:rsidRPr="000F7147" w:rsidRDefault="00DB1153" w:rsidP="000F7147">
      <w:pPr>
        <w:pStyle w:val="af9"/>
        <w:spacing w:after="0"/>
        <w:jc w:val="both"/>
        <w:rPr>
          <w:szCs w:val="22"/>
          <w:lang w:val="en-US"/>
        </w:rPr>
      </w:pPr>
    </w:p>
    <w:p w:rsidR="00494BBF" w:rsidRPr="000F7147" w:rsidRDefault="00494BBF" w:rsidP="000F7147">
      <w:pPr>
        <w:shd w:val="clear" w:color="auto" w:fill="FFFFFF"/>
        <w:spacing w:after="0" w:line="240" w:lineRule="auto"/>
        <w:ind w:firstLine="720"/>
        <w:jc w:val="both"/>
        <w:rPr>
          <w:rFonts w:ascii="Times New Roman" w:eastAsia="Times New Roman" w:hAnsi="Times New Roman" w:cs="Times New Roman"/>
          <w:color w:val="000000"/>
          <w:sz w:val="24"/>
          <w:szCs w:val="24"/>
          <w:lang w:val="en-US"/>
        </w:rPr>
      </w:pPr>
    </w:p>
    <w:p w:rsidR="00F2046C" w:rsidRPr="000F7147" w:rsidRDefault="00F2046C" w:rsidP="000F714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F7147">
        <w:rPr>
          <w:rFonts w:ascii="Times New Roman" w:eastAsia="Times New Roman" w:hAnsi="Times New Roman" w:cs="Times New Roman"/>
          <w:color w:val="000000"/>
          <w:sz w:val="24"/>
          <w:szCs w:val="24"/>
        </w:rPr>
        <w:t>Глава Большеатменского сельского поселения                        Т.В.Артемьева</w:t>
      </w:r>
    </w:p>
    <w:p w:rsidR="007F4611" w:rsidRPr="000F7147" w:rsidRDefault="007F4611" w:rsidP="000F7147">
      <w:pPr>
        <w:shd w:val="clear" w:color="auto" w:fill="FFFFFF"/>
        <w:spacing w:after="0" w:line="240" w:lineRule="auto"/>
        <w:ind w:firstLine="720"/>
        <w:jc w:val="both"/>
        <w:rPr>
          <w:rFonts w:ascii="Times New Roman" w:eastAsia="Times New Roman" w:hAnsi="Times New Roman" w:cs="Times New Roman"/>
          <w:color w:val="000000"/>
          <w:sz w:val="24"/>
          <w:szCs w:val="24"/>
          <w:lang w:val="en-US"/>
        </w:rPr>
      </w:pPr>
    </w:p>
    <w:p w:rsidR="007F4611" w:rsidRPr="000F7147" w:rsidRDefault="007F4611" w:rsidP="000F7147">
      <w:pPr>
        <w:shd w:val="clear" w:color="auto" w:fill="FFFFFF"/>
        <w:spacing w:after="0" w:line="240" w:lineRule="auto"/>
        <w:jc w:val="both"/>
        <w:rPr>
          <w:rFonts w:ascii="Times New Roman" w:eastAsia="Times New Roman" w:hAnsi="Times New Roman" w:cs="Times New Roman"/>
          <w:color w:val="000000"/>
          <w:sz w:val="24"/>
          <w:szCs w:val="20"/>
        </w:rPr>
      </w:pPr>
      <w:bookmarkStart w:id="0" w:name="sub_1000"/>
      <w:bookmarkEnd w:id="0"/>
    </w:p>
    <w:sectPr w:rsidR="007F4611" w:rsidRPr="000F7147" w:rsidSect="00906D7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121851DC"/>
    <w:multiLevelType w:val="hybridMultilevel"/>
    <w:tmpl w:val="B9B86508"/>
    <w:lvl w:ilvl="0" w:tplc="70944AA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43370"/>
    <w:rsid w:val="000335E4"/>
    <w:rsid w:val="00043370"/>
    <w:rsid w:val="000A642C"/>
    <w:rsid w:val="000F7147"/>
    <w:rsid w:val="00110242"/>
    <w:rsid w:val="001171B2"/>
    <w:rsid w:val="001247AF"/>
    <w:rsid w:val="0013066E"/>
    <w:rsid w:val="001A64A2"/>
    <w:rsid w:val="001B024E"/>
    <w:rsid w:val="002177E7"/>
    <w:rsid w:val="00232E2D"/>
    <w:rsid w:val="00261F91"/>
    <w:rsid w:val="00295451"/>
    <w:rsid w:val="002F1F8E"/>
    <w:rsid w:val="003B16CF"/>
    <w:rsid w:val="003C1EA4"/>
    <w:rsid w:val="003E2130"/>
    <w:rsid w:val="003F55A2"/>
    <w:rsid w:val="003F760B"/>
    <w:rsid w:val="00465476"/>
    <w:rsid w:val="00494BBF"/>
    <w:rsid w:val="004A0A24"/>
    <w:rsid w:val="004B0D0E"/>
    <w:rsid w:val="005C2FE4"/>
    <w:rsid w:val="00624961"/>
    <w:rsid w:val="00625155"/>
    <w:rsid w:val="00696C64"/>
    <w:rsid w:val="006A51B4"/>
    <w:rsid w:val="006C7180"/>
    <w:rsid w:val="006E5B53"/>
    <w:rsid w:val="0070176D"/>
    <w:rsid w:val="007138DB"/>
    <w:rsid w:val="00747E70"/>
    <w:rsid w:val="0079024C"/>
    <w:rsid w:val="007A0357"/>
    <w:rsid w:val="007A7A3F"/>
    <w:rsid w:val="007D644C"/>
    <w:rsid w:val="007E1739"/>
    <w:rsid w:val="007F4611"/>
    <w:rsid w:val="00820EDD"/>
    <w:rsid w:val="00821AA5"/>
    <w:rsid w:val="008267E0"/>
    <w:rsid w:val="00906D75"/>
    <w:rsid w:val="00936FA9"/>
    <w:rsid w:val="00A84B5A"/>
    <w:rsid w:val="00A85A97"/>
    <w:rsid w:val="00AD51A5"/>
    <w:rsid w:val="00B00888"/>
    <w:rsid w:val="00B17EBA"/>
    <w:rsid w:val="00B26948"/>
    <w:rsid w:val="00B713E2"/>
    <w:rsid w:val="00BA1341"/>
    <w:rsid w:val="00C06950"/>
    <w:rsid w:val="00C35F90"/>
    <w:rsid w:val="00CD6466"/>
    <w:rsid w:val="00D45C42"/>
    <w:rsid w:val="00DB1153"/>
    <w:rsid w:val="00E000DB"/>
    <w:rsid w:val="00EA0405"/>
    <w:rsid w:val="00EF37D3"/>
    <w:rsid w:val="00F2046C"/>
    <w:rsid w:val="00F91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39"/>
  </w:style>
  <w:style w:type="paragraph" w:styleId="1">
    <w:name w:val="heading 1"/>
    <w:basedOn w:val="a"/>
    <w:next w:val="a"/>
    <w:link w:val="10"/>
    <w:uiPriority w:val="99"/>
    <w:qFormat/>
    <w:rsid w:val="00043370"/>
    <w:pPr>
      <w:keepNext/>
      <w:suppressAutoHyphens/>
      <w:spacing w:before="240" w:after="60" w:line="240" w:lineRule="auto"/>
      <w:ind w:firstLine="709"/>
      <w:jc w:val="both"/>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9"/>
    <w:semiHidden/>
    <w:unhideWhenUsed/>
    <w:qFormat/>
    <w:rsid w:val="00043370"/>
    <w:pPr>
      <w:keepNext/>
      <w:suppressAutoHyphens/>
      <w:spacing w:before="240" w:after="60" w:line="240" w:lineRule="auto"/>
      <w:ind w:firstLine="709"/>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9"/>
    <w:unhideWhenUsed/>
    <w:qFormat/>
    <w:rsid w:val="00043370"/>
    <w:pPr>
      <w:keepNext/>
      <w:suppressAutoHyphens/>
      <w:spacing w:before="240" w:after="60" w:line="240" w:lineRule="auto"/>
      <w:ind w:firstLine="709"/>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9"/>
    <w:semiHidden/>
    <w:unhideWhenUsed/>
    <w:qFormat/>
    <w:rsid w:val="00043370"/>
    <w:pPr>
      <w:keepNext/>
      <w:spacing w:after="0" w:line="240" w:lineRule="auto"/>
      <w:ind w:firstLine="567"/>
      <w:jc w:val="center"/>
      <w:outlineLvl w:val="3"/>
    </w:pPr>
    <w:rPr>
      <w:rFonts w:ascii="Times New Roman" w:eastAsia="Times New Roman" w:hAnsi="Times New Roman" w:cs="Times New Roman"/>
      <w:b/>
      <w:sz w:val="20"/>
      <w:szCs w:val="20"/>
    </w:rPr>
  </w:style>
  <w:style w:type="paragraph" w:styleId="5">
    <w:name w:val="heading 5"/>
    <w:basedOn w:val="a"/>
    <w:next w:val="a"/>
    <w:link w:val="50"/>
    <w:uiPriority w:val="99"/>
    <w:semiHidden/>
    <w:unhideWhenUsed/>
    <w:qFormat/>
    <w:rsid w:val="00043370"/>
    <w:pPr>
      <w:keepNext/>
      <w:suppressAutoHyphens/>
      <w:spacing w:after="0" w:line="240" w:lineRule="auto"/>
      <w:ind w:hanging="709"/>
      <w:jc w:val="center"/>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9"/>
    <w:semiHidden/>
    <w:unhideWhenUsed/>
    <w:qFormat/>
    <w:rsid w:val="00043370"/>
    <w:pPr>
      <w:suppressAutoHyphens/>
      <w:spacing w:before="240" w:after="60" w:line="240" w:lineRule="auto"/>
      <w:ind w:firstLine="709"/>
      <w:jc w:val="both"/>
      <w:outlineLvl w:val="5"/>
    </w:pPr>
    <w:rPr>
      <w:rFonts w:ascii="Calibri" w:eastAsia="Times New Roman" w:hAnsi="Calibri" w:cs="Times New Roman"/>
      <w:b/>
      <w:bCs/>
      <w:lang w:eastAsia="ar-SA"/>
    </w:rPr>
  </w:style>
  <w:style w:type="paragraph" w:styleId="7">
    <w:name w:val="heading 7"/>
    <w:basedOn w:val="a"/>
    <w:next w:val="a"/>
    <w:link w:val="70"/>
    <w:uiPriority w:val="99"/>
    <w:semiHidden/>
    <w:unhideWhenUsed/>
    <w:qFormat/>
    <w:rsid w:val="00043370"/>
    <w:pPr>
      <w:suppressAutoHyphens/>
      <w:spacing w:before="240" w:after="60" w:line="240" w:lineRule="auto"/>
      <w:ind w:firstLine="709"/>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9"/>
    <w:semiHidden/>
    <w:unhideWhenUsed/>
    <w:qFormat/>
    <w:rsid w:val="00043370"/>
    <w:pPr>
      <w:suppressAutoHyphens/>
      <w:spacing w:before="240" w:after="60" w:line="240" w:lineRule="auto"/>
      <w:ind w:firstLine="709"/>
      <w:jc w:val="both"/>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9"/>
    <w:semiHidden/>
    <w:unhideWhenUsed/>
    <w:qFormat/>
    <w:rsid w:val="00043370"/>
    <w:pPr>
      <w:suppressAutoHyphens/>
      <w:spacing w:before="240" w:after="60" w:line="240" w:lineRule="auto"/>
      <w:ind w:firstLine="709"/>
      <w:jc w:val="both"/>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370"/>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9"/>
    <w:semiHidden/>
    <w:rsid w:val="00043370"/>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rsid w:val="00043370"/>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9"/>
    <w:semiHidden/>
    <w:rsid w:val="00043370"/>
    <w:rPr>
      <w:rFonts w:ascii="Times New Roman" w:eastAsia="Times New Roman" w:hAnsi="Times New Roman" w:cs="Times New Roman"/>
      <w:b/>
      <w:sz w:val="20"/>
      <w:szCs w:val="20"/>
    </w:rPr>
  </w:style>
  <w:style w:type="character" w:customStyle="1" w:styleId="50">
    <w:name w:val="Заголовок 5 Знак"/>
    <w:basedOn w:val="a0"/>
    <w:link w:val="5"/>
    <w:uiPriority w:val="99"/>
    <w:semiHidden/>
    <w:rsid w:val="00043370"/>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semiHidden/>
    <w:rsid w:val="00043370"/>
    <w:rPr>
      <w:rFonts w:ascii="Calibri" w:eastAsia="Times New Roman" w:hAnsi="Calibri" w:cs="Times New Roman"/>
      <w:b/>
      <w:bCs/>
      <w:lang w:eastAsia="ar-SA"/>
    </w:rPr>
  </w:style>
  <w:style w:type="character" w:customStyle="1" w:styleId="70">
    <w:name w:val="Заголовок 7 Знак"/>
    <w:basedOn w:val="a0"/>
    <w:link w:val="7"/>
    <w:uiPriority w:val="99"/>
    <w:semiHidden/>
    <w:rsid w:val="00043370"/>
    <w:rPr>
      <w:rFonts w:ascii="Calibri" w:eastAsia="Times New Roman" w:hAnsi="Calibri" w:cs="Times New Roman"/>
      <w:sz w:val="24"/>
      <w:szCs w:val="24"/>
      <w:lang w:eastAsia="ar-SA"/>
    </w:rPr>
  </w:style>
  <w:style w:type="character" w:customStyle="1" w:styleId="80">
    <w:name w:val="Заголовок 8 Знак"/>
    <w:basedOn w:val="a0"/>
    <w:link w:val="8"/>
    <w:uiPriority w:val="99"/>
    <w:semiHidden/>
    <w:rsid w:val="00043370"/>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043370"/>
    <w:rPr>
      <w:rFonts w:ascii="Cambria" w:eastAsia="Times New Roman" w:hAnsi="Cambria" w:cs="Times New Roman"/>
      <w:lang w:eastAsia="ar-SA"/>
    </w:rPr>
  </w:style>
  <w:style w:type="character" w:customStyle="1" w:styleId="a3">
    <w:name w:val="Текст сноски Знак"/>
    <w:basedOn w:val="a0"/>
    <w:link w:val="a4"/>
    <w:uiPriority w:val="99"/>
    <w:semiHidden/>
    <w:rsid w:val="00043370"/>
    <w:rPr>
      <w:rFonts w:ascii="Times New Roman" w:eastAsia="Times New Roman" w:hAnsi="Times New Roman" w:cs="Times New Roman"/>
      <w:sz w:val="20"/>
      <w:szCs w:val="20"/>
    </w:rPr>
  </w:style>
  <w:style w:type="paragraph" w:styleId="a4">
    <w:name w:val="footnote text"/>
    <w:basedOn w:val="a"/>
    <w:link w:val="a3"/>
    <w:uiPriority w:val="99"/>
    <w:semiHidden/>
    <w:unhideWhenUsed/>
    <w:rsid w:val="00043370"/>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6"/>
    <w:uiPriority w:val="99"/>
    <w:semiHidden/>
    <w:rsid w:val="00043370"/>
    <w:rPr>
      <w:rFonts w:ascii="Calibri" w:eastAsia="Times New Roman" w:hAnsi="Calibri" w:cs="Times New Roman"/>
      <w:sz w:val="20"/>
      <w:szCs w:val="20"/>
    </w:rPr>
  </w:style>
  <w:style w:type="paragraph" w:styleId="a6">
    <w:name w:val="annotation text"/>
    <w:basedOn w:val="a"/>
    <w:link w:val="a5"/>
    <w:uiPriority w:val="99"/>
    <w:semiHidden/>
    <w:unhideWhenUsed/>
    <w:rsid w:val="00043370"/>
    <w:rPr>
      <w:rFonts w:ascii="Calibri" w:eastAsia="Times New Roman" w:hAnsi="Calibri" w:cs="Times New Roman"/>
      <w:sz w:val="20"/>
      <w:szCs w:val="20"/>
    </w:rPr>
  </w:style>
  <w:style w:type="character" w:customStyle="1" w:styleId="a7">
    <w:name w:val="Верхний колонтитул Знак"/>
    <w:basedOn w:val="a0"/>
    <w:link w:val="a8"/>
    <w:uiPriority w:val="99"/>
    <w:semiHidden/>
    <w:rsid w:val="00043370"/>
    <w:rPr>
      <w:rFonts w:ascii="Times New Roman" w:eastAsia="Times New Roman" w:hAnsi="Times New Roman" w:cs="Times New Roman"/>
      <w:sz w:val="24"/>
      <w:szCs w:val="24"/>
    </w:rPr>
  </w:style>
  <w:style w:type="paragraph" w:styleId="a8">
    <w:name w:val="header"/>
    <w:basedOn w:val="a"/>
    <w:link w:val="a7"/>
    <w:uiPriority w:val="99"/>
    <w:semiHidden/>
    <w:unhideWhenUsed/>
    <w:rsid w:val="000433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rsid w:val="00043370"/>
    <w:rPr>
      <w:rFonts w:ascii="Times New Roman" w:eastAsia="Times New Roman" w:hAnsi="Times New Roman" w:cs="Times New Roman"/>
      <w:sz w:val="24"/>
      <w:szCs w:val="24"/>
    </w:rPr>
  </w:style>
  <w:style w:type="paragraph" w:styleId="aa">
    <w:name w:val="footer"/>
    <w:basedOn w:val="a"/>
    <w:link w:val="a9"/>
    <w:uiPriority w:val="99"/>
    <w:semiHidden/>
    <w:unhideWhenUsed/>
    <w:rsid w:val="000433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Подзаголовок Знак"/>
    <w:basedOn w:val="a0"/>
    <w:link w:val="ac"/>
    <w:uiPriority w:val="99"/>
    <w:rsid w:val="00043370"/>
    <w:rPr>
      <w:rFonts w:ascii="Arial" w:eastAsia="Times New Roman" w:hAnsi="Arial" w:cs="Arial"/>
      <w:sz w:val="24"/>
      <w:szCs w:val="24"/>
      <w:lang w:eastAsia="ar-SA"/>
    </w:rPr>
  </w:style>
  <w:style w:type="paragraph" w:styleId="ac">
    <w:name w:val="Subtitle"/>
    <w:basedOn w:val="a"/>
    <w:link w:val="ab"/>
    <w:uiPriority w:val="99"/>
    <w:qFormat/>
    <w:rsid w:val="00043370"/>
    <w:pPr>
      <w:suppressAutoHyphens/>
      <w:spacing w:after="60" w:line="240" w:lineRule="auto"/>
      <w:ind w:firstLine="709"/>
      <w:jc w:val="center"/>
      <w:outlineLvl w:val="1"/>
    </w:pPr>
    <w:rPr>
      <w:rFonts w:ascii="Arial" w:eastAsia="Times New Roman" w:hAnsi="Arial" w:cs="Arial"/>
      <w:sz w:val="24"/>
      <w:szCs w:val="24"/>
      <w:lang w:eastAsia="ar-SA"/>
    </w:rPr>
  </w:style>
  <w:style w:type="character" w:customStyle="1" w:styleId="ad">
    <w:name w:val="Название Знак"/>
    <w:basedOn w:val="a0"/>
    <w:link w:val="ae"/>
    <w:uiPriority w:val="99"/>
    <w:rsid w:val="00043370"/>
    <w:rPr>
      <w:rFonts w:ascii="Times New Roman" w:eastAsia="Times New Roman" w:hAnsi="Times New Roman" w:cs="Times New Roman"/>
      <w:b/>
      <w:bCs/>
      <w:sz w:val="28"/>
      <w:szCs w:val="28"/>
      <w:lang w:eastAsia="ar-SA"/>
    </w:rPr>
  </w:style>
  <w:style w:type="paragraph" w:styleId="ae">
    <w:name w:val="Title"/>
    <w:basedOn w:val="a"/>
    <w:next w:val="ac"/>
    <w:link w:val="ad"/>
    <w:uiPriority w:val="99"/>
    <w:qFormat/>
    <w:rsid w:val="00043370"/>
    <w:pPr>
      <w:suppressAutoHyphens/>
      <w:spacing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af">
    <w:name w:val="Основной текст Знак"/>
    <w:aliases w:val="бпОсновной текст Знак"/>
    <w:basedOn w:val="a0"/>
    <w:link w:val="af0"/>
    <w:uiPriority w:val="99"/>
    <w:semiHidden/>
    <w:locked/>
    <w:rsid w:val="00043370"/>
    <w:rPr>
      <w:rFonts w:ascii="Times New Roman" w:hAnsi="Times New Roman" w:cs="Times New Roman"/>
      <w:sz w:val="24"/>
      <w:szCs w:val="24"/>
    </w:rPr>
  </w:style>
  <w:style w:type="paragraph" w:styleId="af0">
    <w:name w:val="Body Text"/>
    <w:aliases w:val="бпОсновной текст"/>
    <w:basedOn w:val="a"/>
    <w:link w:val="af"/>
    <w:uiPriority w:val="99"/>
    <w:semiHidden/>
    <w:unhideWhenUsed/>
    <w:rsid w:val="00043370"/>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11">
    <w:name w:val="Основной текст Знак1"/>
    <w:aliases w:val="бпОсновной текст Знак1"/>
    <w:basedOn w:val="a0"/>
    <w:link w:val="af0"/>
    <w:uiPriority w:val="99"/>
    <w:semiHidden/>
    <w:rsid w:val="00043370"/>
  </w:style>
  <w:style w:type="character" w:customStyle="1" w:styleId="af1">
    <w:name w:val="Основной текст с отступом Знак"/>
    <w:basedOn w:val="a0"/>
    <w:link w:val="af2"/>
    <w:uiPriority w:val="99"/>
    <w:semiHidden/>
    <w:rsid w:val="00043370"/>
    <w:rPr>
      <w:rFonts w:ascii="Times New Roman" w:eastAsia="Times New Roman" w:hAnsi="Times New Roman" w:cs="Times New Roman"/>
      <w:sz w:val="24"/>
      <w:szCs w:val="24"/>
    </w:rPr>
  </w:style>
  <w:style w:type="paragraph" w:styleId="af2">
    <w:name w:val="Body Text Indent"/>
    <w:basedOn w:val="a"/>
    <w:link w:val="af1"/>
    <w:uiPriority w:val="99"/>
    <w:semiHidden/>
    <w:unhideWhenUsed/>
    <w:rsid w:val="00043370"/>
    <w:pPr>
      <w:spacing w:after="120" w:line="24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aliases w:val="Знак1 Знак"/>
    <w:basedOn w:val="a0"/>
    <w:link w:val="22"/>
    <w:uiPriority w:val="99"/>
    <w:semiHidden/>
    <w:locked/>
    <w:rsid w:val="00043370"/>
    <w:rPr>
      <w:rFonts w:ascii="Times New Roman" w:hAnsi="Times New Roman" w:cs="Times New Roman"/>
      <w:sz w:val="20"/>
      <w:szCs w:val="20"/>
      <w:lang w:val="en-GB" w:eastAsia="en-US"/>
    </w:rPr>
  </w:style>
  <w:style w:type="paragraph" w:styleId="22">
    <w:name w:val="Body Text Indent 2"/>
    <w:aliases w:val="Знак1"/>
    <w:basedOn w:val="a"/>
    <w:link w:val="21"/>
    <w:uiPriority w:val="99"/>
    <w:semiHidden/>
    <w:unhideWhenUsed/>
    <w:rsid w:val="00043370"/>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210">
    <w:name w:val="Основной текст с отступом 2 Знак1"/>
    <w:aliases w:val="Знак1 Знак1"/>
    <w:basedOn w:val="a0"/>
    <w:link w:val="22"/>
    <w:uiPriority w:val="99"/>
    <w:semiHidden/>
    <w:rsid w:val="00043370"/>
  </w:style>
  <w:style w:type="character" w:customStyle="1" w:styleId="31">
    <w:name w:val="Основной текст с отступом 3 Знак"/>
    <w:basedOn w:val="a0"/>
    <w:link w:val="32"/>
    <w:uiPriority w:val="99"/>
    <w:semiHidden/>
    <w:rsid w:val="00043370"/>
    <w:rPr>
      <w:rFonts w:ascii="Calibri" w:eastAsia="Times New Roman" w:hAnsi="Calibri" w:cs="Times New Roman"/>
      <w:sz w:val="16"/>
      <w:szCs w:val="16"/>
    </w:rPr>
  </w:style>
  <w:style w:type="paragraph" w:styleId="32">
    <w:name w:val="Body Text Indent 3"/>
    <w:basedOn w:val="a"/>
    <w:link w:val="31"/>
    <w:uiPriority w:val="99"/>
    <w:semiHidden/>
    <w:unhideWhenUsed/>
    <w:rsid w:val="00043370"/>
    <w:pPr>
      <w:spacing w:after="120"/>
      <w:ind w:left="283"/>
    </w:pPr>
    <w:rPr>
      <w:rFonts w:ascii="Calibri" w:eastAsia="Times New Roman" w:hAnsi="Calibri" w:cs="Times New Roman"/>
      <w:sz w:val="16"/>
      <w:szCs w:val="16"/>
    </w:rPr>
  </w:style>
  <w:style w:type="character" w:customStyle="1" w:styleId="af3">
    <w:name w:val="Тема примечания Знак"/>
    <w:basedOn w:val="a5"/>
    <w:link w:val="af4"/>
    <w:uiPriority w:val="99"/>
    <w:semiHidden/>
    <w:rsid w:val="00043370"/>
    <w:rPr>
      <w:b/>
      <w:bCs/>
    </w:rPr>
  </w:style>
  <w:style w:type="paragraph" w:styleId="af4">
    <w:name w:val="annotation subject"/>
    <w:basedOn w:val="a6"/>
    <w:next w:val="a6"/>
    <w:link w:val="af3"/>
    <w:uiPriority w:val="99"/>
    <w:semiHidden/>
    <w:unhideWhenUsed/>
    <w:rsid w:val="00043370"/>
    <w:rPr>
      <w:b/>
      <w:bCs/>
    </w:rPr>
  </w:style>
  <w:style w:type="character" w:customStyle="1" w:styleId="af5">
    <w:name w:val="Текст выноски Знак"/>
    <w:basedOn w:val="a0"/>
    <w:link w:val="af6"/>
    <w:uiPriority w:val="99"/>
    <w:semiHidden/>
    <w:rsid w:val="00043370"/>
    <w:rPr>
      <w:rFonts w:ascii="Tahoma" w:eastAsia="Times New Roman" w:hAnsi="Tahoma" w:cs="Tahoma"/>
      <w:sz w:val="16"/>
      <w:szCs w:val="16"/>
    </w:rPr>
  </w:style>
  <w:style w:type="paragraph" w:styleId="af6">
    <w:name w:val="Balloon Text"/>
    <w:basedOn w:val="a"/>
    <w:link w:val="af5"/>
    <w:uiPriority w:val="99"/>
    <w:semiHidden/>
    <w:unhideWhenUsed/>
    <w:rsid w:val="00043370"/>
    <w:pPr>
      <w:spacing w:after="0" w:line="240" w:lineRule="auto"/>
    </w:pPr>
    <w:rPr>
      <w:rFonts w:ascii="Tahoma" w:eastAsia="Times New Roman" w:hAnsi="Tahoma" w:cs="Tahoma"/>
      <w:sz w:val="16"/>
      <w:szCs w:val="16"/>
    </w:rPr>
  </w:style>
  <w:style w:type="character" w:customStyle="1" w:styleId="QuoteChar">
    <w:name w:val="Quote Char"/>
    <w:basedOn w:val="a0"/>
    <w:link w:val="Quote1"/>
    <w:uiPriority w:val="99"/>
    <w:locked/>
    <w:rsid w:val="00043370"/>
    <w:rPr>
      <w:rFonts w:ascii="Times New Roman" w:hAnsi="Times New Roman" w:cs="Times New Roman"/>
      <w:i/>
      <w:iCs/>
      <w:color w:val="000000"/>
      <w:sz w:val="24"/>
      <w:szCs w:val="24"/>
      <w:lang w:eastAsia="ar-SA"/>
    </w:rPr>
  </w:style>
  <w:style w:type="paragraph" w:customStyle="1" w:styleId="Quote1">
    <w:name w:val="Quote1"/>
    <w:basedOn w:val="a"/>
    <w:next w:val="a"/>
    <w:link w:val="QuoteChar"/>
    <w:uiPriority w:val="99"/>
    <w:rsid w:val="00043370"/>
    <w:pPr>
      <w:suppressAutoHyphens/>
      <w:spacing w:after="0" w:line="240" w:lineRule="auto"/>
      <w:ind w:firstLine="709"/>
      <w:jc w:val="both"/>
    </w:pPr>
    <w:rPr>
      <w:rFonts w:ascii="Times New Roman" w:hAnsi="Times New Roman" w:cs="Times New Roman"/>
      <w:i/>
      <w:iCs/>
      <w:color w:val="000000"/>
      <w:sz w:val="24"/>
      <w:szCs w:val="24"/>
      <w:lang w:eastAsia="ar-SA"/>
    </w:rPr>
  </w:style>
  <w:style w:type="character" w:customStyle="1" w:styleId="IntenseQuoteChar">
    <w:name w:val="Intense Quote Char"/>
    <w:basedOn w:val="a0"/>
    <w:link w:val="IntenseQuote1"/>
    <w:uiPriority w:val="99"/>
    <w:locked/>
    <w:rsid w:val="00043370"/>
    <w:rPr>
      <w:rFonts w:ascii="Times New Roman" w:hAnsi="Times New Roman" w:cs="Times New Roman"/>
      <w:b/>
      <w:bCs/>
      <w:i/>
      <w:iCs/>
      <w:color w:val="4F81BD"/>
      <w:sz w:val="24"/>
      <w:szCs w:val="24"/>
      <w:lang w:eastAsia="ar-SA"/>
    </w:rPr>
  </w:style>
  <w:style w:type="paragraph" w:customStyle="1" w:styleId="IntenseQuote1">
    <w:name w:val="Intense Quote1"/>
    <w:basedOn w:val="a"/>
    <w:next w:val="a"/>
    <w:link w:val="IntenseQuoteChar"/>
    <w:uiPriority w:val="99"/>
    <w:rsid w:val="00043370"/>
    <w:pPr>
      <w:pBdr>
        <w:bottom w:val="single" w:sz="4" w:space="4" w:color="4F81BD"/>
      </w:pBdr>
      <w:suppressAutoHyphens/>
      <w:spacing w:before="200" w:after="280" w:line="240" w:lineRule="auto"/>
      <w:ind w:left="936" w:right="936" w:firstLine="709"/>
      <w:jc w:val="both"/>
    </w:pPr>
    <w:rPr>
      <w:rFonts w:ascii="Times New Roman" w:hAnsi="Times New Roman" w:cs="Times New Roman"/>
      <w:b/>
      <w:bCs/>
      <w:i/>
      <w:iCs/>
      <w:color w:val="4F81BD"/>
      <w:sz w:val="24"/>
      <w:szCs w:val="24"/>
      <w:lang w:eastAsia="ar-SA"/>
    </w:rPr>
  </w:style>
  <w:style w:type="paragraph" w:customStyle="1" w:styleId="af7">
    <w:name w:val="Таблицы (моноширинный)"/>
    <w:basedOn w:val="a"/>
    <w:next w:val="a"/>
    <w:uiPriority w:val="99"/>
    <w:rsid w:val="00043370"/>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Цветовое выделение"/>
    <w:uiPriority w:val="99"/>
    <w:rsid w:val="00043370"/>
    <w:rPr>
      <w:b/>
      <w:bCs w:val="0"/>
      <w:color w:val="000080"/>
    </w:rPr>
  </w:style>
  <w:style w:type="paragraph" w:styleId="af9">
    <w:name w:val="Normal (Web)"/>
    <w:basedOn w:val="a"/>
    <w:uiPriority w:val="99"/>
    <w:unhideWhenUsed/>
    <w:rsid w:val="00043370"/>
    <w:pPr>
      <w:spacing w:after="75" w:line="240" w:lineRule="auto"/>
    </w:pPr>
    <w:rPr>
      <w:rFonts w:ascii="Times New Roman" w:eastAsia="Times New Roman" w:hAnsi="Times New Roman" w:cs="Times New Roman"/>
      <w:sz w:val="24"/>
      <w:szCs w:val="24"/>
    </w:rPr>
  </w:style>
  <w:style w:type="character" w:styleId="afa">
    <w:name w:val="Strong"/>
    <w:basedOn w:val="a0"/>
    <w:uiPriority w:val="22"/>
    <w:qFormat/>
    <w:rsid w:val="00043370"/>
    <w:rPr>
      <w:rFonts w:ascii="Times New Roman" w:hAnsi="Times New Roman" w:cs="Times New Roman" w:hint="default"/>
      <w:b/>
      <w:bCs/>
    </w:rPr>
  </w:style>
  <w:style w:type="character" w:styleId="afb">
    <w:name w:val="Hyperlink"/>
    <w:basedOn w:val="a0"/>
    <w:uiPriority w:val="99"/>
    <w:semiHidden/>
    <w:unhideWhenUsed/>
    <w:rsid w:val="00043370"/>
    <w:rPr>
      <w:rFonts w:ascii="Times New Roman" w:hAnsi="Times New Roman" w:cs="Times New Roman" w:hint="default"/>
      <w:strike w:val="0"/>
      <w:dstrike w:val="0"/>
      <w:color w:val="284D73"/>
      <w:u w:val="none"/>
      <w:effect w:val="none"/>
    </w:rPr>
  </w:style>
  <w:style w:type="paragraph" w:customStyle="1" w:styleId="ConsPlusNonformat">
    <w:name w:val="ConsPlusNonformat"/>
    <w:uiPriority w:val="99"/>
    <w:rsid w:val="0004337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433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List Paragraph"/>
    <w:basedOn w:val="a"/>
    <w:uiPriority w:val="34"/>
    <w:qFormat/>
    <w:rsid w:val="008267E0"/>
    <w:pPr>
      <w:ind w:left="720"/>
      <w:contextualSpacing/>
    </w:pPr>
  </w:style>
  <w:style w:type="paragraph" w:customStyle="1" w:styleId="p14">
    <w:name w:val="p14"/>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F55A2"/>
  </w:style>
  <w:style w:type="paragraph" w:customStyle="1" w:styleId="p15">
    <w:name w:val="p15"/>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F55A2"/>
  </w:style>
  <w:style w:type="paragraph" w:customStyle="1" w:styleId="p16">
    <w:name w:val="p16"/>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F55A2"/>
  </w:style>
  <w:style w:type="paragraph" w:customStyle="1" w:styleId="p20">
    <w:name w:val="p20"/>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F55A2"/>
  </w:style>
  <w:style w:type="paragraph" w:customStyle="1" w:styleId="p21">
    <w:name w:val="p21"/>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F55A2"/>
  </w:style>
  <w:style w:type="character" w:customStyle="1" w:styleId="s9">
    <w:name w:val="s9"/>
    <w:basedOn w:val="a0"/>
    <w:rsid w:val="003F55A2"/>
  </w:style>
  <w:style w:type="paragraph" w:customStyle="1" w:styleId="p24">
    <w:name w:val="p24"/>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3F55A2"/>
  </w:style>
  <w:style w:type="paragraph" w:customStyle="1" w:styleId="p25">
    <w:name w:val="p25"/>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3F55A2"/>
  </w:style>
  <w:style w:type="paragraph" w:customStyle="1" w:styleId="p26">
    <w:name w:val="p26"/>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3F55A2"/>
  </w:style>
  <w:style w:type="paragraph" w:customStyle="1" w:styleId="p27">
    <w:name w:val="p27"/>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3F55A2"/>
  </w:style>
  <w:style w:type="paragraph" w:customStyle="1" w:styleId="p34">
    <w:name w:val="p34"/>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3F55A2"/>
  </w:style>
  <w:style w:type="paragraph" w:customStyle="1" w:styleId="p2">
    <w:name w:val="p2"/>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3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3F55A2"/>
  </w:style>
  <w:style w:type="character" w:customStyle="1" w:styleId="afd">
    <w:name w:val="Гипертекстовая ссылка"/>
    <w:basedOn w:val="af8"/>
    <w:uiPriority w:val="99"/>
    <w:rsid w:val="001A64A2"/>
    <w:rPr>
      <w:bCs/>
      <w:color w:val="106BBE"/>
      <w:sz w:val="20"/>
      <w:szCs w:val="20"/>
    </w:rPr>
  </w:style>
</w:styles>
</file>

<file path=word/webSettings.xml><?xml version="1.0" encoding="utf-8"?>
<w:webSettings xmlns:r="http://schemas.openxmlformats.org/officeDocument/2006/relationships" xmlns:w="http://schemas.openxmlformats.org/wordprocessingml/2006/main">
  <w:divs>
    <w:div w:id="3631637">
      <w:bodyDiv w:val="1"/>
      <w:marLeft w:val="0"/>
      <w:marRight w:val="0"/>
      <w:marTop w:val="0"/>
      <w:marBottom w:val="0"/>
      <w:divBdr>
        <w:top w:val="none" w:sz="0" w:space="0" w:color="auto"/>
        <w:left w:val="none" w:sz="0" w:space="0" w:color="auto"/>
        <w:bottom w:val="none" w:sz="0" w:space="0" w:color="auto"/>
        <w:right w:val="none" w:sz="0" w:space="0" w:color="auto"/>
      </w:divBdr>
    </w:div>
    <w:div w:id="314377505">
      <w:bodyDiv w:val="1"/>
      <w:marLeft w:val="0"/>
      <w:marRight w:val="0"/>
      <w:marTop w:val="0"/>
      <w:marBottom w:val="0"/>
      <w:divBdr>
        <w:top w:val="none" w:sz="0" w:space="0" w:color="auto"/>
        <w:left w:val="none" w:sz="0" w:space="0" w:color="auto"/>
        <w:bottom w:val="none" w:sz="0" w:space="0" w:color="auto"/>
        <w:right w:val="none" w:sz="0" w:space="0" w:color="auto"/>
      </w:divBdr>
    </w:div>
    <w:div w:id="905913467">
      <w:bodyDiv w:val="1"/>
      <w:marLeft w:val="0"/>
      <w:marRight w:val="0"/>
      <w:marTop w:val="0"/>
      <w:marBottom w:val="0"/>
      <w:divBdr>
        <w:top w:val="none" w:sz="0" w:space="0" w:color="auto"/>
        <w:left w:val="none" w:sz="0" w:space="0" w:color="auto"/>
        <w:bottom w:val="none" w:sz="0" w:space="0" w:color="auto"/>
        <w:right w:val="none" w:sz="0" w:space="0" w:color="auto"/>
      </w:divBdr>
    </w:div>
    <w:div w:id="12004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54/888134b28b1397ffae87a0ab1e117954/" TargetMode="External"/><Relationship Id="rId3" Type="http://schemas.openxmlformats.org/officeDocument/2006/relationships/styles" Target="styles.xml"/><Relationship Id="rId7" Type="http://schemas.openxmlformats.org/officeDocument/2006/relationships/hyperlink" Target="https://base.garant.ru/12154854/a573badcfa856325a7f6c5597efaae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004C-5571-464D-A9ED-5DE9638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3964</cp:lastModifiedBy>
  <cp:revision>7</cp:revision>
  <cp:lastPrinted>2019-04-10T10:49:00Z</cp:lastPrinted>
  <dcterms:created xsi:type="dcterms:W3CDTF">2020-02-04T08:53:00Z</dcterms:created>
  <dcterms:modified xsi:type="dcterms:W3CDTF">2020-02-10T10:21:00Z</dcterms:modified>
</cp:coreProperties>
</file>