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936499" w:rsidRDefault="009D25BA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671525">
              <w:rPr>
                <w:rFonts w:ascii="Times New Roman" w:hAnsi="Times New Roman"/>
                <w:color w:val="000000"/>
                <w:u w:val="single"/>
              </w:rPr>
              <w:t>11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5D5319" w:rsidRPr="00936499">
              <w:rPr>
                <w:rFonts w:ascii="Times New Roman" w:hAnsi="Times New Roman"/>
                <w:color w:val="000000"/>
                <w:u w:val="single"/>
              </w:rPr>
              <w:t>3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5D5319" w:rsidRPr="00936499">
              <w:rPr>
                <w:rFonts w:ascii="Times New Roman" w:hAnsi="Times New Roman"/>
                <w:color w:val="000000"/>
                <w:u w:val="single"/>
              </w:rPr>
              <w:t>10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728E2" w:rsidRPr="007018C8" w:rsidRDefault="00AA7F13" w:rsidP="007728E2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9D25BA" w:rsidRPr="00671525"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2855F5" w:rsidRPr="00671525"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7728E2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2855F5" w:rsidRPr="00671525">
              <w:rPr>
                <w:rFonts w:ascii="Times New Roman" w:hAnsi="Times New Roman"/>
                <w:color w:val="000000"/>
                <w:u w:val="single"/>
              </w:rPr>
              <w:t>10</w:t>
            </w:r>
            <w:r w:rsidR="007728E2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671525" w:rsidRDefault="00671525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0D83" w:rsidRDefault="00AE03DC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D83"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3B0D83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 от  08.02.2016 № 12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120A2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 «Развитие транспортной системы Атнарского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сельского поселения Красночетайского района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>Чувашской Республики на 2016-2020 годы»</w:t>
      </w:r>
    </w:p>
    <w:p w:rsidR="003B0D83" w:rsidRDefault="003B0D83" w:rsidP="00671525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Атнарского сельского поселения Красночетайского района Чувашской Республики  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B0D83" w:rsidRDefault="00671525" w:rsidP="00671525">
      <w:pPr>
        <w:pStyle w:val="a8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D83" w:rsidRPr="008E560E">
        <w:rPr>
          <w:rFonts w:ascii="Times New Roman" w:hAnsi="Times New Roman" w:cs="Times New Roman"/>
          <w:sz w:val="24"/>
          <w:szCs w:val="24"/>
        </w:rPr>
        <w:t>1. В паспорте муниципальной программы «Развитие транспортной системы Атнарского сельского поселения Красночетайского района Чувашской Республики на 2016 – 2020 годы», утвержденной постановлением администрации Атнарского сельского поселения Красночетайского района от 08 февраля 2016 года № 12 «Об утверждении муниципальной программы  «Развитие транспортной системы Атнарского сельского поселения Красночетайского района Чувашской Республики на 2016-2020 годы» внести следующие изменения: позицию «Объемы средств бюджета Атнарского сельского поселения на финансирование муниципальной программы» изложить в следующей редакции:</w:t>
      </w:r>
      <w:r w:rsidR="003B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3" w:rsidRPr="008E560E" w:rsidRDefault="003B0D83" w:rsidP="0067152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560E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составляет </w:t>
      </w:r>
      <w:r w:rsidR="00936499" w:rsidRPr="00936499">
        <w:rPr>
          <w:rFonts w:ascii="Times New Roman" w:hAnsi="Times New Roman" w:cs="Times New Roman"/>
          <w:sz w:val="24"/>
          <w:szCs w:val="24"/>
        </w:rPr>
        <w:t>52</w:t>
      </w:r>
      <w:r w:rsidR="00A126B4">
        <w:rPr>
          <w:rFonts w:ascii="Times New Roman" w:hAnsi="Times New Roman" w:cs="Times New Roman"/>
          <w:sz w:val="24"/>
          <w:szCs w:val="24"/>
        </w:rPr>
        <w:t>4</w:t>
      </w:r>
      <w:r w:rsidR="00936499" w:rsidRPr="00936499">
        <w:rPr>
          <w:rFonts w:ascii="Times New Roman" w:hAnsi="Times New Roman" w:cs="Times New Roman"/>
          <w:sz w:val="24"/>
          <w:szCs w:val="24"/>
        </w:rPr>
        <w:t>7</w:t>
      </w:r>
      <w:r w:rsidR="00936499">
        <w:rPr>
          <w:rFonts w:ascii="Times New Roman" w:hAnsi="Times New Roman" w:cs="Times New Roman"/>
          <w:sz w:val="24"/>
          <w:szCs w:val="24"/>
        </w:rPr>
        <w:t>,</w:t>
      </w:r>
      <w:r w:rsidR="00936499" w:rsidRPr="00936499">
        <w:rPr>
          <w:rFonts w:ascii="Times New Roman" w:hAnsi="Times New Roman" w:cs="Times New Roman"/>
          <w:sz w:val="24"/>
          <w:szCs w:val="24"/>
        </w:rPr>
        <w:t>425</w:t>
      </w:r>
      <w:r w:rsidRPr="008E560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муниципальной программы составит  </w:t>
            </w:r>
            <w:r w:rsidR="00A126B4">
              <w:rPr>
                <w:rFonts w:ascii="Times New Roman" w:hAnsi="Times New Roman"/>
                <w:sz w:val="24"/>
                <w:szCs w:val="24"/>
              </w:rPr>
              <w:t>5237,425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2016 году – 742,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2017 году –8</w:t>
            </w:r>
            <w:r w:rsidR="00A126B4">
              <w:rPr>
                <w:rFonts w:ascii="Times New Roman" w:hAnsi="Times New Roman"/>
                <w:sz w:val="24"/>
                <w:szCs w:val="24"/>
              </w:rPr>
              <w:t>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6,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023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2018 году – 788,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5D5319" w:rsidRPr="005D5319">
              <w:rPr>
                <w:rFonts w:ascii="Times New Roman" w:hAnsi="Times New Roman"/>
                <w:sz w:val="24"/>
                <w:szCs w:val="24"/>
              </w:rPr>
              <w:t>16</w:t>
            </w:r>
            <w:r w:rsidR="00F67439">
              <w:rPr>
                <w:rFonts w:ascii="Times New Roman" w:hAnsi="Times New Roman"/>
                <w:sz w:val="24"/>
                <w:szCs w:val="24"/>
              </w:rPr>
              <w:t>4</w:t>
            </w:r>
            <w:r w:rsidR="005D5319" w:rsidRPr="005D5319">
              <w:rPr>
                <w:rFonts w:ascii="Times New Roman" w:hAnsi="Times New Roman"/>
                <w:sz w:val="24"/>
                <w:szCs w:val="24"/>
              </w:rPr>
              <w:t>5</w:t>
            </w:r>
            <w:r w:rsidR="005D5319">
              <w:rPr>
                <w:rFonts w:ascii="Times New Roman" w:hAnsi="Times New Roman"/>
                <w:sz w:val="24"/>
                <w:szCs w:val="24"/>
              </w:rPr>
              <w:t>,</w:t>
            </w:r>
            <w:r w:rsidR="005D5319">
              <w:rPr>
                <w:rFonts w:ascii="Times New Roman" w:hAnsi="Times New Roman"/>
                <w:sz w:val="24"/>
                <w:szCs w:val="24"/>
                <w:lang w:val="en-US"/>
              </w:rPr>
              <w:t>685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2020 году -1253,929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3B0D83" w:rsidRDefault="003B0D83" w:rsidP="00671525">
      <w:pPr>
        <w:pStyle w:val="a5"/>
        <w:jc w:val="both"/>
      </w:pPr>
      <w:r>
        <w:lastRenderedPageBreak/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3B0D83" w:rsidRPr="008E560E" w:rsidRDefault="003B0D83" w:rsidP="00671525">
      <w:pPr>
        <w:pStyle w:val="1"/>
        <w:jc w:val="both"/>
        <w:rPr>
          <w:b w:val="0"/>
        </w:rPr>
      </w:pPr>
      <w:bookmarkStart w:id="0" w:name="sub_1007"/>
      <w:r w:rsidRPr="008E560E">
        <w:rPr>
          <w:b w:val="0"/>
        </w:rPr>
        <w:t xml:space="preserve">2. Раздел </w:t>
      </w:r>
      <w:r w:rsidRPr="008E560E">
        <w:rPr>
          <w:b w:val="0"/>
          <w:lang w:val="en-US"/>
        </w:rPr>
        <w:t>I</w:t>
      </w:r>
      <w:r w:rsidRPr="008E560E">
        <w:rPr>
          <w:b w:val="0"/>
        </w:rPr>
        <w:t>V. Обоснование объема финансовых ресурсов, необходимых для реализации Муниципальной программы</w:t>
      </w:r>
    </w:p>
    <w:bookmarkEnd w:id="0"/>
    <w:p w:rsidR="003B0D83" w:rsidRPr="008E560E" w:rsidRDefault="003B0D83" w:rsidP="006715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2016-2020 годах составит </w:t>
      </w:r>
      <w:r w:rsidR="00936499">
        <w:rPr>
          <w:rFonts w:ascii="Times New Roman" w:hAnsi="Times New Roman" w:cs="Times New Roman"/>
          <w:sz w:val="24"/>
          <w:szCs w:val="24"/>
        </w:rPr>
        <w:t>52</w:t>
      </w:r>
      <w:r w:rsidR="00A126B4">
        <w:rPr>
          <w:rFonts w:ascii="Times New Roman" w:hAnsi="Times New Roman" w:cs="Times New Roman"/>
          <w:sz w:val="24"/>
          <w:szCs w:val="24"/>
        </w:rPr>
        <w:t>4</w:t>
      </w:r>
      <w:r w:rsidR="00936499">
        <w:rPr>
          <w:rFonts w:ascii="Times New Roman" w:hAnsi="Times New Roman" w:cs="Times New Roman"/>
          <w:sz w:val="24"/>
          <w:szCs w:val="24"/>
        </w:rPr>
        <w:t>7,425</w:t>
      </w:r>
      <w:r w:rsidRPr="008E560E">
        <w:rPr>
          <w:rFonts w:ascii="Times New Roman" w:hAnsi="Times New Roman" w:cs="Times New Roman"/>
          <w:sz w:val="24"/>
          <w:szCs w:val="24"/>
        </w:rPr>
        <w:t> тыс. рублей, в том числе средства: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федерального бюджета – 0,0 тыс</w:t>
      </w:r>
      <w:proofErr w:type="gramStart"/>
      <w:r w:rsidRPr="008E56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560E">
        <w:rPr>
          <w:rFonts w:ascii="Times New Roman" w:hAnsi="Times New Roman" w:cs="Times New Roman"/>
          <w:sz w:val="24"/>
          <w:szCs w:val="24"/>
        </w:rPr>
        <w:t>уб.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  <w:r w:rsidR="00936499" w:rsidRPr="00936499">
        <w:rPr>
          <w:rFonts w:ascii="Times New Roman" w:hAnsi="Times New Roman" w:cs="Times New Roman"/>
          <w:sz w:val="24"/>
          <w:szCs w:val="24"/>
        </w:rPr>
        <w:t>2742</w:t>
      </w:r>
      <w:r w:rsidR="00936499">
        <w:rPr>
          <w:rFonts w:ascii="Times New Roman" w:hAnsi="Times New Roman" w:cs="Times New Roman"/>
          <w:sz w:val="24"/>
          <w:szCs w:val="24"/>
        </w:rPr>
        <w:t>,</w:t>
      </w:r>
      <w:r w:rsidR="00936499" w:rsidRPr="00936499">
        <w:rPr>
          <w:rFonts w:ascii="Times New Roman" w:hAnsi="Times New Roman" w:cs="Times New Roman"/>
          <w:sz w:val="24"/>
          <w:szCs w:val="24"/>
        </w:rPr>
        <w:t>983</w:t>
      </w:r>
      <w:r w:rsidRPr="008E56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местных бюджетов –</w:t>
      </w:r>
      <w:r w:rsidR="00936499">
        <w:rPr>
          <w:rFonts w:ascii="Times New Roman" w:hAnsi="Times New Roman" w:cs="Times New Roman"/>
          <w:sz w:val="24"/>
          <w:szCs w:val="24"/>
        </w:rPr>
        <w:t>2504,442</w:t>
      </w:r>
      <w:r w:rsidRPr="008E56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внебюджетных источников – 0,0 тыс. рублей.</w:t>
      </w:r>
    </w:p>
    <w:p w:rsidR="003B0D83" w:rsidRPr="008E560E" w:rsidRDefault="003B0D83" w:rsidP="00671525">
      <w:pPr>
        <w:pStyle w:val="a5"/>
        <w:jc w:val="both"/>
      </w:pPr>
      <w:r w:rsidRPr="008E560E">
        <w:t>Объемы финансирования Муниципальной программы подлежат ежегодному уточнению исходя из возможностей бюджета района».</w:t>
      </w:r>
    </w:p>
    <w:p w:rsidR="003B0D83" w:rsidRPr="008E560E" w:rsidRDefault="003B0D83" w:rsidP="0067152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3. В муниципальной программе «Развитие транспортной системы Атнарского </w:t>
      </w:r>
    </w:p>
    <w:p w:rsidR="003B0D83" w:rsidRPr="008E560E" w:rsidRDefault="003B0D83" w:rsidP="0067152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сельского поселения Красночетайского района Чувашской Республики на 2016-2020 годы»  приложение 3  изложить в следующей редакции:</w:t>
      </w:r>
    </w:p>
    <w:p w:rsidR="003B0D83" w:rsidRDefault="003B0D83" w:rsidP="00671525">
      <w:pPr>
        <w:widowControl w:val="0"/>
        <w:jc w:val="both"/>
        <w:sectPr w:rsidR="003B0D83" w:rsidSect="005D5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83" w:rsidRPr="008E560E" w:rsidRDefault="003B0D83" w:rsidP="003B0D83">
      <w:pPr>
        <w:widowControl w:val="0"/>
        <w:jc w:val="right"/>
        <w:rPr>
          <w:rStyle w:val="a4"/>
          <w:rFonts w:ascii="Times New Roman" w:hAnsi="Times New Roman"/>
          <w:b w:val="0"/>
          <w:color w:val="000000"/>
          <w:sz w:val="20"/>
          <w:szCs w:val="20"/>
        </w:rPr>
      </w:pPr>
      <w:r>
        <w:lastRenderedPageBreak/>
        <w:t xml:space="preserve"> </w:t>
      </w:r>
      <w:r w:rsidRPr="006B73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>Приложение № 3</w:t>
      </w:r>
    </w:p>
    <w:p w:rsidR="003B0D83" w:rsidRPr="008E560E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 xml:space="preserve"> к </w:t>
      </w:r>
      <w:r w:rsidRPr="008E560E">
        <w:rPr>
          <w:rStyle w:val="a7"/>
          <w:rFonts w:ascii="Times New Roman" w:hAnsi="Times New Roman"/>
          <w:bCs/>
          <w:color w:val="000000"/>
          <w:sz w:val="20"/>
          <w:szCs w:val="20"/>
        </w:rPr>
        <w:t>муниципальной программе</w:t>
      </w:r>
    </w:p>
    <w:p w:rsidR="003B0D83" w:rsidRPr="008E560E" w:rsidRDefault="003B0D83" w:rsidP="003B0D83">
      <w:pPr>
        <w:jc w:val="right"/>
        <w:rPr>
          <w:rFonts w:ascii="Times New Roman" w:hAnsi="Times New Roman"/>
          <w:sz w:val="20"/>
          <w:szCs w:val="20"/>
        </w:rPr>
      </w:pP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>"</w:t>
      </w:r>
      <w:r w:rsidRPr="008E560E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3B0D83" w:rsidRPr="008E560E" w:rsidRDefault="003B0D83" w:rsidP="003B0D83">
      <w:pPr>
        <w:jc w:val="right"/>
        <w:rPr>
          <w:rFonts w:ascii="Times New Roman" w:hAnsi="Times New Roman"/>
          <w:sz w:val="20"/>
          <w:szCs w:val="20"/>
        </w:rPr>
      </w:pPr>
      <w:r w:rsidRPr="008E560E">
        <w:rPr>
          <w:rFonts w:ascii="Times New Roman" w:hAnsi="Times New Roman"/>
          <w:sz w:val="20"/>
          <w:szCs w:val="20"/>
        </w:rPr>
        <w:t>Атнарского сельского поселения</w:t>
      </w:r>
    </w:p>
    <w:p w:rsidR="003B0D83" w:rsidRPr="008E560E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Fonts w:ascii="Times New Roman" w:hAnsi="Times New Roman"/>
          <w:sz w:val="20"/>
          <w:szCs w:val="20"/>
        </w:rPr>
        <w:t>Красночетайского района Чувашской Республики»</w:t>
      </w:r>
    </w:p>
    <w:p w:rsidR="003B0D83" w:rsidRPr="008E560E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>на 2016-2020 годы"</w:t>
      </w:r>
    </w:p>
    <w:p w:rsidR="003B0D83" w:rsidRPr="00BB3D07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B0D83" w:rsidRPr="00BB3D07" w:rsidRDefault="003B0D83" w:rsidP="003B0D83">
      <w:pPr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4"/>
        <w:gridCol w:w="851"/>
        <w:gridCol w:w="738"/>
        <w:gridCol w:w="683"/>
        <w:gridCol w:w="510"/>
        <w:gridCol w:w="1612"/>
        <w:gridCol w:w="236"/>
        <w:gridCol w:w="1236"/>
        <w:gridCol w:w="1236"/>
        <w:gridCol w:w="989"/>
        <w:gridCol w:w="1029"/>
        <w:gridCol w:w="1236"/>
      </w:tblGrid>
      <w:tr w:rsidR="003B0D83" w:rsidRPr="005727EF" w:rsidTr="005D5319">
        <w:tc>
          <w:tcPr>
            <w:tcW w:w="1242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5727EF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572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612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962" w:type="dxa"/>
            <w:gridSpan w:val="6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1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B0D83" w:rsidRPr="005727EF" w:rsidTr="005D5319">
        <w:tc>
          <w:tcPr>
            <w:tcW w:w="1242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1984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 Содержание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742,8</w:t>
            </w:r>
          </w:p>
        </w:tc>
        <w:tc>
          <w:tcPr>
            <w:tcW w:w="1236" w:type="dxa"/>
          </w:tcPr>
          <w:p w:rsidR="003B0D83" w:rsidRPr="005727EF" w:rsidRDefault="003B0D83" w:rsidP="00A126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126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6,023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788,988</w:t>
            </w:r>
          </w:p>
        </w:tc>
        <w:tc>
          <w:tcPr>
            <w:tcW w:w="1029" w:type="dxa"/>
          </w:tcPr>
          <w:p w:rsidR="003B0D83" w:rsidRPr="005727EF" w:rsidRDefault="00861C7B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1645,685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1253,929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224,023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336,388</w:t>
            </w:r>
          </w:p>
        </w:tc>
        <w:tc>
          <w:tcPr>
            <w:tcW w:w="1029" w:type="dxa"/>
          </w:tcPr>
          <w:p w:rsidR="003B0D83" w:rsidRPr="005727EF" w:rsidRDefault="00861C7B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1164,043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801,329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525,6</w:t>
            </w:r>
          </w:p>
        </w:tc>
        <w:tc>
          <w:tcPr>
            <w:tcW w:w="1236" w:type="dxa"/>
          </w:tcPr>
          <w:p w:rsidR="003B0D83" w:rsidRPr="005727EF" w:rsidRDefault="003B0D83" w:rsidP="00A126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26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452,6</w:t>
            </w:r>
          </w:p>
        </w:tc>
        <w:tc>
          <w:tcPr>
            <w:tcW w:w="1029" w:type="dxa"/>
          </w:tcPr>
          <w:p w:rsidR="003B0D83" w:rsidRPr="005727EF" w:rsidRDefault="00861C7B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481,642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452,6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 w:val="restart"/>
          </w:tcPr>
          <w:p w:rsidR="003B0D83" w:rsidRPr="005727EF" w:rsidRDefault="003B0D83" w:rsidP="005D53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Подпрогра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мма</w:t>
            </w:r>
            <w:proofErr w:type="gram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овы-шение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дорож-ного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дви-жения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в Атнарском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сель-ском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посе-лении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в 2016–2020 »</w:t>
            </w:r>
          </w:p>
        </w:tc>
        <w:tc>
          <w:tcPr>
            <w:tcW w:w="1984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   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  <w:lang w:val="ru-MO"/>
              </w:rPr>
            </w:pP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всего по 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3B0D83" w:rsidRPr="00BB3D07" w:rsidRDefault="003B0D83" w:rsidP="003B0D83">
      <w:pPr>
        <w:rPr>
          <w:rFonts w:ascii="Times New Roman" w:hAnsi="Times New Roman"/>
          <w:sz w:val="20"/>
          <w:szCs w:val="20"/>
        </w:rPr>
      </w:pPr>
    </w:p>
    <w:p w:rsidR="003B0D83" w:rsidRDefault="003B0D83" w:rsidP="003B0D83">
      <w:pPr>
        <w:rPr>
          <w:rFonts w:ascii="Times New Roman" w:hAnsi="Times New Roman"/>
          <w:sz w:val="20"/>
          <w:szCs w:val="20"/>
        </w:rPr>
        <w:sectPr w:rsidR="003B0D83" w:rsidSect="005D53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0D83" w:rsidRPr="008E560E" w:rsidRDefault="00671525" w:rsidP="00671525">
      <w:pPr>
        <w:pStyle w:val="a5"/>
        <w:jc w:val="both"/>
      </w:pPr>
      <w:r>
        <w:rPr>
          <w:color w:val="000000"/>
        </w:rPr>
        <w:lastRenderedPageBreak/>
        <w:t>4</w:t>
      </w:r>
      <w:r w:rsidR="003B0D83" w:rsidRPr="008E560E">
        <w:rPr>
          <w:color w:val="000000"/>
        </w:rPr>
        <w:t xml:space="preserve">. </w:t>
      </w:r>
      <w:proofErr w:type="gramStart"/>
      <w:r w:rsidR="003B0D83" w:rsidRPr="00936499">
        <w:t>В п</w:t>
      </w:r>
      <w:r w:rsidR="003B0D83" w:rsidRPr="00936499">
        <w:rPr>
          <w:rStyle w:val="a4"/>
          <w:b w:val="0"/>
          <w:color w:val="000000"/>
        </w:rPr>
        <w:t xml:space="preserve">риложение № 4 к </w:t>
      </w:r>
      <w:r w:rsidR="003B0D83" w:rsidRPr="00936499">
        <w:rPr>
          <w:rStyle w:val="a7"/>
          <w:b w:val="0"/>
          <w:bCs/>
          <w:color w:val="000000"/>
        </w:rPr>
        <w:t xml:space="preserve">муниципальной программе </w:t>
      </w:r>
      <w:r w:rsidR="003B0D83" w:rsidRPr="00936499">
        <w:rPr>
          <w:rStyle w:val="a4"/>
          <w:b w:val="0"/>
          <w:color w:val="000000"/>
        </w:rPr>
        <w:t>"</w:t>
      </w:r>
      <w:r w:rsidR="003B0D83" w:rsidRPr="00936499">
        <w:t xml:space="preserve">Развитие транспортной системы Атнарского сельского поселения Красночетайского района Чувашской Республики» </w:t>
      </w:r>
      <w:r w:rsidR="003B0D83" w:rsidRPr="00936499">
        <w:rPr>
          <w:rStyle w:val="a4"/>
          <w:b w:val="0"/>
          <w:color w:val="000000"/>
        </w:rPr>
        <w:t>на 2016-2020 годы" в паспорте</w:t>
      </w:r>
      <w:r w:rsidR="003B0D83" w:rsidRPr="008E560E">
        <w:rPr>
          <w:rStyle w:val="a4"/>
          <w:color w:val="000000"/>
        </w:rPr>
        <w:t xml:space="preserve"> </w:t>
      </w:r>
      <w:r w:rsidR="003B0D83" w:rsidRPr="008E560E">
        <w:t>подпрограммы Атнарского сельского поселения Красночетайского района Чувашской Республики «Автомобильные дороги» позицию «Объемы средств бюджета Атнарского сельского поселения на финансирование муниципальной программы» изложить в следующей редакции: прогнозируемый объем финансирования Муниципальной программы составляет 4104,383 тыс. рублей, в том числе:</w:t>
      </w:r>
      <w:proofErr w:type="gramEnd"/>
    </w:p>
    <w:tbl>
      <w:tblPr>
        <w:tblW w:w="0" w:type="auto"/>
        <w:tblLook w:val="01E0"/>
      </w:tblPr>
      <w:tblGrid>
        <w:gridCol w:w="6737"/>
      </w:tblGrid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Общий объем средств финансирования муниципальной программы составит  4104,383 тыс. рублей, в том числе: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2016 году – 742,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A126B4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2017 году –8</w:t>
            </w:r>
            <w:r w:rsidR="00A126B4">
              <w:rPr>
                <w:rFonts w:ascii="Times New Roman" w:hAnsi="Times New Roman"/>
                <w:sz w:val="24"/>
                <w:szCs w:val="24"/>
              </w:rPr>
              <w:t>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6,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023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2018 году – 788,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A126B4" w:rsidRPr="00A126B4">
              <w:rPr>
                <w:rFonts w:ascii="Times New Roman" w:hAnsi="Times New Roman"/>
                <w:sz w:val="24"/>
                <w:szCs w:val="24"/>
              </w:rPr>
              <w:t>1645,685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2020 году -1253,929 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3B0D83" w:rsidRDefault="003B0D83" w:rsidP="003B0D83">
      <w:pPr>
        <w:ind w:left="45"/>
        <w:rPr>
          <w:rFonts w:ascii="Times New Roman" w:hAnsi="Times New Roman"/>
          <w:b/>
          <w:sz w:val="20"/>
          <w:szCs w:val="20"/>
        </w:rPr>
      </w:pPr>
    </w:p>
    <w:p w:rsidR="003B0D83" w:rsidRPr="008E560E" w:rsidRDefault="00671525" w:rsidP="003B0D83">
      <w:pPr>
        <w:pStyle w:val="1"/>
        <w:rPr>
          <w:b w:val="0"/>
        </w:rPr>
      </w:pPr>
      <w:r>
        <w:rPr>
          <w:b w:val="0"/>
        </w:rPr>
        <w:t>5</w:t>
      </w:r>
      <w:r w:rsidR="003B0D83" w:rsidRPr="008E560E">
        <w:rPr>
          <w:b w:val="0"/>
        </w:rPr>
        <w:t xml:space="preserve">.   Раздел </w:t>
      </w:r>
      <w:r w:rsidR="003B0D83" w:rsidRPr="008E560E">
        <w:rPr>
          <w:b w:val="0"/>
          <w:lang w:val="en-US"/>
        </w:rPr>
        <w:t>I</w:t>
      </w:r>
      <w:r w:rsidR="003B0D83" w:rsidRPr="008E560E">
        <w:rPr>
          <w:b w:val="0"/>
        </w:rPr>
        <w:t>V. Обоснование объема финансовых ресурсов, необходимых для реализации подпрограммы изложить в следующей редакции:</w:t>
      </w:r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Финансовое обеспечение реализации Подпрограммы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Общий объем финансирования подпрограммы при строительстве, реконструкции, капитальном ремонте и ремонте, содержании автомобильных дорог и искусственных сооружений на них в 2016–2020 годах составит за счет всех источников финансирования 3802,8 тыс. рублей, в том числе за счет средств:</w:t>
      </w:r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республиканского бюджета  Чувашской Республики – 2406,197 тыс. рублей</w:t>
      </w:r>
      <w:proofErr w:type="gramStart"/>
      <w:r w:rsidRPr="008E560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бюджета Атнарского сельского поселения – 1698,186 тыс. рублей.</w:t>
      </w:r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внебюджетные источники – 0,00 тыс</w:t>
      </w:r>
      <w:proofErr w:type="gramStart"/>
      <w:r w:rsidRPr="008E560E">
        <w:rPr>
          <w:rFonts w:ascii="Times New Roman" w:hAnsi="Times New Roman"/>
          <w:sz w:val="24"/>
          <w:szCs w:val="24"/>
        </w:rPr>
        <w:t>.р</w:t>
      </w:r>
      <w:proofErr w:type="gramEnd"/>
      <w:r w:rsidRPr="008E560E">
        <w:rPr>
          <w:rFonts w:ascii="Times New Roman" w:hAnsi="Times New Roman"/>
          <w:sz w:val="24"/>
          <w:szCs w:val="24"/>
        </w:rPr>
        <w:t>уб.</w:t>
      </w:r>
    </w:p>
    <w:p w:rsidR="003B0D83" w:rsidRDefault="003B0D83" w:rsidP="003B0D83">
      <w:pPr>
        <w:pStyle w:val="a5"/>
        <w:jc w:val="both"/>
      </w:pPr>
      <w:r w:rsidRPr="008E560E">
        <w:rPr>
          <w:b/>
          <w:lang w:val="en-US"/>
        </w:rPr>
        <w:t>III</w:t>
      </w:r>
      <w:proofErr w:type="gramStart"/>
      <w:r w:rsidRPr="008E560E">
        <w:rPr>
          <w:b/>
        </w:rPr>
        <w:t>.</w:t>
      </w:r>
      <w:r>
        <w:t xml:space="preserve">  Настоящее</w:t>
      </w:r>
      <w:proofErr w:type="gramEnd"/>
      <w:r>
        <w:t xml:space="preserve"> постановление вступает в силу со дня подписания и распространяется на правоотношения, возникшие с 1 января 2019 года.</w:t>
      </w:r>
    </w:p>
    <w:p w:rsidR="003B0D83" w:rsidRDefault="003B0D83" w:rsidP="003B0D83">
      <w:pPr>
        <w:pStyle w:val="a5"/>
        <w:jc w:val="both"/>
      </w:pPr>
      <w:r w:rsidRPr="008E560E">
        <w:rPr>
          <w:b/>
          <w:lang w:val="en-US"/>
        </w:rPr>
        <w:t>IV</w:t>
      </w:r>
      <w:r w:rsidRPr="008E560E">
        <w:rPr>
          <w:b/>
        </w:rPr>
        <w:t>.</w:t>
      </w:r>
      <w:r>
        <w:t xml:space="preserve"> Контроль за исполнением постановления оставляю за собой. </w:t>
      </w:r>
    </w:p>
    <w:p w:rsidR="003B0D83" w:rsidRDefault="003B0D83" w:rsidP="003B0D83">
      <w:pPr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E5877" w:rsidRDefault="003B0D83" w:rsidP="00CE5877">
      <w:pPr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560E">
        <w:rPr>
          <w:rFonts w:ascii="Times New Roman" w:hAnsi="Times New Roman" w:cs="Times New Roman"/>
          <w:sz w:val="24"/>
          <w:szCs w:val="24"/>
        </w:rPr>
        <w:t xml:space="preserve">         А.А.Наумова</w:t>
      </w:r>
    </w:p>
    <w:sectPr w:rsidR="00CE5877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72E6"/>
    <w:rsid w:val="0019575D"/>
    <w:rsid w:val="001E7645"/>
    <w:rsid w:val="002855F5"/>
    <w:rsid w:val="003B0D83"/>
    <w:rsid w:val="0042220D"/>
    <w:rsid w:val="0042561A"/>
    <w:rsid w:val="00432D32"/>
    <w:rsid w:val="004B0D42"/>
    <w:rsid w:val="005921E1"/>
    <w:rsid w:val="005D5319"/>
    <w:rsid w:val="00632571"/>
    <w:rsid w:val="00671525"/>
    <w:rsid w:val="006C0B25"/>
    <w:rsid w:val="007018C8"/>
    <w:rsid w:val="00702EC5"/>
    <w:rsid w:val="007728E2"/>
    <w:rsid w:val="008169FD"/>
    <w:rsid w:val="008250A3"/>
    <w:rsid w:val="00861C7B"/>
    <w:rsid w:val="009171FE"/>
    <w:rsid w:val="00936499"/>
    <w:rsid w:val="009D25BA"/>
    <w:rsid w:val="00A00D61"/>
    <w:rsid w:val="00A126B4"/>
    <w:rsid w:val="00A60959"/>
    <w:rsid w:val="00AA7F13"/>
    <w:rsid w:val="00AB24AC"/>
    <w:rsid w:val="00AE03DC"/>
    <w:rsid w:val="00C05C0A"/>
    <w:rsid w:val="00C754C4"/>
    <w:rsid w:val="00CA2230"/>
    <w:rsid w:val="00CE5877"/>
    <w:rsid w:val="00D2638B"/>
    <w:rsid w:val="00D27640"/>
    <w:rsid w:val="00DC22CC"/>
    <w:rsid w:val="00DD364A"/>
    <w:rsid w:val="00DD6E93"/>
    <w:rsid w:val="00DF1DE0"/>
    <w:rsid w:val="00E27672"/>
    <w:rsid w:val="00E65C7D"/>
    <w:rsid w:val="00E83208"/>
    <w:rsid w:val="00EB00AB"/>
    <w:rsid w:val="00EF4BC2"/>
    <w:rsid w:val="00F67439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B0D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B0D83"/>
    <w:rPr>
      <w:rFonts w:cs="Times New Roman"/>
      <w:b/>
      <w:color w:val="008000"/>
    </w:rPr>
  </w:style>
  <w:style w:type="paragraph" w:styleId="a8">
    <w:name w:val="List Paragraph"/>
    <w:basedOn w:val="a"/>
    <w:uiPriority w:val="34"/>
    <w:qFormat/>
    <w:rsid w:val="003B0D83"/>
    <w:pPr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A449-79FB-4D91-8B3F-65169E4D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2019-03-18T08:33:00Z</cp:lastPrinted>
  <dcterms:created xsi:type="dcterms:W3CDTF">2019-03-06T12:45:00Z</dcterms:created>
  <dcterms:modified xsi:type="dcterms:W3CDTF">2019-03-18T08:33:00Z</dcterms:modified>
</cp:coreProperties>
</file>