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B049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B049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4F782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11.02.2020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Pr="009B3A56" w:rsidRDefault="00265527" w:rsidP="00FF40AB">
      <w:pPr>
        <w:jc w:val="center"/>
        <w:rPr>
          <w:b/>
          <w:i/>
          <w:u w:val="single"/>
        </w:rPr>
      </w:pPr>
      <w:r w:rsidRPr="009B3A56">
        <w:rPr>
          <w:b/>
          <w:i/>
          <w:u w:val="single"/>
        </w:rPr>
        <w:t>Постановление</w:t>
      </w:r>
    </w:p>
    <w:p w:rsidR="004F782B" w:rsidRPr="004F782B" w:rsidRDefault="00265527" w:rsidP="004F782B">
      <w:pPr>
        <w:jc w:val="center"/>
        <w:rPr>
          <w:b/>
          <w:i/>
          <w:u w:val="single"/>
        </w:rPr>
      </w:pPr>
      <w:r w:rsidRPr="00FF40A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4F782B" w:rsidRPr="004F782B">
        <w:rPr>
          <w:b/>
          <w:i/>
          <w:u w:val="single"/>
        </w:rPr>
        <w:t>О внесении изменений в Порядок  применения</w:t>
      </w:r>
      <w:r w:rsidR="004F782B">
        <w:rPr>
          <w:b/>
          <w:i/>
          <w:u w:val="single"/>
        </w:rPr>
        <w:t xml:space="preserve"> </w:t>
      </w:r>
      <w:r w:rsidR="004F782B" w:rsidRPr="004F782B">
        <w:rPr>
          <w:b/>
          <w:i/>
          <w:u w:val="single"/>
        </w:rPr>
        <w:t>представителем       нанимателя    (работодателем)</w:t>
      </w:r>
      <w:r w:rsidR="004F782B">
        <w:rPr>
          <w:b/>
          <w:i/>
          <w:u w:val="single"/>
        </w:rPr>
        <w:t xml:space="preserve"> </w:t>
      </w:r>
      <w:r w:rsidR="004F782B" w:rsidRPr="004F782B">
        <w:rPr>
          <w:b/>
          <w:i/>
          <w:u w:val="single"/>
        </w:rPr>
        <w:t xml:space="preserve">взысканий   в  администрации   Атнарского </w:t>
      </w:r>
    </w:p>
    <w:p w:rsidR="004F782B" w:rsidRPr="004F782B" w:rsidRDefault="004F782B" w:rsidP="004F782B">
      <w:pPr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сельского поселения  Красночетайского района Чувашской Республики, предусмотренных</w:t>
      </w:r>
    </w:p>
    <w:p w:rsidR="0032312E" w:rsidRPr="00FF40AB" w:rsidRDefault="004F782B" w:rsidP="004F782B">
      <w:pPr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статьями 14.1, 15 и 27   Федерального   закона № 25 - ФЗ, утвержденный постановлением администрации Атнарского сельского поселения от 10.10.2012 г. №63</w:t>
      </w:r>
      <w:r w:rsidR="0032312E" w:rsidRPr="00FF40AB">
        <w:rPr>
          <w:rStyle w:val="ac"/>
          <w:rFonts w:eastAsia="Arial Unicode MS"/>
          <w:i/>
          <w:u w:val="single"/>
        </w:rPr>
        <w:t>»</w:t>
      </w:r>
    </w:p>
    <w:p w:rsidR="00265527" w:rsidRDefault="00265527" w:rsidP="00FF40A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265527" w:rsidRPr="001F11D4" w:rsidRDefault="00265527" w:rsidP="0026552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11.02.2020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4</w:t>
      </w:r>
    </w:p>
    <w:p w:rsidR="00265527" w:rsidRDefault="00265527" w:rsidP="004F782B">
      <w:pPr>
        <w:spacing w:line="276" w:lineRule="auto"/>
        <w:contextualSpacing/>
      </w:pPr>
    </w:p>
    <w:p w:rsidR="004F782B" w:rsidRPr="004F782B" w:rsidRDefault="004F782B" w:rsidP="004F782B">
      <w:pPr>
        <w:pStyle w:val="2"/>
        <w:shd w:val="clear" w:color="auto" w:fill="FFFFFF"/>
        <w:spacing w:before="0" w:after="255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F782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связи с принятием  Федерального закона от 16 декабря 2019 года №432-ФЗ</w:t>
      </w:r>
      <w:r w:rsidRPr="004F78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782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администрация Атнарского сельского поселения Красночетайского района Чувашской Республики постановляет: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F782B" w:rsidRPr="004F782B" w:rsidRDefault="004F782B" w:rsidP="004F782B">
      <w:pPr>
        <w:spacing w:line="276" w:lineRule="auto"/>
        <w:contextualSpacing/>
        <w:jc w:val="both"/>
      </w:pPr>
      <w:r w:rsidRPr="004F782B">
        <w:t xml:space="preserve">   1. Внести в Порядок      применения представителем       нанимателя    (работодателем)</w:t>
      </w:r>
    </w:p>
    <w:p w:rsidR="004F782B" w:rsidRPr="004F782B" w:rsidRDefault="004F782B" w:rsidP="004F782B">
      <w:pPr>
        <w:spacing w:line="276" w:lineRule="auto"/>
        <w:contextualSpacing/>
        <w:jc w:val="both"/>
      </w:pPr>
      <w:r w:rsidRPr="004F782B">
        <w:t>взысканий   в  администрации   Атнарского сельского поселения  Красночетайского  района Чувашской Республики, предусмотренных статьями 14.1, 15  и 27   Федерального   закона № 25 ФЗ, утвержденный постановлением администрации Атнарского сельского поселения от 10.10.2012 г.№63  следующее изменение:</w:t>
      </w:r>
    </w:p>
    <w:p w:rsidR="004F782B" w:rsidRPr="004F782B" w:rsidRDefault="004F782B" w:rsidP="004F782B">
      <w:pPr>
        <w:spacing w:line="276" w:lineRule="auto"/>
        <w:contextualSpacing/>
        <w:jc w:val="both"/>
      </w:pPr>
      <w:r w:rsidRPr="004F782B">
        <w:t>а) пункт 4 Порядка изложить  в следующей редакции:</w:t>
      </w:r>
    </w:p>
    <w:p w:rsidR="004F782B" w:rsidRPr="004F782B" w:rsidRDefault="004F782B" w:rsidP="004F782B">
      <w:pPr>
        <w:spacing w:line="276" w:lineRule="auto"/>
        <w:contextualSpacing/>
        <w:jc w:val="both"/>
        <w:rPr>
          <w:shd w:val="clear" w:color="auto" w:fill="FFFFFF"/>
        </w:rPr>
      </w:pPr>
      <w:r w:rsidRPr="004F782B">
        <w:t xml:space="preserve"> «4. </w:t>
      </w:r>
      <w:r w:rsidRPr="004F782B">
        <w:rPr>
          <w:shd w:val="clear" w:color="auto" w:fill="FFFFFF"/>
        </w:rPr>
        <w:t xml:space="preserve"> Взыскания, предусмотренные статьями 14.1, 15 и 27 Федерального закона </w:t>
      </w:r>
      <w:r w:rsidRPr="004F782B">
        <w:t>№ 25 ФЗ</w:t>
      </w:r>
      <w:r w:rsidRPr="004F782B">
        <w:rPr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делу".</w:t>
      </w:r>
    </w:p>
    <w:p w:rsidR="004F782B" w:rsidRPr="004F782B" w:rsidRDefault="004F782B" w:rsidP="004F782B">
      <w:pPr>
        <w:spacing w:line="276" w:lineRule="auto"/>
        <w:contextualSpacing/>
        <w:jc w:val="both"/>
      </w:pPr>
      <w:r w:rsidRPr="004F782B">
        <w:t xml:space="preserve">   2. Настоящее постановление вступает в силу после его официального опубликования в периодическом печатном издании «Вестник Атнарского сельского поселения». </w:t>
      </w:r>
    </w:p>
    <w:p w:rsidR="004F782B" w:rsidRPr="004F782B" w:rsidRDefault="004F782B" w:rsidP="004F782B">
      <w:pPr>
        <w:spacing w:line="276" w:lineRule="auto"/>
        <w:jc w:val="both"/>
      </w:pPr>
    </w:p>
    <w:p w:rsidR="004F782B" w:rsidRPr="004F782B" w:rsidRDefault="004F782B" w:rsidP="004F782B">
      <w:pPr>
        <w:spacing w:line="276" w:lineRule="auto"/>
        <w:jc w:val="both"/>
      </w:pPr>
      <w:r w:rsidRPr="004F782B">
        <w:t xml:space="preserve">Глава Атнарского </w:t>
      </w:r>
    </w:p>
    <w:p w:rsidR="004F782B" w:rsidRPr="00982C3C" w:rsidRDefault="004F782B" w:rsidP="004F782B">
      <w:pPr>
        <w:spacing w:line="276" w:lineRule="auto"/>
        <w:jc w:val="both"/>
      </w:pPr>
      <w:r w:rsidRPr="00DA27EC">
        <w:t xml:space="preserve">сельского поселения                                                      </w:t>
      </w:r>
      <w:r>
        <w:t xml:space="preserve">                       </w:t>
      </w:r>
      <w:r w:rsidRPr="00DA27EC">
        <w:t xml:space="preserve">            </w:t>
      </w:r>
      <w:r>
        <w:t>А.А.Наумова</w:t>
      </w:r>
    </w:p>
    <w:p w:rsidR="004F782B" w:rsidRDefault="004F782B" w:rsidP="004F782B">
      <w:pPr>
        <w:shd w:val="clear" w:color="auto" w:fill="FFFFFF"/>
        <w:spacing w:line="276" w:lineRule="auto"/>
        <w:ind w:left="38" w:firstLine="379"/>
        <w:jc w:val="both"/>
      </w:pPr>
    </w:p>
    <w:p w:rsidR="00CB703D" w:rsidRPr="00AE0670" w:rsidRDefault="00CB703D" w:rsidP="00CB703D">
      <w:pPr>
        <w:spacing w:line="276" w:lineRule="auto"/>
        <w:sectPr w:rsidR="00CB703D" w:rsidRPr="00AE0670" w:rsidSect="0094727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782B" w:rsidRDefault="004F782B" w:rsidP="004F782B">
      <w:pPr>
        <w:jc w:val="center"/>
        <w:rPr>
          <w:b/>
          <w:i/>
          <w:u w:val="single"/>
        </w:rPr>
      </w:pPr>
    </w:p>
    <w:p w:rsidR="004F782B" w:rsidRPr="004F782B" w:rsidRDefault="004F782B" w:rsidP="004F782B">
      <w:pPr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Постановление</w:t>
      </w:r>
    </w:p>
    <w:p w:rsidR="004F782B" w:rsidRPr="004F782B" w:rsidRDefault="004F782B" w:rsidP="004F782B">
      <w:pPr>
        <w:tabs>
          <w:tab w:val="left" w:pos="9781"/>
          <w:tab w:val="left" w:pos="9921"/>
        </w:tabs>
        <w:ind w:right="140"/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«Об утверждении Реестра муниципальных услуг  администрации Атнарского сельского поселения Красночетайского района Чувашской Республики</w:t>
      </w:r>
      <w:r w:rsidRPr="004F782B">
        <w:rPr>
          <w:rStyle w:val="ac"/>
          <w:rFonts w:eastAsia="Arial Unicode MS"/>
          <w:b w:val="0"/>
          <w:i/>
          <w:u w:val="single"/>
        </w:rPr>
        <w:t>»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5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F782B" w:rsidRPr="004F782B" w:rsidRDefault="004F782B" w:rsidP="004F782B">
      <w:pPr>
        <w:pStyle w:val="1"/>
        <w:tabs>
          <w:tab w:val="left" w:pos="9638"/>
        </w:tabs>
        <w:spacing w:before="0" w:line="276" w:lineRule="auto"/>
        <w:ind w:right="-1"/>
        <w:jc w:val="both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4F78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статьей 11 Федерального закона от 27 июля 2010 года № 210-ФЗ «Об организации предоставления государственных и муниципальных услуг»; статьями 14, 14.1, 17 Федерального закона  от 06 октября 2003 года №131-ФЗ «Об общих принципах организации местного самоуправления в Российской Федерации»  администрация Атнарского сельского поселения Красночетайского района Чувашской Республики постановляет: </w:t>
      </w:r>
    </w:p>
    <w:p w:rsidR="004F782B" w:rsidRPr="004F782B" w:rsidRDefault="004F782B" w:rsidP="004F782B">
      <w:pPr>
        <w:numPr>
          <w:ilvl w:val="0"/>
          <w:numId w:val="6"/>
        </w:numPr>
        <w:tabs>
          <w:tab w:val="clear" w:pos="780"/>
        </w:tabs>
        <w:spacing w:line="276" w:lineRule="auto"/>
        <w:ind w:left="0" w:firstLine="709"/>
        <w:contextualSpacing/>
        <w:jc w:val="both"/>
      </w:pPr>
      <w:r w:rsidRPr="004F782B">
        <w:t>Утвердить прилагаемый Реестр муниципальных услуг администрации Атнарского сельского поселения Красночетайского района Чувашской Республики.</w:t>
      </w:r>
    </w:p>
    <w:p w:rsidR="004F782B" w:rsidRPr="004F782B" w:rsidRDefault="004F782B" w:rsidP="004F782B">
      <w:pPr>
        <w:numPr>
          <w:ilvl w:val="0"/>
          <w:numId w:val="6"/>
        </w:numPr>
        <w:tabs>
          <w:tab w:val="clear" w:pos="780"/>
        </w:tabs>
        <w:spacing w:line="276" w:lineRule="auto"/>
        <w:ind w:left="0" w:firstLine="709"/>
        <w:contextualSpacing/>
        <w:jc w:val="both"/>
      </w:pPr>
      <w:r w:rsidRPr="004F782B">
        <w:t xml:space="preserve">Постановление от 11.12.2017 №76«Об утверждении Реестра муниципальных услуг  администрации Атнарского сельского поселения Красночетайского района Чувашской Республики» признать утратившим силу. </w:t>
      </w:r>
    </w:p>
    <w:p w:rsidR="004F782B" w:rsidRPr="004F782B" w:rsidRDefault="004F782B" w:rsidP="004F782B">
      <w:pPr>
        <w:numPr>
          <w:ilvl w:val="0"/>
          <w:numId w:val="6"/>
        </w:numPr>
        <w:tabs>
          <w:tab w:val="clear" w:pos="780"/>
        </w:tabs>
        <w:spacing w:line="276" w:lineRule="auto"/>
        <w:ind w:left="0" w:firstLine="709"/>
        <w:jc w:val="both"/>
      </w:pPr>
      <w:r w:rsidRPr="004F782B">
        <w:t>Настоящее постановление вступает в силу со дня его официального опубликования в периодическом печатном издании «Вестник Атнарского сельского поселения».</w:t>
      </w:r>
    </w:p>
    <w:p w:rsidR="004F782B" w:rsidRPr="004F782B" w:rsidRDefault="004F782B" w:rsidP="004F782B">
      <w:pPr>
        <w:spacing w:line="276" w:lineRule="auto"/>
        <w:jc w:val="both"/>
      </w:pPr>
    </w:p>
    <w:p w:rsidR="004F782B" w:rsidRPr="004F782B" w:rsidRDefault="004F782B" w:rsidP="004F782B">
      <w:pPr>
        <w:spacing w:line="276" w:lineRule="auto"/>
        <w:jc w:val="both"/>
      </w:pPr>
      <w:r w:rsidRPr="004F782B">
        <w:t>Глава Атнарского</w:t>
      </w:r>
    </w:p>
    <w:p w:rsidR="004F782B" w:rsidRPr="004F782B" w:rsidRDefault="004F782B" w:rsidP="004F782B">
      <w:pPr>
        <w:spacing w:line="276" w:lineRule="auto"/>
        <w:jc w:val="both"/>
        <w:rPr>
          <w:i/>
          <w:color w:val="333333"/>
        </w:rPr>
      </w:pPr>
      <w:r w:rsidRPr="004F782B">
        <w:t>сельского поселения                                                                                                 А.А.Наумова</w:t>
      </w:r>
    </w:p>
    <w:p w:rsidR="004F782B" w:rsidRPr="004F782B" w:rsidRDefault="004F782B" w:rsidP="004F782B">
      <w:pPr>
        <w:rPr>
          <w:i/>
          <w:color w:val="333333"/>
        </w:rPr>
      </w:pPr>
    </w:p>
    <w:p w:rsidR="004F782B" w:rsidRPr="004F782B" w:rsidRDefault="004F782B" w:rsidP="004F782B">
      <w:pPr>
        <w:rPr>
          <w:i/>
          <w:color w:val="333333"/>
        </w:rPr>
      </w:pPr>
    </w:p>
    <w:p w:rsidR="004F782B" w:rsidRPr="002002FA" w:rsidRDefault="004F782B" w:rsidP="004F782B">
      <w:pPr>
        <w:jc w:val="center"/>
        <w:rPr>
          <w:b/>
        </w:rPr>
      </w:pPr>
      <w:r w:rsidRPr="002002FA">
        <w:rPr>
          <w:b/>
        </w:rPr>
        <w:t xml:space="preserve">Реестр муниципальных услуг администрации </w:t>
      </w:r>
      <w:r>
        <w:rPr>
          <w:b/>
        </w:rPr>
        <w:t>Атнарского</w:t>
      </w:r>
      <w:r w:rsidRPr="002002FA">
        <w:rPr>
          <w:b/>
        </w:rPr>
        <w:t xml:space="preserve"> сельского поселения Красночетайского района Чувашской Республики</w:t>
      </w:r>
    </w:p>
    <w:p w:rsidR="004F782B" w:rsidRPr="002002FA" w:rsidRDefault="004F782B" w:rsidP="004F782B">
      <w:pPr>
        <w:jc w:val="both"/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850"/>
        <w:gridCol w:w="709"/>
        <w:gridCol w:w="709"/>
        <w:gridCol w:w="904"/>
        <w:gridCol w:w="797"/>
        <w:gridCol w:w="1134"/>
        <w:gridCol w:w="1134"/>
        <w:gridCol w:w="1464"/>
        <w:gridCol w:w="962"/>
      </w:tblGrid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№№</w:t>
            </w:r>
          </w:p>
          <w:p w:rsidR="004F782B" w:rsidRPr="002002FA" w:rsidRDefault="004F782B" w:rsidP="00F248A2">
            <w:pPr>
              <w:jc w:val="both"/>
            </w:pPr>
            <w:r w:rsidRPr="002002FA">
              <w:t>п/п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Наименование муниципальной услуги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Натуральный показатель оценки услуги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Субъект услуги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Источник финанси-</w:t>
            </w:r>
          </w:p>
          <w:p w:rsidR="004F782B" w:rsidRPr="002002FA" w:rsidRDefault="004F782B" w:rsidP="00F248A2">
            <w:pPr>
              <w:jc w:val="both"/>
            </w:pPr>
            <w:r w:rsidRPr="002002FA">
              <w:t>рования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Способ установления цены муниципальной услуги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Главный распоряди-</w:t>
            </w:r>
          </w:p>
          <w:p w:rsidR="004F782B" w:rsidRPr="002002FA" w:rsidRDefault="004F782B" w:rsidP="00F248A2">
            <w:pPr>
              <w:jc w:val="both"/>
            </w:pPr>
            <w:r w:rsidRPr="002002FA">
              <w:t>тель бюджетных средств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ind w:right="-108"/>
              <w:jc w:val="both"/>
            </w:pPr>
            <w:r w:rsidRPr="002002FA">
              <w:t>Потребитель</w:t>
            </w:r>
          </w:p>
          <w:p w:rsidR="004F782B" w:rsidRPr="002002FA" w:rsidRDefault="004F782B" w:rsidP="00F248A2">
            <w:pPr>
              <w:jc w:val="both"/>
            </w:pPr>
            <w:r w:rsidRPr="002002FA">
              <w:t xml:space="preserve"> услуги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ind w:right="-108"/>
              <w:jc w:val="both"/>
            </w:pPr>
            <w:r w:rsidRPr="002002FA">
              <w:t>Наименование вопроса местного значения муниципального образования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>Правовой акт, устанавливающий полномочие ОМСУ по предоставлению муниципальной услуги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Возможность предоставления услуги в электронном виде</w:t>
            </w:r>
          </w:p>
        </w:tc>
      </w:tr>
      <w:tr w:rsidR="004F782B" w:rsidRPr="002002FA" w:rsidTr="004F782B">
        <w:tc>
          <w:tcPr>
            <w:tcW w:w="10223" w:type="dxa"/>
            <w:gridSpan w:val="11"/>
          </w:tcPr>
          <w:p w:rsidR="004F782B" w:rsidRPr="002002FA" w:rsidRDefault="004F782B" w:rsidP="00F248A2">
            <w:pPr>
              <w:jc w:val="center"/>
              <w:rPr>
                <w:b/>
              </w:rPr>
            </w:pPr>
            <w:r w:rsidRPr="002002FA">
              <w:rPr>
                <w:b/>
              </w:rPr>
              <w:t>1. Муниципальные услуги, предоставляемые администрацией сельского  поселения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1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Владение, пользование и распоряжение имуществом, находящимся в муниципальной </w:t>
            </w:r>
            <w:r w:rsidRPr="002002FA">
              <w:lastRenderedPageBreak/>
              <w:t>собственности поселения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ind w:left="-48" w:firstLine="48"/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Владение, пользование и распоряжение имуществом, находящимся в муниципальной </w:t>
            </w:r>
            <w:r w:rsidRPr="002002FA">
              <w:lastRenderedPageBreak/>
              <w:t>собственности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 xml:space="preserve">Федеральный закон от 06.10.2003 года №131-ФЗ «Об общих принципах организации местного самоуправления в Российской </w:t>
            </w:r>
            <w:r w:rsidRPr="002002FA">
              <w:lastRenderedPageBreak/>
              <w:t>Федерации» (п.3 ч.1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2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rPr>
                <w:bCs/>
              </w:rPr>
              <w:t xml:space="preserve">Выдача выписок из Реестра муниципального имущества </w:t>
            </w:r>
            <w:r>
              <w:rPr>
                <w:bCs/>
              </w:rPr>
              <w:t>Атнарского</w:t>
            </w:r>
            <w:r w:rsidRPr="002002FA">
              <w:rPr>
                <w:bCs/>
              </w:rPr>
              <w:t xml:space="preserve"> сельского поселения 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ind w:left="175"/>
              <w:jc w:val="both"/>
            </w:pPr>
            <w:r w:rsidRPr="002002FA"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>Федеральный закон от 06.10.2003 года №131-ФЗ «Об общих принципах организации мест-ного самоуп-равления в РФ» (п.3 ч.1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3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Продажа муниципального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ind w:left="-48" w:firstLine="48"/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>Федеральный закон от 06.10.2003 года №131-ФЗ «Об общих принципах организации мест-ного самоуп-равления в РФ» (п.3 ч.1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4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  <w:rPr>
                <w:bCs/>
              </w:rPr>
            </w:pPr>
            <w:r w:rsidRPr="002002FA">
              <w:rPr>
                <w:bCs/>
              </w:rPr>
              <w:t xml:space="preserve">Выдача справок социально-пра-вового харак-тера, копий, выписок из документов архива </w:t>
            </w:r>
            <w:r>
              <w:rPr>
                <w:bCs/>
              </w:rPr>
              <w:t>Атнарского</w:t>
            </w:r>
            <w:r w:rsidRPr="002002FA">
              <w:rPr>
                <w:bCs/>
              </w:rPr>
              <w:t xml:space="preserve"> сельского поселен</w:t>
            </w:r>
            <w:r w:rsidRPr="002002FA">
              <w:rPr>
                <w:bCs/>
              </w:rPr>
              <w:lastRenderedPageBreak/>
              <w:t>ия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>Формирование архивных фондов поселения</w:t>
            </w:r>
          </w:p>
          <w:p w:rsidR="004F782B" w:rsidRPr="002002FA" w:rsidRDefault="004F782B" w:rsidP="00F248A2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4F782B" w:rsidRPr="002002FA" w:rsidRDefault="004F782B" w:rsidP="00F248A2">
            <w:pPr>
              <w:jc w:val="both"/>
            </w:pP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>Федеральный закон от 06.10.2003 года №131-ФЗ «Об об-щих принципах организации местного самоуправления в РФ» (п.17 ч.1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5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  <w:rPr>
                <w:bCs/>
              </w:rPr>
            </w:pPr>
            <w:r w:rsidRPr="002002FA">
              <w:rPr>
                <w:bCs/>
              </w:rPr>
              <w:t>Предоставление выписки из генерального плана поселения, выписки из правил землепользования и застройки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лица,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9" w:history="1">
              <w:r w:rsidRPr="002002FA">
                <w:t>Градостроительным кодексом</w:t>
              </w:r>
            </w:hyperlink>
            <w:r w:rsidRPr="002002FA">
              <w:t xml:space="preserve"> Российской Федерации, иными федеральными законам</w:t>
            </w:r>
            <w:r w:rsidRPr="002002FA">
              <w:lastRenderedPageBreak/>
              <w:t>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</w:t>
            </w:r>
            <w:r w:rsidRPr="002002FA">
              <w:lastRenderedPageBreak/>
              <w:t>х поселения для муниципальных нужд.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6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Выдача градостроительного плана земельного участка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0" w:history="1">
              <w:r w:rsidRPr="002002FA">
                <w:t>Градо-строительным кодексом</w:t>
              </w:r>
            </w:hyperlink>
            <w:r w:rsidRPr="002002FA">
              <w:t xml:space="preserve"> Российской Федерации, </w:t>
            </w:r>
            <w:r w:rsidRPr="002002FA">
              <w:lastRenderedPageBreak/>
              <w:t xml:space="preserve">иными федеральными законами), разрешений на ввод объектов в эксплуатацию при осуществлении муни-ципального строительства, реконструкции объектов капитального строительства, располо-женных на территории поселения, утверждение местных нормативов градостроительного про-ектирования поселений, резервирование земель и изъятие, в том числе путем выкупа, </w:t>
            </w:r>
            <w:r w:rsidRPr="002002FA">
              <w:lastRenderedPageBreak/>
              <w:t>земельных участков в границах поселения для муни-ципальных нужд.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7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rPr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1" w:history="1">
              <w:r w:rsidRPr="002002FA">
                <w:t xml:space="preserve">Градо-строительным </w:t>
              </w:r>
              <w:r w:rsidRPr="002002FA">
                <w:lastRenderedPageBreak/>
                <w:t>кодексом</w:t>
              </w:r>
            </w:hyperlink>
            <w:r w:rsidRPr="002002FA">
              <w:t xml:space="preserve"> Российской Федерации, иными федеральными законами), разрешений на ввод объектов в эксплуатацию при осу-ществлении муниципального строительства, ре-конструкции объектов капитального строитель-ства, расположенных на территории поселения, утверждение местных нормативов градостроительного проектирования поселений, резервирование </w:t>
            </w:r>
            <w:r w:rsidRPr="002002FA">
              <w:lastRenderedPageBreak/>
              <w:t>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8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Выдача разрешения на </w:t>
            </w:r>
            <w:r w:rsidRPr="002002FA">
              <w:rPr>
                <w:bCs/>
                <w:color w:val="000000"/>
                <w:spacing w:val="-4"/>
              </w:rPr>
              <w:t>ввод объекта в эксплуатацию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      </w:r>
            <w:r w:rsidRPr="002002FA">
              <w:lastRenderedPageBreak/>
              <w:t xml:space="preserve">предусмотренных </w:t>
            </w:r>
            <w:hyperlink r:id="rId12" w:history="1">
              <w:r w:rsidRPr="002002FA">
                <w:t>Градо-строительным кодексом</w:t>
              </w:r>
            </w:hyperlink>
            <w:r w:rsidRPr="002002FA">
              <w:t xml:space="preserve"> Российской Федерации, иными федеральными законами), разрешений на ввод объектов в эксплуатацию при осу-ществлении муниципального строительства, реконструкции объектов капитального строитель-ства, расположенных на территории поселения, утверждение местных нормативов градостроительного проектирования </w:t>
            </w:r>
            <w:r w:rsidRPr="002002FA">
              <w:lastRenderedPageBreak/>
              <w:t>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9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Присвоение (уточнение) адресов объектам недвижимого имущества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</w:p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>Федеральный закон от 06.10.2003 года №131-ФЗ «Об общих принципах организации местного самоуправления в Российской Федерации» (п.21 ч.1 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Присвоение наименований элементам улично-дорожной сети наимен</w:t>
            </w:r>
            <w:r w:rsidRPr="002002FA">
              <w:lastRenderedPageBreak/>
              <w:t>ований элементам планировочной структуры в границах поселения, изменение, аннулирование  таких наименований, размещение информации в государственном адресном реестре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 xml:space="preserve">Присвоение наименований элементам улично-дорожной сети 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>Федеральный закон от 06.10.2003 года №131-ФЗ «Об общих принципах организации местного самоуправл</w:t>
            </w:r>
            <w:r w:rsidRPr="002002FA">
              <w:lastRenderedPageBreak/>
              <w:t>ения в Российской Федерации» (п.21 ч.1 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10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</w:t>
            </w:r>
            <w:r w:rsidRPr="002002FA">
              <w:lastRenderedPageBreak/>
              <w:t>ний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лица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3" w:history="1">
              <w:r w:rsidRPr="002002FA">
                <w:t>законодательством</w:t>
              </w:r>
            </w:hyperlink>
            <w:r w:rsidRPr="002002FA">
              <w:t>, организа</w:t>
            </w:r>
            <w:r w:rsidRPr="002002FA">
              <w:lastRenderedPageBreak/>
              <w:t>ция строительства и содержания муниципального жилищного фонда, создание условий для жилищного строительства.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(п.6 ч.1  ст.14)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11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Выдача справок, выписок из похозяйственной книги и иных документов, их копий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>-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Устав </w:t>
            </w:r>
            <w:r>
              <w:t>Атнарского</w:t>
            </w:r>
            <w:r w:rsidRPr="002002FA"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12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Предоставление земельных участков для целей, не связанных со строительством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>-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Устав </w:t>
            </w:r>
            <w:r>
              <w:t>Атнарского</w:t>
            </w:r>
            <w:r w:rsidRPr="002002FA"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13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Прием заявлений и выдача документов об утверждении схемы расположения земельного участка </w:t>
            </w:r>
            <w:r w:rsidRPr="002002FA">
              <w:lastRenderedPageBreak/>
              <w:t>и земельных участков на кадастровом плане территории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>-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Устав </w:t>
            </w:r>
            <w:r>
              <w:t>Атнарского</w:t>
            </w:r>
            <w:r w:rsidRPr="002002FA"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14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Выдача разрешений на использование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>-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Устав </w:t>
            </w:r>
            <w:r>
              <w:t>Атнарского</w:t>
            </w:r>
            <w:r w:rsidRPr="002002FA"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15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Передача жилых помещений в собственность  граждан в порядке приватизации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t>-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Устав </w:t>
            </w:r>
            <w:r>
              <w:t>Атнарского</w:t>
            </w:r>
            <w:r w:rsidRPr="002002FA"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  <w:tr w:rsidR="004F782B" w:rsidRPr="002002FA" w:rsidTr="004F782B">
        <w:tc>
          <w:tcPr>
            <w:tcW w:w="480" w:type="dxa"/>
          </w:tcPr>
          <w:p w:rsidR="004F782B" w:rsidRPr="002002FA" w:rsidRDefault="004F782B" w:rsidP="00F248A2">
            <w:pPr>
              <w:jc w:val="both"/>
            </w:pPr>
            <w:r w:rsidRPr="002002FA">
              <w:t>16</w:t>
            </w:r>
          </w:p>
        </w:tc>
        <w:tc>
          <w:tcPr>
            <w:tcW w:w="1080" w:type="dxa"/>
          </w:tcPr>
          <w:p w:rsidR="004F782B" w:rsidRPr="002002FA" w:rsidRDefault="004F782B" w:rsidP="00F248A2">
            <w:pPr>
              <w:jc w:val="both"/>
            </w:pPr>
            <w:r w:rsidRPr="002002FA">
              <w:t>Прием в муниципальную собственность приватизирован</w:t>
            </w:r>
            <w:r w:rsidRPr="002002FA">
              <w:lastRenderedPageBreak/>
              <w:t>ных гражданами жилых помещений (деприватизация жилых помещений)</w:t>
            </w:r>
          </w:p>
        </w:tc>
        <w:tc>
          <w:tcPr>
            <w:tcW w:w="850" w:type="dxa"/>
          </w:tcPr>
          <w:p w:rsidR="004F782B" w:rsidRPr="002002FA" w:rsidRDefault="004F782B" w:rsidP="00F248A2">
            <w:pPr>
              <w:jc w:val="both"/>
            </w:pPr>
            <w:r w:rsidRPr="002002FA">
              <w:lastRenderedPageBreak/>
              <w:t>-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709" w:type="dxa"/>
          </w:tcPr>
          <w:p w:rsidR="004F782B" w:rsidRPr="002002FA" w:rsidRDefault="004F782B" w:rsidP="00F248A2">
            <w:pPr>
              <w:jc w:val="both"/>
            </w:pPr>
            <w:r w:rsidRPr="002002FA">
              <w:t>Бюджет поселения</w:t>
            </w:r>
          </w:p>
        </w:tc>
        <w:tc>
          <w:tcPr>
            <w:tcW w:w="904" w:type="dxa"/>
          </w:tcPr>
          <w:p w:rsidR="004F782B" w:rsidRPr="002002FA" w:rsidRDefault="004F782B" w:rsidP="00F248A2">
            <w:pPr>
              <w:jc w:val="both"/>
            </w:pPr>
            <w:r w:rsidRPr="002002FA">
              <w:t>Услуга оказывается безвозмездно</w:t>
            </w:r>
          </w:p>
        </w:tc>
        <w:tc>
          <w:tcPr>
            <w:tcW w:w="797" w:type="dxa"/>
          </w:tcPr>
          <w:p w:rsidR="004F782B" w:rsidRPr="002002FA" w:rsidRDefault="004F782B" w:rsidP="00F248A2">
            <w:pPr>
              <w:jc w:val="both"/>
            </w:pPr>
            <w:r w:rsidRPr="002002FA">
              <w:t>Администрация поселения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jc w:val="both"/>
            </w:pPr>
            <w:r w:rsidRPr="002002FA">
              <w:t>Физические и юридические лица, индивидуальные предпри</w:t>
            </w:r>
            <w:r w:rsidRPr="002002FA">
              <w:lastRenderedPageBreak/>
              <w:t>ниматели</w:t>
            </w:r>
          </w:p>
        </w:tc>
        <w:tc>
          <w:tcPr>
            <w:tcW w:w="1134" w:type="dxa"/>
          </w:tcPr>
          <w:p w:rsidR="004F782B" w:rsidRPr="002002FA" w:rsidRDefault="004F782B" w:rsidP="00F248A2">
            <w:pPr>
              <w:autoSpaceDE w:val="0"/>
              <w:autoSpaceDN w:val="0"/>
              <w:adjustRightInd w:val="0"/>
              <w:jc w:val="both"/>
            </w:pPr>
            <w:r w:rsidRPr="002002FA">
              <w:lastRenderedPageBreak/>
              <w:t>-</w:t>
            </w:r>
          </w:p>
        </w:tc>
        <w:tc>
          <w:tcPr>
            <w:tcW w:w="1464" w:type="dxa"/>
          </w:tcPr>
          <w:p w:rsidR="004F782B" w:rsidRPr="002002FA" w:rsidRDefault="004F782B" w:rsidP="00F248A2">
            <w:pPr>
              <w:jc w:val="both"/>
            </w:pPr>
            <w:r w:rsidRPr="002002FA">
              <w:t xml:space="preserve">Устав </w:t>
            </w:r>
            <w:r>
              <w:t>Атнарского</w:t>
            </w:r>
            <w:r w:rsidRPr="002002FA"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4F782B" w:rsidRPr="002002FA" w:rsidRDefault="004F782B" w:rsidP="00F248A2">
            <w:pPr>
              <w:jc w:val="both"/>
            </w:pPr>
            <w:r w:rsidRPr="002002FA">
              <w:t>Не предоставляется</w:t>
            </w:r>
          </w:p>
        </w:tc>
      </w:tr>
    </w:tbl>
    <w:p w:rsidR="004F782B" w:rsidRDefault="004F782B" w:rsidP="004F782B">
      <w:pPr>
        <w:rPr>
          <w:i/>
          <w:color w:val="333333"/>
        </w:rPr>
      </w:pPr>
    </w:p>
    <w:p w:rsidR="004F782B" w:rsidRPr="004F782B" w:rsidRDefault="004F782B" w:rsidP="004F782B">
      <w:pPr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Постановление</w:t>
      </w:r>
    </w:p>
    <w:p w:rsidR="004F782B" w:rsidRPr="004F782B" w:rsidRDefault="004F782B" w:rsidP="004F782B">
      <w:pPr>
        <w:contextualSpacing/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мерах  по предотвращению несчастных случаев</w:t>
      </w:r>
      <w:r>
        <w:rPr>
          <w:b/>
          <w:i/>
          <w:u w:val="single"/>
        </w:rPr>
        <w:t xml:space="preserve"> </w:t>
      </w:r>
      <w:r w:rsidRPr="004F782B">
        <w:rPr>
          <w:b/>
          <w:i/>
          <w:u w:val="single"/>
        </w:rPr>
        <w:t>(травматизма) населения, обусловленных сходом</w:t>
      </w:r>
      <w:r>
        <w:rPr>
          <w:b/>
          <w:i/>
          <w:u w:val="single"/>
        </w:rPr>
        <w:t xml:space="preserve"> </w:t>
      </w:r>
      <w:r w:rsidRPr="004F782B">
        <w:rPr>
          <w:b/>
          <w:i/>
          <w:u w:val="single"/>
        </w:rPr>
        <w:t>снежных масс и падением сосулек с крыш зданий</w:t>
      </w:r>
    </w:p>
    <w:p w:rsidR="004F782B" w:rsidRDefault="004F782B" w:rsidP="004F782B">
      <w:pPr>
        <w:contextualSpacing/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на территории Атнарского сельского поселения</w:t>
      </w:r>
      <w:r>
        <w:rPr>
          <w:b/>
          <w:i/>
          <w:u w:val="single"/>
        </w:rPr>
        <w:t xml:space="preserve"> </w:t>
      </w:r>
    </w:p>
    <w:p w:rsidR="004F782B" w:rsidRPr="004F782B" w:rsidRDefault="004F782B" w:rsidP="004F782B">
      <w:pPr>
        <w:contextualSpacing/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Красночетайского района Чувашской Республики</w:t>
      </w:r>
      <w:r w:rsidRPr="004F782B">
        <w:rPr>
          <w:rStyle w:val="ac"/>
          <w:rFonts w:eastAsia="Arial Unicode MS"/>
          <w:b w:val="0"/>
          <w:i/>
          <w:u w:val="single"/>
        </w:rPr>
        <w:t>»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6</w:t>
      </w:r>
    </w:p>
    <w:p w:rsidR="004F782B" w:rsidRDefault="004F782B" w:rsidP="004F782B"/>
    <w:p w:rsidR="004F782B" w:rsidRPr="00BD0BA6" w:rsidRDefault="004F782B" w:rsidP="004F782B">
      <w:pPr>
        <w:ind w:firstLine="567"/>
        <w:contextualSpacing/>
        <w:jc w:val="both"/>
      </w:pPr>
      <w:r w:rsidRPr="00BD0BA6"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контроля за очисткой крыш зданий от снега, наледи, сосулек </w:t>
      </w:r>
      <w:r>
        <w:t xml:space="preserve">администрация Атнарского сельского поселения  </w:t>
      </w:r>
      <w:r w:rsidRPr="00FD0612">
        <w:rPr>
          <w:b/>
        </w:rPr>
        <w:t>постановляет</w:t>
      </w:r>
      <w:r w:rsidRPr="00BD0BA6">
        <w:t>:</w:t>
      </w:r>
    </w:p>
    <w:p w:rsidR="004F782B" w:rsidRPr="00BD0BA6" w:rsidRDefault="004F782B" w:rsidP="004F782B">
      <w:pPr>
        <w:ind w:firstLine="567"/>
        <w:contextualSpacing/>
        <w:jc w:val="both"/>
      </w:pPr>
      <w:r w:rsidRPr="00BD0BA6">
        <w:t>1. Создать рабочую группу в следующем составе:</w:t>
      </w:r>
    </w:p>
    <w:p w:rsidR="004F782B" w:rsidRPr="00BD0BA6" w:rsidRDefault="004F782B" w:rsidP="004F782B">
      <w:pPr>
        <w:ind w:firstLine="567"/>
        <w:contextualSpacing/>
        <w:jc w:val="both"/>
      </w:pPr>
      <w:r w:rsidRPr="00BD0BA6">
        <w:t>Наумовой А.А.- главы Атнарского сельского поселения, руководитель группы;</w:t>
      </w:r>
    </w:p>
    <w:p w:rsidR="004F782B" w:rsidRPr="00BD0BA6" w:rsidRDefault="004F782B" w:rsidP="004F782B">
      <w:pPr>
        <w:ind w:firstLine="567"/>
        <w:contextualSpacing/>
        <w:jc w:val="both"/>
      </w:pPr>
      <w:r w:rsidRPr="00BD0BA6">
        <w:t xml:space="preserve">Шуськина Г.А.- </w:t>
      </w:r>
      <w:r>
        <w:t>заведующий</w:t>
      </w:r>
      <w:r w:rsidRPr="00BD0BA6">
        <w:t xml:space="preserve"> </w:t>
      </w:r>
      <w:r>
        <w:t>Атнарского СДК</w:t>
      </w:r>
      <w:r w:rsidRPr="00BD0BA6">
        <w:t>, заместитель руководителя группы;</w:t>
      </w:r>
    </w:p>
    <w:p w:rsidR="004F782B" w:rsidRDefault="004F782B" w:rsidP="004F782B">
      <w:pPr>
        <w:ind w:firstLine="567"/>
        <w:contextualSpacing/>
        <w:jc w:val="both"/>
      </w:pPr>
      <w:r w:rsidRPr="00BD0BA6">
        <w:t>Илларионовой Н.А.- ведущего спец</w:t>
      </w:r>
      <w:r>
        <w:t>иалиста – эксперта администрации Атнарского сельского поселения, член группы;</w:t>
      </w:r>
    </w:p>
    <w:p w:rsidR="004F782B" w:rsidRDefault="004F782B" w:rsidP="004F782B">
      <w:pPr>
        <w:ind w:left="567"/>
        <w:contextualSpacing/>
        <w:jc w:val="both"/>
      </w:pPr>
      <w:r>
        <w:t>Кузнецовой Л.М.- инспектора ВУР администрации Атнарского сельского поселения,                   член группы</w:t>
      </w:r>
    </w:p>
    <w:p w:rsidR="004F782B" w:rsidRDefault="004F782B" w:rsidP="004F782B">
      <w:pPr>
        <w:ind w:firstLine="567"/>
        <w:contextualSpacing/>
        <w:jc w:val="both"/>
      </w:pPr>
      <w:r w:rsidRPr="00F56FC4">
        <w:t>2. Рекомендовать:</w:t>
      </w:r>
    </w:p>
    <w:p w:rsidR="004F782B" w:rsidRDefault="004F782B" w:rsidP="004F782B">
      <w:pPr>
        <w:ind w:firstLine="567"/>
        <w:contextualSpacing/>
        <w:jc w:val="both"/>
      </w:pPr>
      <w:r w:rsidRPr="006A2988">
        <w:t>- руководителям учреждений и организаций всех форм собственности Атнарского сельского поселения издать соответствующие распоряжения и приказы о назначении ответственных лиц,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4F782B" w:rsidRPr="006A2988" w:rsidRDefault="004F782B" w:rsidP="004F782B">
      <w:pPr>
        <w:ind w:firstLine="567"/>
        <w:contextualSpacing/>
        <w:jc w:val="both"/>
      </w:pPr>
      <w:r w:rsidRPr="006A2988"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4F782B" w:rsidRPr="00BD0BA6" w:rsidRDefault="004F782B" w:rsidP="004F782B">
      <w:pPr>
        <w:ind w:firstLine="467"/>
        <w:contextualSpacing/>
        <w:jc w:val="both"/>
      </w:pPr>
      <w:r w:rsidRPr="00BD0BA6">
        <w:t>3. ЕДДС Атнарского сельского поселения организовать своевременный прием от населения и организаций сообщений о любых чрезвычайных происшествиях, несущих информацию об угрозе и факте возникновения чрезвычайной ситуации, оперативно доводить до главы сельского поселения, руководителей учреждений и организаций сельского поселения все предупреждения о неблагоприятных метеорологических явлениях, вести ежедневный мониторинг обстановки.</w:t>
      </w:r>
    </w:p>
    <w:p w:rsidR="004F782B" w:rsidRPr="00BD0BA6" w:rsidRDefault="004F782B" w:rsidP="004F782B">
      <w:pPr>
        <w:ind w:firstLine="360"/>
        <w:contextualSpacing/>
        <w:jc w:val="both"/>
      </w:pPr>
      <w:r w:rsidRPr="00BD0BA6">
        <w:t xml:space="preserve">  4. Контроль за выполнением настоящего постановления </w:t>
      </w:r>
      <w:r>
        <w:t>оставляю за собой</w:t>
      </w:r>
      <w:r w:rsidRPr="00BD0BA6">
        <w:t>.</w:t>
      </w:r>
    </w:p>
    <w:p w:rsidR="004F782B" w:rsidRPr="006A2988" w:rsidRDefault="004F782B" w:rsidP="004F782B">
      <w:pPr>
        <w:ind w:firstLine="360"/>
        <w:contextualSpacing/>
        <w:jc w:val="both"/>
      </w:pPr>
      <w:r w:rsidRPr="00BD0BA6">
        <w:t xml:space="preserve">  6. Опубликовать настоящее постановление в периодическом печатном издании «Вестник Атнарского сельского поселения».</w:t>
      </w:r>
    </w:p>
    <w:p w:rsidR="004F782B" w:rsidRDefault="004F782B" w:rsidP="004F782B">
      <w:pPr>
        <w:jc w:val="both"/>
        <w:rPr>
          <w:noProof/>
          <w:color w:val="000000"/>
        </w:rPr>
      </w:pPr>
    </w:p>
    <w:p w:rsidR="004F782B" w:rsidRPr="00F56FC4" w:rsidRDefault="004F782B" w:rsidP="004F782B">
      <w:pPr>
        <w:jc w:val="both"/>
        <w:rPr>
          <w:noProof/>
          <w:color w:val="000000"/>
        </w:rPr>
      </w:pPr>
      <w:r w:rsidRPr="00BD0BA6">
        <w:rPr>
          <w:noProof/>
          <w:color w:val="000000"/>
        </w:rPr>
        <w:t xml:space="preserve">Глава Атнарского сельского поселения                                      </w:t>
      </w:r>
      <w:r>
        <w:rPr>
          <w:noProof/>
          <w:color w:val="000000"/>
        </w:rPr>
        <w:t xml:space="preserve">                  А.А.Наумова </w:t>
      </w:r>
    </w:p>
    <w:p w:rsidR="004F782B" w:rsidRPr="004F782B" w:rsidRDefault="004F782B" w:rsidP="004F782B">
      <w:pPr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lastRenderedPageBreak/>
        <w:t>Постановление</w:t>
      </w:r>
    </w:p>
    <w:p w:rsidR="004F782B" w:rsidRPr="004F782B" w:rsidRDefault="004F782B" w:rsidP="004F782B">
      <w:pPr>
        <w:contextualSpacing/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4F782B">
        <w:rPr>
          <w:b/>
          <w:bCs/>
          <w:i/>
          <w:u w:val="single"/>
        </w:rPr>
        <w:t>О создании комиссии по безаварийному</w:t>
      </w:r>
      <w:r>
        <w:rPr>
          <w:b/>
          <w:bCs/>
          <w:i/>
          <w:u w:val="single"/>
        </w:rPr>
        <w:t xml:space="preserve"> </w:t>
      </w:r>
      <w:r w:rsidRPr="004F782B">
        <w:rPr>
          <w:b/>
          <w:bCs/>
          <w:i/>
          <w:u w:val="single"/>
        </w:rPr>
        <w:t>пропуску паводковых вод на территории</w:t>
      </w:r>
      <w:r>
        <w:rPr>
          <w:b/>
          <w:bCs/>
          <w:i/>
          <w:u w:val="single"/>
        </w:rPr>
        <w:t xml:space="preserve"> </w:t>
      </w:r>
      <w:r w:rsidRPr="004F782B">
        <w:rPr>
          <w:b/>
          <w:bCs/>
          <w:i/>
          <w:u w:val="single"/>
        </w:rPr>
        <w:t>Атнарского сельского поселения</w:t>
      </w:r>
      <w:r>
        <w:rPr>
          <w:b/>
          <w:bCs/>
          <w:i/>
          <w:u w:val="single"/>
        </w:rPr>
        <w:t xml:space="preserve"> </w:t>
      </w:r>
      <w:r w:rsidRPr="004F782B">
        <w:rPr>
          <w:b/>
          <w:i/>
          <w:u w:val="single"/>
        </w:rPr>
        <w:t>Красночетайского района</w:t>
      </w:r>
    </w:p>
    <w:p w:rsidR="004F782B" w:rsidRPr="004F782B" w:rsidRDefault="004F782B" w:rsidP="004F782B">
      <w:pPr>
        <w:contextualSpacing/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Чувашской Республики</w:t>
      </w:r>
      <w:r w:rsidRPr="004F782B">
        <w:rPr>
          <w:rStyle w:val="ac"/>
          <w:rFonts w:eastAsia="Arial Unicode MS"/>
          <w:b w:val="0"/>
          <w:i/>
          <w:u w:val="single"/>
        </w:rPr>
        <w:t>»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</w:t>
      </w:r>
    </w:p>
    <w:p w:rsidR="004F782B" w:rsidRPr="004F782B" w:rsidRDefault="004F782B" w:rsidP="004F782B"/>
    <w:p w:rsidR="004F782B" w:rsidRDefault="004F782B" w:rsidP="004F782B">
      <w:pPr>
        <w:jc w:val="both"/>
      </w:pPr>
      <w:r>
        <w:t>Для защиты населения и объектов экономики сельского  поселения, сохранения от разрушения и повреждения плотин, мостов, прудов, гидротехнических и инженерных сооружений, недопущения нарушений дорожных покрытий в зоне повышения паводковых вод, разлива реки Сура, сохранения жизнеобеспечения сельского поселения  п о с т а н о в л я е т:</w:t>
      </w:r>
    </w:p>
    <w:p w:rsidR="004F782B" w:rsidRDefault="004F782B" w:rsidP="004F782B">
      <w:pPr>
        <w:jc w:val="both"/>
      </w:pPr>
      <w:r>
        <w:rPr>
          <w:lang w:val="en-US"/>
        </w:rPr>
        <w:t>I</w:t>
      </w:r>
      <w:r>
        <w:t>.Образовать противопаводковую комиссию сельского поселения в составе:</w:t>
      </w:r>
    </w:p>
    <w:p w:rsidR="004F782B" w:rsidRDefault="004F782B" w:rsidP="004F782B">
      <w:pPr>
        <w:jc w:val="both"/>
      </w:pPr>
      <w:r>
        <w:t>1. Наумовой Альбины Анатольевны – глава администрации  сельского поселения; - председатель комиссии;</w:t>
      </w:r>
    </w:p>
    <w:p w:rsidR="004F782B" w:rsidRDefault="004F782B" w:rsidP="004F782B">
      <w:pPr>
        <w:jc w:val="both"/>
      </w:pPr>
      <w:r>
        <w:t xml:space="preserve">2. Илларионовой Надежды Александровны –  ведущего специалиста - эксперта администрации сельского поселения, секретарь комиссии; </w:t>
      </w:r>
    </w:p>
    <w:p w:rsidR="004F782B" w:rsidRDefault="004F782B" w:rsidP="004F782B">
      <w:pPr>
        <w:jc w:val="both"/>
      </w:pPr>
      <w:r>
        <w:t>3. Шуськина Геннадия Александровича – заведующего Атнарского сельского Дома культуры – член комиссии;</w:t>
      </w:r>
    </w:p>
    <w:p w:rsidR="004F782B" w:rsidRDefault="004F782B" w:rsidP="004F782B">
      <w:pPr>
        <w:jc w:val="both"/>
      </w:pPr>
      <w:r>
        <w:t>4.  Михопаровой Анастасии Александровны – ведущего специалиста - эксперта администрации сельского поселения – член комиссии;</w:t>
      </w:r>
    </w:p>
    <w:p w:rsidR="004F782B" w:rsidRDefault="004F782B" w:rsidP="004F782B">
      <w:pPr>
        <w:jc w:val="both"/>
      </w:pPr>
      <w:r>
        <w:t>5. Кузнецовой Людмилы Михайловны –  инспектора ВУР администрации Атнарского сельского поселения – член комиссии;</w:t>
      </w:r>
    </w:p>
    <w:p w:rsidR="004F782B" w:rsidRDefault="004F782B" w:rsidP="004F782B">
      <w:pPr>
        <w:jc w:val="both"/>
      </w:pPr>
      <w:r>
        <w:t>6. Лаптева Юрия Серафимовича  – депутата Собрания депутатов Атнарского сельского поселения – член комиссии (по согласованию);</w:t>
      </w:r>
    </w:p>
    <w:p w:rsidR="004F782B" w:rsidRPr="000A0E58" w:rsidRDefault="004F782B" w:rsidP="004F782B">
      <w:pPr>
        <w:jc w:val="both"/>
      </w:pPr>
      <w:r>
        <w:t>7. Новиковой Альбины Борисовны – директора СХПК имени Коминтерн, член комиссии (по согласованию)</w:t>
      </w:r>
    </w:p>
    <w:p w:rsidR="004F782B" w:rsidRDefault="004F782B" w:rsidP="004F782B">
      <w:pPr>
        <w:jc w:val="both"/>
      </w:pPr>
      <w:r>
        <w:rPr>
          <w:lang w:val="en-US"/>
        </w:rPr>
        <w:t>II</w:t>
      </w:r>
      <w:r>
        <w:t>.Рекомендовать руководителям объектов экономики сельского поселения:</w:t>
      </w:r>
    </w:p>
    <w:p w:rsidR="004F782B" w:rsidRDefault="004F782B" w:rsidP="004F782B">
      <w:pPr>
        <w:jc w:val="both"/>
      </w:pPr>
      <w:r>
        <w:t>- образовать противопаводковые комиссии на местах;</w:t>
      </w:r>
    </w:p>
    <w:p w:rsidR="004F782B" w:rsidRDefault="004F782B" w:rsidP="004F782B">
      <w:pPr>
        <w:jc w:val="both"/>
      </w:pPr>
      <w:r>
        <w:t>-  провести организационные и подготовительные мероприятия по подготовке прудов, водосборов и прилегающих объектов к приему и пропуску весеннего паводка;</w:t>
      </w:r>
    </w:p>
    <w:p w:rsidR="004F782B" w:rsidRDefault="004F782B" w:rsidP="004F782B">
      <w:pPr>
        <w:jc w:val="both"/>
      </w:pPr>
      <w:r>
        <w:t xml:space="preserve"> - определить размеры материально-технических и финансовых средств, созданных на случай возникновения чрезвычайных ситуаций связанных с прохождением паводковых вод;</w:t>
      </w:r>
    </w:p>
    <w:p w:rsidR="004F782B" w:rsidRDefault="004F782B" w:rsidP="004F782B">
      <w:pPr>
        <w:jc w:val="both"/>
      </w:pPr>
      <w:r>
        <w:t>-  назначить ответственных лиц по каждому водному объекту.</w:t>
      </w:r>
    </w:p>
    <w:p w:rsidR="004F782B" w:rsidRPr="00393B66" w:rsidRDefault="004F782B" w:rsidP="004F782B">
      <w:pPr>
        <w:jc w:val="both"/>
      </w:pPr>
      <w:r>
        <w:rPr>
          <w:lang w:val="en-US"/>
        </w:rPr>
        <w:t>III</w:t>
      </w:r>
      <w:r>
        <w:t>. Утвердить прилагаемый план мероприятий по безаварийному пропуску паводковых вод на территории Атнарского сельского поселения на 2020 год.</w:t>
      </w:r>
    </w:p>
    <w:p w:rsidR="004F782B" w:rsidRPr="000A0E58" w:rsidRDefault="004F782B" w:rsidP="004F782B">
      <w:pPr>
        <w:jc w:val="both"/>
      </w:pPr>
      <w:r>
        <w:rPr>
          <w:lang w:val="en-US"/>
        </w:rPr>
        <w:t>IV</w:t>
      </w:r>
      <w:r>
        <w:t>.</w:t>
      </w:r>
      <w:r w:rsidRPr="000A0E58">
        <w:t>Постановление администра</w:t>
      </w:r>
      <w:r>
        <w:t>ции Атнарского  сельского поселения от 11.02.2019</w:t>
      </w:r>
      <w:r w:rsidRPr="000A0E58">
        <w:t xml:space="preserve"> г. № </w:t>
      </w:r>
      <w:r>
        <w:t>6</w:t>
      </w:r>
      <w:r w:rsidRPr="000A0E58">
        <w:t xml:space="preserve"> «О создании комиссии по безаварийному пропуску паводковых вод на территории </w:t>
      </w:r>
      <w:r>
        <w:t>Атнарского сельского поселения Красночетайского района Чувашской Республики</w:t>
      </w:r>
      <w:r w:rsidRPr="000A0E58">
        <w:t>»  признать утратившим силу.</w:t>
      </w:r>
    </w:p>
    <w:p w:rsidR="004F782B" w:rsidRPr="000A0E58" w:rsidRDefault="004F782B" w:rsidP="004F782B">
      <w:pPr>
        <w:jc w:val="both"/>
      </w:pPr>
      <w:r>
        <w:rPr>
          <w:lang w:val="en-US"/>
        </w:rPr>
        <w:t>V</w:t>
      </w:r>
      <w:r>
        <w:t>. Контроль за исполнением настоящего постановления оставляю за собой.</w:t>
      </w:r>
    </w:p>
    <w:p w:rsidR="004F782B" w:rsidRDefault="004F782B" w:rsidP="004F782B">
      <w:pPr>
        <w:jc w:val="both"/>
        <w:rPr>
          <w:noProof/>
          <w:color w:val="000000"/>
        </w:rPr>
      </w:pPr>
    </w:p>
    <w:p w:rsidR="004F782B" w:rsidRDefault="004F782B" w:rsidP="004F782B">
      <w:pPr>
        <w:jc w:val="both"/>
        <w:rPr>
          <w:b/>
          <w:bCs/>
        </w:rPr>
      </w:pPr>
      <w:r>
        <w:rPr>
          <w:noProof/>
          <w:color w:val="000000"/>
        </w:rPr>
        <w:t>Глава</w:t>
      </w:r>
      <w:r>
        <w:rPr>
          <w:noProof/>
        </w:rPr>
        <w:t>Атнарского сельского  поселения                                              А.А.Наумова</w:t>
      </w: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jc w:val="center"/>
        <w:rPr>
          <w:bCs/>
        </w:rPr>
      </w:pPr>
    </w:p>
    <w:p w:rsidR="004F782B" w:rsidRDefault="004F782B" w:rsidP="004F782B">
      <w:pPr>
        <w:rPr>
          <w:bCs/>
        </w:rPr>
      </w:pPr>
    </w:p>
    <w:p w:rsidR="0010183C" w:rsidRDefault="0010183C" w:rsidP="004F782B">
      <w:pPr>
        <w:rPr>
          <w:bCs/>
        </w:rPr>
      </w:pPr>
    </w:p>
    <w:p w:rsidR="004F782B" w:rsidRDefault="004F782B" w:rsidP="004F782B">
      <w:pPr>
        <w:rPr>
          <w:bCs/>
        </w:rPr>
      </w:pPr>
    </w:p>
    <w:p w:rsidR="004F782B" w:rsidRDefault="004F782B" w:rsidP="004F782B">
      <w:pPr>
        <w:contextualSpacing/>
        <w:jc w:val="center"/>
        <w:rPr>
          <w:bCs/>
        </w:rPr>
      </w:pPr>
      <w:r>
        <w:rPr>
          <w:bCs/>
        </w:rPr>
        <w:t>П Л А Н</w:t>
      </w:r>
    </w:p>
    <w:p w:rsidR="004F782B" w:rsidRDefault="004F782B" w:rsidP="004F782B">
      <w:pPr>
        <w:contextualSpacing/>
        <w:jc w:val="center"/>
        <w:rPr>
          <w:bCs/>
        </w:rPr>
      </w:pPr>
      <w:r>
        <w:rPr>
          <w:bCs/>
        </w:rPr>
        <w:t>организационных мероприятий на 2020</w:t>
      </w:r>
      <w:bookmarkStart w:id="0" w:name="_GoBack"/>
      <w:bookmarkEnd w:id="0"/>
      <w:r>
        <w:rPr>
          <w:bCs/>
        </w:rPr>
        <w:t xml:space="preserve"> год по обеспечению </w:t>
      </w:r>
    </w:p>
    <w:p w:rsidR="004F782B" w:rsidRDefault="004F782B" w:rsidP="004F782B">
      <w:pPr>
        <w:contextualSpacing/>
        <w:jc w:val="center"/>
        <w:rPr>
          <w:bCs/>
        </w:rPr>
      </w:pPr>
      <w:r>
        <w:rPr>
          <w:bCs/>
        </w:rPr>
        <w:t xml:space="preserve">безаварийного пропуска весенних паводковых </w:t>
      </w:r>
    </w:p>
    <w:p w:rsidR="004F782B" w:rsidRDefault="004F782B" w:rsidP="004F782B">
      <w:pPr>
        <w:contextualSpacing/>
        <w:jc w:val="center"/>
      </w:pPr>
      <w:r>
        <w:rPr>
          <w:bCs/>
        </w:rPr>
        <w:t>вод  на территории Атнарского сельского поселения</w:t>
      </w:r>
    </w:p>
    <w:p w:rsidR="004F782B" w:rsidRDefault="004F782B" w:rsidP="004F782B">
      <w:pPr>
        <w:contextualSpacing/>
        <w:jc w:val="center"/>
      </w:pPr>
      <w:r>
        <w:t>Красночетайского районаЧувашской Республики</w:t>
      </w:r>
    </w:p>
    <w:p w:rsidR="004F782B" w:rsidRDefault="004F782B" w:rsidP="004F782B">
      <w:pPr>
        <w:contextualSpacing/>
        <w:jc w:val="center"/>
      </w:pPr>
    </w:p>
    <w:p w:rsidR="004F782B" w:rsidRDefault="004F782B" w:rsidP="004F782B">
      <w:pPr>
        <w:contextualSpacing/>
        <w:jc w:val="center"/>
      </w:pPr>
    </w:p>
    <w:p w:rsidR="004F782B" w:rsidRDefault="004F782B" w:rsidP="004F782B">
      <w:pPr>
        <w:ind w:left="-284"/>
        <w:jc w:val="both"/>
      </w:pPr>
      <w:r>
        <w:t xml:space="preserve">         В  целях 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мостов, линий электропередач и связи, животноводческих ферм, сельскохозяйственных угодий в зоне разлива рек, сохранения жизнеобеспечения населения разработан план организационных мероприятий на 2016 год по обеспечению безаварийного пропуска весенних паводковых вод  на территории Атнарского сельского поселения:                                 </w:t>
      </w:r>
    </w:p>
    <w:p w:rsidR="004F782B" w:rsidRDefault="004F782B" w:rsidP="004F782B">
      <w:pPr>
        <w:ind w:left="-284"/>
        <w:jc w:val="both"/>
      </w:pPr>
      <w:r>
        <w:t xml:space="preserve">       1. Провести заседание паводковой комиссии сельского поселения по вопросу «О неотложных мерах по безаварийному пропуску паводковых вод» с приглашением руководителей объектов экономики, руководителями предприятий АПК.</w:t>
      </w:r>
    </w:p>
    <w:p w:rsidR="004F782B" w:rsidRDefault="004F782B" w:rsidP="004F782B">
      <w:pPr>
        <w:ind w:left="-284"/>
        <w:jc w:val="both"/>
      </w:pPr>
      <w:r>
        <w:t xml:space="preserve">        Отв. – председатель противопаводковой комиссии</w:t>
      </w:r>
    </w:p>
    <w:p w:rsidR="004F782B" w:rsidRDefault="004F782B" w:rsidP="004F782B">
      <w:pPr>
        <w:ind w:left="-284"/>
        <w:jc w:val="both"/>
      </w:pPr>
      <w:r>
        <w:t xml:space="preserve">        Срок – апрель</w:t>
      </w:r>
    </w:p>
    <w:p w:rsidR="004F782B" w:rsidRDefault="004F782B" w:rsidP="004F782B">
      <w:pPr>
        <w:ind w:left="-284"/>
        <w:jc w:val="both"/>
      </w:pPr>
      <w:r>
        <w:t xml:space="preserve">      2. На всех объектах экономики, на предприятиях сельского поселения создать противопаводковые комиссии, рекомендовать разработать конкретные планы мероприятий и обеспечить их выполнение. </w:t>
      </w:r>
    </w:p>
    <w:p w:rsidR="004F782B" w:rsidRDefault="004F782B" w:rsidP="004F782B">
      <w:pPr>
        <w:ind w:left="-284"/>
        <w:jc w:val="both"/>
      </w:pPr>
      <w:r>
        <w:t xml:space="preserve">        Отв. – руководители объектов экономики сельского поселения (по согласованию),  и.о.главы сельского поселения.</w:t>
      </w:r>
    </w:p>
    <w:p w:rsidR="004F782B" w:rsidRDefault="004F782B" w:rsidP="004F782B">
      <w:pPr>
        <w:ind w:left="-284"/>
        <w:jc w:val="both"/>
      </w:pPr>
      <w:r>
        <w:t xml:space="preserve">        Срок – до 10апреля.</w:t>
      </w:r>
    </w:p>
    <w:p w:rsidR="004F782B" w:rsidRDefault="004F782B" w:rsidP="004F782B">
      <w:pPr>
        <w:ind w:left="-284"/>
        <w:jc w:val="both"/>
      </w:pPr>
      <w:r>
        <w:t xml:space="preserve">        3. Всем противопаводковым комиссиям рекомендовать: взять на учет все пруды, плотины, водохранилища, расположенные в зоне деятельности комиссий, определить ответственных за подготовку к приему и пропуску весенних паводковых вод по каждому пруду, организовать дежурство.</w:t>
      </w:r>
    </w:p>
    <w:p w:rsidR="004F782B" w:rsidRDefault="004F782B" w:rsidP="004F782B">
      <w:pPr>
        <w:ind w:left="-284"/>
        <w:jc w:val="both"/>
      </w:pPr>
      <w:r>
        <w:t xml:space="preserve">        Отв. – председатели комиссии.</w:t>
      </w:r>
    </w:p>
    <w:p w:rsidR="004F782B" w:rsidRDefault="004F782B" w:rsidP="004F782B">
      <w:pPr>
        <w:ind w:left="-284"/>
        <w:jc w:val="both"/>
      </w:pPr>
      <w:r>
        <w:t xml:space="preserve">        Срок – до 10 апреля</w:t>
      </w:r>
    </w:p>
    <w:p w:rsidR="004F782B" w:rsidRDefault="004F782B" w:rsidP="004F782B">
      <w:pPr>
        <w:ind w:left="-284"/>
        <w:jc w:val="both"/>
      </w:pPr>
      <w:r>
        <w:t xml:space="preserve">        4. Рекомендовать руководителям гражданской обороны объектов экономики сельского поселения регулярно докладывать в администрацию сельского поселения (тел. 2-16-74) о состоянии дел прохождения паводковых вод и принятых мерах.</w:t>
      </w:r>
    </w:p>
    <w:p w:rsidR="004F782B" w:rsidRDefault="004F782B" w:rsidP="004F782B">
      <w:pPr>
        <w:ind w:left="-284"/>
        <w:jc w:val="both"/>
      </w:pPr>
      <w:r>
        <w:t xml:space="preserve">        Отв. – руководители ГО объектов экономики  сельского поселения.</w:t>
      </w:r>
    </w:p>
    <w:p w:rsidR="004F782B" w:rsidRDefault="004F782B" w:rsidP="004F782B">
      <w:pPr>
        <w:ind w:left="-284"/>
        <w:jc w:val="both"/>
      </w:pPr>
      <w:r>
        <w:t xml:space="preserve">        Срок – в период весеннего паводка   </w:t>
      </w:r>
    </w:p>
    <w:p w:rsidR="004F782B" w:rsidRDefault="004F782B" w:rsidP="004F782B">
      <w:pPr>
        <w:ind w:left="-284"/>
        <w:jc w:val="both"/>
      </w:pPr>
      <w:r>
        <w:t xml:space="preserve">     5. Руководителям гражданской обороны объектов экономики сельского поселения  заблаговременно определить передачу и приём оперативной информации, используя все доступные средства связи, определить меры оповещения, эвакуации людей и материальных ценностей из зоны затопления (подтопления) и животных в безопасные места.</w:t>
      </w:r>
    </w:p>
    <w:p w:rsidR="004F782B" w:rsidRDefault="004F782B" w:rsidP="004F782B">
      <w:pPr>
        <w:ind w:left="-284"/>
        <w:jc w:val="both"/>
      </w:pPr>
      <w:r>
        <w:t xml:space="preserve">        Завести журнал пропуска паводка для каждого пруда, где отразить следующие вопросы:</w:t>
      </w:r>
    </w:p>
    <w:p w:rsidR="004F782B" w:rsidRDefault="004F782B" w:rsidP="004F782B">
      <w:pPr>
        <w:ind w:left="-284"/>
        <w:jc w:val="both"/>
      </w:pPr>
      <w:r>
        <w:t xml:space="preserve">        - результаты обследования;</w:t>
      </w:r>
    </w:p>
    <w:p w:rsidR="004F782B" w:rsidRDefault="004F782B" w:rsidP="004F782B">
      <w:pPr>
        <w:ind w:left="-284"/>
        <w:jc w:val="both"/>
      </w:pPr>
      <w:r>
        <w:t xml:space="preserve">        - рекомендации противопаводковой комиссии;</w:t>
      </w:r>
    </w:p>
    <w:p w:rsidR="004F782B" w:rsidRDefault="004F782B" w:rsidP="004F782B">
      <w:pPr>
        <w:ind w:left="-284"/>
        <w:jc w:val="both"/>
      </w:pPr>
      <w:r>
        <w:t xml:space="preserve">        - графики работы дежурных бригад, их должностные обязанности, обеспечение инструментами, приспособлениями и механизмами, доведение до исполнителей графика дежурств, сбора, оповещения и доставки на объекты, инструктаж, выполнение требований техники безопасности, условий труда, отдыха и др.,</w:t>
      </w:r>
    </w:p>
    <w:p w:rsidR="004F782B" w:rsidRDefault="004F782B" w:rsidP="004F782B">
      <w:pPr>
        <w:ind w:left="-284"/>
        <w:jc w:val="both"/>
      </w:pPr>
      <w:r>
        <w:t xml:space="preserve">        - сведения о выполнении ремонтно-эксплуатационных работ, времени начала пика уровня воды и их количественные показатели;</w:t>
      </w:r>
    </w:p>
    <w:p w:rsidR="004F782B" w:rsidRDefault="004F782B" w:rsidP="004F782B">
      <w:pPr>
        <w:ind w:left="-284"/>
        <w:jc w:val="both"/>
      </w:pPr>
      <w:r>
        <w:t xml:space="preserve">        - сведения об экстренных мероприятиях, выполняемых бригадами в случаях возникновения аварийных ситуаций при согласовании с противопаводковыми комиссиями;</w:t>
      </w:r>
    </w:p>
    <w:p w:rsidR="004F782B" w:rsidRDefault="004F782B" w:rsidP="004F782B">
      <w:pPr>
        <w:ind w:left="-284"/>
        <w:jc w:val="both"/>
      </w:pPr>
      <w:r>
        <w:t xml:space="preserve">        - предложения по обеспечению пропуска последующих паводков.</w:t>
      </w:r>
    </w:p>
    <w:p w:rsidR="004F782B" w:rsidRDefault="004F782B" w:rsidP="004F782B">
      <w:pPr>
        <w:ind w:left="-284"/>
        <w:jc w:val="both"/>
      </w:pPr>
      <w:r>
        <w:t xml:space="preserve">        Отв. – руководители ГО объектов экономики  сельского поселения.</w:t>
      </w:r>
    </w:p>
    <w:p w:rsidR="004F782B" w:rsidRDefault="004F782B" w:rsidP="004F782B">
      <w:pPr>
        <w:ind w:left="-284"/>
        <w:jc w:val="both"/>
      </w:pPr>
      <w:r>
        <w:t xml:space="preserve">        Срок – до   10 апреля</w:t>
      </w:r>
    </w:p>
    <w:p w:rsidR="004F782B" w:rsidRDefault="004F782B" w:rsidP="004F782B">
      <w:pPr>
        <w:ind w:left="-284"/>
        <w:jc w:val="both"/>
      </w:pPr>
      <w:r>
        <w:lastRenderedPageBreak/>
        <w:t xml:space="preserve">        6. Рекомендовать руководителям предприятий, учреждений, организаций, сельскохозяйственных производственных кооперативов в период организационных и подготовительных мероприятиях принять безотлагательные меры по своевременной подготовке и безаварийному пропуску  паводковых вод весной текущего года, для чего:</w:t>
      </w:r>
    </w:p>
    <w:p w:rsidR="004F782B" w:rsidRDefault="004F782B" w:rsidP="004F782B">
      <w:pPr>
        <w:ind w:left="-284"/>
        <w:jc w:val="both"/>
      </w:pPr>
      <w:r>
        <w:t xml:space="preserve">        а) создать аварийный запас материальных ресурсов (щебня, песка, грунта и т. д. для заделки прорывов, для заграждений);</w:t>
      </w:r>
    </w:p>
    <w:p w:rsidR="004F782B" w:rsidRDefault="004F782B" w:rsidP="004F782B">
      <w:pPr>
        <w:ind w:left="-284"/>
        <w:jc w:val="both"/>
      </w:pPr>
      <w:r>
        <w:t xml:space="preserve">        б) привести в готовность гидротехнические и инженерные сооружения путем очистки их от снега и льда, устройства подъездных путей;</w:t>
      </w:r>
    </w:p>
    <w:p w:rsidR="004F782B" w:rsidRDefault="004F782B" w:rsidP="004F782B">
      <w:pPr>
        <w:ind w:left="-284"/>
        <w:jc w:val="both"/>
      </w:pPr>
      <w:r>
        <w:t xml:space="preserve">        в) вывезти из зоны возможного затопления и подтопления скот, минеральные удобрения и ядохимикаты, горюче - смазочные материалы, семена, корма и др.; </w:t>
      </w:r>
    </w:p>
    <w:p w:rsidR="004F782B" w:rsidRDefault="004F782B" w:rsidP="004F782B">
      <w:pPr>
        <w:ind w:left="-284"/>
        <w:jc w:val="both"/>
      </w:pPr>
      <w:r>
        <w:t xml:space="preserve">        г) организовать в СХПК «Коминтерн», предприятиях, учреждениях, организациях специальные противопаводковые бригады и обеспечить круглосуточное дежурство их на объектах в период прохождения паводка, провести инструктаж по технике безопасности, закрепить за бригадами необходимую технику, обеспечить баграми, ломами, лопатами, спецодеждой;</w:t>
      </w:r>
    </w:p>
    <w:p w:rsidR="004F782B" w:rsidRDefault="004F782B" w:rsidP="004F782B">
      <w:pPr>
        <w:ind w:left="-284"/>
        <w:jc w:val="both"/>
      </w:pPr>
      <w:r>
        <w:t xml:space="preserve">        д) обеспечить понижение уровня воды или полное опорожнение водохранилищ, размещенных вблизи населенных пунктов и в верховьях рек на случай аварийной ситуации по их техническому состоянию;</w:t>
      </w:r>
    </w:p>
    <w:p w:rsidR="004F782B" w:rsidRDefault="004F782B" w:rsidP="004F782B">
      <w:pPr>
        <w:ind w:left="-284"/>
        <w:jc w:val="both"/>
      </w:pPr>
      <w:r>
        <w:t xml:space="preserve">        е) очистить отверстия водопропускных и водосбросных сооружений на плотинах, водохранилищах, системах, на дорогах от снега и льда;</w:t>
      </w:r>
    </w:p>
    <w:p w:rsidR="004F782B" w:rsidRDefault="004F782B" w:rsidP="004F782B">
      <w:pPr>
        <w:ind w:left="-284"/>
        <w:jc w:val="both"/>
      </w:pPr>
      <w:r>
        <w:t xml:space="preserve">        ж) проверить исправность затворов сооружений, неисправность которых немедленно устранить;</w:t>
      </w:r>
    </w:p>
    <w:p w:rsidR="004F782B" w:rsidRDefault="004F782B" w:rsidP="004F782B">
      <w:pPr>
        <w:ind w:left="-284"/>
        <w:jc w:val="both"/>
      </w:pPr>
      <w:r>
        <w:t xml:space="preserve">        з) откалывать (выпиливать) лед у свай мостов, боковых стенок оголовков сооружений, вдоль креплений откосов отводящих каналов, защитных дамб для предохранения их от повреждений при подъеме и всплытии льда;  </w:t>
      </w:r>
    </w:p>
    <w:p w:rsidR="004F782B" w:rsidRDefault="004F782B" w:rsidP="004F782B">
      <w:pPr>
        <w:ind w:left="-284"/>
        <w:jc w:val="both"/>
      </w:pPr>
      <w:r>
        <w:t xml:space="preserve">        и) очистить от снега каналы на протяжении 3 - 5 м и выше и ниже сооружений для беспрепятственного прохода паводковых вод и предотвращения запруд перед сооружениями;</w:t>
      </w:r>
    </w:p>
    <w:p w:rsidR="004F782B" w:rsidRDefault="004F782B" w:rsidP="004F782B">
      <w:pPr>
        <w:ind w:left="-284"/>
        <w:jc w:val="both"/>
      </w:pPr>
      <w:r>
        <w:t xml:space="preserve">        к) вывезти из зоны возможного затопления разборные строения, оборудования и механизмы, которые могут быть снесены и выведены из строя паводковыми водами;</w:t>
      </w:r>
    </w:p>
    <w:p w:rsidR="004F782B" w:rsidRDefault="004F782B" w:rsidP="004F782B">
      <w:pPr>
        <w:ind w:left="-284"/>
        <w:jc w:val="both"/>
      </w:pPr>
      <w:r>
        <w:t xml:space="preserve">        л) обратить особое внимание на защиту от воздействия паводка ферм, машинно-тракторных парков, складов сельхозпродукции;</w:t>
      </w:r>
    </w:p>
    <w:p w:rsidR="004F782B" w:rsidRDefault="004F782B" w:rsidP="004F782B">
      <w:pPr>
        <w:ind w:left="-284"/>
        <w:jc w:val="both"/>
      </w:pPr>
      <w:r>
        <w:t xml:space="preserve">        м) разработать порядок оповещения, порядок временного отселения или эвакуации населения из вероятных мест затопления (подтопления), мероприятия первоочередного жизнеобеспечения населения.</w:t>
      </w:r>
    </w:p>
    <w:p w:rsidR="004F782B" w:rsidRDefault="004F782B" w:rsidP="004F782B">
      <w:pPr>
        <w:ind w:left="-284"/>
        <w:jc w:val="both"/>
      </w:pPr>
      <w:r>
        <w:t xml:space="preserve">        Отв. – руководители предприятий, учреждений, организаций, глава сельского поселения.</w:t>
      </w:r>
    </w:p>
    <w:p w:rsidR="004F782B" w:rsidRDefault="004F782B" w:rsidP="004F782B">
      <w:pPr>
        <w:ind w:left="-284"/>
        <w:jc w:val="both"/>
      </w:pPr>
      <w:r>
        <w:t xml:space="preserve">        Срок  –  в период весеннего паводка   </w:t>
      </w:r>
    </w:p>
    <w:p w:rsidR="004F782B" w:rsidRDefault="004F782B" w:rsidP="004F782B">
      <w:pPr>
        <w:ind w:left="-284"/>
        <w:jc w:val="both"/>
      </w:pPr>
      <w:r>
        <w:t xml:space="preserve">        7. Директору МБОУ «Атнарская СОШ» организовать проведение школе инструкторско-методических занятий с учащимися по практическим действиям во время весеннего паводка.</w:t>
      </w:r>
    </w:p>
    <w:p w:rsidR="004F782B" w:rsidRDefault="004F782B" w:rsidP="004F782B">
      <w:pPr>
        <w:ind w:left="-284"/>
        <w:jc w:val="both"/>
      </w:pPr>
      <w:r>
        <w:t xml:space="preserve">                Срок – до 10 апреля</w:t>
      </w:r>
    </w:p>
    <w:p w:rsidR="0010183C" w:rsidRPr="0010183C" w:rsidRDefault="004F782B" w:rsidP="0010183C">
      <w:pPr>
        <w:pStyle w:val="3"/>
        <w:contextualSpacing/>
        <w:jc w:val="center"/>
        <w:rPr>
          <w:rFonts w:ascii="Times New Roman" w:eastAsia="Times New Roman" w:hAnsi="Times New Roman" w:cs="Times New Roman"/>
          <w:bCs w:val="0"/>
          <w:i/>
          <w:color w:val="auto"/>
          <w:u w:val="single"/>
        </w:rPr>
      </w:pPr>
      <w:r w:rsidRPr="0010183C">
        <w:rPr>
          <w:rFonts w:ascii="Times New Roman" w:hAnsi="Times New Roman" w:cs="Times New Roman"/>
          <w:i/>
          <w:color w:val="auto"/>
          <w:u w:val="single"/>
        </w:rPr>
        <w:t>Решение Собрания депутатов Атнарского сельского поселения «О внесении изменений в решение собрания депутатов «</w:t>
      </w:r>
      <w:r w:rsidR="0010183C" w:rsidRPr="0010183C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 внесении изменений </w:t>
      </w:r>
      <w:r w:rsidR="0010183C" w:rsidRPr="0010183C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в решение Собрания</w:t>
      </w:r>
    </w:p>
    <w:p w:rsidR="004F782B" w:rsidRPr="0010183C" w:rsidRDefault="0010183C" w:rsidP="0010183C">
      <w:pPr>
        <w:pStyle w:val="3"/>
        <w:contextualSpacing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10183C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депутатов Атнарского сельского поселения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10183C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Pr="0010183C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10183C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«О бюджете Атнарского сельского поселения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10183C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Pr="0010183C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Чувашской Республики</w:t>
      </w:r>
      <w:r>
        <w:rPr>
          <w:rFonts w:ascii="Times New Roman" w:hAnsi="Times New Roman" w:cs="Times New Roman"/>
          <w:bCs w:val="0"/>
          <w:i/>
          <w:color w:val="auto"/>
          <w:u w:val="single"/>
        </w:rPr>
        <w:t xml:space="preserve"> </w:t>
      </w:r>
      <w:r w:rsidRPr="0010183C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на 2020 год и на плановый период 2021 и 2022 годов»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4F782B" w:rsidRDefault="004F782B" w:rsidP="0010183C">
      <w:pPr>
        <w:contextualSpacing/>
        <w:rPr>
          <w:b/>
          <w:i/>
          <w:sz w:val="20"/>
          <w:szCs w:val="20"/>
          <w:u w:val="single"/>
        </w:rPr>
      </w:pPr>
      <w:r w:rsidRPr="0010183C">
        <w:rPr>
          <w:b/>
          <w:i/>
          <w:sz w:val="20"/>
          <w:szCs w:val="20"/>
          <w:u w:val="single"/>
        </w:rPr>
        <w:t xml:space="preserve">от </w:t>
      </w:r>
      <w:r w:rsidR="0010183C" w:rsidRPr="0010183C">
        <w:rPr>
          <w:b/>
          <w:i/>
          <w:sz w:val="20"/>
          <w:szCs w:val="20"/>
          <w:u w:val="single"/>
        </w:rPr>
        <w:t>03.02.2020</w:t>
      </w:r>
      <w:r w:rsidRPr="0010183C">
        <w:rPr>
          <w:b/>
          <w:i/>
          <w:sz w:val="20"/>
          <w:szCs w:val="20"/>
          <w:u w:val="single"/>
        </w:rPr>
        <w:t xml:space="preserve"> г.№1</w:t>
      </w: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10183C" w:rsidRPr="0010183C" w:rsidRDefault="0010183C" w:rsidP="0010183C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10183C">
        <w:rPr>
          <w:rFonts w:ascii="Times New Roman" w:eastAsia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10183C" w:rsidRPr="0010183C" w:rsidRDefault="0010183C" w:rsidP="0010183C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10183C">
        <w:rPr>
          <w:rFonts w:ascii="Times New Roman" w:eastAsia="Times New Roman" w:hAnsi="Times New Roman" w:cs="Times New Roman"/>
          <w:b w:val="0"/>
          <w:i w:val="0"/>
          <w:color w:val="auto"/>
        </w:rPr>
        <w:t>Красночетайского района Чувашской Республики</w:t>
      </w:r>
    </w:p>
    <w:p w:rsidR="0010183C" w:rsidRPr="00C21014" w:rsidRDefault="0010183C" w:rsidP="0010183C">
      <w:pPr>
        <w:ind w:right="-6" w:firstLine="720"/>
        <w:jc w:val="center"/>
      </w:pPr>
    </w:p>
    <w:p w:rsidR="0010183C" w:rsidRPr="00C21014" w:rsidRDefault="0010183C" w:rsidP="0010183C">
      <w:pPr>
        <w:ind w:right="-6" w:firstLine="720"/>
        <w:jc w:val="center"/>
      </w:pPr>
      <w:r w:rsidRPr="00C21014">
        <w:t>РЕШИЛО:</w:t>
      </w:r>
    </w:p>
    <w:p w:rsidR="0010183C" w:rsidRPr="0010183C" w:rsidRDefault="0010183C" w:rsidP="0010183C">
      <w:pPr>
        <w:ind w:right="-6" w:firstLine="720"/>
        <w:jc w:val="center"/>
        <w:rPr>
          <w:b/>
        </w:rPr>
      </w:pPr>
    </w:p>
    <w:p w:rsidR="0010183C" w:rsidRPr="00C21014" w:rsidRDefault="0010183C" w:rsidP="0010183C">
      <w:pPr>
        <w:shd w:val="clear" w:color="auto" w:fill="FFFFFF"/>
        <w:spacing w:line="312" w:lineRule="auto"/>
        <w:ind w:firstLine="567"/>
        <w:jc w:val="both"/>
        <w:rPr>
          <w:bCs/>
          <w:color w:val="000000"/>
        </w:rPr>
      </w:pPr>
      <w:r w:rsidRPr="00C21014">
        <w:rPr>
          <w:bCs/>
          <w:color w:val="000000"/>
        </w:rPr>
        <w:t>Внести в решение Собрания депутатов Атнарского сельского поселения Красночетайского района Чувашской Республики от 05.12.2019 г. № 1 следующие изменения:</w:t>
      </w:r>
    </w:p>
    <w:p w:rsidR="0010183C" w:rsidRPr="00C21014" w:rsidRDefault="0010183C" w:rsidP="0010183C">
      <w:pPr>
        <w:autoSpaceDE w:val="0"/>
        <w:ind w:firstLine="567"/>
        <w:jc w:val="both"/>
        <w:rPr>
          <w:color w:val="000000"/>
        </w:rPr>
      </w:pPr>
      <w:r w:rsidRPr="00C21014">
        <w:lastRenderedPageBreak/>
        <w:t>1. п</w:t>
      </w:r>
      <w:r w:rsidRPr="00C21014">
        <w:rPr>
          <w:color w:val="000000"/>
        </w:rPr>
        <w:t>риложение 6 «Распределение расходов бюджета Атнарского сельского поселения</w:t>
      </w:r>
      <w:r w:rsidRPr="00C21014">
        <w:rPr>
          <w:bCs/>
          <w:color w:val="000000"/>
        </w:rPr>
        <w:t xml:space="preserve"> </w:t>
      </w:r>
      <w:r w:rsidRPr="00C21014">
        <w:rPr>
          <w:color w:val="000000"/>
        </w:rPr>
        <w:t>на 2020 год по разделам и подразделам функциональной классификации расходов бюджетов РФ» изложить в следующей редакции:</w:t>
      </w:r>
    </w:p>
    <w:p w:rsidR="0010183C" w:rsidRPr="0010183C" w:rsidRDefault="0010183C" w:rsidP="0010183C">
      <w:pPr>
        <w:pStyle w:val="aff9"/>
        <w:keepNext/>
        <w:ind w:left="4395"/>
        <w:jc w:val="right"/>
        <w:rPr>
          <w:i w:val="0"/>
        </w:rPr>
      </w:pPr>
      <w:r w:rsidRPr="0010183C">
        <w:rPr>
          <w:i w:val="0"/>
        </w:rPr>
        <w:t>Приложение 6</w:t>
      </w:r>
    </w:p>
    <w:p w:rsidR="0010183C" w:rsidRPr="0010183C" w:rsidRDefault="0010183C" w:rsidP="0010183C">
      <w:pPr>
        <w:ind w:left="4111"/>
        <w:jc w:val="right"/>
      </w:pPr>
      <w:r w:rsidRPr="0010183C">
        <w:t>к решению к решению Собрания депутатов Атнарского сельского поселения  "О бюджете Атнарского сельского поселения Красночетайского района Чувашской Республики на 2020 год и на плановый период 2021 и 2022 годов</w:t>
      </w:r>
    </w:p>
    <w:p w:rsidR="0010183C" w:rsidRDefault="0010183C" w:rsidP="0010183C">
      <w:pPr>
        <w:ind w:left="4395"/>
        <w:jc w:val="right"/>
        <w:rPr>
          <w:i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567"/>
        <w:gridCol w:w="567"/>
        <w:gridCol w:w="1560"/>
        <w:gridCol w:w="1559"/>
        <w:gridCol w:w="1417"/>
      </w:tblGrid>
      <w:tr w:rsidR="0010183C" w:rsidTr="00F248A2">
        <w:trPr>
          <w:trHeight w:val="18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183C" w:rsidRDefault="0010183C" w:rsidP="00F24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183C" w:rsidRDefault="0010183C" w:rsidP="00F24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3C" w:rsidRDefault="0010183C" w:rsidP="00F24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10183C" w:rsidRDefault="0010183C" w:rsidP="00F24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3C" w:rsidRDefault="0010183C" w:rsidP="00F24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3C" w:rsidRDefault="0010183C" w:rsidP="00F24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0183C" w:rsidTr="00F248A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1 330 700,00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1 330 700,00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10183C" w:rsidTr="00F248A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179 250,00</w:t>
            </w:r>
          </w:p>
        </w:tc>
      </w:tr>
      <w:tr w:rsidR="0010183C" w:rsidTr="00F248A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179 250,00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179 250,00</w:t>
            </w:r>
          </w:p>
        </w:tc>
      </w:tr>
      <w:tr w:rsidR="0010183C" w:rsidTr="00F248A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368 130,00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368 130,00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368 130,00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1 384 551,00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597 900,00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786 651,00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1 383 551,00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596 900,00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786 651,00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115 700,00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115 700,00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115 700,00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995 870,00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</w:pPr>
            <w:r>
              <w:t>995 870,00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995 870,00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</w:pPr>
            <w:r w:rsidRPr="00546C2C">
              <w:t> </w:t>
            </w:r>
          </w:p>
        </w:tc>
      </w:tr>
      <w:tr w:rsidR="0010183C" w:rsidTr="00F248A2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center"/>
            </w:pPr>
            <w:r w:rsidRPr="00546C2C">
              <w:t>ВСЕГО</w:t>
            </w:r>
          </w:p>
          <w:p w:rsidR="0010183C" w:rsidRPr="00546C2C" w:rsidRDefault="0010183C" w:rsidP="00F248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Default="0010183C" w:rsidP="00F24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4 424 701,00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3 458 800,00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3C" w:rsidRPr="00546C2C" w:rsidRDefault="0010183C" w:rsidP="00F248A2">
            <w:pPr>
              <w:jc w:val="right"/>
              <w:rPr>
                <w:b/>
                <w:bCs/>
              </w:rPr>
            </w:pPr>
            <w:r w:rsidRPr="00546C2C">
              <w:rPr>
                <w:b/>
                <w:bCs/>
              </w:rPr>
              <w:t>965 901,00</w:t>
            </w:r>
          </w:p>
        </w:tc>
      </w:tr>
    </w:tbl>
    <w:p w:rsidR="0010183C" w:rsidRDefault="0010183C" w:rsidP="0010183C">
      <w:pPr>
        <w:ind w:left="4395"/>
        <w:jc w:val="right"/>
        <w:rPr>
          <w:b/>
          <w:caps/>
          <w:color w:val="000000"/>
          <w:szCs w:val="28"/>
        </w:rPr>
      </w:pPr>
    </w:p>
    <w:p w:rsidR="0010183C" w:rsidRPr="00C21014" w:rsidRDefault="0010183C" w:rsidP="0010183C">
      <w:pPr>
        <w:widowControl w:val="0"/>
        <w:autoSpaceDE w:val="0"/>
        <w:ind w:firstLine="567"/>
        <w:jc w:val="both"/>
        <w:rPr>
          <w:bCs/>
          <w:color w:val="000000"/>
        </w:rPr>
      </w:pPr>
      <w:r w:rsidRPr="00C21014">
        <w:t xml:space="preserve">2. </w:t>
      </w:r>
      <w:r w:rsidRPr="00C21014">
        <w:rPr>
          <w:bCs/>
          <w:color w:val="000000"/>
        </w:rPr>
        <w:t>в приложении 8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Атнарского сельского поселения на 2020 год внести следующие изменения:</w:t>
      </w:r>
    </w:p>
    <w:p w:rsidR="0010183C" w:rsidRDefault="0010183C" w:rsidP="0010183C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10183C" w:rsidTr="00F248A2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lastRenderedPageBreak/>
              <w:t>(увеличение, уменьшение(-))</w:t>
            </w:r>
          </w:p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10183C" w:rsidTr="00F248A2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10183C" w:rsidTr="00F248A2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-160 570,0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 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</w:tbl>
    <w:p w:rsidR="0010183C" w:rsidRPr="00C21014" w:rsidRDefault="0010183C" w:rsidP="0010183C">
      <w:pPr>
        <w:widowControl w:val="0"/>
        <w:autoSpaceDE w:val="0"/>
        <w:jc w:val="both"/>
        <w:rPr>
          <w:bCs/>
          <w:color w:val="000000"/>
        </w:rPr>
      </w:pPr>
      <w:r w:rsidRPr="00C21014">
        <w:rPr>
          <w:bCs/>
          <w:color w:val="000000"/>
        </w:rPr>
        <w:t>3. в приложении 10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Атнарского сельского поселения на 2020 год внести следующие изменения:</w:t>
      </w:r>
    </w:p>
    <w:p w:rsidR="0010183C" w:rsidRDefault="0010183C" w:rsidP="0010183C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10183C" w:rsidTr="00F248A2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183C" w:rsidTr="00F248A2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10183C" w:rsidTr="00F248A2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 " муниципальной программы "Повышение безопасности </w:t>
            </w:r>
            <w:r>
              <w:rPr>
                <w:b/>
                <w:bCs/>
                <w:color w:val="000000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</w:tbl>
    <w:p w:rsidR="0010183C" w:rsidRDefault="0010183C" w:rsidP="0010183C">
      <w:pPr>
        <w:widowControl w:val="0"/>
        <w:autoSpaceDE w:val="0"/>
        <w:jc w:val="both"/>
        <w:rPr>
          <w:sz w:val="26"/>
          <w:szCs w:val="26"/>
        </w:rPr>
      </w:pPr>
    </w:p>
    <w:p w:rsidR="0010183C" w:rsidRPr="00C21014" w:rsidRDefault="0010183C" w:rsidP="0010183C">
      <w:pPr>
        <w:widowControl w:val="0"/>
        <w:autoSpaceDE w:val="0"/>
        <w:ind w:firstLine="567"/>
        <w:jc w:val="both"/>
        <w:rPr>
          <w:bCs/>
          <w:color w:val="000000"/>
        </w:rPr>
      </w:pPr>
      <w:r w:rsidRPr="00C21014">
        <w:t>4.</w:t>
      </w:r>
      <w:r w:rsidRPr="00C21014">
        <w:rPr>
          <w:bCs/>
          <w:color w:val="000000"/>
        </w:rPr>
        <w:t xml:space="preserve"> в приложении 12 Ведомственная структура расходов бюджета Атнарского сельского поселения на 2020 год внести следующие изменения:</w:t>
      </w:r>
    </w:p>
    <w:p w:rsidR="0010183C" w:rsidRDefault="0010183C" w:rsidP="0010183C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10183C" w:rsidTr="00F248A2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(рублей)</w:t>
            </w:r>
          </w:p>
        </w:tc>
      </w:tr>
      <w:tr w:rsidR="0010183C" w:rsidTr="00F248A2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10183C" w:rsidTr="00F248A2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183C" w:rsidTr="00F248A2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>
              <w:rPr>
                <w:color w:val="000000"/>
              </w:rPr>
              <w:lastRenderedPageBreak/>
              <w:t>безопасности населения на водных объектах на территории Чувашской Республики 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  <w:tr w:rsidR="0010183C" w:rsidTr="00F248A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0183C" w:rsidRDefault="0010183C" w:rsidP="00F24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160 570,00</w:t>
            </w:r>
          </w:p>
        </w:tc>
      </w:tr>
    </w:tbl>
    <w:p w:rsidR="0010183C" w:rsidRDefault="0010183C" w:rsidP="0010183C"/>
    <w:p w:rsidR="00E43B37" w:rsidRDefault="0010183C" w:rsidP="00E43B37">
      <w:pPr>
        <w:pStyle w:val="ae"/>
        <w:numPr>
          <w:ilvl w:val="0"/>
          <w:numId w:val="6"/>
        </w:numPr>
        <w:shd w:val="clear" w:color="auto" w:fill="FFFFFF"/>
        <w:spacing w:line="312" w:lineRule="auto"/>
        <w:jc w:val="both"/>
      </w:pPr>
      <w:r w:rsidRPr="00C21014">
        <w:t>Настоящее решение вступает в силу со дня его официального опубликования и действует на правоотношения, возникшие с 1 января 2020 года.</w:t>
      </w:r>
    </w:p>
    <w:p w:rsidR="00E43B37" w:rsidRDefault="00E43B37" w:rsidP="00E43B37">
      <w:pPr>
        <w:pStyle w:val="ae"/>
        <w:shd w:val="clear" w:color="auto" w:fill="FFFFFF"/>
        <w:spacing w:line="312" w:lineRule="auto"/>
        <w:ind w:left="780"/>
        <w:jc w:val="both"/>
      </w:pPr>
    </w:p>
    <w:p w:rsidR="00E43B37" w:rsidRDefault="00E43B37" w:rsidP="00E43B37">
      <w:pPr>
        <w:pStyle w:val="ae"/>
        <w:shd w:val="clear" w:color="auto" w:fill="FFFFFF"/>
        <w:spacing w:line="312" w:lineRule="auto"/>
        <w:ind w:left="780"/>
        <w:jc w:val="both"/>
      </w:pPr>
    </w:p>
    <w:p w:rsidR="00E43B37" w:rsidRDefault="0010183C" w:rsidP="00E43B37">
      <w:pPr>
        <w:pStyle w:val="ae"/>
        <w:shd w:val="clear" w:color="auto" w:fill="FFFFFF"/>
        <w:spacing w:line="312" w:lineRule="auto"/>
        <w:ind w:left="780"/>
        <w:jc w:val="both"/>
      </w:pPr>
      <w:r w:rsidRPr="00FC07E3">
        <w:t xml:space="preserve">Председатель Собрания депутатов </w:t>
      </w:r>
    </w:p>
    <w:p w:rsidR="0010183C" w:rsidRPr="00FC07E3" w:rsidRDefault="0010183C" w:rsidP="00E43B37">
      <w:pPr>
        <w:pStyle w:val="ae"/>
        <w:shd w:val="clear" w:color="auto" w:fill="FFFFFF"/>
        <w:spacing w:line="312" w:lineRule="auto"/>
        <w:ind w:left="780"/>
        <w:jc w:val="both"/>
      </w:pPr>
      <w:r w:rsidRPr="00FC07E3">
        <w:t>Атнарского сельского поселения                                                                   Семенова Т.П.</w:t>
      </w:r>
    </w:p>
    <w:p w:rsidR="0010183C" w:rsidRDefault="0010183C" w:rsidP="0010183C">
      <w:pPr>
        <w:pStyle w:val="5"/>
        <w:ind w:left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43B37" w:rsidRPr="004B06A7" w:rsidTr="00113A84">
        <w:trPr>
          <w:trHeight w:val="2338"/>
        </w:trPr>
        <w:tc>
          <w:tcPr>
            <w:tcW w:w="3168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A055E8" w:rsidRDefault="00A055E8" w:rsidP="00A05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43B37" w:rsidRPr="004B06A7" w:rsidRDefault="00E43B37" w:rsidP="00113A84">
            <w:pPr>
              <w:jc w:val="both"/>
              <w:rPr>
                <w:sz w:val="20"/>
                <w:szCs w:val="20"/>
              </w:rPr>
            </w:pPr>
          </w:p>
          <w:p w:rsidR="00E43B37" w:rsidRPr="004B06A7" w:rsidRDefault="00E43B37" w:rsidP="00113A84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sectPr w:rsidR="0010183C" w:rsidRPr="0010183C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74" w:rsidRDefault="00D11D74" w:rsidP="00CB703D">
      <w:r>
        <w:separator/>
      </w:r>
    </w:p>
  </w:endnote>
  <w:endnote w:type="continuationSeparator" w:id="1">
    <w:p w:rsidR="00D11D74" w:rsidRDefault="00D11D74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74" w:rsidRDefault="00D11D74" w:rsidP="00CB703D">
      <w:r>
        <w:separator/>
      </w:r>
    </w:p>
  </w:footnote>
  <w:footnote w:type="continuationSeparator" w:id="1">
    <w:p w:rsidR="00D11D74" w:rsidRDefault="00D11D74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5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98C6-6B21-4BE1-ACEB-BDD36E79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15</cp:revision>
  <dcterms:created xsi:type="dcterms:W3CDTF">2013-05-06T07:39:00Z</dcterms:created>
  <dcterms:modified xsi:type="dcterms:W3CDTF">2020-02-17T10:12:00Z</dcterms:modified>
</cp:coreProperties>
</file>