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BE" w:rsidRPr="00745F27" w:rsidRDefault="008F2DBE" w:rsidP="008F2DBE">
      <w:pPr>
        <w:ind w:left="-426"/>
        <w:rPr>
          <w:i/>
        </w:rPr>
      </w:pPr>
      <w:r w:rsidRPr="00745F27">
        <w:rPr>
          <w:noProof/>
          <w:sz w:val="24"/>
          <w:szCs w:val="24"/>
        </w:rPr>
        <w:drawing>
          <wp:anchor distT="47625" distB="47625" distL="47625" distR="47625" simplePos="0" relativeHeight="251659264" behindDoc="0" locked="0" layoutInCell="1" allowOverlap="0" wp14:anchorId="747DBA83" wp14:editId="16693824">
            <wp:simplePos x="0" y="0"/>
            <wp:positionH relativeFrom="column">
              <wp:posOffset>-99892</wp:posOffset>
            </wp:positionH>
            <wp:positionV relativeFrom="line">
              <wp:posOffset>107577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F27">
        <w:rPr>
          <w:noProof/>
          <w:sz w:val="24"/>
          <w:szCs w:val="24"/>
        </w:rPr>
        <w:drawing>
          <wp:anchor distT="47625" distB="47625" distL="47625" distR="47625" simplePos="0" relativeHeight="251660288" behindDoc="0" locked="0" layoutInCell="1" allowOverlap="0" wp14:anchorId="5D9B7CFE" wp14:editId="3116F3CA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F27">
        <w:rPr>
          <w:i/>
        </w:rPr>
        <w:t xml:space="preserve">                  </w:t>
      </w:r>
    </w:p>
    <w:p w:rsidR="008F2DBE" w:rsidRPr="00745F27" w:rsidRDefault="008F2DBE" w:rsidP="008F2DBE">
      <w:pPr>
        <w:rPr>
          <w:b/>
          <w:i/>
        </w:rPr>
      </w:pPr>
    </w:p>
    <w:p w:rsidR="008F2DBE" w:rsidRPr="00745F27" w:rsidRDefault="008F2DBE" w:rsidP="008F2DBE">
      <w:pPr>
        <w:rPr>
          <w:b/>
          <w:i/>
        </w:rPr>
      </w:pPr>
      <w:r w:rsidRPr="00745F27">
        <w:rPr>
          <w:b/>
          <w:i/>
        </w:rPr>
        <w:t xml:space="preserve">                    </w:t>
      </w:r>
      <w:proofErr w:type="spellStart"/>
      <w:r w:rsidRPr="00745F27">
        <w:rPr>
          <w:b/>
          <w:i/>
        </w:rPr>
        <w:t>Чадукасинское</w:t>
      </w:r>
      <w:proofErr w:type="spellEnd"/>
      <w:r w:rsidRPr="00745F27">
        <w:rPr>
          <w:b/>
          <w:i/>
        </w:rPr>
        <w:t xml:space="preserve"> сельское поселение                                      </w:t>
      </w:r>
    </w:p>
    <w:p w:rsidR="008F2DBE" w:rsidRPr="00745F27" w:rsidRDefault="008F2DBE" w:rsidP="008F2DBE">
      <w:pPr>
        <w:rPr>
          <w:b/>
          <w:i/>
        </w:rPr>
      </w:pPr>
      <w:r w:rsidRPr="00745F27">
        <w:rPr>
          <w:b/>
          <w:i/>
        </w:rPr>
        <w:t xml:space="preserve">                        Красноармейского района  </w:t>
      </w:r>
    </w:p>
    <w:p w:rsidR="008F2DBE" w:rsidRPr="00745F27" w:rsidRDefault="008F2DBE" w:rsidP="008F2DBE">
      <w:pPr>
        <w:rPr>
          <w:b/>
          <w:i/>
          <w:sz w:val="24"/>
          <w:szCs w:val="24"/>
        </w:rPr>
      </w:pPr>
      <w:r w:rsidRPr="00745F27">
        <w:rPr>
          <w:b/>
          <w:i/>
        </w:rPr>
        <w:t xml:space="preserve">                           Чувашской Республики               </w:t>
      </w:r>
    </w:p>
    <w:p w:rsidR="008F2DBE" w:rsidRPr="00745F27" w:rsidRDefault="008F2DBE" w:rsidP="008F2DBE">
      <w:pPr>
        <w:rPr>
          <w:b/>
          <w:sz w:val="24"/>
          <w:szCs w:val="24"/>
        </w:rPr>
      </w:pPr>
    </w:p>
    <w:p w:rsidR="008F2DBE" w:rsidRPr="00745F27" w:rsidRDefault="008F2DBE" w:rsidP="008F2DBE">
      <w:pPr>
        <w:rPr>
          <w:b/>
          <w:sz w:val="28"/>
          <w:szCs w:val="28"/>
        </w:rPr>
      </w:pPr>
      <w:r w:rsidRPr="00745F27">
        <w:rPr>
          <w:b/>
          <w:sz w:val="24"/>
          <w:szCs w:val="24"/>
        </w:rPr>
        <w:t xml:space="preserve">                </w:t>
      </w:r>
      <w:r w:rsidRPr="00745F27">
        <w:rPr>
          <w:b/>
          <w:sz w:val="28"/>
          <w:szCs w:val="28"/>
        </w:rPr>
        <w:t xml:space="preserve">Муниципальная газета       </w:t>
      </w:r>
    </w:p>
    <w:p w:rsidR="008F2DBE" w:rsidRPr="00745F27" w:rsidRDefault="008F2DBE" w:rsidP="008F2DBE">
      <w:pPr>
        <w:rPr>
          <w:rFonts w:ascii="Arial Cyr Chuv" w:hAnsi="Arial Cyr Chuv"/>
          <w:i/>
          <w:sz w:val="48"/>
          <w:szCs w:val="24"/>
        </w:rPr>
      </w:pPr>
      <w:r w:rsidRPr="00745F27">
        <w:rPr>
          <w:rFonts w:ascii="Arial Cyr Chuv" w:hAnsi="Arial Cyr Chuv" w:cs="Estrangelo Edessa"/>
          <w:sz w:val="180"/>
          <w:szCs w:val="24"/>
        </w:rPr>
        <w:t xml:space="preserve"> </w:t>
      </w:r>
      <w:r w:rsidRPr="00745F27">
        <w:rPr>
          <w:rFonts w:ascii="Arial Cyr Chuv" w:hAnsi="Arial Cyr Chuv"/>
          <w:b/>
          <w:sz w:val="48"/>
          <w:szCs w:val="24"/>
        </w:rPr>
        <w:t xml:space="preserve"> </w:t>
      </w:r>
      <w:proofErr w:type="spellStart"/>
      <w:r w:rsidRPr="00745F27">
        <w:rPr>
          <w:rFonts w:ascii="Arial Cyr Chuv" w:hAnsi="Arial Cyr Chuv"/>
          <w:b/>
          <w:i/>
          <w:sz w:val="48"/>
          <w:szCs w:val="24"/>
        </w:rPr>
        <w:t>Чадукасинский</w:t>
      </w:r>
      <w:proofErr w:type="spellEnd"/>
      <w:r w:rsidRPr="00745F27">
        <w:rPr>
          <w:rFonts w:ascii="Arial Cyr Chuv" w:hAnsi="Arial Cyr Chuv"/>
          <w:b/>
          <w:i/>
          <w:sz w:val="48"/>
          <w:szCs w:val="24"/>
        </w:rPr>
        <w:t xml:space="preserve">     </w:t>
      </w:r>
      <w:r w:rsidRPr="00745F27">
        <w:rPr>
          <w:rFonts w:ascii="Arial Cyr Chuv" w:hAnsi="Arial Cyr Chuv"/>
          <w:b/>
          <w:i/>
          <w:sz w:val="220"/>
          <w:szCs w:val="24"/>
        </w:rPr>
        <w:t xml:space="preserve">                       </w:t>
      </w:r>
    </w:p>
    <w:p w:rsidR="008F2DBE" w:rsidRPr="00745F27" w:rsidRDefault="008F2DBE" w:rsidP="008F2DBE">
      <w:pPr>
        <w:rPr>
          <w:rFonts w:ascii="Arial Black" w:hAnsi="Arial Black"/>
          <w:sz w:val="52"/>
          <w:szCs w:val="24"/>
        </w:rPr>
      </w:pPr>
      <w:r w:rsidRPr="00745F27">
        <w:rPr>
          <w:rFonts w:ascii="Haettenschweiler" w:hAnsi="Haettenschweiler"/>
          <w:i/>
          <w:sz w:val="52"/>
          <w:szCs w:val="24"/>
        </w:rPr>
        <w:t xml:space="preserve"> </w:t>
      </w:r>
      <w:r w:rsidRPr="00745F27">
        <w:rPr>
          <w:rFonts w:ascii="Haettenschweiler" w:hAnsi="Haettenschweiler"/>
          <w:sz w:val="52"/>
          <w:szCs w:val="24"/>
        </w:rPr>
        <w:t xml:space="preserve">           </w:t>
      </w:r>
      <w:r w:rsidRPr="00745F27">
        <w:rPr>
          <w:rFonts w:ascii="Arial Black" w:hAnsi="Arial Black"/>
          <w:sz w:val="52"/>
          <w:szCs w:val="24"/>
        </w:rPr>
        <w:t xml:space="preserve"> вестник  </w:t>
      </w:r>
    </w:p>
    <w:p w:rsidR="008F2DBE" w:rsidRPr="00745F27" w:rsidRDefault="008F2DBE" w:rsidP="008F2DBE">
      <w:pPr>
        <w:rPr>
          <w:rFonts w:ascii="Monotype Corsiva" w:hAnsi="Monotype Corsiva"/>
          <w:b/>
          <w:i/>
          <w:sz w:val="28"/>
          <w:szCs w:val="24"/>
        </w:rPr>
      </w:pPr>
      <w:r w:rsidRPr="00745F27">
        <w:rPr>
          <w:rFonts w:ascii="Arial Black" w:hAnsi="Arial Black"/>
          <w:sz w:val="52"/>
          <w:szCs w:val="24"/>
        </w:rPr>
        <w:t xml:space="preserve">  </w:t>
      </w:r>
      <w:r w:rsidRPr="00745F27">
        <w:rPr>
          <w:rFonts w:ascii="Monotype Corsiva" w:hAnsi="Monotype Corsiva"/>
          <w:b/>
          <w:i/>
          <w:sz w:val="28"/>
          <w:szCs w:val="24"/>
        </w:rPr>
        <w:t xml:space="preserve">                                                                            </w:t>
      </w:r>
    </w:p>
    <w:p w:rsidR="008F2DBE" w:rsidRPr="00745F27" w:rsidRDefault="008F2DBE" w:rsidP="008F2DBE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sz w:val="24"/>
          <w:szCs w:val="24"/>
        </w:rPr>
        <w:t xml:space="preserve">     Выпуск № 21</w:t>
      </w:r>
      <w:r w:rsidRPr="00745F27">
        <w:rPr>
          <w:b/>
          <w:i/>
          <w:sz w:val="24"/>
          <w:szCs w:val="24"/>
        </w:rPr>
        <w:t xml:space="preserve">                                                                                  </w:t>
      </w:r>
      <w:r w:rsidRPr="00745F27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07</w:t>
      </w:r>
      <w:r>
        <w:rPr>
          <w:b/>
          <w:i/>
          <w:color w:val="000000" w:themeColor="text1"/>
          <w:sz w:val="24"/>
          <w:szCs w:val="24"/>
        </w:rPr>
        <w:t xml:space="preserve"> декабря</w:t>
      </w:r>
      <w:r w:rsidRPr="00745F27">
        <w:rPr>
          <w:b/>
          <w:i/>
          <w:color w:val="FF0000"/>
          <w:sz w:val="24"/>
          <w:szCs w:val="24"/>
        </w:rPr>
        <w:t xml:space="preserve"> </w:t>
      </w:r>
      <w:r w:rsidRPr="00745F27">
        <w:rPr>
          <w:b/>
          <w:i/>
          <w:color w:val="000000" w:themeColor="text1"/>
          <w:sz w:val="24"/>
          <w:szCs w:val="24"/>
        </w:rPr>
        <w:t>2020 года</w:t>
      </w:r>
    </w:p>
    <w:p w:rsidR="008F2DBE" w:rsidRPr="00745F27" w:rsidRDefault="008F2DBE" w:rsidP="008F2DBE">
      <w:pPr>
        <w:rPr>
          <w:b/>
          <w:i/>
          <w:color w:val="000000" w:themeColor="text1"/>
          <w:sz w:val="24"/>
          <w:szCs w:val="24"/>
        </w:rPr>
      </w:pPr>
    </w:p>
    <w:p w:rsidR="008F2DBE" w:rsidRPr="00745F27" w:rsidRDefault="008F2DBE" w:rsidP="008F2DBE">
      <w:pPr>
        <w:rPr>
          <w:b/>
          <w:color w:val="000000" w:themeColor="text1"/>
          <w:sz w:val="24"/>
          <w:szCs w:val="24"/>
        </w:rPr>
      </w:pPr>
      <w:r w:rsidRPr="00745F27">
        <w:rPr>
          <w:b/>
          <w:color w:val="000000" w:themeColor="text1"/>
          <w:sz w:val="24"/>
          <w:szCs w:val="24"/>
        </w:rPr>
        <w:t>В номере:</w:t>
      </w:r>
    </w:p>
    <w:p w:rsidR="008F2DBE" w:rsidRPr="00375286" w:rsidRDefault="008F2DBE" w:rsidP="008F2DB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F2DBE">
        <w:rPr>
          <w:b/>
          <w:sz w:val="24"/>
          <w:szCs w:val="24"/>
        </w:rPr>
        <w:t xml:space="preserve">Протокол публичного слушания по </w:t>
      </w:r>
      <w:r w:rsidRPr="008F2DBE">
        <w:rPr>
          <w:b/>
          <w:bCs/>
          <w:sz w:val="24"/>
          <w:szCs w:val="24"/>
        </w:rPr>
        <w:t xml:space="preserve">проекту бюджета </w:t>
      </w:r>
      <w:proofErr w:type="spellStart"/>
      <w:r w:rsidRPr="008F2DBE">
        <w:rPr>
          <w:b/>
          <w:bCs/>
          <w:sz w:val="24"/>
          <w:szCs w:val="24"/>
        </w:rPr>
        <w:t>Чадукасинского</w:t>
      </w:r>
      <w:proofErr w:type="spellEnd"/>
      <w:r w:rsidRPr="008F2DBE">
        <w:rPr>
          <w:b/>
          <w:bCs/>
          <w:sz w:val="24"/>
          <w:szCs w:val="24"/>
        </w:rPr>
        <w:t xml:space="preserve"> сельского поселения </w:t>
      </w:r>
      <w:r w:rsidRPr="00375286">
        <w:rPr>
          <w:b/>
          <w:bCs/>
          <w:sz w:val="24"/>
          <w:szCs w:val="24"/>
        </w:rPr>
        <w:t>Красноармейского района Чувашской Республики на 2021 год и на плановый период 2022-2023 годов</w:t>
      </w:r>
    </w:p>
    <w:p w:rsidR="008F2DBE" w:rsidRPr="008F2DBE" w:rsidRDefault="008F2DBE" w:rsidP="008F2DBE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8F2DBE">
        <w:rPr>
          <w:b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8F2DBE">
        <w:rPr>
          <w:b/>
          <w:sz w:val="24"/>
          <w:szCs w:val="24"/>
        </w:rPr>
        <w:t>Чадукасинского</w:t>
      </w:r>
      <w:proofErr w:type="spellEnd"/>
      <w:r w:rsidRPr="008F2DBE">
        <w:rPr>
          <w:b/>
          <w:sz w:val="24"/>
          <w:szCs w:val="24"/>
        </w:rPr>
        <w:t xml:space="preserve"> сельского поселения Красноармейского района от 13 декабря 2019 года № С-50/1 «О бюджете </w:t>
      </w:r>
      <w:proofErr w:type="spellStart"/>
      <w:r w:rsidRPr="008F2DBE">
        <w:rPr>
          <w:b/>
          <w:sz w:val="24"/>
          <w:szCs w:val="24"/>
        </w:rPr>
        <w:t>Чадукасинского</w:t>
      </w:r>
      <w:proofErr w:type="spellEnd"/>
      <w:r w:rsidRPr="008F2DBE">
        <w:rPr>
          <w:b/>
          <w:sz w:val="24"/>
          <w:szCs w:val="24"/>
        </w:rPr>
        <w:t xml:space="preserve"> сельского поселения Красноармейского района Чувашской Республики на 2020 год и на плановый период 2021 и 2022 годов»</w:t>
      </w:r>
    </w:p>
    <w:p w:rsidR="00E0377E" w:rsidRPr="008F2DBE" w:rsidRDefault="008F2DBE" w:rsidP="008F2DBE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2DBE">
        <w:rPr>
          <w:b/>
          <w:sz w:val="24"/>
          <w:szCs w:val="24"/>
        </w:rPr>
        <w:t xml:space="preserve">Об утверждении Методики предоставления иных межбюджетных трансфертов из бюджета </w:t>
      </w:r>
      <w:proofErr w:type="spellStart"/>
      <w:r w:rsidRPr="008F2DBE">
        <w:rPr>
          <w:b/>
          <w:sz w:val="24"/>
          <w:szCs w:val="24"/>
        </w:rPr>
        <w:t>Чадукасинского</w:t>
      </w:r>
      <w:proofErr w:type="spellEnd"/>
      <w:r w:rsidRPr="008F2DBE">
        <w:rPr>
          <w:b/>
          <w:sz w:val="24"/>
          <w:szCs w:val="24"/>
        </w:rPr>
        <w:t xml:space="preserve"> сельского поселения Красноармейского района Чувашской Республики в бюджет Красноармейского района Чувашской Республики</w:t>
      </w:r>
    </w:p>
    <w:p w:rsidR="008F2DBE" w:rsidRDefault="008F2DBE" w:rsidP="008F2DBE">
      <w:pPr>
        <w:pStyle w:val="a3"/>
        <w:rPr>
          <w:b/>
          <w:sz w:val="24"/>
          <w:szCs w:val="24"/>
        </w:rPr>
      </w:pPr>
    </w:p>
    <w:p w:rsidR="008F2DBE" w:rsidRDefault="008F2DBE" w:rsidP="008F2DBE">
      <w:pPr>
        <w:pStyle w:val="a3"/>
        <w:rPr>
          <w:b/>
          <w:sz w:val="24"/>
          <w:szCs w:val="24"/>
        </w:rPr>
      </w:pPr>
    </w:p>
    <w:p w:rsidR="008F2DBE" w:rsidRDefault="008F2DBE" w:rsidP="008F2DBE">
      <w:pPr>
        <w:pStyle w:val="a3"/>
        <w:rPr>
          <w:b/>
          <w:sz w:val="24"/>
          <w:szCs w:val="24"/>
        </w:rPr>
      </w:pPr>
    </w:p>
    <w:p w:rsidR="008F2DBE" w:rsidRDefault="008F2DBE" w:rsidP="008F2DBE">
      <w:pPr>
        <w:pStyle w:val="a3"/>
        <w:rPr>
          <w:b/>
          <w:sz w:val="24"/>
          <w:szCs w:val="24"/>
        </w:rPr>
      </w:pPr>
    </w:p>
    <w:p w:rsidR="008F2DBE" w:rsidRPr="008F2DBE" w:rsidRDefault="008F2DBE" w:rsidP="008F2DBE">
      <w:pPr>
        <w:jc w:val="center"/>
        <w:rPr>
          <w:b/>
          <w:sz w:val="24"/>
          <w:szCs w:val="24"/>
        </w:rPr>
      </w:pPr>
      <w:r w:rsidRPr="008F2DBE">
        <w:rPr>
          <w:b/>
          <w:sz w:val="24"/>
          <w:szCs w:val="24"/>
        </w:rPr>
        <w:t>ПРОТОКОЛ</w:t>
      </w:r>
    </w:p>
    <w:p w:rsidR="008F2DBE" w:rsidRPr="008F2DBE" w:rsidRDefault="008F2DBE" w:rsidP="008F2D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2DBE">
        <w:rPr>
          <w:b/>
          <w:sz w:val="24"/>
          <w:szCs w:val="24"/>
        </w:rPr>
        <w:t xml:space="preserve">публичного слушания по </w:t>
      </w:r>
      <w:r w:rsidRPr="008F2DBE">
        <w:rPr>
          <w:b/>
          <w:bCs/>
          <w:sz w:val="24"/>
          <w:szCs w:val="24"/>
        </w:rPr>
        <w:t xml:space="preserve">проекту бюджета </w:t>
      </w:r>
    </w:p>
    <w:p w:rsidR="008F2DBE" w:rsidRPr="008F2DBE" w:rsidRDefault="008F2DBE" w:rsidP="008F2D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8F2DBE">
        <w:rPr>
          <w:b/>
          <w:bCs/>
          <w:sz w:val="24"/>
          <w:szCs w:val="24"/>
        </w:rPr>
        <w:t>Чадукасинского</w:t>
      </w:r>
      <w:proofErr w:type="spellEnd"/>
      <w:r w:rsidRPr="008F2DBE">
        <w:rPr>
          <w:b/>
          <w:bCs/>
          <w:sz w:val="24"/>
          <w:szCs w:val="24"/>
        </w:rPr>
        <w:t xml:space="preserve"> сельского поселения </w:t>
      </w:r>
    </w:p>
    <w:p w:rsidR="008F2DBE" w:rsidRPr="008F2DBE" w:rsidRDefault="008F2DBE" w:rsidP="008F2D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2DBE">
        <w:rPr>
          <w:b/>
          <w:bCs/>
          <w:sz w:val="24"/>
          <w:szCs w:val="24"/>
        </w:rPr>
        <w:t xml:space="preserve">Красноармейского района Чувашской Республики  </w:t>
      </w:r>
    </w:p>
    <w:p w:rsidR="008F2DBE" w:rsidRPr="008F2DBE" w:rsidRDefault="008F2DBE" w:rsidP="008F2D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2DBE">
        <w:rPr>
          <w:b/>
          <w:bCs/>
          <w:sz w:val="24"/>
          <w:szCs w:val="24"/>
        </w:rPr>
        <w:t>на 2021 год и на плановый период 2022-2023 годов</w:t>
      </w:r>
    </w:p>
    <w:p w:rsidR="008F2DBE" w:rsidRPr="008F2DBE" w:rsidRDefault="008F2DBE" w:rsidP="008F2DBE">
      <w:pPr>
        <w:jc w:val="center"/>
        <w:rPr>
          <w:b/>
          <w:sz w:val="24"/>
          <w:szCs w:val="24"/>
        </w:rPr>
      </w:pPr>
    </w:p>
    <w:p w:rsidR="008F2DBE" w:rsidRPr="008F2DBE" w:rsidRDefault="008F2DBE" w:rsidP="008F2DBE">
      <w:pPr>
        <w:jc w:val="center"/>
        <w:rPr>
          <w:b/>
          <w:sz w:val="24"/>
          <w:szCs w:val="24"/>
        </w:rPr>
      </w:pPr>
    </w:p>
    <w:p w:rsidR="008F2DBE" w:rsidRPr="008F2DBE" w:rsidRDefault="008F2DBE" w:rsidP="008F2DBE">
      <w:pPr>
        <w:tabs>
          <w:tab w:val="left" w:pos="8148"/>
        </w:tabs>
        <w:rPr>
          <w:sz w:val="24"/>
          <w:szCs w:val="24"/>
        </w:rPr>
      </w:pPr>
      <w:r w:rsidRPr="008F2DBE">
        <w:rPr>
          <w:sz w:val="24"/>
          <w:szCs w:val="24"/>
        </w:rPr>
        <w:t xml:space="preserve">03 декабря 2020 года                                                                                             д. </w:t>
      </w:r>
      <w:proofErr w:type="spellStart"/>
      <w:r w:rsidRPr="008F2DBE">
        <w:rPr>
          <w:sz w:val="24"/>
          <w:szCs w:val="24"/>
        </w:rPr>
        <w:t>Чадукасы</w:t>
      </w:r>
      <w:proofErr w:type="spellEnd"/>
    </w:p>
    <w:p w:rsidR="008F2DBE" w:rsidRPr="008F2DBE" w:rsidRDefault="008F2DBE" w:rsidP="008F2DBE">
      <w:pPr>
        <w:tabs>
          <w:tab w:val="left" w:pos="8148"/>
        </w:tabs>
        <w:rPr>
          <w:sz w:val="24"/>
          <w:szCs w:val="24"/>
        </w:rPr>
      </w:pPr>
    </w:p>
    <w:p w:rsidR="008F2DBE" w:rsidRPr="008F2DBE" w:rsidRDefault="008F2DBE" w:rsidP="008F2DBE">
      <w:pPr>
        <w:jc w:val="center"/>
        <w:rPr>
          <w:sz w:val="24"/>
          <w:szCs w:val="24"/>
        </w:rPr>
      </w:pPr>
      <w:r w:rsidRPr="008F2DBE">
        <w:rPr>
          <w:sz w:val="24"/>
          <w:szCs w:val="24"/>
        </w:rPr>
        <w:t xml:space="preserve">                                                              Время открытия: 10.00 час.</w:t>
      </w:r>
    </w:p>
    <w:p w:rsidR="008F2DBE" w:rsidRPr="008F2DBE" w:rsidRDefault="008F2DBE" w:rsidP="008F2DBE">
      <w:pPr>
        <w:tabs>
          <w:tab w:val="left" w:pos="5163"/>
          <w:tab w:val="left" w:pos="6357"/>
        </w:tabs>
        <w:rPr>
          <w:sz w:val="24"/>
          <w:szCs w:val="24"/>
        </w:rPr>
      </w:pPr>
      <w:r w:rsidRPr="008F2DBE">
        <w:rPr>
          <w:sz w:val="24"/>
          <w:szCs w:val="24"/>
        </w:rPr>
        <w:tab/>
        <w:t>Время закрытия: 10.45 час.</w:t>
      </w:r>
    </w:p>
    <w:p w:rsidR="008F2DBE" w:rsidRPr="008F2DBE" w:rsidRDefault="008F2DBE" w:rsidP="008F2DBE">
      <w:pPr>
        <w:tabs>
          <w:tab w:val="left" w:pos="5163"/>
          <w:tab w:val="left" w:pos="6357"/>
        </w:tabs>
        <w:rPr>
          <w:sz w:val="24"/>
          <w:szCs w:val="24"/>
        </w:rPr>
      </w:pPr>
      <w:r w:rsidRPr="008F2DBE">
        <w:rPr>
          <w:sz w:val="24"/>
          <w:szCs w:val="24"/>
        </w:rPr>
        <w:t xml:space="preserve">                                                                                      Место проведения: администрация</w:t>
      </w:r>
    </w:p>
    <w:p w:rsidR="008F2DBE" w:rsidRPr="008F2DBE" w:rsidRDefault="008F2DBE" w:rsidP="008F2DBE">
      <w:pPr>
        <w:tabs>
          <w:tab w:val="left" w:pos="5163"/>
          <w:tab w:val="left" w:pos="5813"/>
        </w:tabs>
        <w:rPr>
          <w:sz w:val="24"/>
          <w:szCs w:val="24"/>
        </w:rPr>
      </w:pPr>
      <w:r w:rsidRPr="008F2DBE">
        <w:rPr>
          <w:sz w:val="24"/>
          <w:szCs w:val="24"/>
        </w:rPr>
        <w:t xml:space="preserve">   </w:t>
      </w:r>
      <w:r w:rsidRPr="008F2DBE">
        <w:rPr>
          <w:sz w:val="24"/>
          <w:szCs w:val="24"/>
        </w:rPr>
        <w:tab/>
      </w:r>
      <w:proofErr w:type="spellStart"/>
      <w:r w:rsidRPr="008F2DBE">
        <w:rPr>
          <w:sz w:val="24"/>
          <w:szCs w:val="24"/>
        </w:rPr>
        <w:t>Чадукасинского</w:t>
      </w:r>
      <w:proofErr w:type="spellEnd"/>
      <w:r w:rsidRPr="008F2DBE">
        <w:rPr>
          <w:sz w:val="24"/>
          <w:szCs w:val="24"/>
        </w:rPr>
        <w:t xml:space="preserve"> </w:t>
      </w:r>
      <w:proofErr w:type="gramStart"/>
      <w:r w:rsidRPr="008F2DBE">
        <w:rPr>
          <w:sz w:val="24"/>
          <w:szCs w:val="24"/>
        </w:rPr>
        <w:t>сельского  поселения</w:t>
      </w:r>
      <w:proofErr w:type="gramEnd"/>
    </w:p>
    <w:p w:rsidR="008F2DBE" w:rsidRPr="008F2DBE" w:rsidRDefault="008F2DBE" w:rsidP="008F2DBE">
      <w:pPr>
        <w:tabs>
          <w:tab w:val="left" w:pos="5110"/>
          <w:tab w:val="left" w:pos="5813"/>
        </w:tabs>
        <w:rPr>
          <w:sz w:val="24"/>
          <w:szCs w:val="24"/>
        </w:rPr>
      </w:pPr>
      <w:r w:rsidRPr="008F2DBE">
        <w:rPr>
          <w:sz w:val="24"/>
          <w:szCs w:val="24"/>
        </w:rPr>
        <w:tab/>
        <w:t xml:space="preserve"> </w:t>
      </w:r>
    </w:p>
    <w:p w:rsidR="008F2DBE" w:rsidRPr="008F2DBE" w:rsidRDefault="008F2DBE" w:rsidP="008F2DBE">
      <w:pPr>
        <w:tabs>
          <w:tab w:val="left" w:pos="5110"/>
          <w:tab w:val="left" w:pos="5813"/>
        </w:tabs>
        <w:rPr>
          <w:sz w:val="24"/>
          <w:szCs w:val="24"/>
        </w:rPr>
      </w:pPr>
      <w:r w:rsidRPr="008F2DBE">
        <w:rPr>
          <w:sz w:val="24"/>
          <w:szCs w:val="24"/>
        </w:rPr>
        <w:t xml:space="preserve">                                                                                       Председательствующий: Михайлов Г.В.</w:t>
      </w:r>
    </w:p>
    <w:p w:rsidR="008F2DBE" w:rsidRPr="008F2DBE" w:rsidRDefault="008F2DBE" w:rsidP="008F2DBE">
      <w:pPr>
        <w:tabs>
          <w:tab w:val="left" w:pos="5128"/>
          <w:tab w:val="left" w:pos="5813"/>
        </w:tabs>
        <w:rPr>
          <w:sz w:val="24"/>
          <w:szCs w:val="24"/>
        </w:rPr>
      </w:pPr>
      <w:r w:rsidRPr="008F2DBE">
        <w:rPr>
          <w:sz w:val="24"/>
          <w:szCs w:val="24"/>
        </w:rPr>
        <w:tab/>
        <w:t xml:space="preserve"> Ответственные за подготовку и             </w:t>
      </w:r>
    </w:p>
    <w:p w:rsidR="008F2DBE" w:rsidRPr="008F2DBE" w:rsidRDefault="008F2DBE" w:rsidP="008F2DBE">
      <w:pPr>
        <w:tabs>
          <w:tab w:val="left" w:pos="5128"/>
        </w:tabs>
        <w:rPr>
          <w:sz w:val="24"/>
          <w:szCs w:val="24"/>
        </w:rPr>
      </w:pPr>
      <w:r w:rsidRPr="008F2DBE">
        <w:rPr>
          <w:sz w:val="24"/>
          <w:szCs w:val="24"/>
        </w:rPr>
        <w:tab/>
        <w:t xml:space="preserve"> Проведение публичного слушания:</w:t>
      </w:r>
    </w:p>
    <w:p w:rsidR="008F2DBE" w:rsidRPr="008F2DBE" w:rsidRDefault="008F2DBE" w:rsidP="008F2DBE">
      <w:pPr>
        <w:tabs>
          <w:tab w:val="left" w:pos="5128"/>
        </w:tabs>
        <w:rPr>
          <w:sz w:val="24"/>
          <w:szCs w:val="24"/>
        </w:rPr>
      </w:pPr>
      <w:r w:rsidRPr="008F2DBE">
        <w:rPr>
          <w:sz w:val="24"/>
          <w:szCs w:val="24"/>
        </w:rPr>
        <w:tab/>
        <w:t xml:space="preserve"> ведущий- специалист эксперт</w:t>
      </w:r>
    </w:p>
    <w:p w:rsidR="008F2DBE" w:rsidRPr="008F2DBE" w:rsidRDefault="008F2DBE" w:rsidP="008F2DBE">
      <w:pPr>
        <w:tabs>
          <w:tab w:val="left" w:pos="5128"/>
        </w:tabs>
        <w:rPr>
          <w:sz w:val="24"/>
          <w:szCs w:val="24"/>
        </w:rPr>
      </w:pPr>
      <w:r w:rsidRPr="008F2DBE">
        <w:rPr>
          <w:sz w:val="24"/>
          <w:szCs w:val="24"/>
        </w:rPr>
        <w:tab/>
        <w:t xml:space="preserve"> администрации </w:t>
      </w:r>
      <w:proofErr w:type="spellStart"/>
      <w:r w:rsidRPr="008F2DBE">
        <w:rPr>
          <w:sz w:val="24"/>
          <w:szCs w:val="24"/>
        </w:rPr>
        <w:t>Чадукасинского</w:t>
      </w:r>
      <w:proofErr w:type="spellEnd"/>
    </w:p>
    <w:p w:rsidR="008F2DBE" w:rsidRPr="008F2DBE" w:rsidRDefault="008F2DBE" w:rsidP="008F2DBE">
      <w:pPr>
        <w:tabs>
          <w:tab w:val="left" w:pos="5128"/>
        </w:tabs>
        <w:rPr>
          <w:sz w:val="24"/>
          <w:szCs w:val="24"/>
        </w:rPr>
      </w:pPr>
      <w:r w:rsidRPr="008F2DBE">
        <w:rPr>
          <w:sz w:val="24"/>
          <w:szCs w:val="24"/>
        </w:rPr>
        <w:tab/>
        <w:t xml:space="preserve"> сельского поселения Егорова Г.Ю</w:t>
      </w:r>
    </w:p>
    <w:p w:rsidR="008F2DBE" w:rsidRPr="008F2DBE" w:rsidRDefault="008F2DBE" w:rsidP="008F2DBE">
      <w:pPr>
        <w:tabs>
          <w:tab w:val="left" w:pos="5128"/>
        </w:tabs>
        <w:rPr>
          <w:sz w:val="24"/>
          <w:szCs w:val="24"/>
        </w:rPr>
      </w:pPr>
      <w:r w:rsidRPr="008F2DBE">
        <w:rPr>
          <w:sz w:val="24"/>
          <w:szCs w:val="24"/>
        </w:rPr>
        <w:tab/>
        <w:t xml:space="preserve"> </w:t>
      </w:r>
    </w:p>
    <w:p w:rsidR="008F2DBE" w:rsidRPr="008F2DBE" w:rsidRDefault="008F2DBE" w:rsidP="008F2DBE">
      <w:pPr>
        <w:tabs>
          <w:tab w:val="left" w:pos="5128"/>
        </w:tabs>
        <w:rPr>
          <w:sz w:val="24"/>
          <w:szCs w:val="24"/>
        </w:rPr>
      </w:pPr>
      <w:r w:rsidRPr="008F2DBE">
        <w:rPr>
          <w:sz w:val="24"/>
          <w:szCs w:val="24"/>
        </w:rPr>
        <w:lastRenderedPageBreak/>
        <w:t xml:space="preserve">                                                                                       Количество участников публичного </w:t>
      </w:r>
    </w:p>
    <w:p w:rsidR="008F2DBE" w:rsidRPr="008F2DBE" w:rsidRDefault="008F2DBE" w:rsidP="008F2DBE">
      <w:pPr>
        <w:tabs>
          <w:tab w:val="left" w:pos="5128"/>
        </w:tabs>
        <w:rPr>
          <w:sz w:val="24"/>
          <w:szCs w:val="24"/>
        </w:rPr>
      </w:pPr>
      <w:r w:rsidRPr="008F2DBE">
        <w:rPr>
          <w:sz w:val="24"/>
          <w:szCs w:val="24"/>
        </w:rPr>
        <w:tab/>
        <w:t xml:space="preserve"> слушания: 33 чел.</w:t>
      </w:r>
    </w:p>
    <w:p w:rsidR="008F2DBE" w:rsidRPr="008F2DBE" w:rsidRDefault="008F2DBE" w:rsidP="008F2DBE">
      <w:pPr>
        <w:tabs>
          <w:tab w:val="left" w:pos="5128"/>
        </w:tabs>
        <w:rPr>
          <w:sz w:val="24"/>
          <w:szCs w:val="24"/>
        </w:rPr>
      </w:pPr>
    </w:p>
    <w:p w:rsidR="008F2DBE" w:rsidRPr="008F2DBE" w:rsidRDefault="008F2DBE" w:rsidP="008F2DBE">
      <w:pPr>
        <w:tabs>
          <w:tab w:val="left" w:pos="5128"/>
        </w:tabs>
        <w:jc w:val="center"/>
        <w:rPr>
          <w:sz w:val="24"/>
          <w:szCs w:val="24"/>
        </w:rPr>
      </w:pPr>
    </w:p>
    <w:p w:rsidR="008F2DBE" w:rsidRPr="008F2DBE" w:rsidRDefault="008F2DBE" w:rsidP="008F2DBE">
      <w:pPr>
        <w:tabs>
          <w:tab w:val="left" w:pos="5128"/>
        </w:tabs>
        <w:jc w:val="center"/>
        <w:rPr>
          <w:sz w:val="24"/>
          <w:szCs w:val="24"/>
        </w:rPr>
      </w:pPr>
      <w:r w:rsidRPr="008F2DBE">
        <w:rPr>
          <w:sz w:val="24"/>
          <w:szCs w:val="24"/>
        </w:rPr>
        <w:t>ПОВЕСТКА ДНЯ ПУБЛИЧНОГО СЛУШАНИЯ:</w:t>
      </w:r>
    </w:p>
    <w:p w:rsidR="008F2DBE" w:rsidRPr="008F2DBE" w:rsidRDefault="008F2DBE" w:rsidP="008F2DBE">
      <w:pPr>
        <w:tabs>
          <w:tab w:val="left" w:pos="5128"/>
        </w:tabs>
        <w:jc w:val="center"/>
        <w:rPr>
          <w:sz w:val="24"/>
          <w:szCs w:val="24"/>
        </w:rPr>
      </w:pPr>
    </w:p>
    <w:p w:rsidR="008F2DBE" w:rsidRPr="008F2DBE" w:rsidRDefault="008F2DBE" w:rsidP="008F2DBE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8F2DBE">
        <w:rPr>
          <w:sz w:val="24"/>
          <w:szCs w:val="24"/>
        </w:rPr>
        <w:t xml:space="preserve">Рассмотрение и обсуждение проекта бюджета </w:t>
      </w:r>
      <w:proofErr w:type="spellStart"/>
      <w:r w:rsidRPr="008F2DBE">
        <w:rPr>
          <w:sz w:val="24"/>
          <w:szCs w:val="24"/>
        </w:rPr>
        <w:t>Чадукасинского</w:t>
      </w:r>
      <w:proofErr w:type="spellEnd"/>
      <w:r w:rsidRPr="008F2DBE">
        <w:rPr>
          <w:sz w:val="24"/>
          <w:szCs w:val="24"/>
        </w:rPr>
        <w:t xml:space="preserve"> сельского поселения Красноармейского района Чувашской Республики на 2021 год и на плановый период 2022-2023 годов</w:t>
      </w:r>
      <w:r w:rsidRPr="008F2DBE">
        <w:rPr>
          <w:bCs/>
          <w:sz w:val="24"/>
          <w:szCs w:val="24"/>
        </w:rPr>
        <w:t>.</w:t>
      </w:r>
    </w:p>
    <w:p w:rsidR="008F2DBE" w:rsidRPr="008F2DBE" w:rsidRDefault="008F2DBE" w:rsidP="008F2DBE">
      <w:pPr>
        <w:jc w:val="both"/>
        <w:rPr>
          <w:color w:val="000000"/>
          <w:spacing w:val="-2"/>
          <w:sz w:val="24"/>
          <w:szCs w:val="24"/>
        </w:rPr>
      </w:pPr>
    </w:p>
    <w:p w:rsidR="008F2DBE" w:rsidRPr="008F2DBE" w:rsidRDefault="008F2DBE" w:rsidP="008F2DBE">
      <w:pPr>
        <w:jc w:val="both"/>
        <w:rPr>
          <w:color w:val="000000"/>
          <w:spacing w:val="-2"/>
          <w:sz w:val="24"/>
          <w:szCs w:val="24"/>
        </w:rPr>
      </w:pPr>
    </w:p>
    <w:p w:rsidR="008F2DBE" w:rsidRPr="008F2DBE" w:rsidRDefault="008F2DBE" w:rsidP="008F2DBE">
      <w:pPr>
        <w:tabs>
          <w:tab w:val="left" w:pos="632"/>
          <w:tab w:val="center" w:pos="4677"/>
        </w:tabs>
        <w:rPr>
          <w:b/>
          <w:color w:val="000000"/>
          <w:spacing w:val="-2"/>
          <w:sz w:val="24"/>
          <w:szCs w:val="24"/>
        </w:rPr>
      </w:pPr>
      <w:r w:rsidRPr="008F2DBE">
        <w:rPr>
          <w:b/>
          <w:color w:val="000000"/>
          <w:spacing w:val="-2"/>
          <w:sz w:val="24"/>
          <w:szCs w:val="24"/>
        </w:rPr>
        <w:t>СЛУШАЛИ:</w:t>
      </w:r>
    </w:p>
    <w:p w:rsidR="008F2DBE" w:rsidRPr="008F2DBE" w:rsidRDefault="008F2DBE" w:rsidP="008F2DBE">
      <w:pPr>
        <w:jc w:val="both"/>
        <w:rPr>
          <w:color w:val="000000"/>
          <w:spacing w:val="-2"/>
          <w:sz w:val="24"/>
          <w:szCs w:val="24"/>
        </w:rPr>
      </w:pPr>
      <w:r w:rsidRPr="008F2DBE">
        <w:rPr>
          <w:color w:val="000000"/>
          <w:spacing w:val="-2"/>
          <w:sz w:val="24"/>
          <w:szCs w:val="24"/>
        </w:rPr>
        <w:t xml:space="preserve">Председательствующий Михайлов Г. В. </w:t>
      </w:r>
    </w:p>
    <w:p w:rsidR="008F2DBE" w:rsidRPr="008F2DBE" w:rsidRDefault="008F2DBE" w:rsidP="008F2DBE">
      <w:pPr>
        <w:jc w:val="both"/>
        <w:rPr>
          <w:color w:val="000000"/>
          <w:spacing w:val="-2"/>
          <w:sz w:val="24"/>
          <w:szCs w:val="24"/>
        </w:rPr>
      </w:pPr>
      <w:r w:rsidRPr="008F2DBE">
        <w:rPr>
          <w:sz w:val="24"/>
          <w:szCs w:val="24"/>
        </w:rPr>
        <w:t xml:space="preserve">Глава </w:t>
      </w:r>
      <w:proofErr w:type="spellStart"/>
      <w:r w:rsidRPr="008F2DBE">
        <w:rPr>
          <w:sz w:val="24"/>
          <w:szCs w:val="24"/>
        </w:rPr>
        <w:t>Чадукасинского</w:t>
      </w:r>
      <w:proofErr w:type="spellEnd"/>
      <w:r w:rsidRPr="008F2DBE">
        <w:rPr>
          <w:sz w:val="24"/>
          <w:szCs w:val="24"/>
        </w:rPr>
        <w:t xml:space="preserve"> сельского поселения Г. В. Михайлов проинформировал участников публичных слушаний о содержании проекта бюджета </w:t>
      </w:r>
      <w:proofErr w:type="spellStart"/>
      <w:r w:rsidRPr="008F2DBE">
        <w:rPr>
          <w:sz w:val="24"/>
          <w:szCs w:val="24"/>
        </w:rPr>
        <w:t>Чадукасинского</w:t>
      </w:r>
      <w:proofErr w:type="spellEnd"/>
      <w:r w:rsidRPr="008F2DBE">
        <w:rPr>
          <w:sz w:val="24"/>
          <w:szCs w:val="24"/>
        </w:rPr>
        <w:t xml:space="preserve"> сельского поселения Красноармейского района Чувашской Республики на 2021 год и на плановый период 2022-2023 годов</w:t>
      </w:r>
      <w:r w:rsidRPr="008F2DBE">
        <w:rPr>
          <w:bCs/>
          <w:sz w:val="24"/>
          <w:szCs w:val="24"/>
        </w:rPr>
        <w:t>.</w:t>
      </w:r>
    </w:p>
    <w:p w:rsidR="008F2DBE" w:rsidRPr="008F2DBE" w:rsidRDefault="008F2DBE" w:rsidP="008F2DBE">
      <w:pPr>
        <w:ind w:firstLine="708"/>
        <w:jc w:val="both"/>
        <w:rPr>
          <w:sz w:val="24"/>
          <w:szCs w:val="24"/>
        </w:rPr>
      </w:pPr>
      <w:r w:rsidRPr="008F2DBE">
        <w:rPr>
          <w:sz w:val="24"/>
          <w:szCs w:val="24"/>
        </w:rPr>
        <w:t>По окончанию доклада вопросов от участников слушания не поступило.</w:t>
      </w:r>
    </w:p>
    <w:p w:rsidR="008F2DBE" w:rsidRPr="008F2DBE" w:rsidRDefault="008F2DBE" w:rsidP="008F2D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2DBE">
        <w:rPr>
          <w:sz w:val="24"/>
          <w:szCs w:val="24"/>
        </w:rPr>
        <w:t xml:space="preserve">По поводу предложения о внесении изменений проекта бюджета </w:t>
      </w:r>
      <w:proofErr w:type="spellStart"/>
      <w:r w:rsidRPr="008F2DBE">
        <w:rPr>
          <w:sz w:val="24"/>
          <w:szCs w:val="24"/>
        </w:rPr>
        <w:t>Чадукасинского</w:t>
      </w:r>
      <w:proofErr w:type="spellEnd"/>
      <w:r w:rsidRPr="008F2DBE">
        <w:rPr>
          <w:sz w:val="24"/>
          <w:szCs w:val="24"/>
        </w:rPr>
        <w:t xml:space="preserve"> сельского поселения Красноармейского района Чувашской Республики на 2021 год и на плановый период 2022-2023 годов, желающих выступить не было, и предложили поддержать предложение председателя собрания.</w:t>
      </w:r>
    </w:p>
    <w:p w:rsidR="008F2DBE" w:rsidRPr="008F2DBE" w:rsidRDefault="008F2DBE" w:rsidP="008F2DBE">
      <w:pPr>
        <w:ind w:firstLine="708"/>
        <w:jc w:val="both"/>
        <w:rPr>
          <w:b/>
          <w:sz w:val="24"/>
          <w:szCs w:val="24"/>
        </w:rPr>
      </w:pPr>
    </w:p>
    <w:p w:rsidR="008F2DBE" w:rsidRPr="008F2DBE" w:rsidRDefault="008F2DBE" w:rsidP="008F2DBE">
      <w:pPr>
        <w:jc w:val="both"/>
        <w:rPr>
          <w:b/>
          <w:sz w:val="24"/>
          <w:szCs w:val="24"/>
        </w:rPr>
      </w:pPr>
      <w:r w:rsidRPr="008F2DBE">
        <w:rPr>
          <w:b/>
          <w:sz w:val="24"/>
          <w:szCs w:val="24"/>
        </w:rPr>
        <w:t>РЕШИЛИ:</w:t>
      </w:r>
    </w:p>
    <w:p w:rsidR="008F2DBE" w:rsidRPr="008F2DBE" w:rsidRDefault="008F2DBE" w:rsidP="008F2DBE">
      <w:pPr>
        <w:ind w:firstLine="708"/>
        <w:jc w:val="both"/>
        <w:rPr>
          <w:sz w:val="24"/>
          <w:szCs w:val="24"/>
        </w:rPr>
      </w:pPr>
    </w:p>
    <w:p w:rsidR="008F2DBE" w:rsidRPr="008F2DBE" w:rsidRDefault="008F2DBE" w:rsidP="008F2DB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F2DBE">
        <w:rPr>
          <w:sz w:val="24"/>
          <w:szCs w:val="24"/>
        </w:rPr>
        <w:t>По результатам публичного слушания одобрить предлагаемый</w:t>
      </w:r>
      <w:r w:rsidRPr="008F2DBE">
        <w:rPr>
          <w:bCs/>
          <w:sz w:val="24"/>
          <w:szCs w:val="24"/>
        </w:rPr>
        <w:t xml:space="preserve"> </w:t>
      </w:r>
      <w:r w:rsidRPr="008F2DBE">
        <w:rPr>
          <w:sz w:val="24"/>
          <w:szCs w:val="24"/>
        </w:rPr>
        <w:t xml:space="preserve">проект бюджета </w:t>
      </w:r>
      <w:proofErr w:type="spellStart"/>
      <w:r w:rsidRPr="008F2DBE">
        <w:rPr>
          <w:sz w:val="24"/>
          <w:szCs w:val="24"/>
        </w:rPr>
        <w:t>Чадукасинского</w:t>
      </w:r>
      <w:proofErr w:type="spellEnd"/>
      <w:r w:rsidRPr="008F2DBE">
        <w:rPr>
          <w:sz w:val="24"/>
          <w:szCs w:val="24"/>
        </w:rPr>
        <w:t xml:space="preserve"> сельского поселения Красноармейского района Чувашской Республики на 2021 год и на плановый период 2022-2023 годов</w:t>
      </w:r>
      <w:r w:rsidRPr="008F2DBE">
        <w:rPr>
          <w:bCs/>
          <w:sz w:val="24"/>
          <w:szCs w:val="24"/>
        </w:rPr>
        <w:t>.</w:t>
      </w:r>
    </w:p>
    <w:p w:rsidR="008F2DBE" w:rsidRPr="008F2DBE" w:rsidRDefault="008F2DBE" w:rsidP="008F2DB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F2DBE">
        <w:rPr>
          <w:sz w:val="24"/>
          <w:szCs w:val="24"/>
        </w:rPr>
        <w:t xml:space="preserve">Рекомендовать Собранию депутатов </w:t>
      </w:r>
      <w:proofErr w:type="spellStart"/>
      <w:r w:rsidRPr="008F2DBE">
        <w:rPr>
          <w:sz w:val="24"/>
          <w:szCs w:val="24"/>
        </w:rPr>
        <w:t>Чадукасинского</w:t>
      </w:r>
      <w:proofErr w:type="spellEnd"/>
      <w:r w:rsidRPr="008F2DBE">
        <w:rPr>
          <w:sz w:val="24"/>
          <w:szCs w:val="24"/>
        </w:rPr>
        <w:t xml:space="preserve"> сельского поселения Красноармейского района Чувашской Республики утвердить</w:t>
      </w:r>
      <w:r w:rsidRPr="008F2DBE">
        <w:rPr>
          <w:bCs/>
          <w:sz w:val="24"/>
          <w:szCs w:val="24"/>
        </w:rPr>
        <w:t xml:space="preserve"> </w:t>
      </w:r>
      <w:r w:rsidRPr="008F2DBE">
        <w:rPr>
          <w:sz w:val="24"/>
          <w:szCs w:val="24"/>
        </w:rPr>
        <w:t xml:space="preserve">проект бюджета </w:t>
      </w:r>
      <w:proofErr w:type="spellStart"/>
      <w:r w:rsidRPr="008F2DBE">
        <w:rPr>
          <w:sz w:val="24"/>
          <w:szCs w:val="24"/>
        </w:rPr>
        <w:t>Чадукасинского</w:t>
      </w:r>
      <w:proofErr w:type="spellEnd"/>
      <w:r w:rsidRPr="008F2DBE">
        <w:rPr>
          <w:sz w:val="24"/>
          <w:szCs w:val="24"/>
        </w:rPr>
        <w:t xml:space="preserve"> сельского поселения Красноармейского района Чувашской Республики на 2021 год и на плановый период 2022-2023 годов</w:t>
      </w:r>
      <w:r w:rsidRPr="008F2DBE">
        <w:rPr>
          <w:bCs/>
          <w:sz w:val="24"/>
          <w:szCs w:val="24"/>
        </w:rPr>
        <w:t>.</w:t>
      </w:r>
    </w:p>
    <w:p w:rsidR="008F2DBE" w:rsidRPr="008F2DBE" w:rsidRDefault="008F2DBE" w:rsidP="008F2DBE">
      <w:pPr>
        <w:ind w:firstLine="708"/>
        <w:jc w:val="both"/>
        <w:rPr>
          <w:sz w:val="24"/>
          <w:szCs w:val="24"/>
        </w:rPr>
      </w:pPr>
      <w:r w:rsidRPr="008F2DBE">
        <w:rPr>
          <w:sz w:val="24"/>
          <w:szCs w:val="24"/>
        </w:rPr>
        <w:t>За данное решение проголосовали единогласно все участники публичного слушания.</w:t>
      </w:r>
    </w:p>
    <w:p w:rsidR="008F2DBE" w:rsidRPr="008F2DBE" w:rsidRDefault="008F2DBE" w:rsidP="008F2DBE">
      <w:pPr>
        <w:tabs>
          <w:tab w:val="left" w:pos="2125"/>
        </w:tabs>
        <w:jc w:val="both"/>
        <w:rPr>
          <w:sz w:val="24"/>
          <w:szCs w:val="24"/>
        </w:rPr>
      </w:pPr>
      <w:r w:rsidRPr="008F2DBE">
        <w:rPr>
          <w:sz w:val="24"/>
          <w:szCs w:val="24"/>
        </w:rPr>
        <w:t>Решение принято единогласно (за - 33 человек, против-0, воздержались - 0).</w:t>
      </w:r>
    </w:p>
    <w:p w:rsidR="008F2DBE" w:rsidRPr="008F2DBE" w:rsidRDefault="008F2DBE" w:rsidP="008F2DBE">
      <w:pPr>
        <w:jc w:val="both"/>
        <w:rPr>
          <w:sz w:val="24"/>
          <w:szCs w:val="24"/>
        </w:rPr>
      </w:pPr>
    </w:p>
    <w:p w:rsidR="008F2DBE" w:rsidRPr="008F2DBE" w:rsidRDefault="008F2DBE" w:rsidP="008F2DBE">
      <w:pPr>
        <w:jc w:val="both"/>
        <w:rPr>
          <w:sz w:val="24"/>
          <w:szCs w:val="24"/>
        </w:rPr>
      </w:pPr>
    </w:p>
    <w:p w:rsidR="008F2DBE" w:rsidRPr="008F2DBE" w:rsidRDefault="008F2DBE" w:rsidP="008F2DBE">
      <w:pPr>
        <w:rPr>
          <w:sz w:val="24"/>
          <w:szCs w:val="24"/>
        </w:rPr>
      </w:pPr>
    </w:p>
    <w:p w:rsidR="008F2DBE" w:rsidRPr="008F2DBE" w:rsidRDefault="008F2DBE" w:rsidP="008F2DBE">
      <w:pPr>
        <w:rPr>
          <w:sz w:val="24"/>
          <w:szCs w:val="24"/>
        </w:rPr>
      </w:pPr>
      <w:r w:rsidRPr="008F2DBE">
        <w:rPr>
          <w:sz w:val="24"/>
          <w:szCs w:val="24"/>
        </w:rPr>
        <w:t xml:space="preserve">Председательствующий глава </w:t>
      </w:r>
    </w:p>
    <w:p w:rsidR="008F2DBE" w:rsidRPr="008F2DBE" w:rsidRDefault="008F2DBE" w:rsidP="008F2DBE">
      <w:pPr>
        <w:rPr>
          <w:sz w:val="24"/>
          <w:szCs w:val="24"/>
        </w:rPr>
      </w:pPr>
      <w:r w:rsidRPr="008F2DBE">
        <w:rPr>
          <w:sz w:val="24"/>
          <w:szCs w:val="24"/>
        </w:rPr>
        <w:t xml:space="preserve">администрации </w:t>
      </w:r>
      <w:proofErr w:type="spellStart"/>
      <w:r w:rsidRPr="008F2DBE">
        <w:rPr>
          <w:sz w:val="24"/>
          <w:szCs w:val="24"/>
        </w:rPr>
        <w:t>Чадукасинского</w:t>
      </w:r>
      <w:proofErr w:type="spellEnd"/>
      <w:r w:rsidRPr="008F2DBE">
        <w:rPr>
          <w:sz w:val="24"/>
          <w:szCs w:val="24"/>
        </w:rPr>
        <w:t xml:space="preserve"> </w:t>
      </w:r>
    </w:p>
    <w:p w:rsidR="008F2DBE" w:rsidRPr="008F2DBE" w:rsidRDefault="008F2DBE" w:rsidP="008F2DBE">
      <w:pPr>
        <w:rPr>
          <w:sz w:val="24"/>
          <w:szCs w:val="24"/>
        </w:rPr>
      </w:pPr>
      <w:r w:rsidRPr="008F2DBE">
        <w:rPr>
          <w:sz w:val="24"/>
          <w:szCs w:val="24"/>
        </w:rPr>
        <w:t>сельского поселения</w:t>
      </w:r>
      <w:r w:rsidRPr="008F2DBE">
        <w:rPr>
          <w:sz w:val="24"/>
          <w:szCs w:val="24"/>
        </w:rPr>
        <w:tab/>
        <w:t xml:space="preserve">                                                                          Г. В. Михайлов</w:t>
      </w:r>
    </w:p>
    <w:p w:rsidR="008F2DBE" w:rsidRPr="008F2DBE" w:rsidRDefault="008F2DBE" w:rsidP="008F2DBE">
      <w:pPr>
        <w:tabs>
          <w:tab w:val="left" w:pos="6673"/>
        </w:tabs>
        <w:ind w:firstLine="708"/>
        <w:rPr>
          <w:sz w:val="24"/>
          <w:szCs w:val="24"/>
        </w:rPr>
      </w:pPr>
    </w:p>
    <w:p w:rsidR="008F2DBE" w:rsidRPr="008F2DBE" w:rsidRDefault="008F2DBE" w:rsidP="008F2DBE">
      <w:pPr>
        <w:tabs>
          <w:tab w:val="left" w:pos="6673"/>
        </w:tabs>
        <w:rPr>
          <w:sz w:val="24"/>
          <w:szCs w:val="24"/>
        </w:rPr>
      </w:pPr>
      <w:r w:rsidRPr="008F2DBE">
        <w:rPr>
          <w:sz w:val="24"/>
          <w:szCs w:val="24"/>
        </w:rPr>
        <w:t>Секретарь                                                                                           Г.Ю Егорова</w:t>
      </w:r>
    </w:p>
    <w:p w:rsidR="008F2DBE" w:rsidRPr="008F2DBE" w:rsidRDefault="008F2DBE" w:rsidP="008F2DBE">
      <w:pPr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tbl>
      <w:tblPr>
        <w:tblW w:w="9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19"/>
        <w:gridCol w:w="1123"/>
        <w:gridCol w:w="4025"/>
      </w:tblGrid>
      <w:tr w:rsidR="008F2DBE" w:rsidRPr="008F2DBE" w:rsidTr="00E34D89">
        <w:trPr>
          <w:cantSplit/>
          <w:trHeight w:val="723"/>
        </w:trPr>
        <w:tc>
          <w:tcPr>
            <w:tcW w:w="4019" w:type="dxa"/>
          </w:tcPr>
          <w:p w:rsidR="008F2DBE" w:rsidRPr="008F2DBE" w:rsidRDefault="008F2DBE" w:rsidP="008F2DB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F2DBE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ЧĂВАШ РЕСПУБЛИКИ</w:t>
            </w:r>
          </w:p>
          <w:p w:rsidR="008F2DBE" w:rsidRPr="008F2DBE" w:rsidRDefault="008F2DBE" w:rsidP="008F2DB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  <w:lang w:eastAsia="ar-SA"/>
              </w:rPr>
            </w:pPr>
            <w:r w:rsidRPr="008F2DBE">
              <w:rPr>
                <w:b/>
                <w:noProof/>
                <w:color w:val="000000"/>
                <w:sz w:val="24"/>
                <w:szCs w:val="24"/>
                <w:lang w:eastAsia="ar-SA"/>
              </w:rPr>
              <w:t>КРАСНОАРМЕЙСКИ РАЙОНẺ</w:t>
            </w:r>
          </w:p>
        </w:tc>
        <w:tc>
          <w:tcPr>
            <w:tcW w:w="1123" w:type="dxa"/>
            <w:vMerge w:val="restart"/>
            <w:hideMark/>
          </w:tcPr>
          <w:p w:rsidR="008F2DBE" w:rsidRPr="008F2DBE" w:rsidRDefault="008F2DBE" w:rsidP="008F2DBE">
            <w:pPr>
              <w:rPr>
                <w:sz w:val="24"/>
                <w:szCs w:val="24"/>
                <w:lang w:eastAsia="zh-CN"/>
              </w:rPr>
            </w:pPr>
            <w:r w:rsidRPr="008F2DBE">
              <w:rPr>
                <w:noProof/>
                <w:sz w:val="24"/>
                <w:szCs w:val="24"/>
              </w:rPr>
              <w:drawing>
                <wp:anchor distT="47625" distB="47625" distL="47625" distR="47625" simplePos="0" relativeHeight="251662336" behindDoc="0" locked="0" layoutInCell="1" allowOverlap="0" wp14:anchorId="306E45D7" wp14:editId="117A2891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5" w:type="dxa"/>
          </w:tcPr>
          <w:p w:rsidR="008F2DBE" w:rsidRPr="008F2DBE" w:rsidRDefault="008F2DBE" w:rsidP="008F2DB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F2DBE">
              <w:rPr>
                <w:b/>
                <w:noProof/>
                <w:sz w:val="24"/>
                <w:szCs w:val="24"/>
                <w:lang w:eastAsia="ar-SA"/>
              </w:rPr>
              <w:t xml:space="preserve">ЧУВАШСКАЯ РЕСПУБЛИКА </w:t>
            </w:r>
            <w:r w:rsidRPr="008F2DBE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КРАСНОАРМЕЙСКИЙ РАЙОН  </w:t>
            </w:r>
          </w:p>
        </w:tc>
      </w:tr>
      <w:tr w:rsidR="008F2DBE" w:rsidRPr="008F2DBE" w:rsidTr="00E34D89">
        <w:trPr>
          <w:cantSplit/>
          <w:trHeight w:val="2217"/>
        </w:trPr>
        <w:tc>
          <w:tcPr>
            <w:tcW w:w="4019" w:type="dxa"/>
          </w:tcPr>
          <w:p w:rsidR="008F2DBE" w:rsidRPr="008F2DBE" w:rsidRDefault="008F2DBE" w:rsidP="008F2DB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F2DBE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ЧАТУКАССИ  ЯЛ</w:t>
            </w:r>
          </w:p>
          <w:p w:rsidR="008F2DBE" w:rsidRPr="008F2DBE" w:rsidRDefault="008F2DBE" w:rsidP="008F2DB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F2DBE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 ПОСЕЛЕНИЙĚН </w:t>
            </w:r>
          </w:p>
          <w:p w:rsidR="008F2DBE" w:rsidRPr="008F2DBE" w:rsidRDefault="008F2DBE" w:rsidP="008F2DBE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F2DBE"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  <w:t>ДЕПУТАТСЕН ПУХĂВĚ</w:t>
            </w:r>
          </w:p>
          <w:p w:rsidR="008F2DBE" w:rsidRPr="008F2DBE" w:rsidRDefault="008F2DBE" w:rsidP="008F2DBE">
            <w:pPr>
              <w:suppressAutoHyphens/>
              <w:spacing w:line="192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8F2DBE">
              <w:rPr>
                <w:rFonts w:eastAsia="Calibri"/>
                <w:b/>
                <w:sz w:val="24"/>
                <w:szCs w:val="24"/>
                <w:lang w:eastAsia="ar-SA"/>
              </w:rPr>
              <w:t>ЙЫШĂНУ</w:t>
            </w:r>
          </w:p>
          <w:p w:rsidR="008F2DBE" w:rsidRPr="008F2DBE" w:rsidRDefault="008F2DBE" w:rsidP="008F2DBE">
            <w:pPr>
              <w:suppressAutoHyphens/>
              <w:spacing w:line="192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F2DBE">
              <w:rPr>
                <w:b/>
                <w:noProof/>
                <w:sz w:val="24"/>
                <w:szCs w:val="24"/>
                <w:lang w:eastAsia="ar-SA"/>
              </w:rPr>
              <w:t>2020</w:t>
            </w:r>
            <w:r w:rsidRPr="008F2DBE">
              <w:rPr>
                <w:b/>
                <w:noProof/>
                <w:color w:val="000000"/>
                <w:sz w:val="24"/>
                <w:szCs w:val="24"/>
                <w:lang w:eastAsia="ar-SA"/>
              </w:rPr>
              <w:t>.12. 07  № С –5 /1</w:t>
            </w:r>
          </w:p>
          <w:p w:rsidR="008F2DBE" w:rsidRPr="008F2DBE" w:rsidRDefault="008F2DBE" w:rsidP="008F2DBE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ar-SA"/>
              </w:rPr>
            </w:pPr>
            <w:r w:rsidRPr="008F2DBE">
              <w:rPr>
                <w:rFonts w:eastAsia="Calibri"/>
                <w:b/>
                <w:bCs/>
                <w:noProof/>
                <w:sz w:val="24"/>
                <w:szCs w:val="24"/>
                <w:lang w:eastAsia="ar-SA"/>
              </w:rPr>
              <w:t>Чатукасси яле</w:t>
            </w:r>
          </w:p>
          <w:p w:rsidR="008F2DBE" w:rsidRPr="008F2DBE" w:rsidRDefault="008F2DBE" w:rsidP="008F2DBE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ind w:right="43"/>
              <w:jc w:val="both"/>
              <w:rPr>
                <w:b/>
                <w:sz w:val="26"/>
                <w:szCs w:val="26"/>
              </w:rPr>
            </w:pPr>
            <w:r w:rsidRPr="008F2DBE">
              <w:rPr>
                <w:b/>
                <w:sz w:val="26"/>
                <w:szCs w:val="26"/>
              </w:rPr>
              <w:t xml:space="preserve">О внесении изменений в решение Собрания депутатов </w:t>
            </w:r>
            <w:proofErr w:type="spellStart"/>
            <w:r w:rsidRPr="008F2DBE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8F2DBE">
              <w:rPr>
                <w:b/>
                <w:sz w:val="26"/>
                <w:szCs w:val="26"/>
              </w:rPr>
              <w:t xml:space="preserve"> сельского поселения Красноармейского района от 13 декабря 2019 года № С-50/1 «О бюджете </w:t>
            </w:r>
            <w:proofErr w:type="spellStart"/>
            <w:r w:rsidRPr="008F2DBE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8F2DBE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на 2020 год и на плановый период 2021 и 2022 годов»</w:t>
            </w:r>
          </w:p>
          <w:p w:rsidR="008F2DBE" w:rsidRPr="008F2DBE" w:rsidRDefault="008F2DBE" w:rsidP="008F2DBE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8F2DBE" w:rsidRPr="008F2DBE" w:rsidRDefault="008F2DBE" w:rsidP="008F2DB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025" w:type="dxa"/>
          </w:tcPr>
          <w:p w:rsidR="008F2DBE" w:rsidRPr="008F2DBE" w:rsidRDefault="008F2DBE" w:rsidP="008F2DBE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F2DBE"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  <w:t xml:space="preserve">СОБРАНИЕ ДЕПУТАТОВ </w:t>
            </w:r>
          </w:p>
          <w:p w:rsidR="008F2DBE" w:rsidRPr="008F2DBE" w:rsidRDefault="008F2DBE" w:rsidP="008F2DB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F2DBE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ЧАДУКАСИНСКОГО СЕЛЬСКОГО ПОСЕЛЕНИЯ</w:t>
            </w:r>
          </w:p>
          <w:p w:rsidR="008F2DBE" w:rsidRPr="008F2DBE" w:rsidRDefault="008F2DBE" w:rsidP="008F2DB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F2DBE"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8F2DBE" w:rsidRPr="008F2DBE" w:rsidRDefault="008F2DBE" w:rsidP="008F2DBE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8F2DBE" w:rsidRPr="008F2DBE" w:rsidRDefault="008F2DBE" w:rsidP="008F2DBE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F2DBE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07.12.2020</w:t>
            </w:r>
            <w:r w:rsidRPr="008F2DBE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 xml:space="preserve">   № С –5 /1</w:t>
            </w:r>
          </w:p>
          <w:p w:rsidR="008F2DBE" w:rsidRPr="008F2DBE" w:rsidRDefault="008F2DBE" w:rsidP="008F2DBE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4"/>
                <w:szCs w:val="24"/>
                <w:lang w:eastAsia="ar-SA"/>
              </w:rPr>
            </w:pPr>
            <w:r w:rsidRPr="008F2DBE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>д.Чадукасы</w:t>
            </w:r>
          </w:p>
        </w:tc>
      </w:tr>
    </w:tbl>
    <w:p w:rsidR="008F2DBE" w:rsidRPr="008F2DBE" w:rsidRDefault="008F2DBE" w:rsidP="008F2DB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8F2DBE">
        <w:rPr>
          <w:bCs/>
          <w:color w:val="000000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24 Устава </w:t>
      </w:r>
      <w:proofErr w:type="spellStart"/>
      <w:r w:rsidRPr="008F2DBE">
        <w:rPr>
          <w:rFonts w:cs="Arial"/>
          <w:sz w:val="26"/>
          <w:szCs w:val="26"/>
        </w:rPr>
        <w:t>Чадукасинского</w:t>
      </w:r>
      <w:proofErr w:type="spellEnd"/>
      <w:r w:rsidRPr="008F2DBE">
        <w:rPr>
          <w:rFonts w:cs="Arial"/>
          <w:sz w:val="26"/>
          <w:szCs w:val="26"/>
        </w:rPr>
        <w:t xml:space="preserve"> сельского поселения </w:t>
      </w:r>
      <w:r w:rsidRPr="008F2DBE">
        <w:rPr>
          <w:bCs/>
          <w:color w:val="000000"/>
          <w:sz w:val="26"/>
          <w:szCs w:val="26"/>
        </w:rPr>
        <w:t>Красноармейского района Чувашской Республики,</w:t>
      </w:r>
    </w:p>
    <w:p w:rsidR="008F2DBE" w:rsidRPr="008F2DBE" w:rsidRDefault="008F2DBE" w:rsidP="008F2DB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8F2DBE">
        <w:rPr>
          <w:bCs/>
          <w:color w:val="000000"/>
          <w:sz w:val="26"/>
          <w:szCs w:val="26"/>
        </w:rPr>
        <w:t xml:space="preserve"> </w:t>
      </w:r>
    </w:p>
    <w:p w:rsidR="008F2DBE" w:rsidRPr="008F2DBE" w:rsidRDefault="008F2DBE" w:rsidP="008F2DBE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8F2DBE">
        <w:rPr>
          <w:b/>
          <w:bCs/>
          <w:color w:val="000000"/>
          <w:sz w:val="26"/>
          <w:szCs w:val="26"/>
        </w:rPr>
        <w:t xml:space="preserve">Собрание депутатов </w:t>
      </w:r>
      <w:proofErr w:type="spellStart"/>
      <w:r w:rsidRPr="008F2DBE">
        <w:rPr>
          <w:rFonts w:cs="Arial"/>
          <w:b/>
          <w:sz w:val="26"/>
          <w:szCs w:val="26"/>
        </w:rPr>
        <w:t>Чадукасинского</w:t>
      </w:r>
      <w:proofErr w:type="spellEnd"/>
      <w:r w:rsidRPr="008F2DBE">
        <w:rPr>
          <w:rFonts w:cs="Arial"/>
          <w:b/>
          <w:sz w:val="26"/>
          <w:szCs w:val="26"/>
        </w:rPr>
        <w:t xml:space="preserve"> сельского поселения </w:t>
      </w:r>
      <w:r w:rsidRPr="008F2DBE">
        <w:rPr>
          <w:b/>
          <w:bCs/>
          <w:color w:val="000000"/>
          <w:sz w:val="26"/>
          <w:szCs w:val="26"/>
        </w:rPr>
        <w:t xml:space="preserve">Красноармейского района решило: </w:t>
      </w:r>
    </w:p>
    <w:p w:rsidR="008F2DBE" w:rsidRPr="008F2DBE" w:rsidRDefault="008F2DBE" w:rsidP="008F2DBE">
      <w:pPr>
        <w:rPr>
          <w:sz w:val="26"/>
          <w:szCs w:val="26"/>
        </w:rPr>
      </w:pPr>
    </w:p>
    <w:p w:rsidR="008F2DBE" w:rsidRPr="008F2DBE" w:rsidRDefault="008F2DBE" w:rsidP="008F2DBE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 w:rsidRPr="008F2DBE">
        <w:rPr>
          <w:sz w:val="26"/>
          <w:szCs w:val="26"/>
        </w:rPr>
        <w:t xml:space="preserve">Внести в решение Собрания депутатов </w:t>
      </w:r>
      <w:proofErr w:type="spellStart"/>
      <w:r w:rsidRPr="008F2DBE">
        <w:rPr>
          <w:sz w:val="26"/>
          <w:szCs w:val="26"/>
        </w:rPr>
        <w:t>Чадукасинского</w:t>
      </w:r>
      <w:proofErr w:type="spellEnd"/>
      <w:r w:rsidRPr="008F2DBE">
        <w:rPr>
          <w:sz w:val="26"/>
          <w:szCs w:val="26"/>
        </w:rPr>
        <w:t xml:space="preserve"> сельского поселения Красноармейского района от 13 декабря 2019 года № С-50/1 «О бюджете </w:t>
      </w:r>
      <w:proofErr w:type="spellStart"/>
      <w:r w:rsidRPr="008F2DBE">
        <w:rPr>
          <w:sz w:val="26"/>
          <w:szCs w:val="26"/>
        </w:rPr>
        <w:t>Чадукасинского</w:t>
      </w:r>
      <w:proofErr w:type="spellEnd"/>
      <w:r w:rsidRPr="008F2DBE">
        <w:rPr>
          <w:sz w:val="26"/>
          <w:szCs w:val="26"/>
        </w:rPr>
        <w:t xml:space="preserve"> сельского поселения Красноармейского района Чувашской Республики на 2020 год и на плановый период 2021 и 2022 годов» (с изменениями от 17 апреля 2020 года № С-54/1) следующие изменения:</w:t>
      </w:r>
    </w:p>
    <w:p w:rsidR="008F2DBE" w:rsidRPr="008F2DBE" w:rsidRDefault="008F2DBE" w:rsidP="008F2DBE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F2DBE">
        <w:rPr>
          <w:sz w:val="26"/>
          <w:szCs w:val="26"/>
        </w:rPr>
        <w:t>в статье 1:</w:t>
      </w:r>
    </w:p>
    <w:p w:rsidR="008F2DBE" w:rsidRPr="008F2DBE" w:rsidRDefault="008F2DBE" w:rsidP="008F2DBE">
      <w:pPr>
        <w:ind w:firstLine="720"/>
        <w:jc w:val="both"/>
        <w:rPr>
          <w:sz w:val="26"/>
          <w:szCs w:val="26"/>
        </w:rPr>
      </w:pPr>
      <w:r w:rsidRPr="008F2DBE">
        <w:rPr>
          <w:sz w:val="26"/>
          <w:szCs w:val="26"/>
        </w:rPr>
        <w:t>в части 1:</w:t>
      </w:r>
    </w:p>
    <w:p w:rsidR="008F2DBE" w:rsidRPr="008F2DBE" w:rsidRDefault="008F2DBE" w:rsidP="008F2DBE">
      <w:pPr>
        <w:ind w:firstLine="720"/>
        <w:jc w:val="both"/>
        <w:rPr>
          <w:sz w:val="26"/>
          <w:szCs w:val="26"/>
        </w:rPr>
      </w:pPr>
      <w:r w:rsidRPr="008F2DBE">
        <w:rPr>
          <w:sz w:val="26"/>
          <w:szCs w:val="26"/>
        </w:rPr>
        <w:t>абзац второй изложить в новой редакции:</w:t>
      </w:r>
    </w:p>
    <w:p w:rsidR="008F2DBE" w:rsidRPr="008F2DBE" w:rsidRDefault="008F2DBE" w:rsidP="008F2DBE">
      <w:pPr>
        <w:ind w:firstLine="720"/>
        <w:jc w:val="both"/>
        <w:rPr>
          <w:sz w:val="26"/>
          <w:szCs w:val="26"/>
        </w:rPr>
      </w:pPr>
      <w:r w:rsidRPr="008F2DBE">
        <w:rPr>
          <w:sz w:val="26"/>
          <w:szCs w:val="26"/>
        </w:rPr>
        <w:t xml:space="preserve">«прогнозируемый общий объем доходов бюджета </w:t>
      </w:r>
      <w:proofErr w:type="spellStart"/>
      <w:r w:rsidRPr="008F2DBE">
        <w:rPr>
          <w:sz w:val="26"/>
          <w:szCs w:val="26"/>
        </w:rPr>
        <w:t>Чадукасинского</w:t>
      </w:r>
      <w:proofErr w:type="spellEnd"/>
      <w:r w:rsidRPr="008F2DBE">
        <w:rPr>
          <w:sz w:val="26"/>
          <w:szCs w:val="26"/>
        </w:rPr>
        <w:t xml:space="preserve"> сельского поселения Красноармейского района Чувашской Республики в сумме 9506127 рублей 66 копеек, в том числе объем безвозмездных поступлений в сумме 8644617 рубля 66 копеек, из них объем межбюджетных трансфертов, получаемых из бюджета Красноармейского района Чувашской Республики, – 8539217 рублей 66 копеек»;</w:t>
      </w:r>
    </w:p>
    <w:p w:rsidR="008F2DBE" w:rsidRPr="008F2DBE" w:rsidRDefault="008F2DBE" w:rsidP="008F2DBE">
      <w:pPr>
        <w:ind w:firstLine="720"/>
        <w:jc w:val="both"/>
        <w:rPr>
          <w:sz w:val="26"/>
          <w:szCs w:val="26"/>
        </w:rPr>
      </w:pPr>
      <w:r w:rsidRPr="008F2DBE">
        <w:rPr>
          <w:sz w:val="26"/>
          <w:szCs w:val="26"/>
        </w:rPr>
        <w:lastRenderedPageBreak/>
        <w:t>в абзаце третьем слова «4564989 рублей 16 копеек» заменить словами «9829502 рубля 56 копеек»;</w:t>
      </w:r>
    </w:p>
    <w:p w:rsidR="008F2DBE" w:rsidRPr="008F2DBE" w:rsidRDefault="008F2DBE" w:rsidP="008F2DBE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F2DBE">
        <w:rPr>
          <w:sz w:val="26"/>
          <w:szCs w:val="26"/>
        </w:rPr>
        <w:t>в статье 4:</w:t>
      </w:r>
    </w:p>
    <w:p w:rsidR="008F2DBE" w:rsidRPr="008F2DBE" w:rsidRDefault="008F2DBE" w:rsidP="008F2DBE">
      <w:pPr>
        <w:ind w:left="709"/>
        <w:jc w:val="both"/>
        <w:rPr>
          <w:sz w:val="26"/>
          <w:szCs w:val="26"/>
        </w:rPr>
      </w:pPr>
      <w:r w:rsidRPr="008F2DBE">
        <w:rPr>
          <w:sz w:val="26"/>
          <w:szCs w:val="26"/>
        </w:rPr>
        <w:t>часть 3 изложить в следующей редакции:</w:t>
      </w:r>
    </w:p>
    <w:p w:rsidR="008F2DBE" w:rsidRPr="008F2DBE" w:rsidRDefault="008F2DBE" w:rsidP="008F2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2DBE">
        <w:rPr>
          <w:sz w:val="26"/>
          <w:szCs w:val="26"/>
        </w:rPr>
        <w:t>«3. Утвердить:</w:t>
      </w:r>
    </w:p>
    <w:p w:rsidR="008F2DBE" w:rsidRPr="008F2DBE" w:rsidRDefault="008F2DBE" w:rsidP="008F2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2DBE">
        <w:rPr>
          <w:sz w:val="26"/>
          <w:szCs w:val="26"/>
        </w:rPr>
        <w:t xml:space="preserve">объем бюджетных ассигнований Дорожного фонда </w:t>
      </w:r>
      <w:proofErr w:type="spellStart"/>
      <w:r w:rsidRPr="008F2DBE">
        <w:rPr>
          <w:sz w:val="26"/>
          <w:szCs w:val="26"/>
        </w:rPr>
        <w:t>Чадукасинского</w:t>
      </w:r>
      <w:proofErr w:type="spellEnd"/>
      <w:r w:rsidRPr="008F2DBE">
        <w:rPr>
          <w:sz w:val="26"/>
          <w:szCs w:val="26"/>
        </w:rPr>
        <w:t xml:space="preserve"> сельского поселения Красноармейского района Чувашской Республики:</w:t>
      </w:r>
    </w:p>
    <w:p w:rsidR="008F2DBE" w:rsidRPr="008F2DBE" w:rsidRDefault="008F2DBE" w:rsidP="008F2DBE">
      <w:pPr>
        <w:ind w:firstLine="709"/>
        <w:jc w:val="both"/>
        <w:rPr>
          <w:sz w:val="26"/>
          <w:szCs w:val="26"/>
        </w:rPr>
      </w:pPr>
      <w:r w:rsidRPr="008F2DBE">
        <w:rPr>
          <w:sz w:val="26"/>
          <w:szCs w:val="26"/>
        </w:rPr>
        <w:t>на 2020 год в сумме 1937151 рубль 85 копеек;</w:t>
      </w:r>
    </w:p>
    <w:p w:rsidR="008F2DBE" w:rsidRPr="008F2DBE" w:rsidRDefault="008F2DBE" w:rsidP="008F2DBE">
      <w:pPr>
        <w:ind w:firstLine="709"/>
        <w:jc w:val="both"/>
        <w:rPr>
          <w:sz w:val="26"/>
          <w:szCs w:val="26"/>
        </w:rPr>
      </w:pPr>
      <w:r w:rsidRPr="008F2DBE">
        <w:rPr>
          <w:sz w:val="26"/>
          <w:szCs w:val="26"/>
        </w:rPr>
        <w:t>на 2021 год в сумме 610400,0 рублей;</w:t>
      </w:r>
    </w:p>
    <w:p w:rsidR="008F2DBE" w:rsidRPr="008F2DBE" w:rsidRDefault="008F2DBE" w:rsidP="008F2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2DBE">
        <w:rPr>
          <w:sz w:val="26"/>
          <w:szCs w:val="26"/>
        </w:rPr>
        <w:t>на 2022 год в сумме 767400,0 рублей</w:t>
      </w:r>
      <w:r w:rsidRPr="008F2DBE">
        <w:rPr>
          <w:bCs/>
          <w:color w:val="000000"/>
          <w:sz w:val="26"/>
          <w:szCs w:val="26"/>
        </w:rPr>
        <w:t>;</w:t>
      </w:r>
    </w:p>
    <w:p w:rsidR="008F2DBE" w:rsidRPr="008F2DBE" w:rsidRDefault="008F2DBE" w:rsidP="008F2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2DBE">
        <w:rPr>
          <w:sz w:val="26"/>
          <w:szCs w:val="26"/>
        </w:rPr>
        <w:t xml:space="preserve">прогнозируемый объем доходов бюджета </w:t>
      </w:r>
      <w:proofErr w:type="spellStart"/>
      <w:r w:rsidRPr="008F2DBE">
        <w:rPr>
          <w:sz w:val="26"/>
          <w:szCs w:val="26"/>
        </w:rPr>
        <w:t>Чадукасинского</w:t>
      </w:r>
      <w:proofErr w:type="spellEnd"/>
      <w:r w:rsidRPr="008F2DBE">
        <w:rPr>
          <w:sz w:val="26"/>
          <w:szCs w:val="26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8F2DBE">
        <w:rPr>
          <w:sz w:val="26"/>
          <w:szCs w:val="26"/>
        </w:rPr>
        <w:t>Чадукасинского</w:t>
      </w:r>
      <w:proofErr w:type="spellEnd"/>
      <w:r w:rsidRPr="008F2DBE">
        <w:rPr>
          <w:sz w:val="26"/>
          <w:szCs w:val="26"/>
        </w:rPr>
        <w:t xml:space="preserve"> сельского поселения Красноармейского района Чувашской Республики от 29 октября 2013 года № С-24/1 </w:t>
      </w:r>
      <w:r w:rsidRPr="008F2DBE">
        <w:rPr>
          <w:color w:val="000000"/>
          <w:sz w:val="26"/>
          <w:szCs w:val="26"/>
        </w:rPr>
        <w:t>"</w:t>
      </w:r>
      <w:r w:rsidRPr="008F2DBE">
        <w:rPr>
          <w:sz w:val="26"/>
          <w:szCs w:val="26"/>
        </w:rPr>
        <w:t xml:space="preserve">О создании муниципального дорожного фонда </w:t>
      </w:r>
      <w:proofErr w:type="spellStart"/>
      <w:r w:rsidRPr="008F2DBE">
        <w:rPr>
          <w:sz w:val="26"/>
          <w:szCs w:val="26"/>
        </w:rPr>
        <w:t>Чадукасинского</w:t>
      </w:r>
      <w:proofErr w:type="spellEnd"/>
      <w:r w:rsidRPr="008F2DBE">
        <w:rPr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8F2DBE">
        <w:rPr>
          <w:color w:val="000000"/>
          <w:sz w:val="26"/>
          <w:szCs w:val="26"/>
        </w:rPr>
        <w:t>"</w:t>
      </w:r>
      <w:r w:rsidRPr="008F2DBE">
        <w:rPr>
          <w:sz w:val="26"/>
          <w:szCs w:val="26"/>
        </w:rPr>
        <w:t>:</w:t>
      </w:r>
    </w:p>
    <w:p w:rsidR="008F2DBE" w:rsidRPr="008F2DBE" w:rsidRDefault="008F2DBE" w:rsidP="008F2DBE">
      <w:pPr>
        <w:ind w:left="720"/>
        <w:jc w:val="both"/>
        <w:rPr>
          <w:sz w:val="26"/>
          <w:szCs w:val="26"/>
        </w:rPr>
      </w:pPr>
      <w:r w:rsidRPr="008F2DBE">
        <w:rPr>
          <w:sz w:val="26"/>
          <w:szCs w:val="26"/>
        </w:rPr>
        <w:t>на 2020 год в сумме 1738884 рубля 30 копеек;</w:t>
      </w:r>
    </w:p>
    <w:p w:rsidR="008F2DBE" w:rsidRPr="008F2DBE" w:rsidRDefault="008F2DBE" w:rsidP="008F2DBE">
      <w:pPr>
        <w:ind w:left="720"/>
        <w:jc w:val="both"/>
        <w:rPr>
          <w:sz w:val="26"/>
          <w:szCs w:val="26"/>
        </w:rPr>
      </w:pPr>
      <w:r w:rsidRPr="008F2DBE">
        <w:rPr>
          <w:sz w:val="26"/>
          <w:szCs w:val="26"/>
        </w:rPr>
        <w:t>на 2021 год в сумме 610400,0 рублей;</w:t>
      </w:r>
    </w:p>
    <w:p w:rsidR="008F2DBE" w:rsidRPr="008F2DBE" w:rsidRDefault="008F2DBE" w:rsidP="008F2DBE">
      <w:pPr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  <w:r w:rsidRPr="008F2DBE">
        <w:rPr>
          <w:sz w:val="26"/>
          <w:szCs w:val="26"/>
        </w:rPr>
        <w:t xml:space="preserve">     на 2022 год в сумме 767400,0 рублей</w:t>
      </w:r>
      <w:r w:rsidRPr="008F2DBE">
        <w:rPr>
          <w:color w:val="000000"/>
          <w:sz w:val="26"/>
          <w:szCs w:val="26"/>
        </w:rPr>
        <w:t>»;</w:t>
      </w:r>
    </w:p>
    <w:p w:rsidR="008F2DBE" w:rsidRPr="008F2DBE" w:rsidRDefault="008F2DBE" w:rsidP="008F2DBE">
      <w:pPr>
        <w:autoSpaceDE w:val="0"/>
        <w:autoSpaceDN w:val="0"/>
        <w:adjustRightInd w:val="0"/>
        <w:ind w:left="360" w:firstLine="207"/>
        <w:jc w:val="both"/>
        <w:rPr>
          <w:color w:val="000000"/>
          <w:sz w:val="26"/>
          <w:szCs w:val="26"/>
        </w:rPr>
      </w:pPr>
      <w:r w:rsidRPr="008F2DBE">
        <w:rPr>
          <w:color w:val="000000"/>
          <w:sz w:val="26"/>
          <w:szCs w:val="26"/>
        </w:rPr>
        <w:t>3)   в статье 7:</w:t>
      </w:r>
    </w:p>
    <w:p w:rsidR="008F2DBE" w:rsidRPr="008F2DBE" w:rsidRDefault="008F2DBE" w:rsidP="008F2DB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F2DBE">
        <w:rPr>
          <w:color w:val="000000"/>
          <w:sz w:val="26"/>
          <w:szCs w:val="26"/>
        </w:rPr>
        <w:t>в части 1 слова «на 2020 год в сумме 487100,0 рублей» заменить словами «на 2020 год в сумме 457900,0 рублей»;</w:t>
      </w:r>
    </w:p>
    <w:p w:rsidR="008F2DBE" w:rsidRPr="008F2DBE" w:rsidRDefault="008F2DBE" w:rsidP="008F2DBE">
      <w:pPr>
        <w:autoSpaceDE w:val="0"/>
        <w:autoSpaceDN w:val="0"/>
        <w:adjustRightInd w:val="0"/>
        <w:ind w:left="360" w:firstLine="207"/>
        <w:jc w:val="both"/>
        <w:rPr>
          <w:color w:val="000000"/>
          <w:sz w:val="26"/>
          <w:szCs w:val="26"/>
        </w:rPr>
      </w:pPr>
      <w:r w:rsidRPr="008F2DBE">
        <w:rPr>
          <w:color w:val="000000"/>
          <w:sz w:val="26"/>
          <w:szCs w:val="26"/>
        </w:rPr>
        <w:t xml:space="preserve"> в части 2:</w:t>
      </w:r>
    </w:p>
    <w:p w:rsidR="008F2DBE" w:rsidRPr="008F2DBE" w:rsidRDefault="008F2DBE" w:rsidP="008F2DB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F2DBE">
        <w:rPr>
          <w:color w:val="000000"/>
          <w:sz w:val="26"/>
          <w:szCs w:val="26"/>
        </w:rPr>
        <w:t xml:space="preserve"> </w:t>
      </w:r>
      <w:r w:rsidRPr="008F2DBE">
        <w:rPr>
          <w:color w:val="000000"/>
          <w:sz w:val="26"/>
          <w:szCs w:val="26"/>
        </w:rPr>
        <w:tab/>
        <w:t>в абзаце втором слова «на 2020 год в сумме 408300,0 рублей» заменить словами «на 2020 год в сумме 374600,0 рублей»;</w:t>
      </w:r>
    </w:p>
    <w:p w:rsidR="008F2DBE" w:rsidRPr="008F2DBE" w:rsidRDefault="008F2DBE" w:rsidP="008F2DBE">
      <w:pPr>
        <w:numPr>
          <w:ilvl w:val="0"/>
          <w:numId w:val="5"/>
        </w:numPr>
        <w:ind w:firstLine="567"/>
        <w:jc w:val="both"/>
        <w:rPr>
          <w:sz w:val="26"/>
          <w:szCs w:val="26"/>
        </w:rPr>
      </w:pPr>
      <w:r w:rsidRPr="008F2DBE">
        <w:rPr>
          <w:b/>
          <w:sz w:val="26"/>
          <w:szCs w:val="26"/>
        </w:rPr>
        <w:t>приложение 3</w:t>
      </w:r>
      <w:r w:rsidRPr="008F2DBE">
        <w:rPr>
          <w:sz w:val="26"/>
          <w:szCs w:val="26"/>
        </w:rPr>
        <w:t xml:space="preserve"> «Прогнозируемые объемы поступлений доходов в бюджет </w:t>
      </w:r>
      <w:proofErr w:type="spellStart"/>
      <w:r w:rsidRPr="008F2DBE">
        <w:rPr>
          <w:bCs/>
          <w:color w:val="000000"/>
          <w:sz w:val="26"/>
          <w:szCs w:val="26"/>
        </w:rPr>
        <w:t>Чадукасинского</w:t>
      </w:r>
      <w:proofErr w:type="spellEnd"/>
      <w:r w:rsidRPr="008F2DBE">
        <w:rPr>
          <w:bCs/>
          <w:color w:val="000000"/>
          <w:sz w:val="26"/>
          <w:szCs w:val="26"/>
        </w:rPr>
        <w:t xml:space="preserve"> сельского поселения </w:t>
      </w:r>
      <w:r w:rsidRPr="008F2DBE">
        <w:rPr>
          <w:sz w:val="26"/>
          <w:szCs w:val="26"/>
        </w:rPr>
        <w:t xml:space="preserve">Красноармейского района Чувашской Республики на 2020 год» изложить в новой редакции согласно </w:t>
      </w:r>
      <w:r w:rsidRPr="008F2DBE">
        <w:rPr>
          <w:b/>
          <w:sz w:val="26"/>
          <w:szCs w:val="26"/>
        </w:rPr>
        <w:t>приложению 1</w:t>
      </w:r>
      <w:r w:rsidRPr="008F2DBE">
        <w:rPr>
          <w:sz w:val="26"/>
          <w:szCs w:val="26"/>
        </w:rPr>
        <w:t xml:space="preserve"> к настоящему решению;</w:t>
      </w:r>
    </w:p>
    <w:p w:rsidR="008F2DBE" w:rsidRPr="008F2DBE" w:rsidRDefault="008F2DBE" w:rsidP="008F2DBE">
      <w:pPr>
        <w:numPr>
          <w:ilvl w:val="0"/>
          <w:numId w:val="5"/>
        </w:numPr>
        <w:ind w:firstLine="567"/>
        <w:jc w:val="both"/>
        <w:rPr>
          <w:sz w:val="26"/>
          <w:szCs w:val="26"/>
        </w:rPr>
      </w:pPr>
      <w:r w:rsidRPr="008F2DBE">
        <w:rPr>
          <w:sz w:val="26"/>
          <w:szCs w:val="26"/>
        </w:rPr>
        <w:t xml:space="preserve">внести изменения в </w:t>
      </w:r>
      <w:r w:rsidRPr="008F2DBE">
        <w:rPr>
          <w:b/>
          <w:sz w:val="26"/>
          <w:szCs w:val="26"/>
        </w:rPr>
        <w:t>приложение 5</w:t>
      </w:r>
      <w:r w:rsidRPr="008F2DBE">
        <w:rPr>
          <w:sz w:val="26"/>
          <w:szCs w:val="26"/>
        </w:rPr>
        <w:t xml:space="preserve"> «Распределение бюджетных ассигнований по разделам, подразделам, целевым статьям </w:t>
      </w:r>
      <w:r w:rsidRPr="008F2DBE">
        <w:rPr>
          <w:bCs/>
          <w:color w:val="000000"/>
          <w:sz w:val="26"/>
          <w:szCs w:val="26"/>
        </w:rPr>
        <w:t xml:space="preserve">(муниципальным программам </w:t>
      </w:r>
      <w:proofErr w:type="spellStart"/>
      <w:r w:rsidRPr="008F2DBE">
        <w:rPr>
          <w:bCs/>
          <w:color w:val="000000"/>
          <w:sz w:val="26"/>
          <w:szCs w:val="26"/>
        </w:rPr>
        <w:t>Чадукасинского</w:t>
      </w:r>
      <w:proofErr w:type="spellEnd"/>
      <w:r w:rsidRPr="008F2DBE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8F2DBE">
        <w:rPr>
          <w:bCs/>
          <w:color w:val="000000"/>
          <w:sz w:val="26"/>
          <w:szCs w:val="26"/>
        </w:rPr>
        <w:t>Чадукасинского</w:t>
      </w:r>
      <w:proofErr w:type="spellEnd"/>
      <w:r w:rsidRPr="008F2DBE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8F2DBE">
        <w:rPr>
          <w:sz w:val="26"/>
          <w:szCs w:val="26"/>
        </w:rPr>
        <w:t xml:space="preserve"> на 2020 год» согласно </w:t>
      </w:r>
      <w:r w:rsidRPr="008F2DBE">
        <w:rPr>
          <w:b/>
          <w:sz w:val="26"/>
          <w:szCs w:val="26"/>
        </w:rPr>
        <w:t>приложению 2</w:t>
      </w:r>
      <w:r w:rsidRPr="008F2DBE">
        <w:rPr>
          <w:sz w:val="26"/>
          <w:szCs w:val="26"/>
        </w:rPr>
        <w:t xml:space="preserve"> к настоящему решению;</w:t>
      </w:r>
    </w:p>
    <w:p w:rsidR="008F2DBE" w:rsidRPr="008F2DBE" w:rsidRDefault="008F2DBE" w:rsidP="008F2DBE">
      <w:pPr>
        <w:ind w:firstLine="567"/>
        <w:jc w:val="both"/>
        <w:rPr>
          <w:sz w:val="26"/>
          <w:szCs w:val="26"/>
        </w:rPr>
      </w:pPr>
      <w:r w:rsidRPr="008F2DBE">
        <w:rPr>
          <w:sz w:val="26"/>
          <w:szCs w:val="26"/>
        </w:rPr>
        <w:t xml:space="preserve">6)  внести изменения в </w:t>
      </w:r>
      <w:r w:rsidRPr="008F2DBE">
        <w:rPr>
          <w:b/>
          <w:sz w:val="26"/>
          <w:szCs w:val="26"/>
        </w:rPr>
        <w:t>приложение 7</w:t>
      </w:r>
      <w:r w:rsidRPr="008F2DBE">
        <w:rPr>
          <w:sz w:val="26"/>
          <w:szCs w:val="26"/>
        </w:rPr>
        <w:t xml:space="preserve"> «Распределение бюджетных ассигнований </w:t>
      </w:r>
      <w:r w:rsidRPr="008F2DBE">
        <w:rPr>
          <w:bCs/>
          <w:color w:val="000000"/>
          <w:sz w:val="26"/>
          <w:szCs w:val="26"/>
        </w:rPr>
        <w:t xml:space="preserve">по целевым статьям (муниципальным программам </w:t>
      </w:r>
      <w:proofErr w:type="spellStart"/>
      <w:r w:rsidRPr="008F2DBE">
        <w:rPr>
          <w:bCs/>
          <w:color w:val="000000"/>
          <w:sz w:val="26"/>
          <w:szCs w:val="26"/>
        </w:rPr>
        <w:t>Чадукасинского</w:t>
      </w:r>
      <w:proofErr w:type="spellEnd"/>
      <w:r w:rsidRPr="008F2DBE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8F2DBE">
        <w:rPr>
          <w:bCs/>
          <w:color w:val="000000"/>
          <w:sz w:val="26"/>
          <w:szCs w:val="26"/>
        </w:rPr>
        <w:t>Чадукасинского</w:t>
      </w:r>
      <w:proofErr w:type="spellEnd"/>
      <w:r w:rsidRPr="008F2DBE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</w:t>
      </w:r>
      <w:r w:rsidRPr="008F2DBE">
        <w:rPr>
          <w:sz w:val="26"/>
          <w:szCs w:val="26"/>
        </w:rPr>
        <w:t xml:space="preserve">на 2020 год» согласно </w:t>
      </w:r>
      <w:r w:rsidRPr="008F2DBE">
        <w:rPr>
          <w:b/>
          <w:sz w:val="26"/>
          <w:szCs w:val="26"/>
        </w:rPr>
        <w:t>приложению 3</w:t>
      </w:r>
      <w:r w:rsidRPr="008F2DBE">
        <w:rPr>
          <w:sz w:val="26"/>
          <w:szCs w:val="26"/>
        </w:rPr>
        <w:t xml:space="preserve"> к настоящему решению;</w:t>
      </w:r>
    </w:p>
    <w:p w:rsidR="008F2DBE" w:rsidRPr="008F2DBE" w:rsidRDefault="008F2DBE" w:rsidP="008F2DBE">
      <w:pPr>
        <w:ind w:firstLine="567"/>
        <w:jc w:val="both"/>
        <w:rPr>
          <w:sz w:val="26"/>
          <w:szCs w:val="26"/>
        </w:rPr>
      </w:pPr>
      <w:r w:rsidRPr="008F2DBE">
        <w:rPr>
          <w:sz w:val="26"/>
          <w:szCs w:val="26"/>
        </w:rPr>
        <w:t xml:space="preserve">7)  внести изменения в </w:t>
      </w:r>
      <w:r w:rsidRPr="008F2DBE">
        <w:rPr>
          <w:b/>
          <w:sz w:val="26"/>
          <w:szCs w:val="26"/>
        </w:rPr>
        <w:t>приложение 9</w:t>
      </w:r>
      <w:r w:rsidRPr="008F2DBE">
        <w:rPr>
          <w:sz w:val="26"/>
          <w:szCs w:val="26"/>
        </w:rPr>
        <w:t xml:space="preserve"> «В</w:t>
      </w:r>
      <w:r w:rsidRPr="008F2DBE">
        <w:rPr>
          <w:bCs/>
          <w:color w:val="000000"/>
          <w:sz w:val="26"/>
          <w:szCs w:val="26"/>
        </w:rPr>
        <w:t xml:space="preserve">едомственная структура расходов бюджета </w:t>
      </w:r>
      <w:proofErr w:type="spellStart"/>
      <w:r w:rsidRPr="008F2DBE">
        <w:rPr>
          <w:bCs/>
          <w:color w:val="000000"/>
          <w:sz w:val="26"/>
          <w:szCs w:val="26"/>
        </w:rPr>
        <w:t>Чадукасинского</w:t>
      </w:r>
      <w:proofErr w:type="spellEnd"/>
      <w:r w:rsidRPr="008F2DBE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8F2DBE">
        <w:rPr>
          <w:b/>
          <w:bCs/>
          <w:color w:val="000000"/>
          <w:sz w:val="26"/>
          <w:szCs w:val="26"/>
        </w:rPr>
        <w:t xml:space="preserve"> </w:t>
      </w:r>
      <w:r w:rsidRPr="008F2DBE">
        <w:rPr>
          <w:sz w:val="26"/>
          <w:szCs w:val="26"/>
        </w:rPr>
        <w:t xml:space="preserve">на 2020 год» согласно </w:t>
      </w:r>
      <w:r w:rsidRPr="008F2DBE">
        <w:rPr>
          <w:b/>
          <w:sz w:val="26"/>
          <w:szCs w:val="26"/>
        </w:rPr>
        <w:t>приложению 4</w:t>
      </w:r>
      <w:r w:rsidRPr="008F2DBE">
        <w:rPr>
          <w:sz w:val="26"/>
          <w:szCs w:val="26"/>
        </w:rPr>
        <w:t xml:space="preserve"> к настоящему решению.</w:t>
      </w:r>
    </w:p>
    <w:p w:rsidR="008F2DBE" w:rsidRPr="008F2DBE" w:rsidRDefault="008F2DBE" w:rsidP="008F2DBE">
      <w:pPr>
        <w:ind w:firstLine="709"/>
        <w:jc w:val="both"/>
        <w:rPr>
          <w:sz w:val="26"/>
          <w:szCs w:val="26"/>
        </w:rPr>
      </w:pPr>
      <w:r w:rsidRPr="008F2DBE">
        <w:rPr>
          <w:sz w:val="26"/>
          <w:szCs w:val="26"/>
        </w:rPr>
        <w:lastRenderedPageBreak/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8F2DBE">
        <w:rPr>
          <w:sz w:val="26"/>
          <w:szCs w:val="26"/>
        </w:rPr>
        <w:t>Чадукасинский</w:t>
      </w:r>
      <w:proofErr w:type="spellEnd"/>
      <w:r w:rsidRPr="008F2DBE">
        <w:rPr>
          <w:sz w:val="26"/>
          <w:szCs w:val="26"/>
        </w:rPr>
        <w:t xml:space="preserve"> Вестник».</w:t>
      </w:r>
    </w:p>
    <w:p w:rsidR="008F2DBE" w:rsidRPr="008F2DBE" w:rsidRDefault="008F2DBE" w:rsidP="008F2DBE">
      <w:pPr>
        <w:keepNext/>
        <w:ind w:right="-74"/>
        <w:jc w:val="both"/>
        <w:outlineLvl w:val="8"/>
        <w:rPr>
          <w:sz w:val="26"/>
          <w:szCs w:val="26"/>
        </w:rPr>
      </w:pPr>
      <w:r w:rsidRPr="008F2DBE">
        <w:rPr>
          <w:sz w:val="26"/>
          <w:szCs w:val="26"/>
        </w:rPr>
        <w:t xml:space="preserve"> </w:t>
      </w:r>
    </w:p>
    <w:p w:rsidR="008F2DBE" w:rsidRPr="008F2DBE" w:rsidRDefault="008F2DBE" w:rsidP="008F2DBE">
      <w:pPr>
        <w:keepNext/>
        <w:ind w:right="-74"/>
        <w:jc w:val="both"/>
        <w:outlineLvl w:val="8"/>
        <w:rPr>
          <w:sz w:val="26"/>
          <w:szCs w:val="26"/>
        </w:rPr>
      </w:pPr>
      <w:r w:rsidRPr="008F2DBE">
        <w:rPr>
          <w:sz w:val="26"/>
          <w:szCs w:val="26"/>
        </w:rPr>
        <w:tab/>
      </w:r>
    </w:p>
    <w:p w:rsidR="008F2DBE" w:rsidRPr="008F2DBE" w:rsidRDefault="008F2DBE" w:rsidP="008F2DBE">
      <w:pPr>
        <w:ind w:right="-74"/>
        <w:jc w:val="both"/>
        <w:rPr>
          <w:sz w:val="26"/>
          <w:szCs w:val="26"/>
        </w:rPr>
      </w:pPr>
      <w:r w:rsidRPr="008F2DBE">
        <w:rPr>
          <w:sz w:val="26"/>
          <w:szCs w:val="26"/>
        </w:rPr>
        <w:t xml:space="preserve">Глава </w:t>
      </w:r>
      <w:proofErr w:type="spellStart"/>
      <w:r w:rsidRPr="008F2DBE">
        <w:rPr>
          <w:sz w:val="26"/>
          <w:szCs w:val="26"/>
        </w:rPr>
        <w:t>Чадукасинского</w:t>
      </w:r>
      <w:proofErr w:type="spellEnd"/>
    </w:p>
    <w:p w:rsidR="008F2DBE" w:rsidRPr="008F2DBE" w:rsidRDefault="008F2DBE" w:rsidP="008F2DBE">
      <w:pPr>
        <w:ind w:right="-74"/>
        <w:jc w:val="both"/>
        <w:rPr>
          <w:sz w:val="26"/>
          <w:szCs w:val="26"/>
        </w:rPr>
      </w:pPr>
      <w:r w:rsidRPr="008F2DBE">
        <w:rPr>
          <w:sz w:val="26"/>
          <w:szCs w:val="26"/>
        </w:rPr>
        <w:t>сельского поселения                                                                             Г.В. Михайлов</w:t>
      </w:r>
    </w:p>
    <w:p w:rsidR="008F2DBE" w:rsidRPr="008F2DBE" w:rsidRDefault="008F2DBE" w:rsidP="008F2DBE">
      <w:pPr>
        <w:ind w:firstLine="709"/>
        <w:jc w:val="both"/>
        <w:rPr>
          <w:color w:val="000000"/>
          <w:sz w:val="26"/>
          <w:szCs w:val="26"/>
        </w:rPr>
      </w:pPr>
    </w:p>
    <w:p w:rsidR="008F2DBE" w:rsidRPr="008F2DBE" w:rsidRDefault="008F2DBE" w:rsidP="008F2DBE">
      <w:pPr>
        <w:ind w:firstLine="709"/>
        <w:jc w:val="both"/>
        <w:rPr>
          <w:b/>
          <w:sz w:val="26"/>
          <w:szCs w:val="26"/>
        </w:rPr>
      </w:pPr>
    </w:p>
    <w:p w:rsidR="00375286" w:rsidRPr="00375286" w:rsidRDefault="00375286" w:rsidP="00375286">
      <w:pPr>
        <w:rPr>
          <w:rFonts w:asciiTheme="minorHAnsi" w:eastAsiaTheme="minorHAnsi" w:hAnsiTheme="minorHAnsi" w:cstheme="minorBidi"/>
          <w:lang w:eastAsia="en-US"/>
        </w:rPr>
      </w:pPr>
      <w:r w:rsidRPr="00375286">
        <w:fldChar w:fldCharType="begin"/>
      </w:r>
      <w:r w:rsidRPr="00375286">
        <w:instrText xml:space="preserve"> LINK </w:instrText>
      </w:r>
      <w:r w:rsidR="008A1C89">
        <w:instrText xml:space="preserve">Excel.Sheet.8 "D:\\финотдел 2\\Уточнение бюджета 2020\\Приложение 1 (Приложение 3) доход  Чадукасы пс 2020 2 уточн год.xls" Чадукасы!R2C1:R76C8 </w:instrText>
      </w:r>
      <w:r w:rsidRPr="00375286">
        <w:instrText xml:space="preserve">\a \f 5 \h  \* MERGEFORMAT </w:instrText>
      </w:r>
      <w:r w:rsidRPr="00375286">
        <w:fldChar w:fldCharType="separate"/>
      </w:r>
    </w:p>
    <w:tbl>
      <w:tblPr>
        <w:tblStyle w:val="a5"/>
        <w:tblW w:w="8700" w:type="dxa"/>
        <w:tblLook w:val="04A0" w:firstRow="1" w:lastRow="0" w:firstColumn="1" w:lastColumn="0" w:noHBand="0" w:noVBand="1"/>
      </w:tblPr>
      <w:tblGrid>
        <w:gridCol w:w="4850"/>
        <w:gridCol w:w="2255"/>
        <w:gridCol w:w="1595"/>
      </w:tblGrid>
      <w:tr w:rsidR="00375286" w:rsidRPr="00375286" w:rsidTr="00E34D89">
        <w:trPr>
          <w:trHeight w:val="3135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850" w:type="dxa"/>
            <w:gridSpan w:val="2"/>
            <w:hideMark/>
          </w:tcPr>
          <w:p w:rsidR="00375286" w:rsidRPr="00375286" w:rsidRDefault="00375286" w:rsidP="00375286">
            <w:r w:rsidRPr="00375286">
              <w:t xml:space="preserve">                       Приложение 1</w:t>
            </w:r>
          </w:p>
          <w:p w:rsidR="00375286" w:rsidRPr="00375286" w:rsidRDefault="00375286" w:rsidP="00375286">
            <w:r w:rsidRPr="00375286">
              <w:t xml:space="preserve">к решению Собрания депутатов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375286" w:rsidRPr="00375286" w:rsidTr="00E34D89">
        <w:trPr>
          <w:trHeight w:val="30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850" w:type="dxa"/>
            <w:gridSpan w:val="2"/>
            <w:hideMark/>
          </w:tcPr>
          <w:p w:rsidR="00375286" w:rsidRPr="00375286" w:rsidRDefault="00375286" w:rsidP="00375286">
            <w:r w:rsidRPr="00375286">
              <w:t>Приложение 3</w:t>
            </w:r>
          </w:p>
        </w:tc>
      </w:tr>
      <w:tr w:rsidR="00375286" w:rsidRPr="00375286" w:rsidTr="00E34D89">
        <w:trPr>
          <w:trHeight w:val="1923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850" w:type="dxa"/>
            <w:gridSpan w:val="2"/>
            <w:hideMark/>
          </w:tcPr>
          <w:p w:rsidR="00375286" w:rsidRPr="00375286" w:rsidRDefault="00375286" w:rsidP="00375286">
            <w:r w:rsidRPr="00375286">
              <w:t xml:space="preserve">к решению Собрания депутатов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375286" w:rsidRPr="00375286" w:rsidTr="00E34D89">
        <w:trPr>
          <w:trHeight w:val="1185"/>
        </w:trPr>
        <w:tc>
          <w:tcPr>
            <w:tcW w:w="8700" w:type="dxa"/>
            <w:gridSpan w:val="3"/>
            <w:hideMark/>
          </w:tcPr>
          <w:p w:rsidR="00375286" w:rsidRPr="00375286" w:rsidRDefault="00375286" w:rsidP="00375286">
            <w:r w:rsidRPr="00375286">
              <w:t xml:space="preserve">Прогнозируемые объемы поступлений доходов в бюджет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на 2020 год</w:t>
            </w:r>
          </w:p>
        </w:tc>
      </w:tr>
      <w:tr w:rsidR="00375286" w:rsidRPr="00375286" w:rsidTr="00E34D89">
        <w:trPr>
          <w:trHeight w:val="289"/>
        </w:trPr>
        <w:tc>
          <w:tcPr>
            <w:tcW w:w="7105" w:type="dxa"/>
            <w:gridSpan w:val="2"/>
            <w:noWrap/>
            <w:hideMark/>
          </w:tcPr>
          <w:p w:rsidR="00375286" w:rsidRPr="00375286" w:rsidRDefault="00375286" w:rsidP="00375286">
            <w:r w:rsidRPr="00375286">
              <w:t>Единица измерения: руб.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 </w:t>
            </w:r>
          </w:p>
        </w:tc>
      </w:tr>
      <w:tr w:rsidR="00375286" w:rsidRPr="00375286" w:rsidTr="00E34D89">
        <w:trPr>
          <w:trHeight w:val="1058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>Наименование показателя</w:t>
            </w:r>
          </w:p>
        </w:tc>
        <w:tc>
          <w:tcPr>
            <w:tcW w:w="2255" w:type="dxa"/>
            <w:hideMark/>
          </w:tcPr>
          <w:p w:rsidR="00375286" w:rsidRPr="00375286" w:rsidRDefault="00375286" w:rsidP="00375286">
            <w:r w:rsidRPr="00375286">
              <w:t xml:space="preserve">Код бюджетной </w:t>
            </w:r>
            <w:r w:rsidRPr="00375286">
              <w:br/>
              <w:t>классификации</w:t>
            </w:r>
          </w:p>
        </w:tc>
        <w:tc>
          <w:tcPr>
            <w:tcW w:w="1595" w:type="dxa"/>
            <w:hideMark/>
          </w:tcPr>
          <w:p w:rsidR="00375286" w:rsidRPr="00375286" w:rsidRDefault="00375286" w:rsidP="00375286">
            <w:r w:rsidRPr="00375286">
              <w:t>Сумма</w:t>
            </w:r>
          </w:p>
        </w:tc>
      </w:tr>
      <w:tr w:rsidR="00375286" w:rsidRPr="00375286" w:rsidTr="00E34D89">
        <w:trPr>
          <w:trHeight w:val="28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НАЛОГОВЫЕ И НЕНАЛОГОВЫЕ ДОХОДЫ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00010000000000000000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861 510,00</w:t>
            </w:r>
          </w:p>
        </w:tc>
      </w:tr>
      <w:tr w:rsidR="00375286" w:rsidRPr="00375286" w:rsidTr="00E34D89">
        <w:trPr>
          <w:trHeight w:val="28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НАЛОГИ НА ПРИБЫЛЬ, ДОХОДЫ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00010100000000000000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24 690,00</w:t>
            </w:r>
          </w:p>
        </w:tc>
      </w:tr>
      <w:tr w:rsidR="00375286" w:rsidRPr="00375286" w:rsidTr="00E34D89">
        <w:trPr>
          <w:trHeight w:val="28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Налог на доходы физических лиц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00010102000000000000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24 690,00</w:t>
            </w:r>
          </w:p>
        </w:tc>
      </w:tr>
      <w:tr w:rsidR="00375286" w:rsidRPr="00375286" w:rsidTr="00E34D89">
        <w:trPr>
          <w:trHeight w:val="1643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18210102010010000110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24 500,00</w:t>
            </w:r>
          </w:p>
        </w:tc>
      </w:tr>
      <w:tr w:rsidR="00375286" w:rsidRPr="00375286" w:rsidTr="00E34D89">
        <w:trPr>
          <w:trHeight w:val="102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18210102030010000110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190,00</w:t>
            </w:r>
          </w:p>
        </w:tc>
      </w:tr>
      <w:tr w:rsidR="00375286" w:rsidRPr="00375286" w:rsidTr="00E34D89">
        <w:trPr>
          <w:trHeight w:val="765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lastRenderedPageBreak/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00010300000000000000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248 300,00</w:t>
            </w:r>
          </w:p>
        </w:tc>
      </w:tr>
      <w:tr w:rsidR="00375286" w:rsidRPr="00375286" w:rsidTr="00E34D89">
        <w:trPr>
          <w:trHeight w:val="255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10010302231010000110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100 100,00</w:t>
            </w:r>
          </w:p>
        </w:tc>
      </w:tr>
      <w:tr w:rsidR="00375286" w:rsidRPr="00375286" w:rsidTr="00E34D89">
        <w:trPr>
          <w:trHeight w:val="2805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375286">
              <w:t>инжекторных</w:t>
            </w:r>
            <w:proofErr w:type="spellEnd"/>
            <w:r w:rsidRPr="0037528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10010302241010000110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700,00</w:t>
            </w:r>
          </w:p>
        </w:tc>
      </w:tr>
      <w:tr w:rsidR="00375286" w:rsidRPr="00375286" w:rsidTr="00E34D89">
        <w:trPr>
          <w:trHeight w:val="270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10010302251010000110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147 500,00</w:t>
            </w:r>
          </w:p>
        </w:tc>
      </w:tr>
      <w:tr w:rsidR="00375286" w:rsidRPr="00375286" w:rsidTr="00E34D89">
        <w:trPr>
          <w:trHeight w:val="28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НАЛОГИ НА СОВОКУПНЫЙ ДОХОД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00010500000000000000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9 700,00</w:t>
            </w:r>
          </w:p>
        </w:tc>
      </w:tr>
      <w:tr w:rsidR="00375286" w:rsidRPr="00375286" w:rsidTr="00E34D89">
        <w:trPr>
          <w:trHeight w:val="28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Единый сельскохозяйственный налог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00010503000000000000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9 700,00</w:t>
            </w:r>
          </w:p>
        </w:tc>
      </w:tr>
      <w:tr w:rsidR="00375286" w:rsidRPr="00375286" w:rsidTr="00E34D89">
        <w:trPr>
          <w:trHeight w:val="28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Единый сельскохозяйственный налог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18210503010010000110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9 700,00</w:t>
            </w:r>
          </w:p>
        </w:tc>
      </w:tr>
      <w:tr w:rsidR="00375286" w:rsidRPr="00375286" w:rsidTr="00E34D89">
        <w:trPr>
          <w:trHeight w:val="28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НАЛОГИ НА ИМУЩЕСТВО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00010600000000000000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294 200,00</w:t>
            </w:r>
          </w:p>
        </w:tc>
      </w:tr>
      <w:tr w:rsidR="00375286" w:rsidRPr="00375286" w:rsidTr="00E34D89">
        <w:trPr>
          <w:trHeight w:val="28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Налог на имущество физических лиц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00010601000000000000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57 000,00</w:t>
            </w:r>
          </w:p>
        </w:tc>
      </w:tr>
      <w:tr w:rsidR="00375286" w:rsidRPr="00375286" w:rsidTr="00E34D89">
        <w:trPr>
          <w:trHeight w:val="1058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18210601030100000110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57 000,00</w:t>
            </w:r>
          </w:p>
        </w:tc>
      </w:tr>
      <w:tr w:rsidR="00375286" w:rsidRPr="00375286" w:rsidTr="00E34D89">
        <w:trPr>
          <w:trHeight w:val="28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Земельный налог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00010606000000000000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237 200,00</w:t>
            </w:r>
          </w:p>
        </w:tc>
      </w:tr>
      <w:tr w:rsidR="00375286" w:rsidRPr="00375286" w:rsidTr="00E34D89">
        <w:trPr>
          <w:trHeight w:val="792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375286">
              <w:t>сельских  поселений</w:t>
            </w:r>
            <w:proofErr w:type="gramEnd"/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18210606033100000110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3 600,00</w:t>
            </w:r>
          </w:p>
        </w:tc>
      </w:tr>
      <w:tr w:rsidR="00375286" w:rsidRPr="00375286" w:rsidTr="00E34D89">
        <w:trPr>
          <w:trHeight w:val="792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18210606043100000110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233 600,00</w:t>
            </w:r>
          </w:p>
        </w:tc>
      </w:tr>
      <w:tr w:rsidR="00375286" w:rsidRPr="00375286" w:rsidTr="00E34D89">
        <w:trPr>
          <w:trHeight w:val="28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ГОСУДАРСТВЕННАЯ ПОШЛИНА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00010800000000000000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3 000,00</w:t>
            </w:r>
          </w:p>
        </w:tc>
      </w:tr>
      <w:tr w:rsidR="00375286" w:rsidRPr="00375286" w:rsidTr="00E34D89">
        <w:trPr>
          <w:trHeight w:val="1658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lastRenderedPageBreak/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99310804020010000110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3 000,00</w:t>
            </w:r>
          </w:p>
        </w:tc>
      </w:tr>
      <w:tr w:rsidR="00375286" w:rsidRPr="00375286" w:rsidTr="00E34D89">
        <w:trPr>
          <w:trHeight w:val="82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00011100000000000000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254 800,00</w:t>
            </w:r>
          </w:p>
        </w:tc>
      </w:tr>
      <w:tr w:rsidR="00375286" w:rsidRPr="00375286" w:rsidTr="00E34D89">
        <w:trPr>
          <w:trHeight w:val="1785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00011105000000000000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254 800,00</w:t>
            </w:r>
          </w:p>
        </w:tc>
      </w:tr>
      <w:tr w:rsidR="00375286" w:rsidRPr="00375286" w:rsidTr="00E34D89">
        <w:trPr>
          <w:trHeight w:val="1785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99311105025100000120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180 000,00</w:t>
            </w:r>
          </w:p>
        </w:tc>
      </w:tr>
      <w:tr w:rsidR="00375286" w:rsidRPr="00375286" w:rsidTr="00E34D89">
        <w:trPr>
          <w:trHeight w:val="153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99311105035100000120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74 800,00</w:t>
            </w:r>
          </w:p>
        </w:tc>
      </w:tr>
      <w:tr w:rsidR="00375286" w:rsidRPr="00375286" w:rsidTr="00E34D89">
        <w:trPr>
          <w:trHeight w:val="51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ДОХОДЫ ОТ ОКАЗАНИЯ ПЛАТНЫХ УСЛУГ И КОМПЕНСАЦИИ ЗАТРАТ ГОСУДАРСТВА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00011300000000000000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6 820,00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Доходы от компенсации затрат государства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00011302000000000000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6 820,00</w:t>
            </w:r>
          </w:p>
        </w:tc>
      </w:tr>
      <w:tr w:rsidR="00375286" w:rsidRPr="00375286" w:rsidTr="00E34D89">
        <w:trPr>
          <w:trHeight w:val="765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99311302065100000130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6 820,00</w:t>
            </w:r>
          </w:p>
        </w:tc>
      </w:tr>
      <w:tr w:rsidR="00375286" w:rsidRPr="00375286" w:rsidTr="00E34D89">
        <w:trPr>
          <w:trHeight w:val="51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ДОХОДЫ ОТ ПРОДАЖИ МАТЕРИАЛЬНЫХ И НЕМАТЕРИАЛЬНЫХ АКТИВОВ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00011400000000000000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20 000,00</w:t>
            </w:r>
          </w:p>
        </w:tc>
      </w:tr>
      <w:tr w:rsidR="00375286" w:rsidRPr="00375286" w:rsidTr="00E34D89">
        <w:trPr>
          <w:trHeight w:val="765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00011406000000000000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20 000,00</w:t>
            </w:r>
          </w:p>
        </w:tc>
      </w:tr>
      <w:tr w:rsidR="00375286" w:rsidRPr="00375286" w:rsidTr="00E34D89">
        <w:trPr>
          <w:trHeight w:val="204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99311402053100000440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20 000,00</w:t>
            </w:r>
          </w:p>
        </w:tc>
      </w:tr>
      <w:tr w:rsidR="00375286" w:rsidRPr="00375286" w:rsidTr="00E34D89">
        <w:trPr>
          <w:trHeight w:val="28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БЕЗВОЗМЕЗДНЫЕ ПОСТУПЛЕНИЯ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00020000000000000000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8 644 617,66</w:t>
            </w:r>
          </w:p>
        </w:tc>
      </w:tr>
      <w:tr w:rsidR="00375286" w:rsidRPr="00375286" w:rsidTr="00E34D89">
        <w:trPr>
          <w:trHeight w:val="792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00020200000000000000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8 539 217,66</w:t>
            </w:r>
          </w:p>
        </w:tc>
      </w:tr>
      <w:tr w:rsidR="00375286" w:rsidRPr="00375286" w:rsidTr="00E34D89">
        <w:trPr>
          <w:trHeight w:val="52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Дотации бюджетам бюджетной системы Российской Федерации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00020210000000000000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1 246 810,00</w:t>
            </w:r>
          </w:p>
        </w:tc>
      </w:tr>
      <w:tr w:rsidR="00375286" w:rsidRPr="00375286" w:rsidTr="00E34D89">
        <w:trPr>
          <w:trHeight w:val="52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lastRenderedPageBreak/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99320215001100000150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641 210,00</w:t>
            </w:r>
          </w:p>
        </w:tc>
      </w:tr>
      <w:tr w:rsidR="00375286" w:rsidRPr="00375286" w:rsidTr="00E34D89">
        <w:trPr>
          <w:trHeight w:val="792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99320215002100000150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605 600,00</w:t>
            </w:r>
          </w:p>
        </w:tc>
      </w:tr>
      <w:tr w:rsidR="00375286" w:rsidRPr="00375286" w:rsidTr="00E34D89">
        <w:trPr>
          <w:trHeight w:val="52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00020220000000000000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5 875 227,66</w:t>
            </w:r>
          </w:p>
        </w:tc>
      </w:tr>
      <w:tr w:rsidR="00375286" w:rsidRPr="00375286" w:rsidTr="00E34D89">
        <w:trPr>
          <w:trHeight w:val="174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99320220216100000150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734 700,00</w:t>
            </w:r>
          </w:p>
        </w:tc>
      </w:tr>
      <w:tr w:rsidR="00375286" w:rsidRPr="00375286" w:rsidTr="00E34D89">
        <w:trPr>
          <w:trHeight w:val="72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Прочие субсидии бюджетам сельских поселений 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99320229999100000150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5 140 527,66</w:t>
            </w:r>
          </w:p>
        </w:tc>
      </w:tr>
      <w:tr w:rsidR="00375286" w:rsidRPr="00375286" w:rsidTr="00E34D89">
        <w:trPr>
          <w:trHeight w:val="529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Субвенции бюджетам бюджетной системы Российской Федерации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00020230000000000000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99 180,00</w:t>
            </w:r>
          </w:p>
        </w:tc>
      </w:tr>
      <w:tr w:rsidR="00375286" w:rsidRPr="00375286" w:rsidTr="00E34D89">
        <w:trPr>
          <w:trHeight w:val="792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99320230024100000150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 </w:t>
            </w:r>
          </w:p>
        </w:tc>
      </w:tr>
      <w:tr w:rsidR="00375286" w:rsidRPr="00375286" w:rsidTr="00E34D89">
        <w:trPr>
          <w:trHeight w:val="1058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99320235118100000150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99 180,00</w:t>
            </w:r>
          </w:p>
        </w:tc>
      </w:tr>
      <w:tr w:rsidR="00375286" w:rsidRPr="00375286" w:rsidTr="00E34D89">
        <w:trPr>
          <w:trHeight w:val="48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Иные межбюджетные трансферты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00020240000000000000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  <w:tr w:rsidR="00375286" w:rsidRPr="00375286" w:rsidTr="00E34D89">
        <w:trPr>
          <w:trHeight w:val="615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    Прочие межбюджетные трансферты, передаваемые бюджетам сельских поселений 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99320249999100000150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  <w:tr w:rsidR="00375286" w:rsidRPr="00375286" w:rsidTr="00E34D89">
        <w:trPr>
          <w:trHeight w:val="63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00020290000000000000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518 000,00</w:t>
            </w:r>
          </w:p>
        </w:tc>
      </w:tr>
      <w:tr w:rsidR="00375286" w:rsidRPr="00375286" w:rsidTr="00E34D89">
        <w:trPr>
          <w:trHeight w:val="765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Прочие безвозмездные поступления в бюджеты сельских поселений от бюджетов муниципальных районов   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99320290054100000150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518 000,00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Прочие безвозмездные поступления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00020700000000000000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105 400,00</w:t>
            </w:r>
          </w:p>
        </w:tc>
      </w:tr>
      <w:tr w:rsidR="00375286" w:rsidRPr="00375286" w:rsidTr="00E34D89">
        <w:trPr>
          <w:trHeight w:val="1530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99320705010100000150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95 400,00</w:t>
            </w:r>
          </w:p>
        </w:tc>
      </w:tr>
      <w:tr w:rsidR="00375286" w:rsidRPr="00375286" w:rsidTr="00E34D89">
        <w:trPr>
          <w:trHeight w:val="645"/>
        </w:trPr>
        <w:tc>
          <w:tcPr>
            <w:tcW w:w="4850" w:type="dxa"/>
            <w:hideMark/>
          </w:tcPr>
          <w:p w:rsidR="00375286" w:rsidRPr="00375286" w:rsidRDefault="00375286" w:rsidP="00375286">
            <w:r w:rsidRPr="00375286">
              <w:t xml:space="preserve">              Прочие безвозмездные поступления в бюджеты сельских поселений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99320705030100000150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10 000,00</w:t>
            </w:r>
          </w:p>
        </w:tc>
      </w:tr>
      <w:tr w:rsidR="00375286" w:rsidRPr="00375286" w:rsidTr="00E34D89">
        <w:trPr>
          <w:trHeight w:val="289"/>
        </w:trPr>
        <w:tc>
          <w:tcPr>
            <w:tcW w:w="7105" w:type="dxa"/>
            <w:gridSpan w:val="2"/>
            <w:noWrap/>
            <w:hideMark/>
          </w:tcPr>
          <w:p w:rsidR="00375286" w:rsidRPr="00375286" w:rsidRDefault="00375286" w:rsidP="00375286">
            <w:r w:rsidRPr="00375286">
              <w:t>ИТОГО ДОХОДОВ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9 506 127,66</w:t>
            </w:r>
          </w:p>
        </w:tc>
      </w:tr>
      <w:tr w:rsidR="00375286" w:rsidRPr="00375286" w:rsidTr="00E34D89">
        <w:trPr>
          <w:trHeight w:val="255"/>
        </w:trPr>
        <w:tc>
          <w:tcPr>
            <w:tcW w:w="4850" w:type="dxa"/>
            <w:noWrap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 </w:t>
            </w:r>
          </w:p>
        </w:tc>
      </w:tr>
      <w:tr w:rsidR="00375286" w:rsidRPr="00375286" w:rsidTr="00E34D89">
        <w:trPr>
          <w:trHeight w:val="289"/>
        </w:trPr>
        <w:tc>
          <w:tcPr>
            <w:tcW w:w="4850" w:type="dxa"/>
            <w:noWrap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2255" w:type="dxa"/>
            <w:noWrap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595" w:type="dxa"/>
            <w:noWrap/>
            <w:hideMark/>
          </w:tcPr>
          <w:p w:rsidR="00375286" w:rsidRPr="00375286" w:rsidRDefault="00375286" w:rsidP="00375286">
            <w:r w:rsidRPr="00375286">
              <w:t> </w:t>
            </w:r>
          </w:p>
        </w:tc>
      </w:tr>
    </w:tbl>
    <w:p w:rsidR="00375286" w:rsidRPr="00375286" w:rsidRDefault="00375286" w:rsidP="00375286">
      <w:r w:rsidRPr="00375286">
        <w:fldChar w:fldCharType="end"/>
      </w:r>
    </w:p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>
      <w:pPr>
        <w:rPr>
          <w:rFonts w:asciiTheme="minorHAnsi" w:eastAsiaTheme="minorHAnsi" w:hAnsiTheme="minorHAnsi" w:cstheme="minorBidi"/>
          <w:lang w:eastAsia="en-US"/>
        </w:rPr>
      </w:pPr>
      <w:r w:rsidRPr="00375286">
        <w:fldChar w:fldCharType="begin"/>
      </w:r>
      <w:r w:rsidRPr="00375286">
        <w:instrText xml:space="preserve"> LINK </w:instrText>
      </w:r>
      <w:r w:rsidR="008A1C89">
        <w:instrText xml:space="preserve">Excel.Sheet.8 "D:\\финотдел 2\\Уточнение бюджета 2020\\Приложение 2 (Приложение 5 Р ПР 2020) Чадук 2 уточн.xls" Table1!R1C1:R101C6 </w:instrText>
      </w:r>
      <w:r w:rsidRPr="00375286">
        <w:instrText xml:space="preserve">\a \f 5 \h  \* MERGEFORMAT </w:instrText>
      </w:r>
      <w:r w:rsidRPr="00375286">
        <w:fldChar w:fldCharType="separate"/>
      </w:r>
    </w:p>
    <w:tbl>
      <w:tblPr>
        <w:tblStyle w:val="a5"/>
        <w:tblW w:w="9680" w:type="dxa"/>
        <w:tblLook w:val="04A0" w:firstRow="1" w:lastRow="0" w:firstColumn="1" w:lastColumn="0" w:noHBand="0" w:noVBand="1"/>
      </w:tblPr>
      <w:tblGrid>
        <w:gridCol w:w="4713"/>
        <w:gridCol w:w="452"/>
        <w:gridCol w:w="452"/>
        <w:gridCol w:w="1645"/>
        <w:gridCol w:w="558"/>
        <w:gridCol w:w="1860"/>
      </w:tblGrid>
      <w:tr w:rsidR="00375286" w:rsidRPr="00375286" w:rsidTr="00E34D89">
        <w:trPr>
          <w:trHeight w:val="255"/>
        </w:trPr>
        <w:tc>
          <w:tcPr>
            <w:tcW w:w="4820" w:type="dxa"/>
            <w:hideMark/>
          </w:tcPr>
          <w:p w:rsidR="00375286" w:rsidRPr="00375286" w:rsidRDefault="00375286" w:rsidP="00375286"/>
        </w:tc>
        <w:tc>
          <w:tcPr>
            <w:tcW w:w="4860" w:type="dxa"/>
            <w:gridSpan w:val="5"/>
            <w:hideMark/>
          </w:tcPr>
          <w:p w:rsidR="00375286" w:rsidRPr="00375286" w:rsidRDefault="00375286" w:rsidP="00375286">
            <w:r w:rsidRPr="00375286">
              <w:t xml:space="preserve"> Приложение 2 </w:t>
            </w:r>
          </w:p>
        </w:tc>
      </w:tr>
      <w:tr w:rsidR="00375286" w:rsidRPr="00375286" w:rsidTr="00E34D89">
        <w:trPr>
          <w:trHeight w:val="2295"/>
        </w:trPr>
        <w:tc>
          <w:tcPr>
            <w:tcW w:w="4820" w:type="dxa"/>
            <w:hideMark/>
          </w:tcPr>
          <w:p w:rsidR="00375286" w:rsidRPr="00375286" w:rsidRDefault="00375286" w:rsidP="00375286"/>
        </w:tc>
        <w:tc>
          <w:tcPr>
            <w:tcW w:w="4860" w:type="dxa"/>
            <w:gridSpan w:val="5"/>
            <w:hideMark/>
          </w:tcPr>
          <w:p w:rsidR="00375286" w:rsidRPr="00375286" w:rsidRDefault="00375286" w:rsidP="00375286">
            <w:r w:rsidRPr="00375286">
              <w:t xml:space="preserve">к решению Собрания депутатов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375286" w:rsidRPr="00375286" w:rsidTr="00E34D89">
        <w:trPr>
          <w:trHeight w:val="255"/>
        </w:trPr>
        <w:tc>
          <w:tcPr>
            <w:tcW w:w="4820" w:type="dxa"/>
            <w:hideMark/>
          </w:tcPr>
          <w:p w:rsidR="00375286" w:rsidRPr="00375286" w:rsidRDefault="00375286" w:rsidP="00375286"/>
        </w:tc>
        <w:tc>
          <w:tcPr>
            <w:tcW w:w="4860" w:type="dxa"/>
            <w:gridSpan w:val="5"/>
            <w:hideMark/>
          </w:tcPr>
          <w:p w:rsidR="00375286" w:rsidRPr="00375286" w:rsidRDefault="00375286" w:rsidP="00375286">
            <w:r w:rsidRPr="00375286">
              <w:t xml:space="preserve"> Приложение 5 </w:t>
            </w:r>
          </w:p>
        </w:tc>
      </w:tr>
      <w:tr w:rsidR="00375286" w:rsidRPr="00375286" w:rsidTr="00E34D89">
        <w:trPr>
          <w:trHeight w:val="1665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 xml:space="preserve">  </w:t>
            </w:r>
          </w:p>
        </w:tc>
        <w:tc>
          <w:tcPr>
            <w:tcW w:w="4860" w:type="dxa"/>
            <w:gridSpan w:val="5"/>
            <w:hideMark/>
          </w:tcPr>
          <w:p w:rsidR="00375286" w:rsidRPr="00375286" w:rsidRDefault="00375286" w:rsidP="00375286">
            <w:r w:rsidRPr="00375286">
              <w:t xml:space="preserve">к решению Собрания депутатов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375286" w:rsidRPr="00375286" w:rsidTr="00E34D89">
        <w:trPr>
          <w:trHeight w:val="2115"/>
        </w:trPr>
        <w:tc>
          <w:tcPr>
            <w:tcW w:w="9680" w:type="dxa"/>
            <w:gridSpan w:val="6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 xml:space="preserve">                                                           ИЗМЕНЕНИЕ</w:t>
            </w:r>
            <w:r w:rsidRPr="00375286">
              <w:rPr>
                <w:b/>
                <w:bCs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375286">
              <w:rPr>
                <w:b/>
                <w:bCs/>
              </w:rPr>
              <w:t>Чадукасинского</w:t>
            </w:r>
            <w:proofErr w:type="spellEnd"/>
            <w:r w:rsidRPr="00375286">
              <w:rPr>
                <w:b/>
                <w:bCs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375286">
              <w:rPr>
                <w:b/>
                <w:bCs/>
              </w:rPr>
              <w:t>группам  (</w:t>
            </w:r>
            <w:proofErr w:type="gramEnd"/>
            <w:r w:rsidRPr="00375286">
              <w:rPr>
                <w:b/>
                <w:bCs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375286">
              <w:rPr>
                <w:b/>
                <w:bCs/>
              </w:rPr>
              <w:t>Чадукасинского</w:t>
            </w:r>
            <w:proofErr w:type="spellEnd"/>
            <w:r w:rsidRPr="00375286">
              <w:rPr>
                <w:b/>
                <w:bCs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375286" w:rsidRPr="00375286" w:rsidTr="00E34D89">
        <w:trPr>
          <w:trHeight w:val="518"/>
        </w:trPr>
        <w:tc>
          <w:tcPr>
            <w:tcW w:w="9680" w:type="dxa"/>
            <w:gridSpan w:val="6"/>
            <w:hideMark/>
          </w:tcPr>
          <w:p w:rsidR="00375286" w:rsidRPr="00375286" w:rsidRDefault="00375286" w:rsidP="00375286">
            <w:r w:rsidRPr="00375286">
              <w:t>(рублей)</w:t>
            </w:r>
          </w:p>
        </w:tc>
      </w:tr>
      <w:tr w:rsidR="00375286" w:rsidRPr="00375286" w:rsidTr="00E34D89">
        <w:trPr>
          <w:trHeight w:val="1831"/>
        </w:trPr>
        <w:tc>
          <w:tcPr>
            <w:tcW w:w="4820" w:type="dxa"/>
            <w:vMerge w:val="restart"/>
            <w:hideMark/>
          </w:tcPr>
          <w:p w:rsidR="00375286" w:rsidRPr="00375286" w:rsidRDefault="00375286" w:rsidP="00375286">
            <w:r w:rsidRPr="00375286">
              <w:t>Наименование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375286" w:rsidRPr="00375286" w:rsidRDefault="00375286" w:rsidP="00375286">
            <w:r w:rsidRPr="00375286">
              <w:t>Раздел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375286" w:rsidRPr="00375286" w:rsidRDefault="00375286" w:rsidP="00375286">
            <w:r w:rsidRPr="00375286">
              <w:t>Подраздел</w:t>
            </w:r>
          </w:p>
        </w:tc>
        <w:tc>
          <w:tcPr>
            <w:tcW w:w="1660" w:type="dxa"/>
            <w:vMerge w:val="restart"/>
            <w:textDirection w:val="btLr"/>
            <w:hideMark/>
          </w:tcPr>
          <w:p w:rsidR="00375286" w:rsidRPr="00375286" w:rsidRDefault="00375286" w:rsidP="00375286">
            <w:r w:rsidRPr="00375286"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extDirection w:val="btLr"/>
            <w:hideMark/>
          </w:tcPr>
          <w:p w:rsidR="00375286" w:rsidRPr="00375286" w:rsidRDefault="00375286" w:rsidP="00375286">
            <w:r w:rsidRPr="00375286">
              <w:t>Группа (группа и подгруппа) вида расходов</w:t>
            </w:r>
          </w:p>
        </w:tc>
        <w:tc>
          <w:tcPr>
            <w:tcW w:w="1880" w:type="dxa"/>
            <w:vMerge w:val="restart"/>
            <w:hideMark/>
          </w:tcPr>
          <w:p w:rsidR="00375286" w:rsidRPr="00375286" w:rsidRDefault="00375286" w:rsidP="00375286">
            <w:r w:rsidRPr="00375286">
              <w:t>Сумма (увеличение, уменьшение(-))</w:t>
            </w:r>
          </w:p>
        </w:tc>
      </w:tr>
      <w:tr w:rsidR="00375286" w:rsidRPr="00375286" w:rsidTr="00E34D89">
        <w:trPr>
          <w:trHeight w:val="458"/>
        </w:trPr>
        <w:tc>
          <w:tcPr>
            <w:tcW w:w="4820" w:type="dxa"/>
            <w:vMerge/>
            <w:hideMark/>
          </w:tcPr>
          <w:p w:rsidR="00375286" w:rsidRPr="00375286" w:rsidRDefault="00375286" w:rsidP="00375286"/>
        </w:tc>
        <w:tc>
          <w:tcPr>
            <w:tcW w:w="380" w:type="dxa"/>
            <w:vMerge/>
            <w:hideMark/>
          </w:tcPr>
          <w:p w:rsidR="00375286" w:rsidRPr="00375286" w:rsidRDefault="00375286" w:rsidP="00375286"/>
        </w:tc>
        <w:tc>
          <w:tcPr>
            <w:tcW w:w="380" w:type="dxa"/>
            <w:vMerge/>
            <w:hideMark/>
          </w:tcPr>
          <w:p w:rsidR="00375286" w:rsidRPr="00375286" w:rsidRDefault="00375286" w:rsidP="00375286"/>
        </w:tc>
        <w:tc>
          <w:tcPr>
            <w:tcW w:w="1660" w:type="dxa"/>
            <w:vMerge/>
            <w:hideMark/>
          </w:tcPr>
          <w:p w:rsidR="00375286" w:rsidRPr="00375286" w:rsidRDefault="00375286" w:rsidP="00375286"/>
        </w:tc>
        <w:tc>
          <w:tcPr>
            <w:tcW w:w="560" w:type="dxa"/>
            <w:vMerge/>
            <w:hideMark/>
          </w:tcPr>
          <w:p w:rsidR="00375286" w:rsidRPr="00375286" w:rsidRDefault="00375286" w:rsidP="00375286"/>
        </w:tc>
        <w:tc>
          <w:tcPr>
            <w:tcW w:w="1880" w:type="dxa"/>
            <w:vMerge/>
            <w:hideMark/>
          </w:tcPr>
          <w:p w:rsidR="00375286" w:rsidRPr="00375286" w:rsidRDefault="00375286" w:rsidP="00375286"/>
        </w:tc>
      </w:tr>
      <w:tr w:rsidR="00375286" w:rsidRPr="00375286" w:rsidTr="00E34D89">
        <w:trPr>
          <w:trHeight w:val="529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1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2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4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5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6</w:t>
            </w:r>
          </w:p>
        </w:tc>
      </w:tr>
      <w:tr w:rsidR="00375286" w:rsidRPr="00375286" w:rsidTr="00E34D89">
        <w:trPr>
          <w:trHeight w:val="432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</w:tr>
      <w:tr w:rsidR="00375286" w:rsidRPr="00375286" w:rsidTr="00E34D89">
        <w:trPr>
          <w:trHeight w:val="432"/>
        </w:trPr>
        <w:tc>
          <w:tcPr>
            <w:tcW w:w="48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Всего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5 264 513,40</w:t>
            </w:r>
          </w:p>
        </w:tc>
      </w:tr>
      <w:tr w:rsidR="00375286" w:rsidRPr="00375286" w:rsidTr="00E34D89">
        <w:trPr>
          <w:trHeight w:val="300"/>
        </w:trPr>
        <w:tc>
          <w:tcPr>
            <w:tcW w:w="48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01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0,00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Обеспечение проведения выборов и референдумов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07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0,00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07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Ч500000000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lastRenderedPageBreak/>
              <w:t xml:space="preserve">Обеспечение реализации муниципальной </w:t>
            </w:r>
            <w:proofErr w:type="gramStart"/>
            <w:r w:rsidRPr="00375286">
              <w:t>программы  "</w:t>
            </w:r>
            <w:proofErr w:type="gramEnd"/>
            <w:r w:rsidRPr="00375286">
              <w:t>Развитие потенциала муниципального управления"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07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0,00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Основное мероприятие "</w:t>
            </w:r>
            <w:proofErr w:type="spellStart"/>
            <w:r w:rsidRPr="00375286">
              <w:t>Общепрограммные</w:t>
            </w:r>
            <w:proofErr w:type="spellEnd"/>
            <w:r w:rsidRPr="00375286">
              <w:t xml:space="preserve"> расходы"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07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07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Ч5Э0173790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07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Ч5Э0173790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-27 800,00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07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Ч5Э0173790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-27 800,00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Иные бюджетные ассигнования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07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Ч5Э0173790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800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27 800,00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Специальные расходы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07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Ч5Э0173790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880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27 800,00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8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Национальная оборона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02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8 830,00</w:t>
            </w:r>
          </w:p>
        </w:tc>
      </w:tr>
      <w:tr w:rsidR="00375286" w:rsidRPr="00375286" w:rsidTr="00E34D89">
        <w:trPr>
          <w:trHeight w:val="315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Мобилизационная и вневойсковая подготовка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8 830,00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Ч400000000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8 830,00</w:t>
            </w:r>
          </w:p>
        </w:tc>
      </w:tr>
      <w:tr w:rsidR="00375286" w:rsidRPr="00375286" w:rsidTr="00E34D89">
        <w:trPr>
          <w:trHeight w:val="2089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Ч410000000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8 830,00</w:t>
            </w:r>
          </w:p>
        </w:tc>
      </w:tr>
      <w:tr w:rsidR="00375286" w:rsidRPr="00375286" w:rsidTr="00E34D89">
        <w:trPr>
          <w:trHeight w:val="2089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Ч410400000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8 830,00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Ч410451180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8 830,00</w:t>
            </w:r>
          </w:p>
        </w:tc>
      </w:tr>
      <w:tr w:rsidR="00375286" w:rsidRPr="00375286" w:rsidTr="00E34D89">
        <w:trPr>
          <w:trHeight w:val="1521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Ч410451180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100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8 830,00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Ч410451180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120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8 830,00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8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Национальная экономика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818 735,30</w:t>
            </w:r>
          </w:p>
        </w:tc>
      </w:tr>
      <w:tr w:rsidR="00375286" w:rsidRPr="00375286" w:rsidTr="00E34D89">
        <w:trPr>
          <w:trHeight w:val="300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Дорожное хозяйство (дорожные фонды)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783 735,30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A600000000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268 335,30</w:t>
            </w:r>
          </w:p>
        </w:tc>
      </w:tr>
      <w:tr w:rsidR="00375286" w:rsidRPr="00375286" w:rsidTr="00E34D89">
        <w:trPr>
          <w:trHeight w:val="1209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268 335,30</w:t>
            </w:r>
          </w:p>
        </w:tc>
      </w:tr>
      <w:tr w:rsidR="00375286" w:rsidRPr="00375286" w:rsidTr="00E34D89">
        <w:trPr>
          <w:trHeight w:val="1680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268 335,30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A6201S6570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268 335,30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A6201S6570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268 335,30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A6201S6570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268 335,30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Муниципальная программа "Развитие транспортной системы"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Ч200000000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515 400,00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515 400,00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515 400,00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Ч210374191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-24 600,00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Ч210374191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-24 600,00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Ч210374191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-24 600,00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Ч2103S4191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540 000,00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Ч2103S4191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540 000,00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Ч2103S4191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540 000,00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Другие вопросы в области национальной экономики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12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35 000,00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Муниципальная программа "Развитие земельных и имущественных отношений"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12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A400000000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35 000,00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12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A410000000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35 000,00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12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A410200000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35 000,00</w:t>
            </w:r>
          </w:p>
        </w:tc>
      </w:tr>
      <w:tr w:rsidR="00375286" w:rsidRPr="00375286" w:rsidTr="00E34D89">
        <w:trPr>
          <w:trHeight w:val="2089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12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A410276120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35 000,00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12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A410276120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35 000,00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12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A410276120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35 000,00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8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4 502 211,10</w:t>
            </w:r>
          </w:p>
        </w:tc>
      </w:tr>
      <w:tr w:rsidR="00375286" w:rsidRPr="00375286" w:rsidTr="00E34D89">
        <w:trPr>
          <w:trHeight w:val="300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Коммунальное хозяйство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3 569 128,10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A100000000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3 513 000,00</w:t>
            </w:r>
          </w:p>
        </w:tc>
      </w:tr>
      <w:tr w:rsidR="00375286" w:rsidRPr="00375286" w:rsidTr="00E34D89">
        <w:trPr>
          <w:trHeight w:val="2089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A120000000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3 513 000,00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A120100000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3 513 000,00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A1201SA010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3 513 000,00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A1201SA010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3 513 000,00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A1201SA010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3 513 000,00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A600000000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56 128,10</w:t>
            </w:r>
          </w:p>
        </w:tc>
      </w:tr>
      <w:tr w:rsidR="00375286" w:rsidRPr="00375286" w:rsidTr="00E34D89">
        <w:trPr>
          <w:trHeight w:val="1729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56 128,10</w:t>
            </w:r>
          </w:p>
        </w:tc>
      </w:tr>
      <w:tr w:rsidR="00375286" w:rsidRPr="00375286" w:rsidTr="00E34D89">
        <w:trPr>
          <w:trHeight w:val="2089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56 128,10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A6201S6570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56 128,10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A6201S6570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56 128,10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A6201S6570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56 128,10</w:t>
            </w:r>
          </w:p>
        </w:tc>
      </w:tr>
      <w:tr w:rsidR="00375286" w:rsidRPr="00375286" w:rsidTr="00E34D89">
        <w:trPr>
          <w:trHeight w:val="300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Благоустройство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933 083,00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proofErr w:type="gramStart"/>
            <w:r w:rsidRPr="00375286">
              <w:t>Муниципальная  программа</w:t>
            </w:r>
            <w:proofErr w:type="gramEnd"/>
            <w:r w:rsidRPr="00375286">
              <w:t xml:space="preserve"> "Формирование современной городской среды на территории"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A500000000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133 083,00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 xml:space="preserve">Подпрограмма "Благоустройство дворовых и </w:t>
            </w:r>
            <w:proofErr w:type="spellStart"/>
            <w:r w:rsidRPr="00375286">
              <w:t>общественых</w:t>
            </w:r>
            <w:proofErr w:type="spellEnd"/>
            <w:r w:rsidRPr="00375286"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133 083,00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Основное мероприятие "Содействие благоустройству населенных пунктов"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133 083,00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Реализация мероприятий по благоустройству дворовых территорий и тротуаров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A510270850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120 000,00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A510270850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120 000,00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A510270850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120 000,00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Реализация мероприятий по благоустройству территории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A510277420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13 083,00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A510277420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13 083,00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A510277420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13 083,00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A600000000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  <w:tr w:rsidR="00375286" w:rsidRPr="00375286" w:rsidTr="00E34D89">
        <w:trPr>
          <w:trHeight w:val="1729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lastRenderedPageBreak/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A620300000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  <w:tr w:rsidR="00375286" w:rsidRPr="00375286" w:rsidTr="00E34D89">
        <w:trPr>
          <w:trHeight w:val="242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A62035002F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A62035002F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A62035002F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8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Культура, кинематография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-65 263,00</w:t>
            </w:r>
          </w:p>
        </w:tc>
      </w:tr>
      <w:tr w:rsidR="00375286" w:rsidRPr="00375286" w:rsidTr="00E34D89">
        <w:trPr>
          <w:trHeight w:val="300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Культура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-84 606,00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Муниципальная программа "Развитие культуры и туризма"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Ц400000000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-84 606,00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-84 606,00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-84 606,00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-84 606,00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-55 406,00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-55 406,00</w:t>
            </w:r>
          </w:p>
        </w:tc>
      </w:tr>
      <w:tr w:rsidR="00375286" w:rsidRPr="00375286" w:rsidTr="00E34D89">
        <w:trPr>
          <w:trHeight w:val="300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Межбюджетные трансферты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500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-29 200,00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Иные межбюджетные трансферты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540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-29 200,00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Другие вопросы в области культуры, кинематографии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19 343,00</w:t>
            </w:r>
          </w:p>
        </w:tc>
      </w:tr>
      <w:tr w:rsidR="00375286" w:rsidRPr="00375286" w:rsidTr="00E34D89">
        <w:trPr>
          <w:trHeight w:val="68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Муниципальная программа "Развитие культуры и туризма"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Ц400000000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19 343,00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lastRenderedPageBreak/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Ц410000000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19 343,00</w:t>
            </w:r>
          </w:p>
        </w:tc>
      </w:tr>
      <w:tr w:rsidR="00375286" w:rsidRPr="00375286" w:rsidTr="00E34D89">
        <w:trPr>
          <w:trHeight w:val="2089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Ц411100000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19 343,00</w:t>
            </w:r>
          </w:p>
        </w:tc>
      </w:tr>
      <w:tr w:rsidR="00375286" w:rsidRPr="00375286" w:rsidTr="00E34D89">
        <w:trPr>
          <w:trHeight w:val="2089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375286">
              <w:t>сопровождения  муниципальных</w:t>
            </w:r>
            <w:proofErr w:type="gramEnd"/>
            <w:r w:rsidRPr="00375286">
              <w:t xml:space="preserve"> образований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Ц411140700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19 343,00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Ц411140700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19 343,00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8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8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Ц411140700</w:t>
            </w:r>
          </w:p>
        </w:tc>
        <w:tc>
          <w:tcPr>
            <w:tcW w:w="56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1880" w:type="dxa"/>
            <w:hideMark/>
          </w:tcPr>
          <w:p w:rsidR="00375286" w:rsidRPr="00375286" w:rsidRDefault="00375286" w:rsidP="00375286">
            <w:r w:rsidRPr="00375286">
              <w:t>19 343,00</w:t>
            </w:r>
          </w:p>
        </w:tc>
      </w:tr>
    </w:tbl>
    <w:p w:rsidR="00375286" w:rsidRPr="00375286" w:rsidRDefault="00375286" w:rsidP="00375286">
      <w:r w:rsidRPr="00375286">
        <w:fldChar w:fldCharType="end"/>
      </w:r>
    </w:p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>
      <w:pPr>
        <w:rPr>
          <w:rFonts w:asciiTheme="minorHAnsi" w:eastAsiaTheme="minorHAnsi" w:hAnsiTheme="minorHAnsi" w:cstheme="minorBidi"/>
          <w:lang w:eastAsia="en-US"/>
        </w:rPr>
      </w:pPr>
      <w:r w:rsidRPr="00375286">
        <w:fldChar w:fldCharType="begin"/>
      </w:r>
      <w:r w:rsidRPr="00375286">
        <w:instrText xml:space="preserve"> LINK </w:instrText>
      </w:r>
      <w:r w:rsidR="008A1C89">
        <w:instrText xml:space="preserve">Excel.Sheet.8 "D:\\финотдел 2\\Уточнение бюджета 2020\\Приложение 3 (Приложение 7 програм 2020) Чадук 2 уточн.xls" Table1!R1C2:R106C7 </w:instrText>
      </w:r>
      <w:r w:rsidRPr="00375286">
        <w:instrText xml:space="preserve">\a \f 5 \h  \* MERGEFORMAT </w:instrText>
      </w:r>
      <w:r w:rsidRPr="00375286">
        <w:fldChar w:fldCharType="separate"/>
      </w:r>
    </w:p>
    <w:tbl>
      <w:tblPr>
        <w:tblStyle w:val="a5"/>
        <w:tblW w:w="9040" w:type="dxa"/>
        <w:tblLook w:val="04A0" w:firstRow="1" w:lastRow="0" w:firstColumn="1" w:lastColumn="0" w:noHBand="0" w:noVBand="1"/>
      </w:tblPr>
      <w:tblGrid>
        <w:gridCol w:w="4235"/>
        <w:gridCol w:w="1632"/>
        <w:gridCol w:w="538"/>
        <w:gridCol w:w="452"/>
        <w:gridCol w:w="452"/>
        <w:gridCol w:w="1731"/>
      </w:tblGrid>
      <w:tr w:rsidR="00375286" w:rsidRPr="00375286" w:rsidTr="00E34D89">
        <w:trPr>
          <w:trHeight w:val="255"/>
        </w:trPr>
        <w:tc>
          <w:tcPr>
            <w:tcW w:w="4420" w:type="dxa"/>
            <w:hideMark/>
          </w:tcPr>
          <w:p w:rsidR="00375286" w:rsidRPr="00375286" w:rsidRDefault="00375286" w:rsidP="00375286"/>
        </w:tc>
        <w:tc>
          <w:tcPr>
            <w:tcW w:w="4620" w:type="dxa"/>
            <w:gridSpan w:val="5"/>
            <w:hideMark/>
          </w:tcPr>
          <w:p w:rsidR="00375286" w:rsidRPr="00375286" w:rsidRDefault="00375286" w:rsidP="00375286">
            <w:r w:rsidRPr="00375286">
              <w:t xml:space="preserve"> Приложение 3 </w:t>
            </w:r>
          </w:p>
        </w:tc>
      </w:tr>
      <w:tr w:rsidR="00375286" w:rsidRPr="00375286" w:rsidTr="00E34D89">
        <w:trPr>
          <w:trHeight w:val="2250"/>
        </w:trPr>
        <w:tc>
          <w:tcPr>
            <w:tcW w:w="4420" w:type="dxa"/>
            <w:hideMark/>
          </w:tcPr>
          <w:p w:rsidR="00375286" w:rsidRPr="00375286" w:rsidRDefault="00375286" w:rsidP="00375286"/>
        </w:tc>
        <w:tc>
          <w:tcPr>
            <w:tcW w:w="4620" w:type="dxa"/>
            <w:gridSpan w:val="5"/>
            <w:hideMark/>
          </w:tcPr>
          <w:p w:rsidR="00375286" w:rsidRPr="00375286" w:rsidRDefault="00375286" w:rsidP="00375286">
            <w:r w:rsidRPr="00375286">
              <w:t xml:space="preserve">к решению Собрания депутатов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375286" w:rsidRPr="00375286" w:rsidTr="00E34D89">
        <w:trPr>
          <w:trHeight w:val="255"/>
        </w:trPr>
        <w:tc>
          <w:tcPr>
            <w:tcW w:w="4420" w:type="dxa"/>
            <w:hideMark/>
          </w:tcPr>
          <w:p w:rsidR="00375286" w:rsidRPr="00375286" w:rsidRDefault="00375286" w:rsidP="00375286"/>
        </w:tc>
        <w:tc>
          <w:tcPr>
            <w:tcW w:w="4620" w:type="dxa"/>
            <w:gridSpan w:val="5"/>
            <w:hideMark/>
          </w:tcPr>
          <w:p w:rsidR="00375286" w:rsidRPr="00375286" w:rsidRDefault="00375286" w:rsidP="00375286">
            <w:r w:rsidRPr="00375286">
              <w:t xml:space="preserve"> Приложение 7 </w:t>
            </w:r>
          </w:p>
        </w:tc>
      </w:tr>
      <w:tr w:rsidR="00375286" w:rsidRPr="00375286" w:rsidTr="00E34D89">
        <w:trPr>
          <w:trHeight w:val="1575"/>
        </w:trPr>
        <w:tc>
          <w:tcPr>
            <w:tcW w:w="4420" w:type="dxa"/>
            <w:hideMark/>
          </w:tcPr>
          <w:p w:rsidR="00375286" w:rsidRPr="00375286" w:rsidRDefault="00375286" w:rsidP="00375286"/>
        </w:tc>
        <w:tc>
          <w:tcPr>
            <w:tcW w:w="4620" w:type="dxa"/>
            <w:gridSpan w:val="5"/>
            <w:hideMark/>
          </w:tcPr>
          <w:p w:rsidR="00375286" w:rsidRPr="00375286" w:rsidRDefault="00375286" w:rsidP="00375286">
            <w:r w:rsidRPr="00375286">
              <w:t xml:space="preserve">к решению Собрания депутатов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375286">
              <w:t>Чадукасинского</w:t>
            </w:r>
            <w:proofErr w:type="spellEnd"/>
            <w:r w:rsidRPr="00375286"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375286" w:rsidRPr="00375286" w:rsidTr="00E34D89">
        <w:trPr>
          <w:trHeight w:val="1316"/>
        </w:trPr>
        <w:tc>
          <w:tcPr>
            <w:tcW w:w="9040" w:type="dxa"/>
            <w:gridSpan w:val="6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 xml:space="preserve">                                                ИЗМЕНЕНИЕ</w:t>
            </w:r>
            <w:r w:rsidRPr="00375286">
              <w:rPr>
                <w:b/>
                <w:bCs/>
              </w:rPr>
              <w:br/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375286">
              <w:rPr>
                <w:b/>
                <w:bCs/>
              </w:rPr>
              <w:t>Чадукасинского</w:t>
            </w:r>
            <w:proofErr w:type="spellEnd"/>
            <w:r w:rsidRPr="00375286">
              <w:rPr>
                <w:b/>
                <w:bCs/>
              </w:rPr>
              <w:t xml:space="preserve"> сельского поселения Красноармейского района Чувашской Республики), </w:t>
            </w:r>
            <w:proofErr w:type="gramStart"/>
            <w:r w:rsidRPr="00375286">
              <w:rPr>
                <w:b/>
                <w:bCs/>
              </w:rPr>
              <w:t>группам  (</w:t>
            </w:r>
            <w:proofErr w:type="gramEnd"/>
            <w:r w:rsidRPr="00375286">
              <w:rPr>
                <w:b/>
                <w:bCs/>
              </w:rPr>
              <w:t xml:space="preserve">группам и подгруппам) видов расходов, разделам, подразделам  классификации расходов бюджета </w:t>
            </w:r>
            <w:proofErr w:type="spellStart"/>
            <w:r w:rsidRPr="00375286">
              <w:rPr>
                <w:b/>
                <w:bCs/>
              </w:rPr>
              <w:t>Чадукасинского</w:t>
            </w:r>
            <w:proofErr w:type="spellEnd"/>
            <w:r w:rsidRPr="00375286">
              <w:rPr>
                <w:b/>
                <w:bCs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375286" w:rsidRPr="00375286" w:rsidTr="00E34D89">
        <w:trPr>
          <w:trHeight w:val="518"/>
        </w:trPr>
        <w:tc>
          <w:tcPr>
            <w:tcW w:w="9040" w:type="dxa"/>
            <w:gridSpan w:val="6"/>
            <w:hideMark/>
          </w:tcPr>
          <w:p w:rsidR="00375286" w:rsidRPr="00375286" w:rsidRDefault="00375286" w:rsidP="00375286">
            <w:r w:rsidRPr="00375286">
              <w:t>(рублей)</w:t>
            </w:r>
          </w:p>
        </w:tc>
      </w:tr>
      <w:tr w:rsidR="00375286" w:rsidRPr="00375286" w:rsidTr="00E34D89">
        <w:trPr>
          <w:trHeight w:val="1123"/>
        </w:trPr>
        <w:tc>
          <w:tcPr>
            <w:tcW w:w="4420" w:type="dxa"/>
            <w:vMerge w:val="restart"/>
            <w:hideMark/>
          </w:tcPr>
          <w:p w:rsidR="00375286" w:rsidRPr="00375286" w:rsidRDefault="00375286" w:rsidP="00375286">
            <w:r w:rsidRPr="00375286">
              <w:t>Наименование</w:t>
            </w:r>
          </w:p>
        </w:tc>
        <w:tc>
          <w:tcPr>
            <w:tcW w:w="1660" w:type="dxa"/>
            <w:vMerge w:val="restart"/>
            <w:textDirection w:val="btLr"/>
            <w:hideMark/>
          </w:tcPr>
          <w:p w:rsidR="00375286" w:rsidRPr="00375286" w:rsidRDefault="00375286" w:rsidP="00375286">
            <w:r w:rsidRPr="00375286">
              <w:t>Целевая статья (муниципальные программы)</w:t>
            </w:r>
          </w:p>
        </w:tc>
        <w:tc>
          <w:tcPr>
            <w:tcW w:w="540" w:type="dxa"/>
            <w:vMerge w:val="restart"/>
            <w:textDirection w:val="btLr"/>
            <w:hideMark/>
          </w:tcPr>
          <w:p w:rsidR="00375286" w:rsidRPr="00375286" w:rsidRDefault="00375286" w:rsidP="00375286">
            <w:r w:rsidRPr="00375286">
              <w:t>Группа (группа и подгруппа) вида расходов</w:t>
            </w:r>
          </w:p>
        </w:tc>
        <w:tc>
          <w:tcPr>
            <w:tcW w:w="320" w:type="dxa"/>
            <w:vMerge w:val="restart"/>
            <w:textDirection w:val="btLr"/>
            <w:hideMark/>
          </w:tcPr>
          <w:p w:rsidR="00375286" w:rsidRPr="00375286" w:rsidRDefault="00375286" w:rsidP="00375286">
            <w:r w:rsidRPr="00375286">
              <w:t>Раздел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375286" w:rsidRPr="00375286" w:rsidRDefault="00375286" w:rsidP="00375286">
            <w:r w:rsidRPr="00375286">
              <w:t>Подраздел</w:t>
            </w:r>
          </w:p>
        </w:tc>
        <w:tc>
          <w:tcPr>
            <w:tcW w:w="1760" w:type="dxa"/>
            <w:vMerge w:val="restart"/>
            <w:hideMark/>
          </w:tcPr>
          <w:p w:rsidR="00375286" w:rsidRPr="00375286" w:rsidRDefault="00375286" w:rsidP="00375286">
            <w:r w:rsidRPr="00375286">
              <w:t>Сумма (увеличение, уменьшение(-))</w:t>
            </w:r>
          </w:p>
        </w:tc>
      </w:tr>
      <w:tr w:rsidR="00375286" w:rsidRPr="00375286" w:rsidTr="00E34D89">
        <w:trPr>
          <w:trHeight w:val="685"/>
        </w:trPr>
        <w:tc>
          <w:tcPr>
            <w:tcW w:w="4420" w:type="dxa"/>
            <w:vMerge/>
            <w:hideMark/>
          </w:tcPr>
          <w:p w:rsidR="00375286" w:rsidRPr="00375286" w:rsidRDefault="00375286" w:rsidP="00375286"/>
        </w:tc>
        <w:tc>
          <w:tcPr>
            <w:tcW w:w="1660" w:type="dxa"/>
            <w:vMerge/>
            <w:hideMark/>
          </w:tcPr>
          <w:p w:rsidR="00375286" w:rsidRPr="00375286" w:rsidRDefault="00375286" w:rsidP="00375286"/>
        </w:tc>
        <w:tc>
          <w:tcPr>
            <w:tcW w:w="540" w:type="dxa"/>
            <w:vMerge/>
            <w:hideMark/>
          </w:tcPr>
          <w:p w:rsidR="00375286" w:rsidRPr="00375286" w:rsidRDefault="00375286" w:rsidP="00375286"/>
        </w:tc>
        <w:tc>
          <w:tcPr>
            <w:tcW w:w="320" w:type="dxa"/>
            <w:vMerge/>
            <w:hideMark/>
          </w:tcPr>
          <w:p w:rsidR="00375286" w:rsidRPr="00375286" w:rsidRDefault="00375286" w:rsidP="00375286"/>
        </w:tc>
        <w:tc>
          <w:tcPr>
            <w:tcW w:w="340" w:type="dxa"/>
            <w:vMerge/>
            <w:hideMark/>
          </w:tcPr>
          <w:p w:rsidR="00375286" w:rsidRPr="00375286" w:rsidRDefault="00375286" w:rsidP="00375286"/>
        </w:tc>
        <w:tc>
          <w:tcPr>
            <w:tcW w:w="1760" w:type="dxa"/>
            <w:vMerge/>
            <w:hideMark/>
          </w:tcPr>
          <w:p w:rsidR="00375286" w:rsidRPr="00375286" w:rsidRDefault="00375286" w:rsidP="00375286"/>
        </w:tc>
      </w:tr>
      <w:tr w:rsidR="00375286" w:rsidRPr="00375286" w:rsidTr="00E34D89">
        <w:trPr>
          <w:trHeight w:val="529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2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3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4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5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6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7</w:t>
            </w:r>
          </w:p>
        </w:tc>
      </w:tr>
      <w:tr w:rsidR="00375286" w:rsidRPr="00375286" w:rsidTr="00E34D89">
        <w:trPr>
          <w:trHeight w:val="432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</w:tr>
      <w:tr w:rsidR="00375286" w:rsidRPr="00375286" w:rsidTr="00E34D89">
        <w:trPr>
          <w:trHeight w:val="432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Всего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5 264 513,40</w:t>
            </w:r>
          </w:p>
        </w:tc>
      </w:tr>
      <w:tr w:rsidR="00375286" w:rsidRPr="00375286" w:rsidTr="00E34D89">
        <w:trPr>
          <w:trHeight w:val="687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Муниципальная программа "Развитие культуры и туризма"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Ц400000000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-65 263,00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Ц410000000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-65 263,00</w:t>
            </w:r>
          </w:p>
        </w:tc>
      </w:tr>
      <w:tr w:rsidR="00375286" w:rsidRPr="00375286" w:rsidTr="00E34D89">
        <w:trPr>
          <w:trHeight w:val="68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Основное мероприятие "Сохранение и развитие народного творчества"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-84 606,00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-84 606,00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-55 406,00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-55 406,00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Культура, кинематография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-55 406,00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Культура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-55 406,00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Межбюджетные трансферты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500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-29 200,00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Иные межбюджетные трансферты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540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-29 200,00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Культура, кинематография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540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-29 200,00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Культура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Ц410740390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540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-29 200,00</w:t>
            </w:r>
          </w:p>
        </w:tc>
      </w:tr>
      <w:tr w:rsidR="00375286" w:rsidRPr="00375286" w:rsidTr="00E34D89">
        <w:trPr>
          <w:trHeight w:val="2089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Ц411100000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19 343,00</w:t>
            </w:r>
          </w:p>
        </w:tc>
      </w:tr>
      <w:tr w:rsidR="00375286" w:rsidRPr="00375286" w:rsidTr="00E34D89">
        <w:trPr>
          <w:trHeight w:val="1435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375286">
              <w:t>сопровождения  муниципальных</w:t>
            </w:r>
            <w:proofErr w:type="gramEnd"/>
            <w:r w:rsidRPr="00375286">
              <w:t xml:space="preserve"> образований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Ц411140700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19 343,00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Ц411140700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19 343,00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Ц411140700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19 343,00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Культура, кинематография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Ц411140700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19 343,00</w:t>
            </w:r>
          </w:p>
        </w:tc>
      </w:tr>
      <w:tr w:rsidR="00375286" w:rsidRPr="00375286" w:rsidTr="00E34D89">
        <w:trPr>
          <w:trHeight w:val="68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Другие вопросы в области культуры, кинематографии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Ц411140700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08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19 343,00</w:t>
            </w:r>
          </w:p>
        </w:tc>
      </w:tr>
      <w:tr w:rsidR="00375286" w:rsidRPr="00375286" w:rsidTr="00E34D89">
        <w:trPr>
          <w:trHeight w:val="687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Муниципальная программа "Развитие транспортной системы"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Ч200000000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515 400,00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Ч210000000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515 400,00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515 400,00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Ч210374191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-24 600,00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Ч210374191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-24 600,00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Ч210374191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-24 600,00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Национальная экономика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Ч210374191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-24 600,00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Дорожное хозяйство (дорожные фонды)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Ч210374191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-24 600,00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Ч2103S4191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540 000,00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Ч2103S4191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540 000,00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Ч2103S4191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540 000,00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Национальная экономика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Ч2103S4191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540 000,00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Дорожное хозяйство (дорожные фонды)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Ч2103S4191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540 000,00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Ч400000000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8 830,00</w:t>
            </w:r>
          </w:p>
        </w:tc>
      </w:tr>
      <w:tr w:rsidR="00375286" w:rsidRPr="00375286" w:rsidTr="00E34D89">
        <w:trPr>
          <w:trHeight w:val="2089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Ч410000000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8 830,00</w:t>
            </w:r>
          </w:p>
        </w:tc>
      </w:tr>
      <w:tr w:rsidR="00375286" w:rsidRPr="00375286" w:rsidTr="00E34D89">
        <w:trPr>
          <w:trHeight w:val="242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Ч410400000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8 830,00</w:t>
            </w:r>
          </w:p>
        </w:tc>
      </w:tr>
      <w:tr w:rsidR="00375286" w:rsidRPr="00375286" w:rsidTr="00E34D89">
        <w:trPr>
          <w:trHeight w:val="1729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Ч410451180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8 830,00</w:t>
            </w:r>
          </w:p>
        </w:tc>
      </w:tr>
      <w:tr w:rsidR="00375286" w:rsidRPr="00375286" w:rsidTr="00E34D89">
        <w:trPr>
          <w:trHeight w:val="2089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Ч410451180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100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8 830,00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Ч410451180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120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8 830,00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Национальная оборона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Ч410451180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120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8 830,00</w:t>
            </w:r>
          </w:p>
        </w:tc>
      </w:tr>
      <w:tr w:rsidR="00375286" w:rsidRPr="00375286" w:rsidTr="00E34D89">
        <w:trPr>
          <w:trHeight w:val="68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Мобилизационная и вневойсковая подготовка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Ч410451180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120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8 830,00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Ч500000000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 xml:space="preserve">Обеспечение реализации муниципальной </w:t>
            </w:r>
            <w:proofErr w:type="gramStart"/>
            <w:r w:rsidRPr="00375286">
              <w:rPr>
                <w:b/>
                <w:bCs/>
              </w:rPr>
              <w:t>программы  "</w:t>
            </w:r>
            <w:proofErr w:type="gramEnd"/>
            <w:r w:rsidRPr="00375286">
              <w:rPr>
                <w:b/>
                <w:bCs/>
              </w:rPr>
              <w:t>Развитие потенциала муниципального управления"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Ч5Э0000000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Ч5Э0173790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-27 800,00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Ч5Э0173790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-27 800,00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Общегосударственные вопросы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Ч5Э0173790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-27 800,00</w:t>
            </w:r>
          </w:p>
        </w:tc>
      </w:tr>
      <w:tr w:rsidR="00375286" w:rsidRPr="00375286" w:rsidTr="00E34D89">
        <w:trPr>
          <w:trHeight w:val="68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Обеспечение проведения выборов и референдумов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Ч5Э0173790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07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-27 800,00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Иные бюджетные ассигнования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Ч5Э0173790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800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27 800,00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Специальные расходы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Ч5Э0173790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880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27 800,00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Общегосударственные вопросы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Ч5Э0173790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880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27 800,00</w:t>
            </w:r>
          </w:p>
        </w:tc>
      </w:tr>
      <w:tr w:rsidR="00375286" w:rsidRPr="00375286" w:rsidTr="00E34D89">
        <w:trPr>
          <w:trHeight w:val="68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Обеспечение проведения выборов и референдумов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Ч5Э0173790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880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01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07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27 800,00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A100000000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3 513 000,00</w:t>
            </w:r>
          </w:p>
        </w:tc>
      </w:tr>
      <w:tr w:rsidR="00375286" w:rsidRPr="00375286" w:rsidTr="00E34D89">
        <w:trPr>
          <w:trHeight w:val="2427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lastRenderedPageBreak/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A120000000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3 513 000,00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A120100000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3 513 000,00</w:t>
            </w:r>
          </w:p>
        </w:tc>
      </w:tr>
      <w:tr w:rsidR="00375286" w:rsidRPr="00375286" w:rsidTr="00E34D89">
        <w:trPr>
          <w:trHeight w:val="1388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A1201SA010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3 513 000,00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A1201SA010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3 513 000,00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A1201SA010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3 513 000,00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Жилищно-коммунальное хозяйство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A1201SA010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3 513 000,00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Коммунальное хозяйство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A1201SA010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3 513 000,00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A400000000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35 000,00</w:t>
            </w:r>
          </w:p>
        </w:tc>
      </w:tr>
      <w:tr w:rsidR="00375286" w:rsidRPr="00375286" w:rsidTr="00E34D89">
        <w:trPr>
          <w:trHeight w:val="1729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A410000000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35 000,00</w:t>
            </w:r>
          </w:p>
        </w:tc>
      </w:tr>
      <w:tr w:rsidR="00375286" w:rsidRPr="00375286" w:rsidTr="00E34D89">
        <w:trPr>
          <w:trHeight w:val="1729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A410200000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35 000,00</w:t>
            </w:r>
          </w:p>
        </w:tc>
      </w:tr>
      <w:tr w:rsidR="00375286" w:rsidRPr="00375286" w:rsidTr="00E34D89">
        <w:trPr>
          <w:trHeight w:val="2089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A410276120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35 000,00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A410276120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35 000,00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A410276120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35 000,00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Национальная экономика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A410276120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35 000,00</w:t>
            </w:r>
          </w:p>
        </w:tc>
      </w:tr>
      <w:tr w:rsidR="00375286" w:rsidRPr="00375286" w:rsidTr="00E34D89">
        <w:trPr>
          <w:trHeight w:val="68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Другие вопросы в области национальной экономики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A410276120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12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35 000,00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proofErr w:type="gramStart"/>
            <w:r w:rsidRPr="00375286">
              <w:rPr>
                <w:b/>
                <w:bCs/>
              </w:rPr>
              <w:t>Муниципальная  программа</w:t>
            </w:r>
            <w:proofErr w:type="gramEnd"/>
            <w:r w:rsidRPr="00375286">
              <w:rPr>
                <w:b/>
                <w:bCs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A500000000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133 083,00</w:t>
            </w:r>
          </w:p>
        </w:tc>
      </w:tr>
      <w:tr w:rsidR="00375286" w:rsidRPr="00375286" w:rsidTr="00E34D89">
        <w:trPr>
          <w:trHeight w:val="1729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 xml:space="preserve">Подпрограмма "Благоустройство дворовых и </w:t>
            </w:r>
            <w:proofErr w:type="spellStart"/>
            <w:r w:rsidRPr="00375286">
              <w:rPr>
                <w:b/>
                <w:bCs/>
              </w:rPr>
              <w:t>общественых</w:t>
            </w:r>
            <w:proofErr w:type="spellEnd"/>
            <w:r w:rsidRPr="00375286">
              <w:rPr>
                <w:b/>
                <w:bCs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A510000000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133 083,00</w:t>
            </w:r>
          </w:p>
        </w:tc>
      </w:tr>
      <w:tr w:rsidR="00375286" w:rsidRPr="00375286" w:rsidTr="00E34D89">
        <w:trPr>
          <w:trHeight w:val="68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Основное мероприятие "Содействие благоустройству населенных пунктов"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133 083,00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Реализация мероприятий по благоустройству дворовых территорий и тротуаров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A510270850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120 000,00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A510270850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120 000,00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A510270850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120 000,00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Жилищно-коммунальное хозяйство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A510270850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120 000,00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Благоустройство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A510270850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120 000,00</w:t>
            </w:r>
          </w:p>
        </w:tc>
      </w:tr>
      <w:tr w:rsidR="00375286" w:rsidRPr="00375286" w:rsidTr="00E34D89">
        <w:trPr>
          <w:trHeight w:val="68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Реализация мероприятий по благоустройству территории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A510277420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13 083,00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A510277420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13 083,00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A510277420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13 083,00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Жилищно-коммунальное хозяйство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A510277420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13 083,00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Благоустройство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A510277420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13 083,00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lastRenderedPageBreak/>
              <w:t>Муниципальная программа "Комплексное развитие сельских территорий 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A600000000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1 124 463,40</w:t>
            </w:r>
          </w:p>
        </w:tc>
      </w:tr>
      <w:tr w:rsidR="00375286" w:rsidRPr="00375286" w:rsidTr="00E34D89">
        <w:trPr>
          <w:trHeight w:val="1770"/>
        </w:trPr>
        <w:tc>
          <w:tcPr>
            <w:tcW w:w="44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A620000000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pPr>
              <w:rPr>
                <w:b/>
                <w:bCs/>
              </w:rPr>
            </w:pPr>
            <w:r w:rsidRPr="00375286">
              <w:rPr>
                <w:b/>
                <w:bCs/>
              </w:rPr>
              <w:t>1 124 463,40</w:t>
            </w:r>
          </w:p>
        </w:tc>
      </w:tr>
      <w:tr w:rsidR="00375286" w:rsidRPr="00375286" w:rsidTr="00E34D89">
        <w:trPr>
          <w:trHeight w:val="2089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324 463,40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A6201S6570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324 463,40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A6201S6570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324 463,40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A6201S6570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324 463,40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Национальная экономика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A6201S6570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268 335,30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Дорожное хозяйство (дорожные фонды)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A6201S6570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04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09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268 335,30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Жилищно-коммунальное хозяйство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A6201S6570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56 128,10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Коммунальное хозяйство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A6201S6570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02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56 128,10</w:t>
            </w:r>
          </w:p>
        </w:tc>
      </w:tr>
      <w:tr w:rsidR="00375286" w:rsidRPr="00375286" w:rsidTr="00E34D89">
        <w:trPr>
          <w:trHeight w:val="1729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A620300000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  <w:tr w:rsidR="00375286" w:rsidRPr="00375286" w:rsidTr="00E34D89">
        <w:trPr>
          <w:trHeight w:val="2768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A62035002F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A62035002F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200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  <w:tr w:rsidR="00375286" w:rsidRPr="00375286" w:rsidTr="00E34D89">
        <w:trPr>
          <w:trHeight w:val="1047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A62035002F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Жилищно-коммунальное хозяйство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A62035002F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 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  <w:tr w:rsidR="00375286" w:rsidRPr="00375286" w:rsidTr="00E34D89">
        <w:trPr>
          <w:trHeight w:val="300"/>
        </w:trPr>
        <w:tc>
          <w:tcPr>
            <w:tcW w:w="4420" w:type="dxa"/>
            <w:hideMark/>
          </w:tcPr>
          <w:p w:rsidR="00375286" w:rsidRPr="00375286" w:rsidRDefault="00375286" w:rsidP="00375286">
            <w:r w:rsidRPr="00375286">
              <w:t>Благоустройство</w:t>
            </w:r>
          </w:p>
        </w:tc>
        <w:tc>
          <w:tcPr>
            <w:tcW w:w="1660" w:type="dxa"/>
            <w:hideMark/>
          </w:tcPr>
          <w:p w:rsidR="00375286" w:rsidRPr="00375286" w:rsidRDefault="00375286" w:rsidP="00375286">
            <w:r w:rsidRPr="00375286">
              <w:t>A62035002F</w:t>
            </w:r>
          </w:p>
        </w:tc>
        <w:tc>
          <w:tcPr>
            <w:tcW w:w="540" w:type="dxa"/>
            <w:hideMark/>
          </w:tcPr>
          <w:p w:rsidR="00375286" w:rsidRPr="00375286" w:rsidRDefault="00375286" w:rsidP="00375286">
            <w:r w:rsidRPr="00375286">
              <w:t>240</w:t>
            </w:r>
          </w:p>
        </w:tc>
        <w:tc>
          <w:tcPr>
            <w:tcW w:w="320" w:type="dxa"/>
            <w:hideMark/>
          </w:tcPr>
          <w:p w:rsidR="00375286" w:rsidRPr="00375286" w:rsidRDefault="00375286" w:rsidP="00375286">
            <w:r w:rsidRPr="00375286">
              <w:t>05</w:t>
            </w:r>
          </w:p>
        </w:tc>
        <w:tc>
          <w:tcPr>
            <w:tcW w:w="340" w:type="dxa"/>
            <w:hideMark/>
          </w:tcPr>
          <w:p w:rsidR="00375286" w:rsidRPr="00375286" w:rsidRDefault="00375286" w:rsidP="00375286">
            <w:r w:rsidRPr="00375286">
              <w:t>03</w:t>
            </w:r>
          </w:p>
        </w:tc>
        <w:tc>
          <w:tcPr>
            <w:tcW w:w="1760" w:type="dxa"/>
            <w:hideMark/>
          </w:tcPr>
          <w:p w:rsidR="00375286" w:rsidRPr="00375286" w:rsidRDefault="00375286" w:rsidP="00375286">
            <w:r w:rsidRPr="00375286">
              <w:t>800 000,00</w:t>
            </w:r>
          </w:p>
        </w:tc>
      </w:tr>
    </w:tbl>
    <w:p w:rsidR="00375286" w:rsidRPr="00375286" w:rsidRDefault="00375286" w:rsidP="00375286">
      <w:r w:rsidRPr="00375286">
        <w:fldChar w:fldCharType="end"/>
      </w:r>
    </w:p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/>
    <w:p w:rsidR="00375286" w:rsidRPr="00375286" w:rsidRDefault="00375286" w:rsidP="00375286">
      <w:r w:rsidRPr="00375286">
        <w:lastRenderedPageBreak/>
        <w:t xml:space="preserve">                                                                                                             Приложение 4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4"/>
        <w:gridCol w:w="548"/>
        <w:gridCol w:w="369"/>
        <w:gridCol w:w="370"/>
        <w:gridCol w:w="1610"/>
        <w:gridCol w:w="547"/>
        <w:gridCol w:w="1923"/>
      </w:tblGrid>
      <w:tr w:rsidR="00375286" w:rsidRPr="00375286" w:rsidTr="00E34D89">
        <w:trPr>
          <w:trHeight w:val="194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 xml:space="preserve">к решению Собрания депутатов </w:t>
            </w:r>
            <w:proofErr w:type="spellStart"/>
            <w:r w:rsidRPr="00375286">
              <w:rPr>
                <w:rFonts w:eastAsiaTheme="minorHAnsi"/>
                <w:color w:val="000000"/>
                <w:lang w:eastAsia="en-US"/>
              </w:rPr>
              <w:t>Чадукасинского</w:t>
            </w:r>
            <w:proofErr w:type="spellEnd"/>
            <w:r w:rsidRPr="00375286">
              <w:rPr>
                <w:rFonts w:eastAsiaTheme="minorHAnsi"/>
                <w:color w:val="000000"/>
                <w:lang w:eastAsia="en-US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375286">
              <w:rPr>
                <w:rFonts w:eastAsiaTheme="minorHAnsi"/>
                <w:color w:val="000000"/>
                <w:lang w:eastAsia="en-US"/>
              </w:rPr>
              <w:t>Чадукасинского</w:t>
            </w:r>
            <w:proofErr w:type="spellEnd"/>
            <w:r w:rsidRPr="00375286">
              <w:rPr>
                <w:rFonts w:eastAsiaTheme="minorHAnsi"/>
                <w:color w:val="000000"/>
                <w:lang w:eastAsia="en-US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375286">
              <w:rPr>
                <w:rFonts w:eastAsiaTheme="minorHAnsi"/>
                <w:color w:val="000000"/>
                <w:lang w:eastAsia="en-US"/>
              </w:rPr>
              <w:t>Чадукасинского</w:t>
            </w:r>
            <w:proofErr w:type="spellEnd"/>
            <w:r w:rsidRPr="00375286">
              <w:rPr>
                <w:rFonts w:eastAsiaTheme="minorHAnsi"/>
                <w:color w:val="000000"/>
                <w:lang w:eastAsia="en-US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375286" w:rsidRPr="00375286" w:rsidTr="00E34D89">
        <w:trPr>
          <w:trHeight w:val="367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 xml:space="preserve"> Приложение 9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5286" w:rsidRPr="00375286" w:rsidTr="00E34D89">
        <w:trPr>
          <w:trHeight w:val="1397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 xml:space="preserve">к решению Собрания депутатов </w:t>
            </w:r>
            <w:proofErr w:type="spellStart"/>
            <w:r w:rsidRPr="00375286">
              <w:rPr>
                <w:rFonts w:eastAsiaTheme="minorHAnsi"/>
                <w:color w:val="000000"/>
                <w:lang w:eastAsia="en-US"/>
              </w:rPr>
              <w:t>Чадукасинского</w:t>
            </w:r>
            <w:proofErr w:type="spellEnd"/>
            <w:r w:rsidRPr="00375286">
              <w:rPr>
                <w:rFonts w:eastAsiaTheme="minorHAnsi"/>
                <w:color w:val="000000"/>
                <w:lang w:eastAsia="en-US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375286">
              <w:rPr>
                <w:rFonts w:eastAsiaTheme="minorHAnsi"/>
                <w:color w:val="000000"/>
                <w:lang w:eastAsia="en-US"/>
              </w:rPr>
              <w:t>Чадукасинского</w:t>
            </w:r>
            <w:proofErr w:type="spellEnd"/>
            <w:r w:rsidRPr="00375286">
              <w:rPr>
                <w:rFonts w:eastAsiaTheme="minorHAnsi"/>
                <w:color w:val="000000"/>
                <w:lang w:eastAsia="en-US"/>
              </w:rPr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375286" w:rsidRPr="00375286" w:rsidTr="00E34D89">
        <w:trPr>
          <w:trHeight w:val="1303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5286">
              <w:rPr>
                <w:rFonts w:eastAsiaTheme="minorHAnsi"/>
                <w:b/>
                <w:bCs/>
                <w:color w:val="000000"/>
                <w:lang w:eastAsia="en-US"/>
              </w:rPr>
              <w:t>ИЗМЕНЕНИЕ</w:t>
            </w:r>
          </w:p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52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ведомственной структуры расходов бюджета </w:t>
            </w:r>
            <w:proofErr w:type="spellStart"/>
            <w:r w:rsidRPr="00375286">
              <w:rPr>
                <w:rFonts w:eastAsiaTheme="minorHAnsi"/>
                <w:b/>
                <w:bCs/>
                <w:color w:val="000000"/>
                <w:lang w:eastAsia="en-US"/>
              </w:rPr>
              <w:t>Чадукасинского</w:t>
            </w:r>
            <w:proofErr w:type="spellEnd"/>
            <w:r w:rsidRPr="003752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375286" w:rsidRPr="00375286" w:rsidTr="00E34D89">
        <w:trPr>
          <w:trHeight w:val="45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(рублей)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5286" w:rsidRPr="00375286" w:rsidTr="00E34D89">
        <w:trPr>
          <w:trHeight w:val="502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Целевая статья (муниципальные программы)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Группа (группа и подгруппа) вида расходов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Сумма (увеличение, уменьшение(-))</w:t>
            </w:r>
          </w:p>
        </w:tc>
      </w:tr>
      <w:tr w:rsidR="00375286" w:rsidRPr="00375286" w:rsidTr="00E34D89">
        <w:trPr>
          <w:trHeight w:val="901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изменение (</w:t>
            </w:r>
            <w:proofErr w:type="spellStart"/>
            <w:proofErr w:type="gramStart"/>
            <w:r w:rsidRPr="00375286">
              <w:rPr>
                <w:rFonts w:eastAsiaTheme="minorHAnsi"/>
                <w:color w:val="000000"/>
                <w:lang w:eastAsia="en-US"/>
              </w:rPr>
              <w:t>увеличе-ние</w:t>
            </w:r>
            <w:proofErr w:type="spellEnd"/>
            <w:proofErr w:type="gramEnd"/>
            <w:r w:rsidRPr="0037528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375286">
              <w:rPr>
                <w:rFonts w:eastAsiaTheme="minorHAnsi"/>
                <w:color w:val="000000"/>
                <w:lang w:eastAsia="en-US"/>
              </w:rPr>
              <w:t>уменьше-ние</w:t>
            </w:r>
            <w:proofErr w:type="spellEnd"/>
            <w:r w:rsidRPr="00375286">
              <w:rPr>
                <w:rFonts w:eastAsiaTheme="minorHAnsi"/>
                <w:color w:val="000000"/>
                <w:lang w:eastAsia="en-US"/>
              </w:rPr>
              <w:t xml:space="preserve"> (-))</w:t>
            </w:r>
          </w:p>
        </w:tc>
      </w:tr>
      <w:tr w:rsidR="00375286" w:rsidRPr="00375286" w:rsidTr="00E34D89">
        <w:trPr>
          <w:trHeight w:val="463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375286" w:rsidRPr="00375286" w:rsidTr="00E34D89">
        <w:trPr>
          <w:trHeight w:val="37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5286" w:rsidRPr="00375286" w:rsidTr="00E34D89">
        <w:trPr>
          <w:trHeight w:val="37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5286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5286">
              <w:rPr>
                <w:rFonts w:eastAsiaTheme="minorHAnsi"/>
                <w:b/>
                <w:bCs/>
                <w:color w:val="000000"/>
                <w:lang w:eastAsia="en-US"/>
              </w:rPr>
              <w:t>5 264 513,40</w:t>
            </w:r>
          </w:p>
        </w:tc>
      </w:tr>
      <w:tr w:rsidR="00375286" w:rsidRPr="00375286" w:rsidTr="00E34D89">
        <w:trPr>
          <w:trHeight w:val="12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52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375286">
              <w:rPr>
                <w:rFonts w:eastAsiaTheme="minorHAnsi"/>
                <w:b/>
                <w:bCs/>
                <w:color w:val="000000"/>
                <w:lang w:eastAsia="en-US"/>
              </w:rPr>
              <w:t>Чадукасинского</w:t>
            </w:r>
            <w:proofErr w:type="spellEnd"/>
            <w:r w:rsidRPr="003752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5286">
              <w:rPr>
                <w:rFonts w:eastAsiaTheme="minorHAnsi"/>
                <w:b/>
                <w:bCs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75286">
              <w:rPr>
                <w:rFonts w:eastAsiaTheme="minorHAnsi"/>
                <w:b/>
                <w:bCs/>
                <w:color w:val="000000"/>
                <w:lang w:eastAsia="en-US"/>
              </w:rPr>
              <w:t>5 264 513,40</w:t>
            </w:r>
          </w:p>
        </w:tc>
      </w:tr>
      <w:tr w:rsidR="00375286" w:rsidRPr="00375286" w:rsidTr="00E34D89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375286" w:rsidRPr="00375286" w:rsidTr="00E34D89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Ч500000000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375286" w:rsidRPr="00375286" w:rsidTr="00E34D89">
        <w:trPr>
          <w:trHeight w:val="12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lastRenderedPageBreak/>
              <w:t xml:space="preserve">Обеспечение реализации муниципальной </w:t>
            </w:r>
            <w:proofErr w:type="gramStart"/>
            <w:r w:rsidRPr="00375286">
              <w:rPr>
                <w:rFonts w:eastAsiaTheme="minorHAnsi"/>
                <w:color w:val="000000"/>
                <w:lang w:eastAsia="en-US"/>
              </w:rPr>
              <w:t>программы  "</w:t>
            </w:r>
            <w:proofErr w:type="gramEnd"/>
            <w:r w:rsidRPr="00375286">
              <w:rPr>
                <w:rFonts w:eastAsiaTheme="minorHAnsi"/>
                <w:color w:val="000000"/>
                <w:lang w:eastAsia="en-US"/>
              </w:rPr>
              <w:t>Развитие потенциала муниципального управления"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Ч5Э0000000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375286" w:rsidRPr="00375286" w:rsidTr="00E34D89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Основное мероприятие "</w:t>
            </w:r>
            <w:proofErr w:type="spellStart"/>
            <w:r w:rsidRPr="00375286">
              <w:rPr>
                <w:rFonts w:eastAsiaTheme="minorHAnsi"/>
                <w:color w:val="000000"/>
                <w:lang w:eastAsia="en-US"/>
              </w:rPr>
              <w:t>Общепрограммные</w:t>
            </w:r>
            <w:proofErr w:type="spellEnd"/>
            <w:r w:rsidRPr="00375286">
              <w:rPr>
                <w:rFonts w:eastAsiaTheme="minorHAnsi"/>
                <w:color w:val="000000"/>
                <w:lang w:eastAsia="en-US"/>
              </w:rPr>
              <w:t xml:space="preserve"> расходы"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Ч5Э0100000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Ч5Э0173790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Ч5Э0173790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-27 800,00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Ч5Э0173790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-27 800,00</w:t>
            </w:r>
          </w:p>
        </w:tc>
      </w:tr>
      <w:tr w:rsidR="00375286" w:rsidRPr="00375286" w:rsidTr="00E34D89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Ч5Э0173790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27 800,00</w:t>
            </w:r>
          </w:p>
        </w:tc>
      </w:tr>
      <w:tr w:rsidR="00375286" w:rsidRPr="00375286" w:rsidTr="00E34D89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Ч5Э0173790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27 800,00</w:t>
            </w:r>
          </w:p>
        </w:tc>
      </w:tr>
      <w:tr w:rsidR="00375286" w:rsidRPr="00375286" w:rsidTr="00E34D89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8 830,00</w:t>
            </w:r>
          </w:p>
        </w:tc>
      </w:tr>
      <w:tr w:rsidR="00375286" w:rsidRPr="00375286" w:rsidTr="00E34D89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8 830,00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8 830,00</w:t>
            </w:r>
          </w:p>
        </w:tc>
      </w:tr>
      <w:tr w:rsidR="00375286" w:rsidRPr="00375286" w:rsidTr="00E34D89">
        <w:trPr>
          <w:trHeight w:val="183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Ч410000000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8 830,00</w:t>
            </w:r>
          </w:p>
        </w:tc>
      </w:tr>
      <w:tr w:rsidR="00375286" w:rsidRPr="00375286" w:rsidTr="00E34D89">
        <w:trPr>
          <w:trHeight w:val="24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Ч410400000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8 830,00</w:t>
            </w:r>
          </w:p>
        </w:tc>
      </w:tr>
      <w:tr w:rsidR="00375286" w:rsidRPr="00375286" w:rsidTr="00E34D89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Ч410451180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8 830,00</w:t>
            </w:r>
          </w:p>
        </w:tc>
      </w:tr>
      <w:tr w:rsidR="00375286" w:rsidRPr="00375286" w:rsidTr="00E34D89">
        <w:trPr>
          <w:trHeight w:val="21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Ч410451180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8 830,00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Ч410451180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8 830,00</w:t>
            </w:r>
          </w:p>
        </w:tc>
      </w:tr>
      <w:tr w:rsidR="00375286" w:rsidRPr="00375286" w:rsidTr="00E34D89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818 735,30</w:t>
            </w:r>
          </w:p>
        </w:tc>
      </w:tr>
      <w:tr w:rsidR="00375286" w:rsidRPr="00375286" w:rsidTr="00E34D89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783 735,30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268 335,30</w:t>
            </w:r>
          </w:p>
        </w:tc>
      </w:tr>
      <w:tr w:rsidR="00375286" w:rsidRPr="00375286" w:rsidTr="00E34D89">
        <w:trPr>
          <w:trHeight w:val="183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268 335,30</w:t>
            </w:r>
          </w:p>
        </w:tc>
      </w:tr>
      <w:tr w:rsidR="00375286" w:rsidRPr="00375286" w:rsidTr="00E34D89">
        <w:trPr>
          <w:trHeight w:val="21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268 335,30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A6201S6570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268 335,30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A6201S6570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268 335,30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A6201S6570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268 335,30</w:t>
            </w:r>
          </w:p>
        </w:tc>
      </w:tr>
      <w:tr w:rsidR="00375286" w:rsidRPr="00375286" w:rsidTr="00E34D89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Муниципальная программа "Развитие транспортной системы"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Ч200000000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515 400,00</w:t>
            </w:r>
          </w:p>
        </w:tc>
      </w:tr>
      <w:tr w:rsidR="00375286" w:rsidRPr="00375286" w:rsidTr="00E34D89">
        <w:trPr>
          <w:trHeight w:val="12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Ч210000000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515 400,00</w:t>
            </w:r>
          </w:p>
        </w:tc>
      </w:tr>
      <w:tr w:rsidR="00375286" w:rsidRPr="00375286" w:rsidTr="00E34D89">
        <w:trPr>
          <w:trHeight w:val="12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Ч210300000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515 400,00</w:t>
            </w:r>
          </w:p>
        </w:tc>
      </w:tr>
      <w:tr w:rsidR="00375286" w:rsidRPr="00375286" w:rsidTr="00E34D89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Ч210374191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-24 600,00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Ч210374191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-24 600,00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Ч210374191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-24 600,00</w:t>
            </w:r>
          </w:p>
        </w:tc>
      </w:tr>
      <w:tr w:rsidR="00375286" w:rsidRPr="00375286" w:rsidTr="00E34D89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Ч2103S4191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540 000,00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Ч2103S4191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540 000,00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Ч2103S4191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540 000,00</w:t>
            </w:r>
          </w:p>
        </w:tc>
      </w:tr>
      <w:tr w:rsidR="00375286" w:rsidRPr="00375286" w:rsidTr="00E34D89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35 000,00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35 000,00</w:t>
            </w:r>
          </w:p>
        </w:tc>
      </w:tr>
      <w:tr w:rsidR="00375286" w:rsidRPr="00375286" w:rsidTr="00E34D89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A410000000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35 000,00</w:t>
            </w:r>
          </w:p>
        </w:tc>
      </w:tr>
      <w:tr w:rsidR="00375286" w:rsidRPr="00375286" w:rsidTr="00E34D89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A410200000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35 000,00</w:t>
            </w:r>
          </w:p>
        </w:tc>
      </w:tr>
      <w:tr w:rsidR="00375286" w:rsidRPr="00375286" w:rsidTr="00E34D89">
        <w:trPr>
          <w:trHeight w:val="21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A410276120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35 000,00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A410276120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35 000,00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A410276120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35 000,00</w:t>
            </w:r>
          </w:p>
        </w:tc>
      </w:tr>
      <w:tr w:rsidR="00375286" w:rsidRPr="00375286" w:rsidTr="00E34D89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4 502 211,10</w:t>
            </w:r>
          </w:p>
        </w:tc>
      </w:tr>
      <w:tr w:rsidR="00375286" w:rsidRPr="00375286" w:rsidTr="00E34D89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3 569 128,10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A100000000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3 513 000,00</w:t>
            </w:r>
          </w:p>
        </w:tc>
      </w:tr>
      <w:tr w:rsidR="00375286" w:rsidRPr="00375286" w:rsidTr="00E34D89">
        <w:trPr>
          <w:trHeight w:val="21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A120000000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3 513 000,00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A120100000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3 513 000,00</w:t>
            </w:r>
          </w:p>
        </w:tc>
      </w:tr>
      <w:tr w:rsidR="00375286" w:rsidRPr="00375286" w:rsidTr="00E34D89">
        <w:trPr>
          <w:trHeight w:val="12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A1201SA010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3 513 000,00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A1201SA010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3 513 000,00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A1201SA010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3 513 000,00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56 128,10</w:t>
            </w:r>
          </w:p>
        </w:tc>
      </w:tr>
      <w:tr w:rsidR="00375286" w:rsidRPr="00375286" w:rsidTr="00E34D89">
        <w:trPr>
          <w:trHeight w:val="159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56 128,10</w:t>
            </w:r>
          </w:p>
        </w:tc>
      </w:tr>
      <w:tr w:rsidR="00375286" w:rsidRPr="00375286" w:rsidTr="00E34D89">
        <w:trPr>
          <w:trHeight w:val="21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56 128,10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A6201S6570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56 128,10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A6201S6570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56 128,10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A6201S6570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56 128,10</w:t>
            </w:r>
          </w:p>
        </w:tc>
      </w:tr>
      <w:tr w:rsidR="00375286" w:rsidRPr="00375286" w:rsidTr="00E34D89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933 083,00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75286">
              <w:rPr>
                <w:rFonts w:eastAsiaTheme="minorHAnsi"/>
                <w:color w:val="000000"/>
                <w:lang w:eastAsia="en-US"/>
              </w:rPr>
              <w:t>Муниципальная  программа</w:t>
            </w:r>
            <w:proofErr w:type="gramEnd"/>
            <w:r w:rsidRPr="00375286">
              <w:rPr>
                <w:rFonts w:eastAsiaTheme="minorHAnsi"/>
                <w:color w:val="000000"/>
                <w:lang w:eastAsia="en-US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A500000000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133 083,00</w:t>
            </w:r>
          </w:p>
        </w:tc>
      </w:tr>
      <w:tr w:rsidR="00375286" w:rsidRPr="00375286" w:rsidTr="00E34D89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 xml:space="preserve">Подпрограмма "Благоустройство дворовых и </w:t>
            </w:r>
            <w:proofErr w:type="spellStart"/>
            <w:r w:rsidRPr="00375286">
              <w:rPr>
                <w:rFonts w:eastAsiaTheme="minorHAnsi"/>
                <w:color w:val="000000"/>
                <w:lang w:eastAsia="en-US"/>
              </w:rPr>
              <w:t>общественых</w:t>
            </w:r>
            <w:proofErr w:type="spellEnd"/>
            <w:r w:rsidRPr="00375286">
              <w:rPr>
                <w:rFonts w:eastAsiaTheme="minorHAnsi"/>
                <w:color w:val="000000"/>
                <w:lang w:eastAsia="en-US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A510000000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133 083,00</w:t>
            </w:r>
          </w:p>
        </w:tc>
      </w:tr>
      <w:tr w:rsidR="00375286" w:rsidRPr="00375286" w:rsidTr="00E34D89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A510200000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133 083,00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A510270850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120 000,00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A510270850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120 000,00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A510270850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120 000,00</w:t>
            </w:r>
          </w:p>
        </w:tc>
      </w:tr>
      <w:tr w:rsidR="00375286" w:rsidRPr="00375286" w:rsidTr="00E34D89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Реализация мероприятий по благоустройству территории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A510277420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13 083,00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A510277420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13 083,00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A510277420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13 083,00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800 000,00</w:t>
            </w:r>
          </w:p>
        </w:tc>
      </w:tr>
      <w:tr w:rsidR="00375286" w:rsidRPr="00375286" w:rsidTr="00E34D89">
        <w:trPr>
          <w:trHeight w:val="183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800 000,00</w:t>
            </w:r>
          </w:p>
        </w:tc>
      </w:tr>
      <w:tr w:rsidR="00375286" w:rsidRPr="00375286" w:rsidTr="00E34D89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A620300000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800 000,00</w:t>
            </w:r>
          </w:p>
        </w:tc>
      </w:tr>
      <w:tr w:rsidR="00375286" w:rsidRPr="00375286" w:rsidTr="00E34D89">
        <w:trPr>
          <w:trHeight w:val="24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A62035002F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800 000,00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A62035002F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800 000,00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A62035002F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800 000,00</w:t>
            </w:r>
          </w:p>
        </w:tc>
      </w:tr>
      <w:tr w:rsidR="00375286" w:rsidRPr="00375286" w:rsidTr="00E34D89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-65 263,00</w:t>
            </w:r>
          </w:p>
        </w:tc>
      </w:tr>
      <w:tr w:rsidR="00375286" w:rsidRPr="00375286" w:rsidTr="00E34D89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-84 606,00</w:t>
            </w:r>
          </w:p>
        </w:tc>
      </w:tr>
      <w:tr w:rsidR="00375286" w:rsidRPr="00375286" w:rsidTr="00E34D89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Муниципальная программа "Развитие культуры и туризма"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-84 606,00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Ц410000000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-84 606,00</w:t>
            </w:r>
          </w:p>
        </w:tc>
      </w:tr>
      <w:tr w:rsidR="00375286" w:rsidRPr="00375286" w:rsidTr="00E34D89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Ц410700000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-84 606,00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Ц410740390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-84 606,00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Ц410740390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-55 406,00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Ц410740390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-55 406,00</w:t>
            </w:r>
          </w:p>
        </w:tc>
      </w:tr>
      <w:tr w:rsidR="00375286" w:rsidRPr="00375286" w:rsidTr="00E34D89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Ц410740390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-29 200,00</w:t>
            </w:r>
          </w:p>
        </w:tc>
      </w:tr>
      <w:tr w:rsidR="00375286" w:rsidRPr="00375286" w:rsidTr="00E34D89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Ц410740390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-29 200,00</w:t>
            </w:r>
          </w:p>
        </w:tc>
      </w:tr>
      <w:tr w:rsidR="00375286" w:rsidRPr="00375286" w:rsidTr="00E34D89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19 343,00</w:t>
            </w:r>
          </w:p>
        </w:tc>
      </w:tr>
      <w:tr w:rsidR="00375286" w:rsidRPr="00375286" w:rsidTr="00E34D89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19 343,00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Ц410000000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19 343,00</w:t>
            </w:r>
          </w:p>
        </w:tc>
      </w:tr>
      <w:tr w:rsidR="00375286" w:rsidRPr="00375286" w:rsidTr="00E34D89">
        <w:trPr>
          <w:trHeight w:val="183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Ц411100000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19 343,00</w:t>
            </w:r>
          </w:p>
        </w:tc>
      </w:tr>
      <w:tr w:rsidR="00375286" w:rsidRPr="00375286" w:rsidTr="00E34D89">
        <w:trPr>
          <w:trHeight w:val="21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</w:t>
            </w:r>
            <w:r>
              <w:rPr>
                <w:rFonts w:eastAsiaTheme="minorHAnsi"/>
                <w:color w:val="000000"/>
                <w:lang w:eastAsia="en-US"/>
              </w:rPr>
              <w:t xml:space="preserve">о-хозяйственного сопровождения </w:t>
            </w:r>
            <w:r w:rsidRPr="00375286">
              <w:rPr>
                <w:rFonts w:eastAsiaTheme="minorHAnsi"/>
                <w:color w:val="000000"/>
                <w:lang w:eastAsia="en-US"/>
              </w:rPr>
              <w:t>муниципальных образований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Ц411140700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19 343,00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Ц411140700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19 343,00</w:t>
            </w:r>
          </w:p>
        </w:tc>
      </w:tr>
      <w:tr w:rsidR="00375286" w:rsidRPr="00375286" w:rsidTr="00E34D89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Ц411140700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286" w:rsidRPr="00375286" w:rsidRDefault="00375286" w:rsidP="003752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75286">
              <w:rPr>
                <w:rFonts w:eastAsiaTheme="minorHAnsi"/>
                <w:color w:val="000000"/>
                <w:lang w:eastAsia="en-US"/>
              </w:rPr>
              <w:t>19 343,00</w:t>
            </w:r>
          </w:p>
        </w:tc>
      </w:tr>
    </w:tbl>
    <w:p w:rsidR="00375286" w:rsidRPr="00375286" w:rsidRDefault="00375286" w:rsidP="00375286"/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375286" w:rsidRDefault="00375286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tbl>
      <w:tblPr>
        <w:tblW w:w="9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19"/>
        <w:gridCol w:w="1123"/>
        <w:gridCol w:w="4025"/>
      </w:tblGrid>
      <w:tr w:rsidR="008F2DBE" w:rsidRPr="00D27020" w:rsidTr="00E34D89">
        <w:trPr>
          <w:cantSplit/>
          <w:trHeight w:val="723"/>
        </w:trPr>
        <w:tc>
          <w:tcPr>
            <w:tcW w:w="4019" w:type="dxa"/>
          </w:tcPr>
          <w:p w:rsidR="008F2DBE" w:rsidRPr="00D27020" w:rsidRDefault="008F2DBE" w:rsidP="00E34D89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ЧĂВАШ РЕСПУБЛИКИ</w:t>
            </w:r>
          </w:p>
          <w:p w:rsidR="008F2DBE" w:rsidRPr="00D27020" w:rsidRDefault="008F2DBE" w:rsidP="00E34D89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  <w:lang w:eastAsia="ar-SA"/>
              </w:rPr>
            </w:pPr>
            <w:r w:rsidRPr="00D27020">
              <w:rPr>
                <w:b/>
                <w:noProof/>
                <w:color w:val="000000"/>
                <w:sz w:val="24"/>
                <w:szCs w:val="24"/>
                <w:lang w:eastAsia="ar-SA"/>
              </w:rPr>
              <w:t>КРАСНОАРМЕЙСКИ РАЙОНẺ</w:t>
            </w:r>
          </w:p>
        </w:tc>
        <w:tc>
          <w:tcPr>
            <w:tcW w:w="1123" w:type="dxa"/>
            <w:vMerge w:val="restart"/>
            <w:hideMark/>
          </w:tcPr>
          <w:p w:rsidR="008F2DBE" w:rsidRPr="00D27020" w:rsidRDefault="008F2DBE" w:rsidP="00E34D89">
            <w:pPr>
              <w:rPr>
                <w:sz w:val="24"/>
                <w:szCs w:val="24"/>
                <w:lang w:eastAsia="zh-CN"/>
              </w:rPr>
            </w:pPr>
            <w:r w:rsidRPr="00D27020">
              <w:rPr>
                <w:noProof/>
                <w:sz w:val="24"/>
                <w:szCs w:val="24"/>
              </w:rPr>
              <w:drawing>
                <wp:anchor distT="47625" distB="47625" distL="47625" distR="47625" simplePos="0" relativeHeight="251664384" behindDoc="0" locked="0" layoutInCell="1" allowOverlap="0" wp14:anchorId="02438C93" wp14:editId="7474A736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4" name="Рисунок 4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5" w:type="dxa"/>
          </w:tcPr>
          <w:p w:rsidR="008F2DBE" w:rsidRPr="00D27020" w:rsidRDefault="008F2DBE" w:rsidP="00E34D89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27020">
              <w:rPr>
                <w:b/>
                <w:noProof/>
                <w:sz w:val="24"/>
                <w:szCs w:val="24"/>
                <w:lang w:eastAsia="ar-SA"/>
              </w:rPr>
              <w:t xml:space="preserve">ЧУВАШСКАЯ РЕСПУБЛИКА </w:t>
            </w:r>
            <w:r w:rsidRPr="00D27020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КРАСНОАРМЕЙСКИЙ РАЙОН  </w:t>
            </w:r>
          </w:p>
        </w:tc>
      </w:tr>
      <w:tr w:rsidR="008F2DBE" w:rsidRPr="00D27020" w:rsidTr="00E34D89">
        <w:trPr>
          <w:cantSplit/>
          <w:trHeight w:val="2217"/>
        </w:trPr>
        <w:tc>
          <w:tcPr>
            <w:tcW w:w="4019" w:type="dxa"/>
          </w:tcPr>
          <w:p w:rsidR="008F2DBE" w:rsidRPr="00D27020" w:rsidRDefault="008F2DBE" w:rsidP="00E34D89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ЧАТУКАССИ  ЯЛ</w:t>
            </w:r>
          </w:p>
          <w:p w:rsidR="008F2DBE" w:rsidRPr="00D27020" w:rsidRDefault="008F2DBE" w:rsidP="00E34D89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 ПОСЕЛЕНИЙĚН </w:t>
            </w:r>
          </w:p>
          <w:p w:rsidR="008F2DBE" w:rsidRPr="00D27020" w:rsidRDefault="008F2DBE" w:rsidP="00E34D89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  <w:t>ДЕПУТАТСЕН ПУХĂВĚ</w:t>
            </w:r>
          </w:p>
          <w:p w:rsidR="008F2DBE" w:rsidRPr="00D27020" w:rsidRDefault="008F2DBE" w:rsidP="00E34D89">
            <w:pPr>
              <w:suppressAutoHyphens/>
              <w:spacing w:line="192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27020">
              <w:rPr>
                <w:rFonts w:eastAsia="Calibri"/>
                <w:b/>
                <w:sz w:val="24"/>
                <w:szCs w:val="24"/>
                <w:lang w:eastAsia="ar-SA"/>
              </w:rPr>
              <w:t>ЙЫШĂНУ</w:t>
            </w:r>
          </w:p>
          <w:p w:rsidR="008F2DBE" w:rsidRPr="00D27020" w:rsidRDefault="008F2DBE" w:rsidP="00E34D89">
            <w:pPr>
              <w:suppressAutoHyphens/>
              <w:spacing w:line="192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suppressAutoHyphens/>
              <w:autoSpaceDE w:val="0"/>
              <w:autoSpaceDN w:val="0"/>
              <w:adjustRightInd w:val="0"/>
              <w:ind w:right="-35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b/>
                <w:noProof/>
                <w:sz w:val="24"/>
                <w:szCs w:val="24"/>
                <w:lang w:eastAsia="ar-SA"/>
              </w:rPr>
              <w:t>2020</w:t>
            </w:r>
            <w:r w:rsidRPr="00D27020">
              <w:rPr>
                <w:b/>
                <w:noProof/>
                <w:color w:val="000000"/>
                <w:sz w:val="24"/>
                <w:szCs w:val="24"/>
                <w:lang w:eastAsia="ar-SA"/>
              </w:rPr>
              <w:t>.12. 07  № С –5 /</w:t>
            </w:r>
            <w:r>
              <w:rPr>
                <w:b/>
                <w:noProof/>
                <w:color w:val="000000"/>
                <w:sz w:val="24"/>
                <w:szCs w:val="24"/>
                <w:lang w:eastAsia="ar-SA"/>
              </w:rPr>
              <w:t>2</w:t>
            </w:r>
          </w:p>
          <w:p w:rsidR="008F2DBE" w:rsidRPr="00D27020" w:rsidRDefault="008F2DBE" w:rsidP="00E34D89">
            <w:pPr>
              <w:suppressAutoHyphens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ar-SA"/>
              </w:rPr>
            </w:pPr>
            <w:r w:rsidRPr="00D27020">
              <w:rPr>
                <w:rFonts w:eastAsia="Calibri"/>
                <w:b/>
                <w:bCs/>
                <w:noProof/>
                <w:sz w:val="24"/>
                <w:szCs w:val="24"/>
                <w:lang w:eastAsia="ar-SA"/>
              </w:rPr>
              <w:t>Чатукасси яле</w:t>
            </w:r>
          </w:p>
          <w:p w:rsidR="008F2DBE" w:rsidRPr="00D27020" w:rsidRDefault="008F2DBE" w:rsidP="00E34D89">
            <w:pPr>
              <w:ind w:right="43"/>
              <w:jc w:val="both"/>
              <w:rPr>
                <w:rFonts w:eastAsia="Calibri"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8F2DBE" w:rsidRPr="00D27020" w:rsidRDefault="008F2DBE" w:rsidP="00E34D8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025" w:type="dxa"/>
          </w:tcPr>
          <w:p w:rsidR="008F2DBE" w:rsidRPr="00D27020" w:rsidRDefault="008F2DBE" w:rsidP="00E34D89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  <w:t xml:space="preserve">СОБРАНИЕ ДЕПУТАТОВ </w:t>
            </w:r>
          </w:p>
          <w:p w:rsidR="008F2DBE" w:rsidRPr="00D27020" w:rsidRDefault="008F2DBE" w:rsidP="00E34D89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ЧАДУКАСИНСКОГО СЕЛЬСКОГО ПОСЕЛЕНИЯ</w:t>
            </w:r>
          </w:p>
          <w:p w:rsidR="008F2DBE" w:rsidRPr="00D27020" w:rsidRDefault="008F2DBE" w:rsidP="00E34D89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8F2DBE" w:rsidRPr="00D27020" w:rsidRDefault="008F2DBE" w:rsidP="00E34D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  <w:p w:rsidR="008F2DBE" w:rsidRPr="00D27020" w:rsidRDefault="008F2DBE" w:rsidP="00E34D89">
            <w:pPr>
              <w:suppressAutoHyphens/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07.12.2020</w:t>
            </w:r>
            <w:r w:rsidRPr="00D27020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 xml:space="preserve">   № С –5 /</w:t>
            </w:r>
            <w:r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>2</w:t>
            </w:r>
          </w:p>
          <w:p w:rsidR="008F2DBE" w:rsidRPr="00D27020" w:rsidRDefault="008F2DBE" w:rsidP="00E34D89">
            <w:pPr>
              <w:suppressAutoHyphens/>
              <w:jc w:val="center"/>
              <w:rPr>
                <w:rFonts w:eastAsia="Calibri"/>
                <w:noProof/>
                <w:sz w:val="24"/>
                <w:szCs w:val="24"/>
                <w:lang w:eastAsia="ar-SA"/>
              </w:rPr>
            </w:pPr>
            <w:r w:rsidRPr="00D27020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>д.Чадукасы</w:t>
            </w:r>
          </w:p>
        </w:tc>
      </w:tr>
    </w:tbl>
    <w:p w:rsidR="008F2DBE" w:rsidRDefault="008F2DBE" w:rsidP="008F2DBE">
      <w:pPr>
        <w:jc w:val="right"/>
        <w:rPr>
          <w:b/>
          <w:color w:val="000000"/>
          <w:sz w:val="24"/>
          <w:szCs w:val="24"/>
        </w:rPr>
      </w:pPr>
    </w:p>
    <w:p w:rsidR="008F2DBE" w:rsidRPr="00084EB8" w:rsidRDefault="008F2DBE" w:rsidP="008F2DBE">
      <w:pPr>
        <w:jc w:val="right"/>
        <w:rPr>
          <w:b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</w:tblGrid>
      <w:tr w:rsidR="008F2DBE" w:rsidRPr="00375286" w:rsidTr="00E34D89">
        <w:trPr>
          <w:trHeight w:val="2027"/>
        </w:trPr>
        <w:tc>
          <w:tcPr>
            <w:tcW w:w="5052" w:type="dxa"/>
          </w:tcPr>
          <w:p w:rsidR="008F2DBE" w:rsidRPr="00375286" w:rsidRDefault="008F2DBE" w:rsidP="00E34D8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Методики предоставления иных межбюджетных трансфертов из бюджета </w:t>
            </w:r>
            <w:proofErr w:type="spellStart"/>
            <w:r w:rsidRPr="0037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37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r w:rsidRPr="00375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Красноармейского района Чувашской Республики</w:t>
            </w:r>
            <w:r w:rsidRPr="0037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бюджет Красноармейского района Чувашской Республики</w:t>
            </w:r>
          </w:p>
        </w:tc>
      </w:tr>
    </w:tbl>
    <w:p w:rsidR="008F2DBE" w:rsidRPr="00375286" w:rsidRDefault="008F2DBE" w:rsidP="008F2DBE">
      <w:pPr>
        <w:rPr>
          <w:color w:val="000000"/>
          <w:sz w:val="24"/>
          <w:szCs w:val="24"/>
        </w:rPr>
      </w:pPr>
      <w:r w:rsidRPr="00375286">
        <w:rPr>
          <w:color w:val="000000"/>
          <w:sz w:val="24"/>
          <w:szCs w:val="24"/>
        </w:rPr>
        <w:t xml:space="preserve">        </w:t>
      </w:r>
    </w:p>
    <w:p w:rsidR="008F2DBE" w:rsidRPr="00375286" w:rsidRDefault="008F2DBE" w:rsidP="008F2DBE">
      <w:pPr>
        <w:ind w:right="992" w:firstLine="709"/>
        <w:jc w:val="both"/>
        <w:rPr>
          <w:sz w:val="24"/>
          <w:szCs w:val="24"/>
        </w:rPr>
      </w:pPr>
      <w:r w:rsidRPr="00375286">
        <w:rPr>
          <w:color w:val="000000"/>
          <w:sz w:val="24"/>
          <w:szCs w:val="24"/>
        </w:rPr>
        <w:t xml:space="preserve">  </w:t>
      </w:r>
      <w:r w:rsidRPr="00375286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75286">
          <w:rPr>
            <w:sz w:val="24"/>
            <w:szCs w:val="24"/>
          </w:rPr>
          <w:t>2003 г</w:t>
        </w:r>
      </w:smartTag>
      <w:r w:rsidRPr="00375286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Федерации»:     </w:t>
      </w:r>
    </w:p>
    <w:p w:rsidR="008F2DBE" w:rsidRPr="00375286" w:rsidRDefault="008F2DBE" w:rsidP="008F2DBE">
      <w:pPr>
        <w:ind w:right="992" w:firstLine="709"/>
        <w:jc w:val="both"/>
        <w:rPr>
          <w:sz w:val="24"/>
          <w:szCs w:val="24"/>
        </w:rPr>
      </w:pPr>
      <w:r w:rsidRPr="00375286">
        <w:rPr>
          <w:sz w:val="24"/>
          <w:szCs w:val="24"/>
        </w:rPr>
        <w:t xml:space="preserve">     </w:t>
      </w:r>
    </w:p>
    <w:p w:rsidR="008F2DBE" w:rsidRPr="00375286" w:rsidRDefault="008F2DBE" w:rsidP="008F2DBE">
      <w:pPr>
        <w:ind w:right="992" w:firstLine="851"/>
        <w:jc w:val="both"/>
        <w:rPr>
          <w:color w:val="000000"/>
          <w:sz w:val="24"/>
          <w:szCs w:val="24"/>
        </w:rPr>
      </w:pPr>
      <w:r w:rsidRPr="00375286">
        <w:rPr>
          <w:b/>
          <w:sz w:val="24"/>
          <w:szCs w:val="24"/>
        </w:rPr>
        <w:t xml:space="preserve">Собрание депутатов </w:t>
      </w:r>
      <w:proofErr w:type="spellStart"/>
      <w:r w:rsidRPr="00375286">
        <w:rPr>
          <w:b/>
          <w:sz w:val="24"/>
          <w:szCs w:val="24"/>
        </w:rPr>
        <w:t>Чадукасинского</w:t>
      </w:r>
      <w:proofErr w:type="spellEnd"/>
      <w:r w:rsidRPr="00375286">
        <w:rPr>
          <w:b/>
          <w:sz w:val="24"/>
          <w:szCs w:val="24"/>
        </w:rPr>
        <w:t xml:space="preserve"> сельского поселения</w:t>
      </w:r>
      <w:r w:rsidRPr="00375286">
        <w:rPr>
          <w:sz w:val="24"/>
          <w:szCs w:val="24"/>
        </w:rPr>
        <w:t xml:space="preserve"> </w:t>
      </w:r>
      <w:r w:rsidRPr="00375286">
        <w:rPr>
          <w:b/>
          <w:sz w:val="24"/>
          <w:szCs w:val="24"/>
        </w:rPr>
        <w:t>Красноармейского района р е ш и л о:</w:t>
      </w:r>
      <w:r w:rsidRPr="00375286">
        <w:rPr>
          <w:color w:val="000000"/>
          <w:sz w:val="24"/>
          <w:szCs w:val="24"/>
        </w:rPr>
        <w:t>     </w:t>
      </w:r>
    </w:p>
    <w:p w:rsidR="008F2DBE" w:rsidRPr="00375286" w:rsidRDefault="008F2DBE" w:rsidP="008F2DBE">
      <w:pPr>
        <w:ind w:right="992" w:firstLine="851"/>
        <w:jc w:val="both"/>
        <w:rPr>
          <w:color w:val="000000"/>
          <w:sz w:val="24"/>
          <w:szCs w:val="24"/>
        </w:rPr>
      </w:pPr>
      <w:r w:rsidRPr="00375286">
        <w:rPr>
          <w:color w:val="000000"/>
          <w:sz w:val="24"/>
          <w:szCs w:val="24"/>
        </w:rPr>
        <w:t xml:space="preserve"> </w:t>
      </w:r>
    </w:p>
    <w:p w:rsidR="008F2DBE" w:rsidRPr="00375286" w:rsidRDefault="008F2DBE" w:rsidP="008F2DBE">
      <w:pPr>
        <w:pStyle w:val="a3"/>
        <w:numPr>
          <w:ilvl w:val="0"/>
          <w:numId w:val="6"/>
        </w:numPr>
        <w:ind w:left="142" w:right="992" w:firstLine="0"/>
        <w:jc w:val="both"/>
        <w:rPr>
          <w:color w:val="000000"/>
          <w:sz w:val="24"/>
          <w:szCs w:val="24"/>
        </w:rPr>
      </w:pPr>
      <w:r w:rsidRPr="00375286">
        <w:rPr>
          <w:color w:val="000000"/>
          <w:sz w:val="24"/>
          <w:szCs w:val="24"/>
        </w:rPr>
        <w:t xml:space="preserve">Утвердить Методику предоставления иных межбюджетных трансфертов из бюджета </w:t>
      </w:r>
      <w:proofErr w:type="spellStart"/>
      <w:r w:rsidRPr="00375286">
        <w:rPr>
          <w:color w:val="000000"/>
          <w:sz w:val="24"/>
          <w:szCs w:val="24"/>
        </w:rPr>
        <w:t>Чадукасинского</w:t>
      </w:r>
      <w:proofErr w:type="spellEnd"/>
      <w:r w:rsidRPr="00375286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 бюджету Красноармейского района Чувашской Республики согласно приложению.</w:t>
      </w:r>
    </w:p>
    <w:p w:rsidR="008F2DBE" w:rsidRPr="00375286" w:rsidRDefault="008F2DBE" w:rsidP="008F2DBE">
      <w:pPr>
        <w:pStyle w:val="a3"/>
        <w:ind w:left="142" w:right="992"/>
        <w:jc w:val="both"/>
        <w:rPr>
          <w:color w:val="000000"/>
          <w:sz w:val="24"/>
          <w:szCs w:val="24"/>
        </w:rPr>
      </w:pPr>
      <w:r w:rsidRPr="00375286">
        <w:rPr>
          <w:color w:val="000000"/>
          <w:sz w:val="24"/>
          <w:szCs w:val="24"/>
        </w:rPr>
        <w:t xml:space="preserve">2.  Признать с 01 января 2021 года утратившими силу решения Собрания депутатов </w:t>
      </w:r>
      <w:proofErr w:type="spellStart"/>
      <w:r w:rsidRPr="00375286">
        <w:rPr>
          <w:color w:val="000000"/>
          <w:sz w:val="24"/>
          <w:szCs w:val="24"/>
        </w:rPr>
        <w:t>Чадукасинского</w:t>
      </w:r>
      <w:proofErr w:type="spellEnd"/>
      <w:r w:rsidRPr="00375286">
        <w:rPr>
          <w:color w:val="000000"/>
          <w:sz w:val="24"/>
          <w:szCs w:val="24"/>
        </w:rPr>
        <w:t xml:space="preserve"> сельского поселения Красноармейского района от 13.12.2019 года № С-50/2 «Об утверждении Методики предоставления иных межбюджетных трансфертов из бюджета </w:t>
      </w:r>
      <w:proofErr w:type="spellStart"/>
      <w:r w:rsidRPr="00375286">
        <w:rPr>
          <w:color w:val="000000"/>
          <w:sz w:val="24"/>
          <w:szCs w:val="24"/>
        </w:rPr>
        <w:t>Чадукасинского</w:t>
      </w:r>
      <w:proofErr w:type="spellEnd"/>
      <w:r w:rsidRPr="00375286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 в бюджет Красноармейского района Чувашской Республики».</w:t>
      </w:r>
    </w:p>
    <w:p w:rsidR="008F2DBE" w:rsidRPr="00375286" w:rsidRDefault="008F2DBE" w:rsidP="008F2DBE">
      <w:pPr>
        <w:ind w:left="142" w:right="992"/>
        <w:jc w:val="both"/>
        <w:rPr>
          <w:b/>
          <w:sz w:val="24"/>
          <w:szCs w:val="24"/>
        </w:rPr>
      </w:pPr>
      <w:r w:rsidRPr="00375286">
        <w:rPr>
          <w:sz w:val="24"/>
          <w:szCs w:val="24"/>
        </w:rPr>
        <w:t xml:space="preserve">          3.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375286">
        <w:rPr>
          <w:sz w:val="24"/>
          <w:szCs w:val="24"/>
        </w:rPr>
        <w:t>Чадукасинский</w:t>
      </w:r>
      <w:proofErr w:type="spellEnd"/>
      <w:r w:rsidRPr="00375286">
        <w:rPr>
          <w:sz w:val="24"/>
          <w:szCs w:val="24"/>
        </w:rPr>
        <w:t xml:space="preserve"> ВЕСТНИК» и действует с 1 января 2021 года.</w:t>
      </w:r>
    </w:p>
    <w:p w:rsidR="008F2DBE" w:rsidRPr="00375286" w:rsidRDefault="008F2DBE" w:rsidP="008F2DBE">
      <w:pPr>
        <w:ind w:firstLine="709"/>
        <w:jc w:val="both"/>
        <w:rPr>
          <w:b/>
          <w:sz w:val="24"/>
          <w:szCs w:val="24"/>
        </w:rPr>
      </w:pPr>
    </w:p>
    <w:p w:rsidR="008F2DBE" w:rsidRPr="00375286" w:rsidRDefault="008F2DBE" w:rsidP="008F2DBE">
      <w:pPr>
        <w:jc w:val="both"/>
        <w:rPr>
          <w:b/>
          <w:sz w:val="24"/>
          <w:szCs w:val="24"/>
        </w:rPr>
      </w:pPr>
    </w:p>
    <w:p w:rsidR="008F2DBE" w:rsidRPr="00375286" w:rsidRDefault="008F2DBE" w:rsidP="008F2DBE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28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75286">
        <w:rPr>
          <w:rFonts w:ascii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  <w:r w:rsidRPr="003752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F2DBE" w:rsidRPr="00375286" w:rsidRDefault="008F2DBE" w:rsidP="008F2DBE">
      <w:pPr>
        <w:pStyle w:val="a4"/>
        <w:rPr>
          <w:rFonts w:ascii="Times New Roman" w:hAnsi="Times New Roman" w:cs="Times New Roman"/>
          <w:sz w:val="24"/>
          <w:szCs w:val="24"/>
        </w:rPr>
      </w:pPr>
      <w:r w:rsidRPr="00375286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375286">
        <w:rPr>
          <w:sz w:val="24"/>
          <w:szCs w:val="24"/>
        </w:rPr>
        <w:tab/>
      </w:r>
      <w:r w:rsidRPr="00375286">
        <w:rPr>
          <w:sz w:val="24"/>
          <w:szCs w:val="24"/>
        </w:rPr>
        <w:tab/>
      </w:r>
      <w:r w:rsidRPr="00375286">
        <w:rPr>
          <w:sz w:val="24"/>
          <w:szCs w:val="24"/>
        </w:rPr>
        <w:tab/>
        <w:t xml:space="preserve">        </w:t>
      </w:r>
      <w:r w:rsidRPr="00375286">
        <w:rPr>
          <w:sz w:val="24"/>
          <w:szCs w:val="24"/>
        </w:rPr>
        <w:tab/>
      </w:r>
      <w:r w:rsidRPr="00375286">
        <w:rPr>
          <w:sz w:val="24"/>
          <w:szCs w:val="24"/>
        </w:rPr>
        <w:tab/>
      </w:r>
      <w:r w:rsidRPr="00375286">
        <w:rPr>
          <w:rFonts w:ascii="Times New Roman" w:hAnsi="Times New Roman" w:cs="Times New Roman"/>
          <w:sz w:val="24"/>
          <w:szCs w:val="24"/>
        </w:rPr>
        <w:t xml:space="preserve">          Г. В. Михайлов</w:t>
      </w:r>
    </w:p>
    <w:p w:rsidR="008F2DBE" w:rsidRPr="00375286" w:rsidRDefault="008F2DBE" w:rsidP="008F2DBE">
      <w:pPr>
        <w:rPr>
          <w:color w:val="000000"/>
          <w:sz w:val="24"/>
          <w:szCs w:val="24"/>
        </w:rPr>
      </w:pPr>
      <w:r w:rsidRPr="00375286">
        <w:rPr>
          <w:b/>
          <w:color w:val="000000"/>
          <w:sz w:val="24"/>
          <w:szCs w:val="24"/>
        </w:rPr>
        <w:t> </w:t>
      </w:r>
    </w:p>
    <w:p w:rsidR="008F2DBE" w:rsidRPr="00084EB8" w:rsidRDefault="008F2DBE" w:rsidP="008F2DBE">
      <w:pPr>
        <w:jc w:val="right"/>
        <w:rPr>
          <w:color w:val="000000"/>
          <w:sz w:val="28"/>
          <w:szCs w:val="28"/>
        </w:rPr>
      </w:pPr>
    </w:p>
    <w:p w:rsidR="008F2DBE" w:rsidRDefault="008F2DBE" w:rsidP="008F2DBE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Hlk22200455"/>
    </w:p>
    <w:p w:rsidR="008F2DBE" w:rsidRPr="00C61A8F" w:rsidRDefault="008F2DBE" w:rsidP="008F2DBE">
      <w:pPr>
        <w:jc w:val="right"/>
      </w:pPr>
      <w:r w:rsidRPr="00C61A8F">
        <w:lastRenderedPageBreak/>
        <w:t>Приложение</w:t>
      </w:r>
    </w:p>
    <w:p w:rsidR="008F2DBE" w:rsidRPr="00C61A8F" w:rsidRDefault="008F2DBE" w:rsidP="008F2DBE">
      <w:pPr>
        <w:jc w:val="right"/>
      </w:pPr>
      <w:r w:rsidRPr="00C61A8F">
        <w:t>к решению Собрания депутатов</w:t>
      </w:r>
    </w:p>
    <w:p w:rsidR="008F2DBE" w:rsidRDefault="008F2DBE" w:rsidP="008F2DBE">
      <w:pPr>
        <w:jc w:val="right"/>
      </w:pPr>
      <w:proofErr w:type="spellStart"/>
      <w:r>
        <w:t>Чадукасинского</w:t>
      </w:r>
      <w:proofErr w:type="spellEnd"/>
      <w:r w:rsidRPr="00C61A8F">
        <w:t xml:space="preserve"> сельского поселения</w:t>
      </w:r>
    </w:p>
    <w:p w:rsidR="008F2DBE" w:rsidRPr="00C61A8F" w:rsidRDefault="008F2DBE" w:rsidP="008F2DBE">
      <w:pPr>
        <w:jc w:val="right"/>
      </w:pPr>
      <w:r>
        <w:t>Красноармейского района</w:t>
      </w:r>
    </w:p>
    <w:p w:rsidR="008F2DBE" w:rsidRDefault="008F2DBE" w:rsidP="008F2DBE">
      <w:pPr>
        <w:shd w:val="clear" w:color="auto" w:fill="FFFFFF"/>
        <w:jc w:val="center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proofErr w:type="gramStart"/>
      <w:r w:rsidRPr="00C61A8F">
        <w:t>от  </w:t>
      </w:r>
      <w:r>
        <w:t>07.12.2020</w:t>
      </w:r>
      <w:proofErr w:type="gramEnd"/>
      <w:r w:rsidRPr="00C61A8F">
        <w:t xml:space="preserve"> №</w:t>
      </w:r>
      <w:r>
        <w:t xml:space="preserve"> С-5/2</w:t>
      </w:r>
    </w:p>
    <w:p w:rsidR="008F2DBE" w:rsidRPr="002A482A" w:rsidRDefault="008F2DBE" w:rsidP="008F2DB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A482A">
        <w:rPr>
          <w:b/>
          <w:bCs/>
          <w:color w:val="000000"/>
          <w:sz w:val="26"/>
          <w:szCs w:val="26"/>
        </w:rPr>
        <w:t>ПОРЯДОК</w:t>
      </w:r>
    </w:p>
    <w:p w:rsidR="008F2DBE" w:rsidRPr="002A482A" w:rsidRDefault="008F2DBE" w:rsidP="008F2DB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 xml:space="preserve">предоставления иных межбюджетных трансфертов из бюджета </w:t>
      </w:r>
      <w:proofErr w:type="spellStart"/>
      <w:r w:rsidRPr="002A482A">
        <w:rPr>
          <w:b/>
          <w:color w:val="000000"/>
          <w:sz w:val="26"/>
          <w:szCs w:val="26"/>
        </w:rPr>
        <w:t>Чадукасинского</w:t>
      </w:r>
      <w:proofErr w:type="spellEnd"/>
      <w:r w:rsidRPr="002A482A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 в бюджет Красноармейского района Чувашской Республики на финансовое обеспечение отдельных переданных полномочий по решению вопросов местного значения </w:t>
      </w:r>
    </w:p>
    <w:p w:rsidR="008F2DBE" w:rsidRPr="002A482A" w:rsidRDefault="008F2DBE" w:rsidP="008F2DB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A482A">
        <w:rPr>
          <w:b/>
          <w:bCs/>
          <w:color w:val="000000"/>
          <w:sz w:val="26"/>
          <w:szCs w:val="26"/>
        </w:rPr>
        <w:t>       </w:t>
      </w:r>
    </w:p>
    <w:p w:rsidR="008F2DBE" w:rsidRPr="002A482A" w:rsidRDefault="008F2DBE" w:rsidP="008F2DB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A482A">
        <w:rPr>
          <w:b/>
          <w:bCs/>
          <w:color w:val="000000"/>
          <w:sz w:val="26"/>
          <w:szCs w:val="26"/>
        </w:rPr>
        <w:t>  1. Общие положения</w:t>
      </w:r>
    </w:p>
    <w:p w:rsidR="008F2DBE" w:rsidRPr="002A482A" w:rsidRDefault="008F2DBE" w:rsidP="008F2DBE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 xml:space="preserve">1.1 Настоящий Порядок определяет условия предоставления иных межбюджетных трансфертов (далее – средства) из бюджета </w:t>
      </w:r>
      <w:proofErr w:type="spellStart"/>
      <w:r w:rsidRPr="002A482A">
        <w:rPr>
          <w:b/>
          <w:bCs/>
          <w:color w:val="000000"/>
          <w:sz w:val="26"/>
          <w:szCs w:val="26"/>
        </w:rPr>
        <w:t>Чадукасинского</w:t>
      </w:r>
      <w:proofErr w:type="spellEnd"/>
      <w:r w:rsidRPr="002A482A">
        <w:rPr>
          <w:bCs/>
          <w:color w:val="000000"/>
          <w:sz w:val="26"/>
          <w:szCs w:val="26"/>
        </w:rPr>
        <w:t xml:space="preserve"> сельского поселения </w:t>
      </w:r>
      <w:r w:rsidRPr="002A482A">
        <w:rPr>
          <w:color w:val="000000"/>
          <w:sz w:val="26"/>
          <w:szCs w:val="26"/>
        </w:rPr>
        <w:t xml:space="preserve">Красноармейского района </w:t>
      </w:r>
      <w:r w:rsidRPr="002A482A">
        <w:rPr>
          <w:bCs/>
          <w:color w:val="000000"/>
          <w:sz w:val="26"/>
          <w:szCs w:val="26"/>
        </w:rPr>
        <w:t xml:space="preserve">Чувашской Республики </w:t>
      </w:r>
      <w:r w:rsidRPr="002A482A">
        <w:rPr>
          <w:color w:val="000000"/>
          <w:sz w:val="26"/>
          <w:szCs w:val="26"/>
        </w:rPr>
        <w:t xml:space="preserve">бюджету </w:t>
      </w:r>
      <w:r w:rsidRPr="002A482A">
        <w:rPr>
          <w:bCs/>
          <w:color w:val="000000"/>
          <w:sz w:val="26"/>
          <w:szCs w:val="26"/>
        </w:rPr>
        <w:t>Красноармейского района Чувашской Республики (далее соответственно – Поселение, Район)</w:t>
      </w:r>
      <w:r w:rsidRPr="002A482A">
        <w:rPr>
          <w:color w:val="000000"/>
          <w:sz w:val="26"/>
          <w:szCs w:val="26"/>
        </w:rPr>
        <w:t>, методику расчета объёма, порядок перечисления, а также осуществления контроля за расходованием данных средств.</w:t>
      </w:r>
    </w:p>
    <w:p w:rsidR="008F2DBE" w:rsidRPr="002A482A" w:rsidRDefault="008F2DBE" w:rsidP="008F2DBE">
      <w:pPr>
        <w:shd w:val="clear" w:color="auto" w:fill="FFFFFF"/>
        <w:jc w:val="both"/>
        <w:rPr>
          <w:color w:val="3B2D36"/>
          <w:sz w:val="26"/>
          <w:szCs w:val="26"/>
        </w:rPr>
      </w:pP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 xml:space="preserve">1.2. Средства предусматриваются в составе бюджета </w:t>
      </w:r>
      <w:r w:rsidRPr="002A482A">
        <w:rPr>
          <w:bCs/>
          <w:color w:val="000000"/>
          <w:sz w:val="26"/>
          <w:szCs w:val="26"/>
        </w:rPr>
        <w:t xml:space="preserve">Поселения </w:t>
      </w:r>
      <w:r w:rsidRPr="002A482A">
        <w:rPr>
          <w:color w:val="000000"/>
          <w:sz w:val="26"/>
          <w:szCs w:val="26"/>
        </w:rPr>
        <w:t xml:space="preserve">в целях передачи органам местного самоуправления </w:t>
      </w:r>
      <w:r w:rsidRPr="002A482A">
        <w:rPr>
          <w:bCs/>
          <w:color w:val="000000"/>
          <w:sz w:val="26"/>
          <w:szCs w:val="26"/>
        </w:rPr>
        <w:t xml:space="preserve">Красноармейского района Чувашской Республики </w:t>
      </w:r>
      <w:r w:rsidRPr="002A482A">
        <w:rPr>
          <w:color w:val="000000"/>
          <w:sz w:val="26"/>
          <w:szCs w:val="26"/>
        </w:rPr>
        <w:t>на финансовое обеспечение переданных полномочий по решению вопросов местного значения.</w:t>
      </w:r>
    </w:p>
    <w:p w:rsidR="008F2DBE" w:rsidRPr="002A482A" w:rsidRDefault="008F2DBE" w:rsidP="008F2DB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>1.3.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8F2DBE" w:rsidRPr="002A482A" w:rsidRDefault="008F2DBE" w:rsidP="008F2DBE">
      <w:pPr>
        <w:shd w:val="clear" w:color="auto" w:fill="FFFFFF"/>
        <w:jc w:val="center"/>
        <w:rPr>
          <w:b/>
          <w:bCs/>
          <w:color w:val="3B2D36"/>
          <w:sz w:val="26"/>
          <w:szCs w:val="26"/>
        </w:rPr>
      </w:pPr>
    </w:p>
    <w:p w:rsidR="008F2DBE" w:rsidRPr="002A482A" w:rsidRDefault="008F2DBE" w:rsidP="008F2DB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A482A">
        <w:rPr>
          <w:b/>
          <w:bCs/>
          <w:color w:val="000000"/>
          <w:sz w:val="26"/>
          <w:szCs w:val="26"/>
        </w:rPr>
        <w:t>2. Условия предоставления иных межбюджетных трансфертов</w:t>
      </w:r>
    </w:p>
    <w:p w:rsidR="008F2DBE" w:rsidRPr="002A482A" w:rsidRDefault="008F2DBE" w:rsidP="008F2DB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F2DBE" w:rsidRPr="002A482A" w:rsidRDefault="008F2DBE" w:rsidP="008F2DBE">
      <w:pPr>
        <w:shd w:val="clear" w:color="auto" w:fill="FFFFFF"/>
        <w:jc w:val="both"/>
        <w:rPr>
          <w:color w:val="000000"/>
          <w:sz w:val="26"/>
          <w:szCs w:val="26"/>
        </w:rPr>
      </w:pPr>
      <w:r w:rsidRPr="002A482A">
        <w:rPr>
          <w:b/>
          <w:bCs/>
          <w:color w:val="000000"/>
          <w:sz w:val="26"/>
          <w:szCs w:val="26"/>
        </w:rPr>
        <w:t xml:space="preserve">       </w:t>
      </w:r>
      <w:r w:rsidRPr="002A482A">
        <w:rPr>
          <w:b/>
          <w:bCs/>
          <w:color w:val="000000"/>
          <w:sz w:val="26"/>
          <w:szCs w:val="26"/>
        </w:rPr>
        <w:tab/>
      </w:r>
      <w:r w:rsidRPr="002A482A">
        <w:rPr>
          <w:color w:val="000000"/>
          <w:sz w:val="26"/>
          <w:szCs w:val="26"/>
        </w:rPr>
        <w:t>2.1.</w:t>
      </w:r>
      <w:r w:rsidRPr="002A482A">
        <w:rPr>
          <w:b/>
          <w:bCs/>
          <w:color w:val="000000"/>
          <w:sz w:val="26"/>
          <w:szCs w:val="26"/>
        </w:rPr>
        <w:t xml:space="preserve"> </w:t>
      </w:r>
      <w:r w:rsidRPr="002A482A">
        <w:rPr>
          <w:color w:val="000000"/>
          <w:sz w:val="26"/>
          <w:szCs w:val="26"/>
        </w:rPr>
        <w:t xml:space="preserve"> Условиями предоставления средств из бюджета </w:t>
      </w:r>
      <w:proofErr w:type="gramStart"/>
      <w:r w:rsidRPr="002A482A">
        <w:rPr>
          <w:bCs/>
          <w:color w:val="000000"/>
          <w:sz w:val="26"/>
          <w:szCs w:val="26"/>
        </w:rPr>
        <w:t xml:space="preserve">Поселения </w:t>
      </w:r>
      <w:r w:rsidRPr="002A482A">
        <w:rPr>
          <w:color w:val="000000"/>
          <w:sz w:val="26"/>
          <w:szCs w:val="26"/>
        </w:rPr>
        <w:t xml:space="preserve"> бюджету</w:t>
      </w:r>
      <w:proofErr w:type="gramEnd"/>
      <w:r w:rsidRPr="002A482A">
        <w:rPr>
          <w:color w:val="000000"/>
          <w:sz w:val="26"/>
          <w:szCs w:val="26"/>
        </w:rPr>
        <w:t xml:space="preserve"> Района являются:</w:t>
      </w: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 xml:space="preserve">- принятие соответствующего решения Собрания депутатов </w:t>
      </w:r>
      <w:r w:rsidRPr="002A482A">
        <w:rPr>
          <w:bCs/>
          <w:color w:val="000000"/>
          <w:sz w:val="26"/>
          <w:szCs w:val="26"/>
        </w:rPr>
        <w:t xml:space="preserve">Поселения </w:t>
      </w:r>
      <w:r w:rsidRPr="002A482A">
        <w:rPr>
          <w:color w:val="000000"/>
          <w:sz w:val="26"/>
          <w:szCs w:val="26"/>
        </w:rPr>
        <w:t>о передаче и принятии части полномочий;</w:t>
      </w: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 xml:space="preserve">- заключение соглашения между </w:t>
      </w:r>
      <w:r w:rsidRPr="002A482A">
        <w:rPr>
          <w:bCs/>
          <w:color w:val="000000"/>
          <w:sz w:val="26"/>
          <w:szCs w:val="26"/>
        </w:rPr>
        <w:t>Поселением</w:t>
      </w:r>
      <w:r w:rsidRPr="002A482A">
        <w:rPr>
          <w:color w:val="000000"/>
          <w:sz w:val="26"/>
          <w:szCs w:val="26"/>
        </w:rPr>
        <w:t xml:space="preserve"> и Р</w:t>
      </w:r>
      <w:r w:rsidRPr="002A482A">
        <w:rPr>
          <w:bCs/>
          <w:color w:val="000000"/>
          <w:sz w:val="26"/>
          <w:szCs w:val="26"/>
        </w:rPr>
        <w:t>айоном</w:t>
      </w:r>
      <w:r w:rsidRPr="002A482A">
        <w:rPr>
          <w:color w:val="000000"/>
          <w:sz w:val="26"/>
          <w:szCs w:val="26"/>
        </w:rPr>
        <w:t xml:space="preserve"> о передаче и принятии части полномочий по вопросам местного значения, содержащего следующие положения:</w:t>
      </w: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>-  целевое назначение;</w:t>
      </w: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>- сведения об объёме;</w:t>
      </w: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 xml:space="preserve">- порядок и сроки перечисления; </w:t>
      </w: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>- порядок и сроки предоставления отчетности.</w:t>
      </w:r>
    </w:p>
    <w:p w:rsidR="008F2DBE" w:rsidRPr="002A482A" w:rsidRDefault="008F2DBE" w:rsidP="008F2DBE">
      <w:pPr>
        <w:shd w:val="clear" w:color="auto" w:fill="FFFFFF"/>
        <w:rPr>
          <w:rFonts w:ascii="Tahoma" w:hAnsi="Tahoma" w:cs="Tahoma"/>
          <w:color w:val="3B2D36"/>
          <w:sz w:val="26"/>
          <w:szCs w:val="26"/>
        </w:rPr>
      </w:pPr>
      <w:r w:rsidRPr="002A482A">
        <w:rPr>
          <w:rFonts w:ascii="Tahoma" w:hAnsi="Tahoma" w:cs="Tahoma"/>
          <w:color w:val="3B2D36"/>
          <w:sz w:val="26"/>
          <w:szCs w:val="26"/>
        </w:rPr>
        <w:t xml:space="preserve">  </w:t>
      </w:r>
    </w:p>
    <w:p w:rsidR="008F2DBE" w:rsidRPr="002A482A" w:rsidRDefault="008F2DBE" w:rsidP="008F2DB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A482A">
        <w:rPr>
          <w:b/>
          <w:bCs/>
          <w:color w:val="000000"/>
          <w:sz w:val="26"/>
          <w:szCs w:val="26"/>
        </w:rPr>
        <w:t>4. Порядок предоставления межбюджетных трансфертов и осуществление контроля за их использованием</w:t>
      </w:r>
    </w:p>
    <w:p w:rsidR="008F2DBE" w:rsidRPr="002A482A" w:rsidRDefault="008F2DBE" w:rsidP="008F2DBE">
      <w:pPr>
        <w:shd w:val="clear" w:color="auto" w:fill="FFFFFF"/>
        <w:jc w:val="center"/>
        <w:rPr>
          <w:color w:val="3B2D36"/>
          <w:sz w:val="26"/>
          <w:szCs w:val="26"/>
        </w:rPr>
      </w:pPr>
    </w:p>
    <w:p w:rsidR="008F2DBE" w:rsidRPr="002A482A" w:rsidRDefault="008F2DBE" w:rsidP="008F2DBE">
      <w:pPr>
        <w:shd w:val="clear" w:color="auto" w:fill="FFFFFF"/>
        <w:jc w:val="both"/>
        <w:rPr>
          <w:color w:val="3B2D36"/>
          <w:sz w:val="26"/>
          <w:szCs w:val="26"/>
        </w:rPr>
      </w:pPr>
      <w:r w:rsidRPr="002A482A">
        <w:rPr>
          <w:b/>
          <w:bCs/>
          <w:color w:val="3B2D36"/>
          <w:sz w:val="26"/>
          <w:szCs w:val="26"/>
        </w:rPr>
        <w:t> </w:t>
      </w:r>
      <w:r w:rsidRPr="002A482A">
        <w:rPr>
          <w:color w:val="3B2D36"/>
          <w:sz w:val="26"/>
          <w:szCs w:val="26"/>
        </w:rPr>
        <w:t xml:space="preserve">         Средства предоставляются бюджету </w:t>
      </w:r>
      <w:r w:rsidRPr="002A482A">
        <w:rPr>
          <w:bCs/>
          <w:color w:val="3B2D36"/>
          <w:sz w:val="26"/>
          <w:szCs w:val="26"/>
        </w:rPr>
        <w:t>Р</w:t>
      </w:r>
      <w:r w:rsidRPr="002A482A">
        <w:rPr>
          <w:color w:val="3B2D36"/>
          <w:sz w:val="26"/>
          <w:szCs w:val="26"/>
        </w:rPr>
        <w:t>айона в пределах суммы, утвержденной в бюджете Поселения.</w:t>
      </w: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3B2D36"/>
          <w:sz w:val="26"/>
          <w:szCs w:val="26"/>
        </w:rPr>
      </w:pPr>
      <w:r w:rsidRPr="002A482A">
        <w:rPr>
          <w:color w:val="3B2D36"/>
          <w:sz w:val="26"/>
          <w:szCs w:val="26"/>
        </w:rPr>
        <w:lastRenderedPageBreak/>
        <w:t xml:space="preserve">Средства из бюджета </w:t>
      </w:r>
      <w:r w:rsidRPr="002A482A">
        <w:rPr>
          <w:bCs/>
          <w:color w:val="3B2D36"/>
          <w:sz w:val="26"/>
          <w:szCs w:val="26"/>
        </w:rPr>
        <w:t>П</w:t>
      </w:r>
      <w:r w:rsidRPr="002A482A">
        <w:rPr>
          <w:color w:val="3B2D36"/>
          <w:sz w:val="26"/>
          <w:szCs w:val="26"/>
        </w:rPr>
        <w:t>оселения перечисляются в бюджет Района путем зачисления на счет Района, открытого в Управления Федерального казначейства по Чувашской Республике.</w:t>
      </w: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3B2D36"/>
          <w:sz w:val="26"/>
          <w:szCs w:val="26"/>
        </w:rPr>
      </w:pPr>
      <w:r w:rsidRPr="002A482A">
        <w:rPr>
          <w:color w:val="3B2D36"/>
          <w:sz w:val="26"/>
          <w:szCs w:val="26"/>
        </w:rPr>
        <w:t xml:space="preserve">В целях осуществления контроля за целевым использованием средств орган местного самоуправления </w:t>
      </w:r>
      <w:r w:rsidRPr="002A482A">
        <w:rPr>
          <w:bCs/>
          <w:color w:val="3B2D36"/>
          <w:sz w:val="26"/>
          <w:szCs w:val="26"/>
        </w:rPr>
        <w:t>Красноармейского</w:t>
      </w:r>
      <w:r>
        <w:rPr>
          <w:color w:val="3B2D36"/>
          <w:sz w:val="26"/>
          <w:szCs w:val="26"/>
        </w:rPr>
        <w:t> </w:t>
      </w:r>
      <w:r w:rsidRPr="002A482A">
        <w:rPr>
          <w:color w:val="3B2D36"/>
          <w:sz w:val="26"/>
          <w:szCs w:val="26"/>
        </w:rPr>
        <w:t xml:space="preserve">района представляет в Поселение отчет о целевом использовании средств согласно приложению 1 к настоящему порядку и в срок </w:t>
      </w:r>
      <w:proofErr w:type="gramStart"/>
      <w:r w:rsidRPr="002A482A">
        <w:rPr>
          <w:color w:val="3B2D36"/>
          <w:sz w:val="26"/>
          <w:szCs w:val="26"/>
        </w:rPr>
        <w:t>до 1 февраля</w:t>
      </w:r>
      <w:proofErr w:type="gramEnd"/>
      <w:r w:rsidRPr="002A482A">
        <w:rPr>
          <w:color w:val="3B2D36"/>
          <w:sz w:val="26"/>
          <w:szCs w:val="26"/>
        </w:rPr>
        <w:t xml:space="preserve"> следующего за отчетным годом.</w:t>
      </w: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3B2D36"/>
          <w:sz w:val="26"/>
          <w:szCs w:val="26"/>
        </w:rPr>
      </w:pPr>
      <w:r w:rsidRPr="002A482A">
        <w:rPr>
          <w:color w:val="3B2D36"/>
          <w:sz w:val="26"/>
          <w:szCs w:val="26"/>
        </w:rPr>
        <w:t>Средства, использованные не по целевому назначению, подлежат возврату в бюджет Поселения в порядке, установленном статьей 306.4 Бюджетного кодекса Российской Федерации.</w:t>
      </w: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3B2D36"/>
          <w:sz w:val="26"/>
          <w:szCs w:val="26"/>
        </w:rPr>
      </w:pPr>
      <w:r w:rsidRPr="002A482A">
        <w:rPr>
          <w:color w:val="3B2D36"/>
          <w:sz w:val="26"/>
          <w:szCs w:val="26"/>
        </w:rPr>
        <w:t xml:space="preserve">При отсутствии потребности, в указанных средствах, не использованные по состоянию на 1 января очередного финансового года средства подлежат возврату в бюджет </w:t>
      </w:r>
      <w:r w:rsidRPr="002A482A">
        <w:rPr>
          <w:bCs/>
          <w:color w:val="3B2D36"/>
          <w:sz w:val="26"/>
          <w:szCs w:val="26"/>
        </w:rPr>
        <w:t>П</w:t>
      </w:r>
      <w:r w:rsidRPr="002A482A">
        <w:rPr>
          <w:color w:val="3B2D36"/>
          <w:sz w:val="26"/>
          <w:szCs w:val="26"/>
        </w:rPr>
        <w:t>оселения.</w:t>
      </w:r>
    </w:p>
    <w:p w:rsidR="008F2DBE" w:rsidRPr="002A482A" w:rsidRDefault="008F2DBE" w:rsidP="008F2DBE">
      <w:pPr>
        <w:shd w:val="clear" w:color="auto" w:fill="FFFFFF"/>
        <w:jc w:val="both"/>
        <w:rPr>
          <w:color w:val="3B2D36"/>
          <w:sz w:val="26"/>
          <w:szCs w:val="26"/>
        </w:rPr>
      </w:pPr>
    </w:p>
    <w:p w:rsidR="008F2DBE" w:rsidRPr="002A482A" w:rsidRDefault="008F2DBE" w:rsidP="008F2DBE">
      <w:pPr>
        <w:shd w:val="clear" w:color="auto" w:fill="FFFFFF"/>
        <w:jc w:val="both"/>
        <w:rPr>
          <w:color w:val="3B2D36"/>
          <w:sz w:val="26"/>
          <w:szCs w:val="26"/>
        </w:rPr>
      </w:pPr>
    </w:p>
    <w:p w:rsidR="008F2DBE" w:rsidRDefault="008F2DBE" w:rsidP="008F2DB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8F2DBE" w:rsidRPr="002A482A" w:rsidRDefault="008F2DBE" w:rsidP="008F2DB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A482A">
        <w:rPr>
          <w:b/>
          <w:bCs/>
          <w:color w:val="000000"/>
          <w:sz w:val="26"/>
          <w:szCs w:val="26"/>
        </w:rPr>
        <w:t xml:space="preserve">Методика </w:t>
      </w:r>
    </w:p>
    <w:p w:rsidR="008F2DBE" w:rsidRPr="002A482A" w:rsidRDefault="008F2DBE" w:rsidP="008F2DB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2A482A">
        <w:rPr>
          <w:b/>
          <w:bCs/>
          <w:color w:val="000000"/>
          <w:sz w:val="26"/>
          <w:szCs w:val="26"/>
        </w:rPr>
        <w:t>расчета объема иных межбюджетных трансфертов на осуществление полномочий Красноармейским районом Чувашской Республики по</w:t>
      </w:r>
      <w:r w:rsidRPr="002A482A">
        <w:rPr>
          <w:color w:val="000000"/>
          <w:sz w:val="26"/>
          <w:szCs w:val="26"/>
        </w:rPr>
        <w:t xml:space="preserve"> </w:t>
      </w:r>
      <w:r w:rsidRPr="002A482A">
        <w:rPr>
          <w:rFonts w:eastAsia="Calibri"/>
          <w:b/>
          <w:bCs/>
          <w:color w:val="000000"/>
          <w:sz w:val="26"/>
          <w:szCs w:val="26"/>
        </w:rPr>
        <w:t>созданию условий для организации досуга и обеспечения жителей поселения услугами организаций культуры</w:t>
      </w:r>
    </w:p>
    <w:p w:rsidR="008F2DBE" w:rsidRPr="002A482A" w:rsidRDefault="008F2DBE" w:rsidP="008F2DB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8F2DBE" w:rsidRPr="002A482A" w:rsidRDefault="008F2DBE" w:rsidP="008F2DBE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 xml:space="preserve">Размер иных межбюджетных трансфертов определяется по формуле: </w:t>
      </w:r>
    </w:p>
    <w:p w:rsidR="008F2DBE" w:rsidRPr="002A482A" w:rsidRDefault="008F2DBE" w:rsidP="008F2DBE">
      <w:pPr>
        <w:shd w:val="clear" w:color="auto" w:fill="FFFFFF"/>
        <w:jc w:val="center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 xml:space="preserve"> </w:t>
      </w:r>
    </w:p>
    <w:p w:rsidR="008F2DBE" w:rsidRPr="002A482A" w:rsidRDefault="008F2DBE" w:rsidP="008F2DBE">
      <w:pPr>
        <w:shd w:val="clear" w:color="auto" w:fill="FFFFFF"/>
        <w:jc w:val="center"/>
        <w:rPr>
          <w:color w:val="000000"/>
          <w:sz w:val="26"/>
          <w:szCs w:val="26"/>
        </w:rPr>
      </w:pPr>
      <w:proofErr w:type="spellStart"/>
      <w:r w:rsidRPr="002A482A">
        <w:rPr>
          <w:color w:val="000000"/>
          <w:sz w:val="26"/>
          <w:szCs w:val="26"/>
        </w:rPr>
        <w:t>С</w:t>
      </w:r>
      <w:r w:rsidRPr="002A482A">
        <w:rPr>
          <w:color w:val="000000"/>
        </w:rPr>
        <w:t>культура</w:t>
      </w:r>
      <w:proofErr w:type="spellEnd"/>
      <w:r w:rsidRPr="002A482A">
        <w:rPr>
          <w:color w:val="000000"/>
          <w:sz w:val="26"/>
          <w:szCs w:val="26"/>
        </w:rPr>
        <w:t xml:space="preserve">= Р; где: </w:t>
      </w:r>
    </w:p>
    <w:p w:rsidR="008F2DBE" w:rsidRPr="002A482A" w:rsidRDefault="008F2DBE" w:rsidP="008F2DBE">
      <w:pPr>
        <w:shd w:val="clear" w:color="auto" w:fill="FFFFFF"/>
        <w:jc w:val="center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 xml:space="preserve"> </w:t>
      </w: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spellStart"/>
      <w:r w:rsidRPr="002A482A">
        <w:rPr>
          <w:color w:val="000000"/>
          <w:sz w:val="26"/>
          <w:szCs w:val="26"/>
        </w:rPr>
        <w:t>С</w:t>
      </w:r>
      <w:r w:rsidRPr="002A482A">
        <w:rPr>
          <w:color w:val="000000"/>
        </w:rPr>
        <w:t>культура</w:t>
      </w:r>
      <w:proofErr w:type="spellEnd"/>
      <w:r w:rsidRPr="002A482A">
        <w:rPr>
          <w:color w:val="000000"/>
          <w:sz w:val="26"/>
          <w:szCs w:val="26"/>
        </w:rPr>
        <w:t xml:space="preserve"> - иные межбюджетные трансферты на осуществление полномочий по созданию условий для организации досуга и обеспечения жителей поселения услугами организаций культуры; </w:t>
      </w: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 xml:space="preserve">Р - расходы на обеспечение условий для организации досуга и обеспечения жителей поселения услугами организаций культуры. </w:t>
      </w:r>
    </w:p>
    <w:p w:rsidR="008F2DBE" w:rsidRPr="002A482A" w:rsidRDefault="008F2DBE" w:rsidP="008F2D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 xml:space="preserve">Расходы определяются исходя из следующих затрат: </w:t>
      </w:r>
    </w:p>
    <w:p w:rsidR="008F2DBE" w:rsidRPr="002A482A" w:rsidRDefault="008F2DBE" w:rsidP="008F2DBE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 xml:space="preserve">           - расходы по ФОТ (211+213) штатной численности работников ДК поселения; </w:t>
      </w:r>
    </w:p>
    <w:p w:rsidR="008F2DBE" w:rsidRPr="002A482A" w:rsidRDefault="008F2DBE" w:rsidP="008F2DBE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2A482A">
        <w:rPr>
          <w:color w:val="000000"/>
          <w:sz w:val="26"/>
          <w:szCs w:val="26"/>
        </w:rPr>
        <w:tab/>
        <w:t>- расходы на уплату налогов;</w:t>
      </w:r>
    </w:p>
    <w:p w:rsidR="008F2DBE" w:rsidRDefault="008F2DBE" w:rsidP="008F2DBE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прочие расходы и услуги</w:t>
      </w:r>
    </w:p>
    <w:p w:rsidR="008F2DBE" w:rsidRPr="00D27020" w:rsidRDefault="008F2DBE" w:rsidP="008F2DBE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2DBE" w:rsidRDefault="008F2DBE" w:rsidP="008F2DBE">
      <w:pPr>
        <w:shd w:val="clear" w:color="auto" w:fill="FFFFFF"/>
        <w:jc w:val="right"/>
        <w:rPr>
          <w:color w:val="3B2D36"/>
        </w:rPr>
      </w:pPr>
    </w:p>
    <w:p w:rsidR="008F2DBE" w:rsidRPr="002A482A" w:rsidRDefault="008F2DBE" w:rsidP="008F2DBE">
      <w:pPr>
        <w:shd w:val="clear" w:color="auto" w:fill="FFFFFF"/>
        <w:jc w:val="right"/>
        <w:rPr>
          <w:color w:val="3B2D36"/>
          <w:sz w:val="24"/>
          <w:szCs w:val="24"/>
        </w:rPr>
      </w:pPr>
      <w:r w:rsidRPr="002A482A">
        <w:rPr>
          <w:color w:val="3B2D36"/>
          <w:sz w:val="24"/>
          <w:szCs w:val="24"/>
        </w:rPr>
        <w:t>Приложение</w:t>
      </w:r>
    </w:p>
    <w:p w:rsidR="008F2DBE" w:rsidRPr="002A482A" w:rsidRDefault="008F2DBE" w:rsidP="008F2DBE">
      <w:pPr>
        <w:shd w:val="clear" w:color="auto" w:fill="FFFFFF"/>
        <w:jc w:val="right"/>
        <w:rPr>
          <w:color w:val="3B2D36"/>
          <w:sz w:val="24"/>
          <w:szCs w:val="24"/>
        </w:rPr>
      </w:pPr>
      <w:r w:rsidRPr="002A482A">
        <w:rPr>
          <w:color w:val="3B2D36"/>
          <w:sz w:val="24"/>
          <w:szCs w:val="24"/>
        </w:rPr>
        <w:t>к Порядку предоставления иных</w:t>
      </w:r>
    </w:p>
    <w:p w:rsidR="008F2DBE" w:rsidRPr="002A482A" w:rsidRDefault="008F2DBE" w:rsidP="008F2DBE">
      <w:pPr>
        <w:shd w:val="clear" w:color="auto" w:fill="FFFFFF"/>
        <w:jc w:val="right"/>
        <w:rPr>
          <w:color w:val="3B2D36"/>
          <w:sz w:val="24"/>
          <w:szCs w:val="24"/>
        </w:rPr>
      </w:pPr>
      <w:r w:rsidRPr="002A482A">
        <w:rPr>
          <w:color w:val="3B2D36"/>
          <w:sz w:val="24"/>
          <w:szCs w:val="24"/>
        </w:rPr>
        <w:t>межбюджетных трансфертов</w:t>
      </w:r>
    </w:p>
    <w:p w:rsidR="008F2DBE" w:rsidRPr="002A482A" w:rsidRDefault="008F2DBE" w:rsidP="008F2DBE">
      <w:pPr>
        <w:shd w:val="clear" w:color="auto" w:fill="FFFFFF"/>
        <w:jc w:val="right"/>
        <w:rPr>
          <w:color w:val="3B2D36"/>
          <w:sz w:val="24"/>
          <w:szCs w:val="24"/>
        </w:rPr>
      </w:pPr>
      <w:r w:rsidRPr="002A482A">
        <w:rPr>
          <w:color w:val="3B2D36"/>
          <w:sz w:val="24"/>
          <w:szCs w:val="24"/>
        </w:rPr>
        <w:t xml:space="preserve">из бюджета </w:t>
      </w:r>
      <w:proofErr w:type="spellStart"/>
      <w:r w:rsidRPr="002A482A">
        <w:rPr>
          <w:b/>
          <w:bCs/>
          <w:color w:val="3B2D36"/>
          <w:sz w:val="24"/>
          <w:szCs w:val="24"/>
        </w:rPr>
        <w:t>Чадукасинского</w:t>
      </w:r>
      <w:proofErr w:type="spellEnd"/>
      <w:r w:rsidRPr="002A482A">
        <w:rPr>
          <w:color w:val="3B2D36"/>
          <w:sz w:val="24"/>
          <w:szCs w:val="24"/>
        </w:rPr>
        <w:t xml:space="preserve"> сельского</w:t>
      </w:r>
    </w:p>
    <w:p w:rsidR="008F2DBE" w:rsidRPr="002A482A" w:rsidRDefault="008F2DBE" w:rsidP="008F2DBE">
      <w:pPr>
        <w:shd w:val="clear" w:color="auto" w:fill="FFFFFF"/>
        <w:jc w:val="right"/>
        <w:rPr>
          <w:color w:val="3B2D36"/>
          <w:sz w:val="24"/>
          <w:szCs w:val="24"/>
        </w:rPr>
      </w:pPr>
      <w:r w:rsidRPr="002A482A">
        <w:rPr>
          <w:color w:val="3B2D36"/>
          <w:sz w:val="24"/>
          <w:szCs w:val="24"/>
        </w:rPr>
        <w:t xml:space="preserve">                                                                                                                       поселения Чувашской         Республики бюджету </w:t>
      </w:r>
      <w:proofErr w:type="gramStart"/>
      <w:r w:rsidRPr="002A482A">
        <w:rPr>
          <w:bCs/>
          <w:color w:val="3B2D36"/>
          <w:sz w:val="24"/>
          <w:szCs w:val="24"/>
        </w:rPr>
        <w:t>Красноармейского</w:t>
      </w:r>
      <w:r w:rsidRPr="002A482A">
        <w:rPr>
          <w:color w:val="3B2D36"/>
          <w:sz w:val="24"/>
          <w:szCs w:val="24"/>
        </w:rPr>
        <w:t xml:space="preserve">  района</w:t>
      </w:r>
      <w:proofErr w:type="gramEnd"/>
    </w:p>
    <w:p w:rsidR="008F2DBE" w:rsidRPr="002A482A" w:rsidRDefault="008F2DBE" w:rsidP="008F2DBE">
      <w:pPr>
        <w:shd w:val="clear" w:color="auto" w:fill="FFFFFF"/>
        <w:jc w:val="right"/>
        <w:rPr>
          <w:color w:val="3B2D36"/>
          <w:sz w:val="24"/>
          <w:szCs w:val="24"/>
        </w:rPr>
      </w:pPr>
      <w:r w:rsidRPr="002A482A">
        <w:rPr>
          <w:color w:val="3B2D36"/>
          <w:sz w:val="24"/>
          <w:szCs w:val="24"/>
        </w:rPr>
        <w:t>Чувашской Республики</w:t>
      </w:r>
    </w:p>
    <w:p w:rsidR="008F2DBE" w:rsidRPr="002A482A" w:rsidRDefault="008F2DBE" w:rsidP="008F2DBE">
      <w:pPr>
        <w:shd w:val="clear" w:color="auto" w:fill="FFFFFF"/>
        <w:jc w:val="center"/>
        <w:rPr>
          <w:color w:val="3B2D36"/>
          <w:sz w:val="26"/>
          <w:szCs w:val="26"/>
        </w:rPr>
      </w:pPr>
      <w:r w:rsidRPr="002A482A">
        <w:rPr>
          <w:b/>
          <w:bCs/>
          <w:color w:val="3B2D36"/>
          <w:sz w:val="26"/>
          <w:szCs w:val="26"/>
        </w:rPr>
        <w:t>ОТЧЕТ</w:t>
      </w:r>
    </w:p>
    <w:p w:rsidR="008F2DBE" w:rsidRPr="002A482A" w:rsidRDefault="008F2DBE" w:rsidP="008F2DBE">
      <w:pPr>
        <w:shd w:val="clear" w:color="auto" w:fill="FFFFFF"/>
        <w:jc w:val="center"/>
        <w:rPr>
          <w:color w:val="3B2D36"/>
          <w:sz w:val="26"/>
          <w:szCs w:val="26"/>
        </w:rPr>
      </w:pPr>
      <w:r w:rsidRPr="002A482A">
        <w:rPr>
          <w:b/>
          <w:bCs/>
          <w:color w:val="3B2D36"/>
          <w:sz w:val="26"/>
          <w:szCs w:val="26"/>
        </w:rPr>
        <w:t>о расходовании средств иных межбюджетных трансфертов</w:t>
      </w:r>
    </w:p>
    <w:p w:rsidR="008F2DBE" w:rsidRPr="002A482A" w:rsidRDefault="008F2DBE" w:rsidP="008F2DBE">
      <w:pPr>
        <w:shd w:val="clear" w:color="auto" w:fill="FFFFFF"/>
        <w:jc w:val="center"/>
        <w:rPr>
          <w:color w:val="3B2D36"/>
          <w:sz w:val="26"/>
          <w:szCs w:val="26"/>
        </w:rPr>
      </w:pPr>
      <w:r>
        <w:rPr>
          <w:b/>
          <w:bCs/>
          <w:color w:val="3B2D36"/>
          <w:sz w:val="26"/>
          <w:szCs w:val="26"/>
        </w:rPr>
        <w:t xml:space="preserve">Красноармейского </w:t>
      </w:r>
      <w:r w:rsidRPr="002A482A">
        <w:rPr>
          <w:b/>
          <w:bCs/>
          <w:color w:val="3B2D36"/>
          <w:sz w:val="26"/>
          <w:szCs w:val="26"/>
        </w:rPr>
        <w:t>района за ___________ 20___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906"/>
        <w:gridCol w:w="1451"/>
        <w:gridCol w:w="1198"/>
        <w:gridCol w:w="1180"/>
        <w:gridCol w:w="1249"/>
        <w:gridCol w:w="1895"/>
      </w:tblGrid>
      <w:tr w:rsidR="008F2DBE" w:rsidRPr="002A482A" w:rsidTr="008A1C89">
        <w:tc>
          <w:tcPr>
            <w:tcW w:w="1466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lastRenderedPageBreak/>
              <w:t> Цель, наименование расходного полномочия</w:t>
            </w:r>
          </w:p>
        </w:tc>
        <w:tc>
          <w:tcPr>
            <w:tcW w:w="906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 xml:space="preserve">Код расхода КФСР, КЦСР, КВР, КОСГУ </w:t>
            </w:r>
          </w:p>
        </w:tc>
        <w:tc>
          <w:tcPr>
            <w:tcW w:w="1451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Утверждено бюджетных</w:t>
            </w:r>
          </w:p>
        </w:tc>
        <w:tc>
          <w:tcPr>
            <w:tcW w:w="1198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 xml:space="preserve">Лимиты </w:t>
            </w:r>
            <w:proofErr w:type="gramStart"/>
            <w:r w:rsidRPr="002A482A">
              <w:rPr>
                <w:color w:val="3B2D36"/>
                <w:sz w:val="26"/>
                <w:szCs w:val="26"/>
              </w:rPr>
              <w:t xml:space="preserve">бюджетных  </w:t>
            </w:r>
            <w:r w:rsidRPr="002A482A">
              <w:rPr>
                <w:color w:val="3B2D36"/>
                <w:sz w:val="26"/>
                <w:szCs w:val="26"/>
              </w:rPr>
              <w:br/>
              <w:t>обязательств</w:t>
            </w:r>
            <w:proofErr w:type="gramEnd"/>
            <w:r w:rsidRPr="002A482A">
              <w:rPr>
                <w:color w:val="3B2D36"/>
                <w:sz w:val="26"/>
                <w:szCs w:val="26"/>
              </w:rPr>
              <w:t xml:space="preserve"> на отчетный период</w:t>
            </w:r>
          </w:p>
        </w:tc>
        <w:tc>
          <w:tcPr>
            <w:tcW w:w="1180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Поступило средств</w:t>
            </w:r>
          </w:p>
        </w:tc>
        <w:tc>
          <w:tcPr>
            <w:tcW w:w="1249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Кассовое исполнение</w:t>
            </w:r>
          </w:p>
        </w:tc>
        <w:tc>
          <w:tcPr>
            <w:tcW w:w="1895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Неиспользованные назначения</w:t>
            </w:r>
          </w:p>
        </w:tc>
      </w:tr>
      <w:tr w:rsidR="008F2DBE" w:rsidRPr="002A482A" w:rsidTr="008A1C89">
        <w:tc>
          <w:tcPr>
            <w:tcW w:w="1466" w:type="dxa"/>
          </w:tcPr>
          <w:p w:rsidR="008F2DBE" w:rsidRPr="002A482A" w:rsidRDefault="008F2DBE" w:rsidP="00E34D89">
            <w:pPr>
              <w:jc w:val="center"/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1</w:t>
            </w:r>
          </w:p>
        </w:tc>
        <w:tc>
          <w:tcPr>
            <w:tcW w:w="906" w:type="dxa"/>
          </w:tcPr>
          <w:p w:rsidR="008F2DBE" w:rsidRPr="002A482A" w:rsidRDefault="008F2DBE" w:rsidP="00E34D89">
            <w:pPr>
              <w:jc w:val="center"/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2</w:t>
            </w:r>
          </w:p>
        </w:tc>
        <w:tc>
          <w:tcPr>
            <w:tcW w:w="1451" w:type="dxa"/>
          </w:tcPr>
          <w:p w:rsidR="008F2DBE" w:rsidRPr="002A482A" w:rsidRDefault="008F2DBE" w:rsidP="00E34D89">
            <w:pPr>
              <w:jc w:val="center"/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3</w:t>
            </w:r>
          </w:p>
        </w:tc>
        <w:tc>
          <w:tcPr>
            <w:tcW w:w="1198" w:type="dxa"/>
          </w:tcPr>
          <w:p w:rsidR="008F2DBE" w:rsidRPr="002A482A" w:rsidRDefault="008F2DBE" w:rsidP="00E34D89">
            <w:pPr>
              <w:jc w:val="center"/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4</w:t>
            </w:r>
          </w:p>
        </w:tc>
        <w:tc>
          <w:tcPr>
            <w:tcW w:w="1180" w:type="dxa"/>
          </w:tcPr>
          <w:p w:rsidR="008F2DBE" w:rsidRPr="002A482A" w:rsidRDefault="008F2DBE" w:rsidP="00E34D89">
            <w:pPr>
              <w:jc w:val="center"/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5</w:t>
            </w:r>
          </w:p>
        </w:tc>
        <w:tc>
          <w:tcPr>
            <w:tcW w:w="1249" w:type="dxa"/>
          </w:tcPr>
          <w:p w:rsidR="008F2DBE" w:rsidRPr="002A482A" w:rsidRDefault="008F2DBE" w:rsidP="00E34D89">
            <w:pPr>
              <w:jc w:val="center"/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6</w:t>
            </w:r>
          </w:p>
        </w:tc>
        <w:tc>
          <w:tcPr>
            <w:tcW w:w="1895" w:type="dxa"/>
          </w:tcPr>
          <w:p w:rsidR="008F2DBE" w:rsidRPr="002A482A" w:rsidRDefault="008F2DBE" w:rsidP="00E34D89">
            <w:pPr>
              <w:jc w:val="center"/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7</w:t>
            </w:r>
          </w:p>
        </w:tc>
      </w:tr>
      <w:tr w:rsidR="008F2DBE" w:rsidRPr="002A482A" w:rsidTr="008A1C89">
        <w:tc>
          <w:tcPr>
            <w:tcW w:w="1466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906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1451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1198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1180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1249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1895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</w:tr>
      <w:tr w:rsidR="008F2DBE" w:rsidRPr="002A482A" w:rsidTr="008A1C89">
        <w:tc>
          <w:tcPr>
            <w:tcW w:w="1466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Итого</w:t>
            </w:r>
          </w:p>
        </w:tc>
        <w:tc>
          <w:tcPr>
            <w:tcW w:w="906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1451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1198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1180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1249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1895" w:type="dxa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</w:tr>
    </w:tbl>
    <w:tbl>
      <w:tblPr>
        <w:tblW w:w="5000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9"/>
        <w:gridCol w:w="720"/>
        <w:gridCol w:w="6"/>
        <w:gridCol w:w="6"/>
        <w:gridCol w:w="6"/>
        <w:gridCol w:w="6"/>
        <w:gridCol w:w="6"/>
      </w:tblGrid>
      <w:tr w:rsidR="008F2DBE" w:rsidRPr="002A482A" w:rsidTr="008A1C89">
        <w:trPr>
          <w:tblCellSpacing w:w="0" w:type="dxa"/>
        </w:trPr>
        <w:tc>
          <w:tcPr>
            <w:tcW w:w="4611" w:type="pct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374" w:type="pct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3" w:type="pct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3" w:type="pct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3" w:type="pct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3" w:type="pct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  <w:tc>
          <w:tcPr>
            <w:tcW w:w="3" w:type="pct"/>
          </w:tcPr>
          <w:p w:rsidR="008F2DBE" w:rsidRPr="002A482A" w:rsidRDefault="008F2DBE" w:rsidP="00E34D89">
            <w:pPr>
              <w:rPr>
                <w:color w:val="3B2D36"/>
                <w:sz w:val="26"/>
                <w:szCs w:val="26"/>
              </w:rPr>
            </w:pPr>
          </w:p>
        </w:tc>
      </w:tr>
      <w:tr w:rsidR="008F2DBE" w:rsidRPr="002A482A" w:rsidTr="008A1C89">
        <w:trPr>
          <w:tblCellSpacing w:w="0" w:type="dxa"/>
        </w:trPr>
        <w:tc>
          <w:tcPr>
            <w:tcW w:w="4611" w:type="pct"/>
          </w:tcPr>
          <w:p w:rsidR="008F2DBE" w:rsidRPr="002A482A" w:rsidRDefault="008F2DBE" w:rsidP="008A1C89">
            <w:pPr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Руководитель</w:t>
            </w:r>
          </w:p>
          <w:p w:rsidR="008F2DBE" w:rsidRPr="002A482A" w:rsidRDefault="008F2DBE" w:rsidP="008A1C89">
            <w:pPr>
              <w:rPr>
                <w:color w:val="3B2D36"/>
                <w:sz w:val="26"/>
                <w:szCs w:val="26"/>
              </w:rPr>
            </w:pPr>
            <w:r w:rsidRPr="002A482A">
              <w:rPr>
                <w:color w:val="3B2D36"/>
                <w:sz w:val="26"/>
                <w:szCs w:val="26"/>
              </w:rPr>
              <w:t>исполнитель</w:t>
            </w:r>
          </w:p>
        </w:tc>
        <w:tc>
          <w:tcPr>
            <w:tcW w:w="374" w:type="pct"/>
          </w:tcPr>
          <w:p w:rsidR="008F2DBE" w:rsidRPr="002A482A" w:rsidRDefault="008F2DBE" w:rsidP="00E34D89">
            <w:pPr>
              <w:jc w:val="center"/>
              <w:rPr>
                <w:color w:val="3B2D36"/>
                <w:sz w:val="26"/>
                <w:szCs w:val="26"/>
              </w:rPr>
            </w:pPr>
          </w:p>
        </w:tc>
        <w:tc>
          <w:tcPr>
            <w:tcW w:w="3" w:type="pct"/>
          </w:tcPr>
          <w:p w:rsidR="008F2DBE" w:rsidRPr="002A482A" w:rsidRDefault="008F2DBE" w:rsidP="00E34D89">
            <w:pPr>
              <w:jc w:val="center"/>
              <w:rPr>
                <w:color w:val="3B2D36"/>
                <w:sz w:val="26"/>
                <w:szCs w:val="26"/>
              </w:rPr>
            </w:pPr>
          </w:p>
        </w:tc>
        <w:tc>
          <w:tcPr>
            <w:tcW w:w="3" w:type="pct"/>
          </w:tcPr>
          <w:p w:rsidR="008F2DBE" w:rsidRPr="002A482A" w:rsidRDefault="008F2DBE" w:rsidP="00E34D89">
            <w:pPr>
              <w:jc w:val="center"/>
              <w:rPr>
                <w:color w:val="3B2D36"/>
                <w:sz w:val="26"/>
                <w:szCs w:val="26"/>
              </w:rPr>
            </w:pPr>
          </w:p>
        </w:tc>
        <w:tc>
          <w:tcPr>
            <w:tcW w:w="3" w:type="pct"/>
          </w:tcPr>
          <w:p w:rsidR="008F2DBE" w:rsidRPr="002A482A" w:rsidRDefault="008F2DBE" w:rsidP="00E34D89">
            <w:pPr>
              <w:jc w:val="center"/>
              <w:rPr>
                <w:color w:val="3B2D36"/>
                <w:sz w:val="26"/>
                <w:szCs w:val="26"/>
              </w:rPr>
            </w:pPr>
          </w:p>
        </w:tc>
        <w:tc>
          <w:tcPr>
            <w:tcW w:w="3" w:type="pct"/>
          </w:tcPr>
          <w:p w:rsidR="008F2DBE" w:rsidRPr="002A482A" w:rsidRDefault="008F2DBE" w:rsidP="00E34D89">
            <w:pPr>
              <w:jc w:val="center"/>
              <w:rPr>
                <w:color w:val="3B2D36"/>
                <w:sz w:val="26"/>
                <w:szCs w:val="26"/>
              </w:rPr>
            </w:pPr>
          </w:p>
        </w:tc>
        <w:tc>
          <w:tcPr>
            <w:tcW w:w="3" w:type="pct"/>
          </w:tcPr>
          <w:p w:rsidR="008F2DBE" w:rsidRPr="002A482A" w:rsidRDefault="008F2DBE" w:rsidP="00E34D89">
            <w:pPr>
              <w:jc w:val="center"/>
              <w:rPr>
                <w:color w:val="3B2D36"/>
                <w:sz w:val="26"/>
                <w:szCs w:val="26"/>
              </w:rPr>
            </w:pPr>
          </w:p>
        </w:tc>
      </w:tr>
      <w:bookmarkEnd w:id="0"/>
      <w:tr w:rsidR="008F2DBE" w:rsidRPr="002A482A" w:rsidTr="008A1C89">
        <w:trPr>
          <w:tblCellSpacing w:w="0" w:type="dxa"/>
        </w:trPr>
        <w:tc>
          <w:tcPr>
            <w:tcW w:w="4611" w:type="pct"/>
            <w:hideMark/>
          </w:tcPr>
          <w:p w:rsidR="008F2DBE" w:rsidRDefault="008F2DBE" w:rsidP="00E34D89">
            <w:pPr>
              <w:rPr>
                <w:color w:val="3B2D36"/>
              </w:rPr>
            </w:pPr>
          </w:p>
          <w:p w:rsidR="008A1C89" w:rsidRDefault="008A1C89" w:rsidP="00E34D89">
            <w:pPr>
              <w:rPr>
                <w:color w:val="3B2D36"/>
              </w:rPr>
            </w:pPr>
          </w:p>
          <w:p w:rsidR="008A1C89" w:rsidRDefault="008A1C89" w:rsidP="00E34D89">
            <w:pPr>
              <w:rPr>
                <w:color w:val="3B2D36"/>
              </w:rPr>
            </w:pPr>
          </w:p>
          <w:p w:rsidR="008A1C89" w:rsidRDefault="008A1C89" w:rsidP="00E34D89">
            <w:pPr>
              <w:rPr>
                <w:color w:val="3B2D36"/>
              </w:rPr>
            </w:pPr>
          </w:p>
          <w:p w:rsidR="008A1C89" w:rsidRDefault="008A1C89" w:rsidP="00E34D89">
            <w:pPr>
              <w:rPr>
                <w:color w:val="3B2D36"/>
              </w:rPr>
            </w:pPr>
          </w:p>
          <w:p w:rsidR="008A1C89" w:rsidRPr="002A482A" w:rsidRDefault="008A1C89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tbl>
            <w:tblPr>
              <w:tblpPr w:leftFromText="180" w:rightFromText="180" w:vertAnchor="text" w:horzAnchor="margin" w:tblpY="-167"/>
              <w:tblOverlap w:val="never"/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7"/>
              <w:gridCol w:w="3119"/>
              <w:gridCol w:w="2233"/>
            </w:tblGrid>
            <w:tr w:rsidR="008A1C89" w:rsidRPr="00981305" w:rsidTr="008A1C89">
              <w:trPr>
                <w:trHeight w:val="2048"/>
              </w:trPr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>Муниципальная газета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981305">
                    <w:rPr>
                      <w:sz w:val="24"/>
                      <w:szCs w:val="24"/>
                    </w:rPr>
                    <w:t>Чадукасинский</w:t>
                  </w:r>
                  <w:proofErr w:type="spellEnd"/>
                  <w:r w:rsidRPr="00981305">
                    <w:rPr>
                      <w:sz w:val="24"/>
                      <w:szCs w:val="24"/>
                    </w:rPr>
                    <w:t xml:space="preserve"> вестник»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rPr>
                      <w:sz w:val="24"/>
                      <w:szCs w:val="24"/>
                    </w:rPr>
                  </w:pP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>Учредитель – администрация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1305">
                    <w:rPr>
                      <w:sz w:val="24"/>
                      <w:szCs w:val="24"/>
                    </w:rPr>
                    <w:t>Чад</w:t>
                  </w:r>
                  <w:r>
                    <w:rPr>
                      <w:sz w:val="24"/>
                      <w:szCs w:val="24"/>
                    </w:rPr>
                    <w:t>укасинского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r w:rsidRPr="00981305">
                    <w:rPr>
                      <w:sz w:val="24"/>
                      <w:szCs w:val="24"/>
                    </w:rPr>
                    <w:t>Красноармейского района Чувашской Республики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 xml:space="preserve">Главный </w:t>
                  </w:r>
                  <w:proofErr w:type="gramStart"/>
                  <w:r w:rsidRPr="00981305">
                    <w:rPr>
                      <w:sz w:val="24"/>
                      <w:szCs w:val="24"/>
                    </w:rPr>
                    <w:t>редактор  -</w:t>
                  </w:r>
                  <w:proofErr w:type="gramEnd"/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>Егорова Г.Ю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>Адрес редакции: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>429623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>Чувашская Республика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>Красноармейский район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 xml:space="preserve">д. </w:t>
                  </w:r>
                  <w:proofErr w:type="spellStart"/>
                  <w:r w:rsidRPr="00981305">
                    <w:rPr>
                      <w:sz w:val="24"/>
                      <w:szCs w:val="24"/>
                    </w:rPr>
                    <w:t>Чадукасы</w:t>
                  </w:r>
                  <w:proofErr w:type="spellEnd"/>
                  <w:r w:rsidRPr="00981305">
                    <w:rPr>
                      <w:sz w:val="24"/>
                      <w:szCs w:val="24"/>
                    </w:rPr>
                    <w:t>,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>ул. 40 лет Победы, дом № 3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>Телефон(83530) 39-2-16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>Эл. почта: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rPr>
                      <w:sz w:val="24"/>
                      <w:szCs w:val="24"/>
                    </w:rPr>
                  </w:pPr>
                  <w:hyperlink r:id="rId7" w:history="1">
                    <w:r w:rsidRPr="00981305">
                      <w:rPr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Sao</w:t>
                    </w:r>
                    <w:r w:rsidRPr="00981305">
                      <w:rPr>
                        <w:color w:val="0000FF"/>
                        <w:sz w:val="24"/>
                        <w:szCs w:val="24"/>
                        <w:u w:val="single"/>
                      </w:rPr>
                      <w:t>-</w:t>
                    </w:r>
                    <w:r w:rsidRPr="00981305">
                      <w:rPr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chaduk</w:t>
                    </w:r>
                    <w:r w:rsidRPr="00981305">
                      <w:rPr>
                        <w:color w:val="0000FF"/>
                        <w:sz w:val="24"/>
                        <w:szCs w:val="24"/>
                        <w:u w:val="single"/>
                      </w:rPr>
                      <w:t>@</w:t>
                    </w:r>
                    <w:r w:rsidRPr="00981305">
                      <w:rPr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cap</w:t>
                    </w:r>
                    <w:r w:rsidRPr="00981305">
                      <w:rPr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r w:rsidRPr="00981305">
                      <w:rPr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rPr>
                      <w:sz w:val="24"/>
                      <w:szCs w:val="24"/>
                    </w:rPr>
                  </w:pPr>
                </w:p>
              </w:tc>
            </w:tr>
            <w:tr w:rsidR="008A1C89" w:rsidRPr="00981305" w:rsidTr="008A1C89">
              <w:trPr>
                <w:trHeight w:val="2244"/>
              </w:trPr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C89" w:rsidRPr="00981305" w:rsidRDefault="008A1C89" w:rsidP="008A1C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C89" w:rsidRPr="00981305" w:rsidRDefault="008A1C89" w:rsidP="008A1C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9" w:rsidRPr="00981305" w:rsidRDefault="008A1C89" w:rsidP="008A1C89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>Тираж – 10 экз.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Объем –36 </w:t>
                  </w:r>
                  <w:r w:rsidRPr="00981305">
                    <w:rPr>
                      <w:sz w:val="24"/>
                      <w:szCs w:val="24"/>
                    </w:rPr>
                    <w:t>п.л.А4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</w:tr>
            <w:tr w:rsidR="008A1C89" w:rsidRPr="00981305" w:rsidTr="008A1C89">
              <w:trPr>
                <w:trHeight w:val="975"/>
              </w:trPr>
              <w:tc>
                <w:tcPr>
                  <w:tcW w:w="87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rPr>
                      <w:sz w:val="24"/>
                      <w:szCs w:val="24"/>
                    </w:rPr>
                  </w:pP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rPr>
                      <w:sz w:val="24"/>
                      <w:szCs w:val="24"/>
                    </w:rPr>
                  </w:pPr>
                  <w:r w:rsidRPr="00981305">
                    <w:rPr>
                      <w:sz w:val="24"/>
                      <w:szCs w:val="24"/>
                    </w:rPr>
                    <w:t>Газета предназначена для опубликования муниципальных правовых актов, выходит по мере необходимости и распространяется бесплатно.</w:t>
                  </w:r>
                </w:p>
                <w:p w:rsidR="008A1C89" w:rsidRPr="00981305" w:rsidRDefault="008A1C89" w:rsidP="008A1C89">
                  <w:pPr>
                    <w:autoSpaceDE w:val="0"/>
                    <w:autoSpaceDN w:val="0"/>
                    <w:spacing w:after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Pr="002A482A" w:rsidRDefault="008F2DBE" w:rsidP="00E34D89">
            <w:pPr>
              <w:rPr>
                <w:color w:val="3B2D36"/>
              </w:rPr>
            </w:pPr>
          </w:p>
          <w:p w:rsidR="008F2DBE" w:rsidRDefault="008F2DBE" w:rsidP="00E34D89">
            <w:pPr>
              <w:jc w:val="center"/>
              <w:rPr>
                <w:color w:val="3B2D36"/>
              </w:rPr>
            </w:pPr>
          </w:p>
          <w:p w:rsidR="008A1C89" w:rsidRDefault="008A1C89" w:rsidP="00E34D89">
            <w:pPr>
              <w:jc w:val="center"/>
              <w:rPr>
                <w:color w:val="3B2D36"/>
              </w:rPr>
            </w:pPr>
          </w:p>
          <w:p w:rsidR="008A1C89" w:rsidRDefault="008A1C89" w:rsidP="00E34D89">
            <w:pPr>
              <w:jc w:val="center"/>
              <w:rPr>
                <w:color w:val="3B2D36"/>
              </w:rPr>
            </w:pPr>
          </w:p>
          <w:p w:rsidR="008A1C89" w:rsidRDefault="008A1C89" w:rsidP="00E34D89">
            <w:pPr>
              <w:jc w:val="center"/>
              <w:rPr>
                <w:color w:val="3B2D36"/>
              </w:rPr>
            </w:pPr>
          </w:p>
          <w:p w:rsidR="008A1C89" w:rsidRDefault="008A1C89" w:rsidP="00E34D89">
            <w:pPr>
              <w:jc w:val="center"/>
              <w:rPr>
                <w:color w:val="3B2D36"/>
              </w:rPr>
            </w:pPr>
          </w:p>
          <w:p w:rsidR="008A1C89" w:rsidRPr="002A482A" w:rsidRDefault="008A1C89" w:rsidP="008A1C89">
            <w:pPr>
              <w:rPr>
                <w:color w:val="3B2D36"/>
              </w:rPr>
            </w:pPr>
          </w:p>
        </w:tc>
        <w:tc>
          <w:tcPr>
            <w:tcW w:w="374" w:type="pct"/>
            <w:hideMark/>
          </w:tcPr>
          <w:p w:rsidR="008F2DBE" w:rsidRDefault="008F2DBE" w:rsidP="00E34D89">
            <w:pPr>
              <w:rPr>
                <w:color w:val="3B2D36"/>
              </w:rPr>
            </w:pPr>
          </w:p>
          <w:p w:rsidR="008A1C89" w:rsidRDefault="008A1C89" w:rsidP="00E34D89">
            <w:pPr>
              <w:rPr>
                <w:color w:val="3B2D36"/>
              </w:rPr>
            </w:pPr>
          </w:p>
          <w:p w:rsidR="008A1C89" w:rsidRPr="008A1C89" w:rsidRDefault="008A1C89" w:rsidP="008A1C89">
            <w:pPr>
              <w:rPr>
                <w:sz w:val="24"/>
                <w:szCs w:val="24"/>
              </w:rPr>
            </w:pPr>
          </w:p>
          <w:p w:rsidR="008A1C89" w:rsidRDefault="008A1C89" w:rsidP="008A1C89">
            <w:pPr>
              <w:pStyle w:val="a3"/>
              <w:rPr>
                <w:sz w:val="24"/>
                <w:szCs w:val="24"/>
              </w:rPr>
            </w:pPr>
          </w:p>
          <w:p w:rsidR="008A1C89" w:rsidRDefault="008A1C89" w:rsidP="008A1C89">
            <w:pPr>
              <w:pStyle w:val="a3"/>
              <w:rPr>
                <w:sz w:val="24"/>
                <w:szCs w:val="24"/>
              </w:rPr>
            </w:pPr>
          </w:p>
          <w:p w:rsidR="008A1C89" w:rsidRPr="002A482A" w:rsidRDefault="008A1C89" w:rsidP="008A1C89">
            <w:pPr>
              <w:ind w:left="-3288"/>
              <w:rPr>
                <w:color w:val="3B2D36"/>
              </w:rPr>
            </w:pPr>
          </w:p>
        </w:tc>
        <w:tc>
          <w:tcPr>
            <w:tcW w:w="3" w:type="pct"/>
            <w:hideMark/>
          </w:tcPr>
          <w:p w:rsidR="008F2DBE" w:rsidRDefault="008F2DBE" w:rsidP="00E34D89">
            <w:pPr>
              <w:rPr>
                <w:color w:val="3B2D36"/>
              </w:rPr>
            </w:pPr>
          </w:p>
          <w:p w:rsidR="008A1C89" w:rsidRDefault="008A1C89" w:rsidP="00E34D89">
            <w:pPr>
              <w:rPr>
                <w:color w:val="3B2D36"/>
              </w:rPr>
            </w:pPr>
          </w:p>
          <w:p w:rsidR="008A1C89" w:rsidRDefault="008A1C89" w:rsidP="00E34D89">
            <w:pPr>
              <w:rPr>
                <w:color w:val="3B2D36"/>
              </w:rPr>
            </w:pPr>
          </w:p>
          <w:p w:rsidR="008A1C89" w:rsidRPr="002A482A" w:rsidRDefault="008A1C89" w:rsidP="00E34D89">
            <w:pPr>
              <w:rPr>
                <w:color w:val="3B2D36"/>
              </w:rPr>
            </w:pPr>
          </w:p>
        </w:tc>
        <w:tc>
          <w:tcPr>
            <w:tcW w:w="3" w:type="pct"/>
            <w:hideMark/>
          </w:tcPr>
          <w:p w:rsidR="008F2DBE" w:rsidRPr="002A482A" w:rsidRDefault="008F2DBE" w:rsidP="00E34D89">
            <w:pPr>
              <w:rPr>
                <w:color w:val="3B2D36"/>
              </w:rPr>
            </w:pPr>
          </w:p>
        </w:tc>
        <w:tc>
          <w:tcPr>
            <w:tcW w:w="3" w:type="pct"/>
            <w:hideMark/>
          </w:tcPr>
          <w:p w:rsidR="008F2DBE" w:rsidRPr="002A482A" w:rsidRDefault="008F2DBE" w:rsidP="00E34D89">
            <w:pPr>
              <w:rPr>
                <w:color w:val="3B2D36"/>
              </w:rPr>
            </w:pPr>
          </w:p>
        </w:tc>
        <w:tc>
          <w:tcPr>
            <w:tcW w:w="3" w:type="pct"/>
            <w:hideMark/>
          </w:tcPr>
          <w:p w:rsidR="008F2DBE" w:rsidRPr="002A482A" w:rsidRDefault="008F2DBE" w:rsidP="00E34D89">
            <w:pPr>
              <w:rPr>
                <w:color w:val="3B2D36"/>
              </w:rPr>
            </w:pPr>
          </w:p>
        </w:tc>
        <w:tc>
          <w:tcPr>
            <w:tcW w:w="3" w:type="pct"/>
            <w:hideMark/>
          </w:tcPr>
          <w:p w:rsidR="008F2DBE" w:rsidRPr="002A482A" w:rsidRDefault="008F2DBE" w:rsidP="00E34D89">
            <w:pPr>
              <w:rPr>
                <w:color w:val="3B2D36"/>
              </w:rPr>
            </w:pPr>
          </w:p>
        </w:tc>
      </w:tr>
    </w:tbl>
    <w:p w:rsidR="008F2DBE" w:rsidRPr="008A1C89" w:rsidRDefault="008F2DBE" w:rsidP="008A1C89">
      <w:pPr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Default="008F2DBE" w:rsidP="008F2DBE">
      <w:pPr>
        <w:pStyle w:val="a3"/>
        <w:rPr>
          <w:sz w:val="24"/>
          <w:szCs w:val="24"/>
        </w:rPr>
      </w:pPr>
    </w:p>
    <w:p w:rsidR="008F2DBE" w:rsidRPr="008F2DBE" w:rsidRDefault="008F2DBE" w:rsidP="008F2DBE">
      <w:pPr>
        <w:pStyle w:val="a3"/>
        <w:rPr>
          <w:sz w:val="24"/>
          <w:szCs w:val="24"/>
        </w:rPr>
      </w:pPr>
    </w:p>
    <w:sectPr w:rsidR="008F2DBE" w:rsidRPr="008F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7533E"/>
    <w:multiLevelType w:val="hybridMultilevel"/>
    <w:tmpl w:val="87262F6A"/>
    <w:lvl w:ilvl="0" w:tplc="67AA46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6B7C"/>
    <w:multiLevelType w:val="hybridMultilevel"/>
    <w:tmpl w:val="A9E0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45675"/>
    <w:multiLevelType w:val="hybridMultilevel"/>
    <w:tmpl w:val="A016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65F0"/>
    <w:multiLevelType w:val="hybridMultilevel"/>
    <w:tmpl w:val="1B62C066"/>
    <w:lvl w:ilvl="0" w:tplc="E91C7A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AB"/>
    <w:rsid w:val="00375286"/>
    <w:rsid w:val="003C2507"/>
    <w:rsid w:val="008A1C89"/>
    <w:rsid w:val="008F2DBE"/>
    <w:rsid w:val="00922AAB"/>
    <w:rsid w:val="00AA1D6F"/>
    <w:rsid w:val="00E0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2B040-CD0F-4442-82A5-FC24AAEB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75286"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BE"/>
    <w:pPr>
      <w:ind w:left="720"/>
      <w:contextualSpacing/>
    </w:pPr>
  </w:style>
  <w:style w:type="paragraph" w:styleId="a4">
    <w:name w:val="No Spacing"/>
    <w:uiPriority w:val="1"/>
    <w:qFormat/>
    <w:rsid w:val="008F2DBE"/>
    <w:pPr>
      <w:spacing w:after="0" w:line="240" w:lineRule="auto"/>
    </w:pPr>
  </w:style>
  <w:style w:type="table" w:styleId="a5">
    <w:name w:val="Table Grid"/>
    <w:basedOn w:val="a1"/>
    <w:uiPriority w:val="39"/>
    <w:rsid w:val="008F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375286"/>
    <w:rPr>
      <w:rFonts w:ascii="Times New Roman" w:eastAsia="Times New Roman" w:hAnsi="Times New Roman" w:cs="Times New Roman"/>
      <w:sz w:val="26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5286"/>
  </w:style>
  <w:style w:type="paragraph" w:styleId="a6">
    <w:name w:val="Body Text"/>
    <w:basedOn w:val="a"/>
    <w:link w:val="a7"/>
    <w:rsid w:val="00375286"/>
    <w:pPr>
      <w:ind w:right="4649"/>
      <w:jc w:val="both"/>
    </w:pPr>
    <w:rPr>
      <w:rFonts w:ascii="TimesET" w:hAnsi="TimesET"/>
      <w:sz w:val="24"/>
    </w:rPr>
  </w:style>
  <w:style w:type="character" w:customStyle="1" w:styleId="a7">
    <w:name w:val="Основной текст Знак"/>
    <w:basedOn w:val="a0"/>
    <w:link w:val="a6"/>
    <w:rsid w:val="0037528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37528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3752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75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52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75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752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52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9114</Words>
  <Characters>51951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2020-12-07T07:24:00Z</dcterms:created>
  <dcterms:modified xsi:type="dcterms:W3CDTF">2020-12-07T07:47:00Z</dcterms:modified>
</cp:coreProperties>
</file>