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F7" w:rsidRDefault="008E22F7" w:rsidP="008E22F7">
      <w:pPr>
        <w:ind w:left="-426"/>
        <w:rPr>
          <w:i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1" name="Рисунок 1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47625" distB="47625" distL="47625" distR="47625" simplePos="0" relativeHeight="251657216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322705" cy="1695450"/>
            <wp:effectExtent l="0" t="0" r="0" b="0"/>
            <wp:wrapSquare wrapText="bothSides"/>
            <wp:docPr id="2" name="Рисунок 2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 w:val="20"/>
          <w:szCs w:val="20"/>
        </w:rPr>
        <w:t xml:space="preserve">                  </w:t>
      </w:r>
    </w:p>
    <w:p w:rsidR="008E22F7" w:rsidRDefault="008E22F7" w:rsidP="008E22F7">
      <w:pPr>
        <w:rPr>
          <w:b/>
          <w:i/>
          <w:sz w:val="20"/>
          <w:szCs w:val="20"/>
        </w:rPr>
      </w:pPr>
    </w:p>
    <w:p w:rsidR="008E22F7" w:rsidRDefault="008E22F7" w:rsidP="008E22F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proofErr w:type="spellStart"/>
      <w:r>
        <w:rPr>
          <w:b/>
          <w:i/>
          <w:sz w:val="20"/>
          <w:szCs w:val="20"/>
        </w:rPr>
        <w:t>Чадукасинское</w:t>
      </w:r>
      <w:proofErr w:type="spellEnd"/>
      <w:r>
        <w:rPr>
          <w:b/>
          <w:i/>
          <w:sz w:val="20"/>
          <w:szCs w:val="20"/>
        </w:rPr>
        <w:t xml:space="preserve"> сельское поселение                                      </w:t>
      </w:r>
    </w:p>
    <w:p w:rsidR="008E22F7" w:rsidRDefault="008E22F7" w:rsidP="008E22F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Красноармейского района  </w:t>
      </w:r>
    </w:p>
    <w:p w:rsidR="008E22F7" w:rsidRDefault="008E22F7" w:rsidP="008E22F7">
      <w:pPr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Чувашской Республики               </w:t>
      </w:r>
    </w:p>
    <w:p w:rsidR="008E22F7" w:rsidRDefault="008E22F7" w:rsidP="008E22F7">
      <w:pPr>
        <w:rPr>
          <w:b/>
        </w:rPr>
      </w:pPr>
    </w:p>
    <w:p w:rsidR="008E22F7" w:rsidRDefault="008E22F7" w:rsidP="008E22F7">
      <w:pPr>
        <w:rPr>
          <w:b/>
          <w:sz w:val="28"/>
          <w:szCs w:val="28"/>
        </w:rPr>
      </w:pPr>
      <w:r>
        <w:rPr>
          <w:b/>
        </w:rPr>
        <w:t xml:space="preserve">                </w:t>
      </w:r>
      <w:r>
        <w:rPr>
          <w:b/>
          <w:sz w:val="28"/>
          <w:szCs w:val="28"/>
        </w:rPr>
        <w:t xml:space="preserve">Муниципальная газета       </w:t>
      </w:r>
    </w:p>
    <w:p w:rsidR="008E22F7" w:rsidRDefault="008E22F7" w:rsidP="008E22F7">
      <w:pPr>
        <w:rPr>
          <w:rFonts w:ascii="Arial Cyr Chuv" w:hAnsi="Arial Cyr Chuv"/>
          <w:i/>
          <w:sz w:val="48"/>
        </w:rPr>
      </w:pPr>
      <w:r>
        <w:rPr>
          <w:rFonts w:ascii="Arial Cyr Chuv" w:hAnsi="Arial Cyr Chuv" w:cs="Estrangelo Edessa"/>
          <w:sz w:val="180"/>
        </w:rPr>
        <w:t xml:space="preserve"> </w:t>
      </w:r>
      <w:r>
        <w:rPr>
          <w:rFonts w:ascii="Arial Cyr Chuv" w:hAnsi="Arial Cyr Chuv"/>
          <w:b/>
          <w:sz w:val="48"/>
        </w:rPr>
        <w:t xml:space="preserve"> </w:t>
      </w:r>
      <w:proofErr w:type="spellStart"/>
      <w:r>
        <w:rPr>
          <w:rFonts w:ascii="Arial Cyr Chuv" w:hAnsi="Arial Cyr Chuv"/>
          <w:b/>
          <w:i/>
          <w:sz w:val="48"/>
        </w:rPr>
        <w:t>Чадукасинский</w:t>
      </w:r>
      <w:proofErr w:type="spellEnd"/>
      <w:r>
        <w:rPr>
          <w:rFonts w:ascii="Arial Cyr Chuv" w:hAnsi="Arial Cyr Chuv"/>
          <w:b/>
          <w:i/>
          <w:sz w:val="48"/>
        </w:rPr>
        <w:t xml:space="preserve">     </w:t>
      </w:r>
      <w:r>
        <w:rPr>
          <w:rFonts w:ascii="Arial Cyr Chuv" w:hAnsi="Arial Cyr Chuv"/>
          <w:b/>
          <w:i/>
          <w:sz w:val="220"/>
        </w:rPr>
        <w:t xml:space="preserve">                       </w:t>
      </w:r>
    </w:p>
    <w:p w:rsidR="008E22F7" w:rsidRDefault="008E22F7" w:rsidP="008E22F7">
      <w:pPr>
        <w:rPr>
          <w:rFonts w:ascii="Arial Black" w:hAnsi="Arial Black"/>
          <w:sz w:val="52"/>
        </w:rPr>
      </w:pPr>
      <w:r>
        <w:rPr>
          <w:rFonts w:ascii="Haettenschweiler" w:hAnsi="Haettenschweiler"/>
          <w:i/>
          <w:sz w:val="52"/>
        </w:rPr>
        <w:t xml:space="preserve"> </w:t>
      </w:r>
      <w:r>
        <w:rPr>
          <w:rFonts w:ascii="Haettenschweiler" w:hAnsi="Haettenschweiler"/>
          <w:sz w:val="52"/>
        </w:rPr>
        <w:t xml:space="preserve">           </w:t>
      </w:r>
      <w:r>
        <w:rPr>
          <w:rFonts w:ascii="Arial Black" w:hAnsi="Arial Black"/>
          <w:sz w:val="52"/>
        </w:rPr>
        <w:t xml:space="preserve"> вестник  </w:t>
      </w:r>
    </w:p>
    <w:p w:rsidR="008E22F7" w:rsidRDefault="008E22F7" w:rsidP="008E22F7">
      <w:pPr>
        <w:rPr>
          <w:rFonts w:ascii="Monotype Corsiva" w:hAnsi="Monotype Corsiva"/>
          <w:b/>
          <w:i/>
          <w:sz w:val="28"/>
        </w:rPr>
      </w:pPr>
      <w:r>
        <w:rPr>
          <w:rFonts w:ascii="Arial Black" w:hAnsi="Arial Black"/>
          <w:sz w:val="52"/>
        </w:rPr>
        <w:t xml:space="preserve">  </w:t>
      </w:r>
      <w:r>
        <w:rPr>
          <w:rFonts w:ascii="Monotype Corsiva" w:hAnsi="Monotype Corsiva"/>
          <w:b/>
          <w:i/>
          <w:sz w:val="28"/>
        </w:rPr>
        <w:t xml:space="preserve">                                                                            </w:t>
      </w:r>
    </w:p>
    <w:p w:rsidR="008E22F7" w:rsidRPr="00163772" w:rsidRDefault="008E22F7" w:rsidP="008E22F7">
      <w:pPr>
        <w:rPr>
          <w:b/>
          <w:i/>
          <w:color w:val="000000" w:themeColor="text1"/>
        </w:rPr>
      </w:pPr>
      <w:r w:rsidRPr="00946269">
        <w:rPr>
          <w:b/>
          <w:i/>
        </w:rPr>
        <w:t xml:space="preserve">     </w:t>
      </w:r>
      <w:proofErr w:type="gramStart"/>
      <w:r w:rsidRPr="00946269">
        <w:rPr>
          <w:b/>
          <w:i/>
        </w:rPr>
        <w:t>Выпуск  №</w:t>
      </w:r>
      <w:proofErr w:type="gramEnd"/>
      <w:r w:rsidRPr="00946269">
        <w:rPr>
          <w:b/>
          <w:i/>
        </w:rPr>
        <w:t xml:space="preserve"> </w:t>
      </w:r>
      <w:r w:rsidR="003831A6">
        <w:rPr>
          <w:b/>
          <w:i/>
        </w:rPr>
        <w:t>10</w:t>
      </w:r>
      <w:r w:rsidRPr="00946269">
        <w:rPr>
          <w:b/>
          <w:i/>
        </w:rPr>
        <w:t xml:space="preserve">                                                                                   </w:t>
      </w:r>
      <w:r w:rsidRPr="00DA6133">
        <w:rPr>
          <w:b/>
          <w:i/>
          <w:color w:val="FF0000"/>
        </w:rPr>
        <w:t xml:space="preserve"> </w:t>
      </w:r>
      <w:r w:rsidR="003831A6" w:rsidRPr="00C1008B">
        <w:rPr>
          <w:b/>
          <w:i/>
          <w:color w:val="000000" w:themeColor="text1"/>
        </w:rPr>
        <w:t>1</w:t>
      </w:r>
      <w:r w:rsidR="00BB27C0">
        <w:rPr>
          <w:b/>
          <w:i/>
          <w:color w:val="000000" w:themeColor="text1"/>
        </w:rPr>
        <w:t>6</w:t>
      </w:r>
      <w:r w:rsidR="003831A6" w:rsidRPr="00C1008B">
        <w:rPr>
          <w:b/>
          <w:i/>
          <w:color w:val="000000" w:themeColor="text1"/>
        </w:rPr>
        <w:t xml:space="preserve"> июня</w:t>
      </w:r>
      <w:r w:rsidR="00D51A1E">
        <w:rPr>
          <w:b/>
          <w:i/>
          <w:color w:val="FF0000"/>
        </w:rPr>
        <w:t xml:space="preserve"> </w:t>
      </w:r>
      <w:r w:rsidRPr="00163772">
        <w:rPr>
          <w:b/>
          <w:i/>
          <w:color w:val="000000" w:themeColor="text1"/>
        </w:rPr>
        <w:t>20</w:t>
      </w:r>
      <w:r w:rsidR="00E87ABD" w:rsidRPr="00163772">
        <w:rPr>
          <w:b/>
          <w:i/>
          <w:color w:val="000000" w:themeColor="text1"/>
        </w:rPr>
        <w:t>20</w:t>
      </w:r>
      <w:r w:rsidRPr="00163772">
        <w:rPr>
          <w:b/>
          <w:i/>
          <w:color w:val="000000" w:themeColor="text1"/>
        </w:rPr>
        <w:t xml:space="preserve"> года</w:t>
      </w:r>
    </w:p>
    <w:p w:rsidR="009317C1" w:rsidRPr="00163772" w:rsidRDefault="009317C1" w:rsidP="00D06868">
      <w:pPr>
        <w:rPr>
          <w:b/>
          <w:color w:val="000000" w:themeColor="text1"/>
        </w:rPr>
      </w:pPr>
    </w:p>
    <w:p w:rsidR="00D06868" w:rsidRDefault="00D06868" w:rsidP="00B3557E">
      <w:pPr>
        <w:jc w:val="both"/>
        <w:rPr>
          <w:b/>
        </w:rPr>
      </w:pPr>
      <w:r w:rsidRPr="007A10AE">
        <w:rPr>
          <w:b/>
        </w:rPr>
        <w:t>В номере:</w:t>
      </w:r>
      <w:r w:rsidR="00163772">
        <w:rPr>
          <w:b/>
        </w:rPr>
        <w:t xml:space="preserve"> </w:t>
      </w:r>
    </w:p>
    <w:p w:rsidR="0008282D" w:rsidRDefault="0008282D" w:rsidP="00B3557E">
      <w:pPr>
        <w:jc w:val="both"/>
        <w:rPr>
          <w:b/>
        </w:rPr>
      </w:pPr>
    </w:p>
    <w:p w:rsidR="00863958" w:rsidRPr="00781640" w:rsidRDefault="00781640" w:rsidP="000C3A44">
      <w:pPr>
        <w:pStyle w:val="affb"/>
        <w:numPr>
          <w:ilvl w:val="0"/>
          <w:numId w:val="17"/>
        </w:num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781640">
        <w:rPr>
          <w:rFonts w:eastAsia="Calibri"/>
          <w:b/>
        </w:rPr>
        <w:t xml:space="preserve">О признании утратившим силу постановления </w:t>
      </w:r>
      <w:r w:rsidRPr="00781640">
        <w:rPr>
          <w:b/>
        </w:rPr>
        <w:t>от 02.04.2020г. № 17 «а» «</w:t>
      </w:r>
      <w:r w:rsidRPr="00781640">
        <w:rPr>
          <w:rFonts w:eastAsia="Calibri" w:cs="Courier New"/>
          <w:b/>
          <w:kern w:val="16"/>
          <w:lang w:eastAsia="en-US"/>
        </w:rPr>
        <w:t xml:space="preserve">О назначении публичных слушаний по проекту муниципального правового акта о внесении изменений в Устав </w:t>
      </w:r>
      <w:proofErr w:type="spellStart"/>
      <w:r w:rsidRPr="00781640">
        <w:rPr>
          <w:rFonts w:eastAsia="Calibri" w:cs="Courier New"/>
          <w:b/>
          <w:kern w:val="16"/>
          <w:lang w:eastAsia="en-US"/>
        </w:rPr>
        <w:t>Чадукасинского</w:t>
      </w:r>
      <w:proofErr w:type="spellEnd"/>
      <w:r w:rsidRPr="00781640">
        <w:rPr>
          <w:rFonts w:eastAsia="Calibri" w:cs="Courier New"/>
          <w:b/>
          <w:kern w:val="16"/>
          <w:lang w:eastAsia="en-US"/>
        </w:rPr>
        <w:t xml:space="preserve"> сельского поселения Красноармейского района Чувашской Республики</w:t>
      </w:r>
      <w:r w:rsidRPr="00781640">
        <w:rPr>
          <w:b/>
        </w:rPr>
        <w:t>»</w:t>
      </w:r>
      <w:r w:rsidR="00C44C1B" w:rsidRPr="00781640">
        <w:rPr>
          <w:b/>
          <w:bCs/>
        </w:rPr>
        <w:t>;</w:t>
      </w:r>
    </w:p>
    <w:p w:rsidR="00C44C1B" w:rsidRPr="00C44C1B" w:rsidRDefault="006A3506" w:rsidP="006A3506">
      <w:pPr>
        <w:pStyle w:val="affb"/>
        <w:numPr>
          <w:ilvl w:val="0"/>
          <w:numId w:val="17"/>
        </w:numPr>
        <w:jc w:val="both"/>
        <w:rPr>
          <w:b/>
        </w:rPr>
      </w:pPr>
      <w:r w:rsidRPr="006A3506">
        <w:rPr>
          <w:b/>
          <w:bCs/>
        </w:rPr>
        <w:t>О признании утратившим силу постановления от 28.10.2019г. № 92 «Об утверждении</w:t>
      </w:r>
      <w:r>
        <w:rPr>
          <w:b/>
          <w:bCs/>
        </w:rPr>
        <w:t xml:space="preserve"> </w:t>
      </w:r>
      <w:r w:rsidRPr="006A3506">
        <w:rPr>
          <w:b/>
          <w:bCs/>
        </w:rPr>
        <w:t xml:space="preserve">Правил обустройства мест (площадок) накопления твердых коммунальных отходов на территории </w:t>
      </w:r>
      <w:proofErr w:type="spellStart"/>
      <w:r w:rsidRPr="006A3506">
        <w:rPr>
          <w:b/>
          <w:bCs/>
        </w:rPr>
        <w:t>Чадукасинского</w:t>
      </w:r>
      <w:proofErr w:type="spellEnd"/>
      <w:r w:rsidRPr="006A3506">
        <w:rPr>
          <w:b/>
          <w:bCs/>
        </w:rPr>
        <w:t xml:space="preserve"> сельского поселения Красноармейского района Чувашской Республики и ведения их реестра»</w:t>
      </w:r>
      <w:r>
        <w:rPr>
          <w:b/>
          <w:bCs/>
        </w:rPr>
        <w:t>.</w:t>
      </w:r>
      <w:r w:rsidRPr="00C44C1B">
        <w:rPr>
          <w:b/>
        </w:rPr>
        <w:t xml:space="preserve"> </w:t>
      </w:r>
    </w:p>
    <w:p w:rsidR="00C1008B" w:rsidRDefault="00C1008B" w:rsidP="003831A6">
      <w:pPr>
        <w:spacing w:line="360" w:lineRule="auto"/>
        <w:ind w:left="-142" w:right="-284"/>
        <w:jc w:val="center"/>
      </w:pPr>
    </w:p>
    <w:p w:rsidR="00C44C1B" w:rsidRPr="003831A6" w:rsidRDefault="003831A6" w:rsidP="003831A6">
      <w:pPr>
        <w:spacing w:line="360" w:lineRule="auto"/>
        <w:ind w:left="-142" w:right="-284"/>
        <w:jc w:val="center"/>
      </w:pPr>
      <w:r w:rsidRPr="003831A6">
        <w:t>Постановление</w:t>
      </w:r>
    </w:p>
    <w:p w:rsidR="00C44C1B" w:rsidRPr="003831A6" w:rsidRDefault="00C44C1B" w:rsidP="00C44C1B">
      <w:pPr>
        <w:spacing w:line="360" w:lineRule="auto"/>
        <w:ind w:left="-142" w:right="-284"/>
        <w:jc w:val="both"/>
      </w:pPr>
    </w:p>
    <w:p w:rsidR="00C44C1B" w:rsidRPr="003831A6" w:rsidRDefault="003831A6" w:rsidP="00C44C1B">
      <w:pPr>
        <w:spacing w:line="360" w:lineRule="auto"/>
        <w:ind w:left="-142" w:right="-284"/>
        <w:jc w:val="both"/>
      </w:pPr>
      <w:r w:rsidRPr="003831A6">
        <w:t>09.06.2020                                                                                                                                №38</w:t>
      </w:r>
    </w:p>
    <w:p w:rsidR="00781640" w:rsidRPr="00781640" w:rsidRDefault="00781640" w:rsidP="0078164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/>
        </w:rPr>
      </w:pPr>
      <w:r w:rsidRPr="00781640">
        <w:rPr>
          <w:rFonts w:eastAsia="Calibri"/>
          <w:b/>
        </w:rPr>
        <w:t xml:space="preserve">О признании утратившим силу постановления </w:t>
      </w:r>
      <w:r w:rsidRPr="00781640">
        <w:rPr>
          <w:b/>
        </w:rPr>
        <w:t>от 02.04.2020г. № 17 «а» «</w:t>
      </w:r>
      <w:r w:rsidRPr="00781640">
        <w:rPr>
          <w:rFonts w:eastAsia="Calibri" w:cs="Courier New"/>
          <w:b/>
          <w:kern w:val="16"/>
          <w:lang w:eastAsia="en-US"/>
        </w:rPr>
        <w:t xml:space="preserve">О назначении публичных слушаний по проекту муниципального правового акта о внесении изменений в Устав </w:t>
      </w:r>
      <w:proofErr w:type="spellStart"/>
      <w:r w:rsidRPr="00781640">
        <w:rPr>
          <w:rFonts w:eastAsia="Calibri" w:cs="Courier New"/>
          <w:b/>
          <w:kern w:val="16"/>
          <w:lang w:eastAsia="en-US"/>
        </w:rPr>
        <w:t>Чадукасинского</w:t>
      </w:r>
      <w:proofErr w:type="spellEnd"/>
      <w:r w:rsidRPr="00781640">
        <w:rPr>
          <w:rFonts w:eastAsia="Calibri" w:cs="Courier New"/>
          <w:b/>
          <w:kern w:val="16"/>
          <w:lang w:eastAsia="en-US"/>
        </w:rPr>
        <w:t xml:space="preserve"> сельского поселения Красноармейского района Чувашской Республики</w:t>
      </w:r>
      <w:r w:rsidRPr="00781640">
        <w:rPr>
          <w:b/>
        </w:rPr>
        <w:t>»</w:t>
      </w:r>
    </w:p>
    <w:p w:rsidR="00781640" w:rsidRPr="00781640" w:rsidRDefault="00781640" w:rsidP="00781640">
      <w:pPr>
        <w:ind w:firstLine="567"/>
        <w:jc w:val="both"/>
        <w:rPr>
          <w:rFonts w:eastAsia="Calibri"/>
        </w:rPr>
      </w:pPr>
    </w:p>
    <w:p w:rsidR="00781640" w:rsidRPr="00781640" w:rsidRDefault="00781640" w:rsidP="00781640">
      <w:pPr>
        <w:ind w:firstLine="567"/>
        <w:jc w:val="both"/>
        <w:rPr>
          <w:rFonts w:eastAsia="Calibri"/>
          <w:b/>
        </w:rPr>
      </w:pPr>
      <w:r w:rsidRPr="00781640">
        <w:rPr>
          <w:rFonts w:eastAsia="Calibri"/>
        </w:rPr>
        <w:t xml:space="preserve">Администрация </w:t>
      </w:r>
      <w:proofErr w:type="spellStart"/>
      <w:r w:rsidRPr="00781640">
        <w:rPr>
          <w:rFonts w:eastAsia="Calibri"/>
        </w:rPr>
        <w:t>Чадукасинского</w:t>
      </w:r>
      <w:proofErr w:type="spellEnd"/>
      <w:r w:rsidRPr="00781640">
        <w:rPr>
          <w:rFonts w:eastAsia="Calibri"/>
        </w:rPr>
        <w:t xml:space="preserve"> сельского поселения Красноармейского района Чувашской Республики </w:t>
      </w:r>
      <w:r w:rsidRPr="00781640">
        <w:rPr>
          <w:rFonts w:eastAsia="Calibri"/>
          <w:b/>
        </w:rPr>
        <w:t xml:space="preserve">п о с т а н о в л я е </w:t>
      </w:r>
      <w:proofErr w:type="gramStart"/>
      <w:r w:rsidRPr="00781640">
        <w:rPr>
          <w:rFonts w:eastAsia="Calibri"/>
          <w:b/>
        </w:rPr>
        <w:t>т :</w:t>
      </w:r>
      <w:proofErr w:type="gramEnd"/>
    </w:p>
    <w:p w:rsidR="00781640" w:rsidRPr="00781640" w:rsidRDefault="00781640" w:rsidP="00781640">
      <w:pPr>
        <w:ind w:firstLine="567"/>
        <w:jc w:val="both"/>
        <w:rPr>
          <w:rFonts w:eastAsia="Calibri"/>
        </w:rPr>
      </w:pPr>
    </w:p>
    <w:p w:rsidR="00781640" w:rsidRPr="00781640" w:rsidRDefault="00781640" w:rsidP="0078164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 w:rsidRPr="00781640">
        <w:rPr>
          <w:rFonts w:eastAsia="Calibri"/>
        </w:rPr>
        <w:t>1.Признать утратившим силу постановления от 02.04.2020г. № 17 «а» «</w:t>
      </w:r>
      <w:r w:rsidRPr="00781640">
        <w:rPr>
          <w:rFonts w:eastAsia="Calibri" w:cs="Courier New"/>
          <w:kern w:val="16"/>
          <w:lang w:eastAsia="en-US"/>
        </w:rPr>
        <w:t xml:space="preserve">О назначении публичных слушаний по проекту муниципального правового акта о внесении изменений в Устав </w:t>
      </w:r>
      <w:proofErr w:type="spellStart"/>
      <w:r w:rsidRPr="00781640">
        <w:rPr>
          <w:rFonts w:eastAsia="Calibri" w:cs="Courier New"/>
          <w:kern w:val="16"/>
          <w:lang w:eastAsia="en-US"/>
        </w:rPr>
        <w:t>Чадукасинского</w:t>
      </w:r>
      <w:proofErr w:type="spellEnd"/>
      <w:r w:rsidRPr="00781640">
        <w:rPr>
          <w:rFonts w:eastAsia="Calibri" w:cs="Courier New"/>
          <w:kern w:val="16"/>
          <w:lang w:eastAsia="en-US"/>
        </w:rPr>
        <w:t xml:space="preserve"> сельского поселения Красноармейского района Чувашской Республики.</w:t>
      </w:r>
    </w:p>
    <w:p w:rsidR="00781640" w:rsidRPr="00781640" w:rsidRDefault="00781640" w:rsidP="00781640">
      <w:pPr>
        <w:ind w:firstLine="708"/>
        <w:jc w:val="both"/>
        <w:rPr>
          <w:rFonts w:eastAsia="Calibri" w:cs="Arial"/>
          <w:bCs/>
          <w:color w:val="000000" w:themeColor="text1"/>
        </w:rPr>
      </w:pPr>
      <w:r w:rsidRPr="00781640">
        <w:rPr>
          <w:rFonts w:eastAsia="Calibri"/>
        </w:rPr>
        <w:t xml:space="preserve">2.Настоящее постановление вступает в силу </w:t>
      </w:r>
      <w:r w:rsidRPr="00781640">
        <w:rPr>
          <w:rFonts w:eastAsia="Calibri" w:cs="Arial"/>
          <w:bCs/>
        </w:rPr>
        <w:t xml:space="preserve">после его официального опубликования в </w:t>
      </w:r>
      <w:r w:rsidRPr="00781640">
        <w:rPr>
          <w:rFonts w:eastAsia="Calibri" w:cs="Arial"/>
        </w:rPr>
        <w:t xml:space="preserve">периодическом печатном издании </w:t>
      </w:r>
      <w:r w:rsidRPr="00781640">
        <w:rPr>
          <w:rFonts w:eastAsia="Calibri" w:cs="Arial"/>
          <w:color w:val="000000" w:themeColor="text1"/>
        </w:rPr>
        <w:t>"</w:t>
      </w:r>
      <w:proofErr w:type="spellStart"/>
      <w:r w:rsidRPr="00781640">
        <w:rPr>
          <w:rFonts w:eastAsia="Calibri" w:cs="Arial"/>
          <w:color w:val="000000" w:themeColor="text1"/>
        </w:rPr>
        <w:t>Чадукасинский</w:t>
      </w:r>
      <w:proofErr w:type="spellEnd"/>
      <w:r w:rsidRPr="00781640">
        <w:rPr>
          <w:rFonts w:eastAsia="Calibri" w:cs="Arial"/>
          <w:color w:val="000000" w:themeColor="text1"/>
        </w:rPr>
        <w:t xml:space="preserve"> вестник".</w:t>
      </w:r>
    </w:p>
    <w:p w:rsidR="00781640" w:rsidRPr="00781640" w:rsidRDefault="00781640" w:rsidP="00781640">
      <w:pPr>
        <w:rPr>
          <w:rFonts w:eastAsia="Calibri"/>
        </w:rPr>
      </w:pPr>
    </w:p>
    <w:p w:rsidR="00781640" w:rsidRPr="00781640" w:rsidRDefault="00781640" w:rsidP="00781640">
      <w:pPr>
        <w:rPr>
          <w:rFonts w:eastAsia="Calibri"/>
        </w:rPr>
      </w:pPr>
      <w:r w:rsidRPr="00781640">
        <w:rPr>
          <w:rFonts w:eastAsia="Calibri"/>
        </w:rPr>
        <w:t xml:space="preserve">       </w:t>
      </w:r>
    </w:p>
    <w:p w:rsidR="00781640" w:rsidRPr="00781640" w:rsidRDefault="00781640" w:rsidP="00781640">
      <w:pPr>
        <w:spacing w:line="276" w:lineRule="auto"/>
        <w:jc w:val="both"/>
      </w:pPr>
      <w:r w:rsidRPr="00781640">
        <w:t xml:space="preserve">           </w:t>
      </w:r>
    </w:p>
    <w:p w:rsidR="00781640" w:rsidRPr="00781640" w:rsidRDefault="00781640" w:rsidP="00781640">
      <w:pPr>
        <w:spacing w:line="276" w:lineRule="auto"/>
        <w:jc w:val="both"/>
      </w:pPr>
    </w:p>
    <w:p w:rsidR="00781640" w:rsidRPr="00781640" w:rsidRDefault="00781640" w:rsidP="00781640">
      <w:pPr>
        <w:spacing w:line="276" w:lineRule="auto"/>
        <w:jc w:val="both"/>
      </w:pPr>
      <w:r w:rsidRPr="00781640">
        <w:t xml:space="preserve">           Глава администрации </w:t>
      </w:r>
      <w:proofErr w:type="spellStart"/>
      <w:r w:rsidRPr="00781640">
        <w:t>Чадукасинского</w:t>
      </w:r>
      <w:proofErr w:type="spellEnd"/>
    </w:p>
    <w:p w:rsidR="00781640" w:rsidRPr="00781640" w:rsidRDefault="00781640" w:rsidP="007816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spacing w:line="276" w:lineRule="auto"/>
        <w:jc w:val="both"/>
      </w:pPr>
      <w:r w:rsidRPr="00781640">
        <w:t xml:space="preserve">           сельского поселения                         </w:t>
      </w:r>
      <w:r w:rsidRPr="00781640">
        <w:tab/>
      </w:r>
      <w:r w:rsidRPr="00781640">
        <w:tab/>
        <w:t xml:space="preserve">           </w:t>
      </w:r>
      <w:proofErr w:type="spellStart"/>
      <w:r w:rsidRPr="00781640">
        <w:t>Г.В.Михайлов</w:t>
      </w:r>
      <w:proofErr w:type="spellEnd"/>
    </w:p>
    <w:p w:rsidR="00781640" w:rsidRPr="003831A6" w:rsidRDefault="00781640" w:rsidP="00781640">
      <w:pPr>
        <w:spacing w:line="360" w:lineRule="auto"/>
        <w:ind w:left="-142" w:right="-284"/>
        <w:jc w:val="center"/>
      </w:pPr>
      <w:r w:rsidRPr="003831A6">
        <w:lastRenderedPageBreak/>
        <w:t>Постановление</w:t>
      </w:r>
    </w:p>
    <w:p w:rsidR="00781640" w:rsidRPr="003831A6" w:rsidRDefault="00781640" w:rsidP="00781640">
      <w:pPr>
        <w:spacing w:line="360" w:lineRule="auto"/>
        <w:ind w:left="-142" w:right="-284"/>
        <w:jc w:val="both"/>
      </w:pPr>
    </w:p>
    <w:p w:rsidR="00781640" w:rsidRPr="003831A6" w:rsidRDefault="00781640" w:rsidP="00781640">
      <w:pPr>
        <w:spacing w:line="360" w:lineRule="auto"/>
        <w:ind w:left="-142" w:right="-284"/>
        <w:jc w:val="both"/>
      </w:pPr>
      <w:r w:rsidRPr="003831A6">
        <w:t>09.06.2020                                                                                                                                №3</w:t>
      </w:r>
      <w:r>
        <w:t>9</w:t>
      </w:r>
    </w:p>
    <w:p w:rsidR="006A3506" w:rsidRPr="006A3506" w:rsidRDefault="006A3506" w:rsidP="006A3506">
      <w:pPr>
        <w:shd w:val="clear" w:color="auto" w:fill="FFFFFF"/>
        <w:jc w:val="center"/>
        <w:rPr>
          <w:b/>
          <w:color w:val="000000"/>
          <w:sz w:val="23"/>
          <w:szCs w:val="23"/>
        </w:rPr>
      </w:pPr>
      <w:r w:rsidRPr="006A3506">
        <w:rPr>
          <w:rFonts w:eastAsia="Calibri"/>
          <w:b/>
        </w:rPr>
        <w:t xml:space="preserve">О признании утратившим силу постановления </w:t>
      </w:r>
      <w:r w:rsidRPr="006A3506">
        <w:rPr>
          <w:b/>
        </w:rPr>
        <w:t>от 28.10.2019г. № 92 «</w:t>
      </w:r>
      <w:r w:rsidRPr="006A3506">
        <w:rPr>
          <w:b/>
          <w:color w:val="000000"/>
          <w:sz w:val="23"/>
          <w:szCs w:val="23"/>
        </w:rPr>
        <w:t>Об утверждении</w:t>
      </w:r>
    </w:p>
    <w:p w:rsidR="006A3506" w:rsidRPr="006A3506" w:rsidRDefault="006A3506" w:rsidP="006A3506">
      <w:pPr>
        <w:shd w:val="clear" w:color="auto" w:fill="FFFFFF"/>
        <w:jc w:val="center"/>
        <w:rPr>
          <w:rFonts w:eastAsia="Calibri"/>
          <w:b/>
        </w:rPr>
      </w:pPr>
      <w:r w:rsidRPr="006A3506">
        <w:rPr>
          <w:b/>
          <w:color w:val="000000"/>
          <w:sz w:val="23"/>
          <w:szCs w:val="23"/>
        </w:rPr>
        <w:t xml:space="preserve">Правил обустройства мест (площадок) накопления твердых коммунальных отходов на территории </w:t>
      </w:r>
      <w:proofErr w:type="spellStart"/>
      <w:r w:rsidRPr="006A3506">
        <w:rPr>
          <w:b/>
          <w:color w:val="000000"/>
          <w:sz w:val="23"/>
          <w:szCs w:val="23"/>
        </w:rPr>
        <w:t>Чадукасинского</w:t>
      </w:r>
      <w:proofErr w:type="spellEnd"/>
      <w:r w:rsidRPr="006A3506">
        <w:rPr>
          <w:b/>
          <w:color w:val="000000"/>
          <w:sz w:val="23"/>
          <w:szCs w:val="23"/>
        </w:rPr>
        <w:t xml:space="preserve"> сельского поселения Красноармейского района Чувашской Республики и ведения их реестра</w:t>
      </w:r>
      <w:r w:rsidRPr="006A3506">
        <w:rPr>
          <w:b/>
        </w:rPr>
        <w:t>»</w:t>
      </w:r>
    </w:p>
    <w:p w:rsidR="00781640" w:rsidRDefault="00781640" w:rsidP="00781640">
      <w:pPr>
        <w:spacing w:line="276" w:lineRule="auto"/>
        <w:jc w:val="both"/>
      </w:pPr>
    </w:p>
    <w:p w:rsidR="006A3506" w:rsidRPr="006A3506" w:rsidRDefault="006A3506" w:rsidP="006A350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6A3506">
        <w:rPr>
          <w:rFonts w:ascii="yandex-sans" w:hAnsi="yandex-sans"/>
          <w:color w:val="000000"/>
          <w:sz w:val="23"/>
          <w:szCs w:val="23"/>
        </w:rPr>
        <w:t xml:space="preserve">На основании пункта 4 статьи 13.4 Федерального закона от 24.06.1998 года №89-ФЗ «Об отходах производства и потребления» администрация </w:t>
      </w:r>
      <w:proofErr w:type="spellStart"/>
      <w:r w:rsidRPr="006A3506">
        <w:rPr>
          <w:rFonts w:ascii="yandex-sans" w:hAnsi="yandex-sans"/>
          <w:color w:val="000000"/>
          <w:sz w:val="23"/>
          <w:szCs w:val="23"/>
        </w:rPr>
        <w:t>Чадукасинского</w:t>
      </w:r>
      <w:proofErr w:type="spellEnd"/>
      <w:r w:rsidRPr="006A3506">
        <w:rPr>
          <w:rFonts w:ascii="yandex-sans" w:hAnsi="yandex-sans"/>
          <w:color w:val="000000"/>
          <w:sz w:val="23"/>
          <w:szCs w:val="23"/>
        </w:rPr>
        <w:t xml:space="preserve"> сельского поселения Красноармейского района Чувашской Республики п о с </w:t>
      </w:r>
      <w:proofErr w:type="gramStart"/>
      <w:r w:rsidRPr="006A3506">
        <w:rPr>
          <w:rFonts w:ascii="yandex-sans" w:hAnsi="yandex-sans"/>
          <w:color w:val="000000"/>
          <w:sz w:val="23"/>
          <w:szCs w:val="23"/>
        </w:rPr>
        <w:t>т</w:t>
      </w:r>
      <w:proofErr w:type="gramEnd"/>
      <w:r w:rsidRPr="006A3506">
        <w:rPr>
          <w:rFonts w:ascii="yandex-sans" w:hAnsi="yandex-sans"/>
          <w:color w:val="000000"/>
          <w:sz w:val="23"/>
          <w:szCs w:val="23"/>
        </w:rPr>
        <w:t xml:space="preserve"> а н о в л я е т:</w:t>
      </w:r>
    </w:p>
    <w:p w:rsidR="006A3506" w:rsidRPr="006A3506" w:rsidRDefault="006A3506" w:rsidP="006A350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6A3506">
        <w:rPr>
          <w:rFonts w:ascii="yandex-sans" w:hAnsi="yandex-sans"/>
          <w:color w:val="000000"/>
          <w:sz w:val="23"/>
          <w:szCs w:val="23"/>
        </w:rPr>
        <w:t xml:space="preserve">           1. Признать утратившим силу постановление администрации </w:t>
      </w:r>
      <w:proofErr w:type="spellStart"/>
      <w:r w:rsidRPr="006A3506">
        <w:rPr>
          <w:rFonts w:ascii="yandex-sans" w:hAnsi="yandex-sans"/>
          <w:color w:val="000000"/>
          <w:sz w:val="23"/>
          <w:szCs w:val="23"/>
        </w:rPr>
        <w:t>Чадукасинского</w:t>
      </w:r>
      <w:proofErr w:type="spellEnd"/>
      <w:r w:rsidRPr="006A3506">
        <w:rPr>
          <w:rFonts w:ascii="yandex-sans" w:hAnsi="yandex-sans"/>
          <w:color w:val="000000"/>
          <w:sz w:val="23"/>
          <w:szCs w:val="23"/>
        </w:rPr>
        <w:t xml:space="preserve"> сельского поселения от 25.10.2019 года №95 «Об утверждении Правил обустройства мест (площадок) накопления твердых коммунальных отходов на территории </w:t>
      </w:r>
      <w:proofErr w:type="spellStart"/>
      <w:r w:rsidRPr="006A3506">
        <w:rPr>
          <w:rFonts w:ascii="yandex-sans" w:hAnsi="yandex-sans"/>
          <w:color w:val="000000"/>
          <w:sz w:val="23"/>
          <w:szCs w:val="23"/>
        </w:rPr>
        <w:t>Чадукасинского</w:t>
      </w:r>
      <w:proofErr w:type="spellEnd"/>
      <w:r w:rsidRPr="006A3506">
        <w:rPr>
          <w:rFonts w:ascii="yandex-sans" w:hAnsi="yandex-sans"/>
          <w:color w:val="000000"/>
          <w:sz w:val="23"/>
          <w:szCs w:val="23"/>
        </w:rPr>
        <w:t xml:space="preserve"> сельского поселения Красноармейского района Чувашской Республики и ведения их реестра».</w:t>
      </w:r>
    </w:p>
    <w:p w:rsidR="006A3506" w:rsidRPr="006A3506" w:rsidRDefault="006A3506" w:rsidP="006A350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6A3506">
        <w:rPr>
          <w:rFonts w:ascii="yandex-sans" w:hAnsi="yandex-sans"/>
          <w:color w:val="000000"/>
          <w:sz w:val="23"/>
          <w:szCs w:val="23"/>
        </w:rPr>
        <w:t xml:space="preserve">           2. Настоящее постановление вступает в силу после его официального</w:t>
      </w:r>
    </w:p>
    <w:p w:rsidR="006A3506" w:rsidRPr="006A3506" w:rsidRDefault="006A3506" w:rsidP="006A350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6A3506">
        <w:rPr>
          <w:rFonts w:ascii="yandex-sans" w:hAnsi="yandex-sans"/>
          <w:color w:val="000000"/>
          <w:sz w:val="23"/>
          <w:szCs w:val="23"/>
        </w:rPr>
        <w:t>опубликования в периодическом печатном издании «</w:t>
      </w:r>
      <w:proofErr w:type="spellStart"/>
      <w:r w:rsidRPr="006A3506">
        <w:rPr>
          <w:rFonts w:ascii="yandex-sans" w:hAnsi="yandex-sans"/>
          <w:color w:val="000000"/>
          <w:sz w:val="23"/>
          <w:szCs w:val="23"/>
        </w:rPr>
        <w:t>Чадукасинский</w:t>
      </w:r>
      <w:proofErr w:type="spellEnd"/>
      <w:r w:rsidRPr="006A3506">
        <w:rPr>
          <w:rFonts w:ascii="yandex-sans" w:hAnsi="yandex-sans"/>
          <w:color w:val="000000"/>
          <w:sz w:val="23"/>
          <w:szCs w:val="23"/>
        </w:rPr>
        <w:t xml:space="preserve"> вестник».</w:t>
      </w:r>
    </w:p>
    <w:p w:rsidR="006A3506" w:rsidRPr="006A3506" w:rsidRDefault="006A3506" w:rsidP="006A350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6A3506">
        <w:rPr>
          <w:rFonts w:ascii="yandex-sans" w:hAnsi="yandex-sans"/>
          <w:color w:val="000000"/>
          <w:sz w:val="23"/>
          <w:szCs w:val="23"/>
        </w:rPr>
        <w:t xml:space="preserve">           3. Контроль за исполнением настоящего постановления оставляю за собой.</w:t>
      </w:r>
    </w:p>
    <w:p w:rsidR="006A3506" w:rsidRPr="006A3506" w:rsidRDefault="006A3506" w:rsidP="006A3506">
      <w:pPr>
        <w:spacing w:line="276" w:lineRule="auto"/>
        <w:jc w:val="both"/>
      </w:pPr>
    </w:p>
    <w:p w:rsidR="006A3506" w:rsidRPr="006A3506" w:rsidRDefault="006A3506" w:rsidP="006A3506">
      <w:pPr>
        <w:spacing w:line="276" w:lineRule="auto"/>
        <w:jc w:val="both"/>
      </w:pPr>
    </w:p>
    <w:p w:rsidR="006A3506" w:rsidRPr="006A3506" w:rsidRDefault="006A3506" w:rsidP="006A3506">
      <w:pPr>
        <w:spacing w:line="276" w:lineRule="auto"/>
        <w:jc w:val="both"/>
      </w:pPr>
      <w:r w:rsidRPr="006A3506">
        <w:t xml:space="preserve">           Глава администрации </w:t>
      </w:r>
      <w:proofErr w:type="spellStart"/>
      <w:r w:rsidRPr="006A3506">
        <w:t>Чадукасинского</w:t>
      </w:r>
      <w:proofErr w:type="spellEnd"/>
    </w:p>
    <w:p w:rsidR="006A3506" w:rsidRPr="006A3506" w:rsidRDefault="006A3506" w:rsidP="006A35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spacing w:line="276" w:lineRule="auto"/>
        <w:jc w:val="both"/>
      </w:pPr>
      <w:r w:rsidRPr="006A3506">
        <w:t xml:space="preserve">           сельского поселения                         </w:t>
      </w:r>
      <w:r w:rsidRPr="006A3506">
        <w:tab/>
      </w:r>
      <w:r w:rsidRPr="006A3506">
        <w:tab/>
        <w:t xml:space="preserve">           </w:t>
      </w:r>
      <w:proofErr w:type="spellStart"/>
      <w:r w:rsidRPr="006A3506">
        <w:t>Г.В.Михайлов</w:t>
      </w:r>
      <w:proofErr w:type="spellEnd"/>
    </w:p>
    <w:p w:rsidR="006A3506" w:rsidRPr="00781640" w:rsidRDefault="006A3506" w:rsidP="00781640">
      <w:pPr>
        <w:spacing w:line="276" w:lineRule="auto"/>
        <w:jc w:val="both"/>
      </w:pPr>
    </w:p>
    <w:p w:rsidR="00781640" w:rsidRPr="00781640" w:rsidRDefault="00781640" w:rsidP="00781640">
      <w:pPr>
        <w:spacing w:after="200"/>
        <w:ind w:firstLine="709"/>
        <w:contextualSpacing/>
        <w:rPr>
          <w:rFonts w:eastAsiaTheme="minorHAnsi"/>
          <w:lang w:eastAsia="en-US"/>
        </w:rPr>
      </w:pPr>
    </w:p>
    <w:p w:rsidR="001C1615" w:rsidRPr="003831A6" w:rsidRDefault="001C1615" w:rsidP="001C1615">
      <w:pPr>
        <w:spacing w:line="360" w:lineRule="auto"/>
        <w:ind w:left="-142" w:right="-284"/>
        <w:jc w:val="center"/>
      </w:pPr>
      <w:r w:rsidRPr="003831A6">
        <w:t>Постановление</w:t>
      </w:r>
    </w:p>
    <w:p w:rsidR="001C1615" w:rsidRPr="003831A6" w:rsidRDefault="001C1615" w:rsidP="001C1615">
      <w:pPr>
        <w:spacing w:line="360" w:lineRule="auto"/>
        <w:ind w:left="-142" w:right="-284"/>
        <w:jc w:val="both"/>
      </w:pPr>
    </w:p>
    <w:p w:rsidR="001C1615" w:rsidRPr="003831A6" w:rsidRDefault="001C1615" w:rsidP="001C1615">
      <w:pPr>
        <w:spacing w:line="360" w:lineRule="auto"/>
        <w:ind w:left="-142" w:right="-284"/>
        <w:jc w:val="both"/>
      </w:pPr>
      <w:r>
        <w:t>16</w:t>
      </w:r>
      <w:r w:rsidRPr="003831A6">
        <w:t>.06.2020                                                                                                                                №</w:t>
      </w:r>
      <w:r>
        <w:t>41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38"/>
      </w:tblGrid>
      <w:tr w:rsidR="001C1615" w:rsidRPr="001C1615" w:rsidTr="00374896">
        <w:trPr>
          <w:trHeight w:val="1707"/>
        </w:trPr>
        <w:tc>
          <w:tcPr>
            <w:tcW w:w="5838" w:type="dxa"/>
          </w:tcPr>
          <w:p w:rsidR="001C1615" w:rsidRPr="001C1615" w:rsidRDefault="001C1615" w:rsidP="001C1615">
            <w:pPr>
              <w:spacing w:before="100" w:beforeAutospacing="1" w:after="100" w:afterAutospacing="1"/>
              <w:jc w:val="both"/>
              <w:rPr>
                <w:b/>
                <w:lang w:eastAsia="en-US" w:bidi="en-US"/>
              </w:rPr>
            </w:pPr>
            <w:r w:rsidRPr="001C1615">
              <w:rPr>
                <w:b/>
                <w:bCs/>
                <w:lang w:eastAsia="en-US" w:bidi="en-US"/>
              </w:rPr>
              <w:t xml:space="preserve">Об утверждении </w:t>
            </w:r>
            <w:r w:rsidRPr="001C1615">
              <w:rPr>
                <w:b/>
                <w:bCs/>
              </w:rPr>
              <w:t>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</w:tr>
    </w:tbl>
    <w:p w:rsidR="001C1615" w:rsidRPr="001C1615" w:rsidRDefault="001C1615" w:rsidP="001C1615">
      <w:pPr>
        <w:jc w:val="both"/>
        <w:rPr>
          <w:bCs/>
          <w:lang w:eastAsia="en-US" w:bidi="en-US"/>
        </w:rPr>
      </w:pPr>
    </w:p>
    <w:p w:rsidR="001C1615" w:rsidRPr="001C1615" w:rsidRDefault="001C1615" w:rsidP="001C1615">
      <w:pPr>
        <w:ind w:firstLine="709"/>
        <w:jc w:val="both"/>
        <w:rPr>
          <w:b/>
          <w:bCs/>
          <w:lang w:eastAsia="en-US" w:bidi="en-US"/>
        </w:rPr>
      </w:pPr>
      <w:r w:rsidRPr="001C1615">
        <w:t>В соответствии с Федеральным законом от 06 октября 2003 года          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</w:t>
      </w:r>
      <w:proofErr w:type="gramStart"/>
      <w:r w:rsidRPr="001C1615">
        <w:t>»,  Налоговым</w:t>
      </w:r>
      <w:proofErr w:type="gramEnd"/>
      <w:r w:rsidRPr="001C1615">
        <w:t xml:space="preserve"> кодексом Российской Федерации, Уставом в целях повышения качества предоставления муниципальных услуг, </w:t>
      </w:r>
      <w:r w:rsidRPr="001C1615">
        <w:rPr>
          <w:bCs/>
          <w:lang w:eastAsia="en-US" w:bidi="en-US"/>
        </w:rPr>
        <w:t xml:space="preserve">администрация </w:t>
      </w:r>
      <w:proofErr w:type="spellStart"/>
      <w:r w:rsidRPr="001C1615">
        <w:rPr>
          <w:bCs/>
          <w:lang w:eastAsia="en-US" w:bidi="en-US"/>
        </w:rPr>
        <w:t>Чадукасинского</w:t>
      </w:r>
      <w:proofErr w:type="spellEnd"/>
      <w:r w:rsidRPr="001C1615">
        <w:rPr>
          <w:bCs/>
          <w:lang w:eastAsia="en-US" w:bidi="en-US"/>
        </w:rPr>
        <w:t xml:space="preserve"> сельского поселения </w:t>
      </w:r>
      <w:r w:rsidRPr="001C1615">
        <w:rPr>
          <w:b/>
          <w:bCs/>
          <w:lang w:eastAsia="en-US" w:bidi="en-US"/>
        </w:rPr>
        <w:t xml:space="preserve">п о с т а н о в л я е т: </w:t>
      </w:r>
    </w:p>
    <w:p w:rsidR="001C1615" w:rsidRPr="001C1615" w:rsidRDefault="001C1615" w:rsidP="001C1615">
      <w:pPr>
        <w:ind w:firstLine="709"/>
        <w:jc w:val="center"/>
        <w:rPr>
          <w:bCs/>
          <w:lang w:eastAsia="en-US" w:bidi="en-US"/>
        </w:rPr>
      </w:pPr>
    </w:p>
    <w:p w:rsidR="001C1615" w:rsidRPr="001C1615" w:rsidRDefault="001C1615" w:rsidP="001C1615">
      <w:pPr>
        <w:ind w:firstLine="709"/>
        <w:jc w:val="both"/>
      </w:pPr>
      <w:r w:rsidRPr="001C1615">
        <w:rPr>
          <w:lang w:eastAsia="en-US" w:bidi="en-US"/>
        </w:rPr>
        <w:t>1.</w:t>
      </w:r>
      <w:r w:rsidRPr="001C1615">
        <w:t>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1C1615" w:rsidRPr="001C1615" w:rsidRDefault="001C1615" w:rsidP="001C1615">
      <w:pPr>
        <w:autoSpaceDE w:val="0"/>
        <w:autoSpaceDN w:val="0"/>
        <w:adjustRightInd w:val="0"/>
        <w:ind w:firstLine="720"/>
        <w:jc w:val="both"/>
        <w:rPr>
          <w:lang w:eastAsia="en-US" w:bidi="en-US"/>
        </w:rPr>
      </w:pPr>
      <w:r w:rsidRPr="001C1615">
        <w:rPr>
          <w:lang w:eastAsia="en-US" w:bidi="en-US"/>
        </w:rPr>
        <w:t>2.</w:t>
      </w:r>
      <w:r w:rsidRPr="001C1615">
        <w:rPr>
          <w:color w:val="000000"/>
        </w:rPr>
        <w:t xml:space="preserve"> Признать утратившим силу постановление администрации </w:t>
      </w:r>
      <w:proofErr w:type="spellStart"/>
      <w:r w:rsidRPr="001C1615">
        <w:rPr>
          <w:color w:val="000000"/>
        </w:rPr>
        <w:t>Чадукасинского</w:t>
      </w:r>
      <w:proofErr w:type="spellEnd"/>
      <w:r w:rsidRPr="001C1615">
        <w:rPr>
          <w:color w:val="000000"/>
        </w:rPr>
        <w:t xml:space="preserve"> сельского поселения от 28.08.2019 года №79 «Об    утверждении   административного    регламента по     предоставлению    муниципальной    услуги    по даче письменных </w:t>
      </w:r>
      <w:r w:rsidRPr="001C1615">
        <w:rPr>
          <w:color w:val="000000"/>
        </w:rPr>
        <w:lastRenderedPageBreak/>
        <w:t xml:space="preserve">разъяснений налогоплательщикам и    </w:t>
      </w:r>
      <w:proofErr w:type="gramStart"/>
      <w:r w:rsidRPr="001C1615">
        <w:rPr>
          <w:color w:val="000000"/>
        </w:rPr>
        <w:t>налоговым  агентам</w:t>
      </w:r>
      <w:proofErr w:type="gramEnd"/>
      <w:r w:rsidRPr="001C1615">
        <w:rPr>
          <w:color w:val="000000"/>
        </w:rPr>
        <w:t xml:space="preserve">   по    вопросам   применения муниципальных   нормативных    правовых   актов  о налогах  и  сборах».  </w:t>
      </w:r>
    </w:p>
    <w:p w:rsidR="001C1615" w:rsidRPr="001C1615" w:rsidRDefault="001C1615" w:rsidP="001C1615">
      <w:pPr>
        <w:autoSpaceDE w:val="0"/>
        <w:autoSpaceDN w:val="0"/>
        <w:adjustRightInd w:val="0"/>
        <w:ind w:firstLine="720"/>
        <w:jc w:val="both"/>
        <w:rPr>
          <w:lang w:eastAsia="en-US" w:bidi="en-US"/>
        </w:rPr>
      </w:pPr>
      <w:r w:rsidRPr="001C1615">
        <w:rPr>
          <w:lang w:eastAsia="en-US" w:bidi="en-US"/>
        </w:rPr>
        <w:t>3.Настоящее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1C1615">
        <w:rPr>
          <w:lang w:eastAsia="en-US" w:bidi="en-US"/>
        </w:rPr>
        <w:t>Чадукасинский</w:t>
      </w:r>
      <w:proofErr w:type="spellEnd"/>
      <w:r w:rsidRPr="001C1615">
        <w:rPr>
          <w:lang w:eastAsia="en-US" w:bidi="en-US"/>
        </w:rPr>
        <w:t xml:space="preserve"> вестник».</w:t>
      </w:r>
    </w:p>
    <w:p w:rsidR="001C1615" w:rsidRPr="001C1615" w:rsidRDefault="001C1615" w:rsidP="001C1615">
      <w:pPr>
        <w:shd w:val="clear" w:color="auto" w:fill="FFFFFF"/>
        <w:rPr>
          <w:sz w:val="28"/>
          <w:szCs w:val="28"/>
          <w:lang w:bidi="en-US"/>
        </w:rPr>
      </w:pPr>
    </w:p>
    <w:p w:rsidR="001C1615" w:rsidRPr="001C1615" w:rsidRDefault="001C1615" w:rsidP="001C1615">
      <w:pPr>
        <w:shd w:val="clear" w:color="auto" w:fill="FFFFFF"/>
        <w:rPr>
          <w:sz w:val="28"/>
          <w:szCs w:val="28"/>
          <w:lang w:bidi="en-US"/>
        </w:rPr>
      </w:pPr>
    </w:p>
    <w:p w:rsidR="001C1615" w:rsidRPr="001C1615" w:rsidRDefault="001C1615" w:rsidP="001C1615">
      <w:pPr>
        <w:spacing w:after="200"/>
        <w:outlineLvl w:val="0"/>
        <w:rPr>
          <w:lang w:eastAsia="en-US" w:bidi="en-US"/>
        </w:rPr>
      </w:pPr>
      <w:r w:rsidRPr="001C1615">
        <w:rPr>
          <w:lang w:eastAsia="en-US" w:bidi="en-US"/>
        </w:rPr>
        <w:t xml:space="preserve">           </w:t>
      </w:r>
    </w:p>
    <w:p w:rsidR="001C1615" w:rsidRPr="001C1615" w:rsidRDefault="001C1615" w:rsidP="001C1615">
      <w:pPr>
        <w:spacing w:after="200"/>
        <w:outlineLvl w:val="0"/>
        <w:rPr>
          <w:lang w:eastAsia="en-US" w:bidi="en-US"/>
        </w:rPr>
      </w:pPr>
      <w:r w:rsidRPr="001C1615">
        <w:rPr>
          <w:lang w:eastAsia="en-US" w:bidi="en-US"/>
        </w:rPr>
        <w:t xml:space="preserve">          </w:t>
      </w:r>
      <w:proofErr w:type="gramStart"/>
      <w:r w:rsidRPr="001C1615">
        <w:rPr>
          <w:lang w:eastAsia="en-US" w:bidi="en-US"/>
        </w:rPr>
        <w:t xml:space="preserve">Глава  </w:t>
      </w:r>
      <w:proofErr w:type="spellStart"/>
      <w:r w:rsidRPr="001C1615">
        <w:rPr>
          <w:lang w:eastAsia="en-US" w:bidi="en-US"/>
        </w:rPr>
        <w:t>Чадукасинского</w:t>
      </w:r>
      <w:proofErr w:type="spellEnd"/>
      <w:proofErr w:type="gramEnd"/>
    </w:p>
    <w:p w:rsidR="001C1615" w:rsidRPr="001C1615" w:rsidRDefault="001C1615" w:rsidP="001C1615">
      <w:pPr>
        <w:tabs>
          <w:tab w:val="left" w:pos="5880"/>
        </w:tabs>
        <w:spacing w:after="200"/>
        <w:outlineLvl w:val="0"/>
        <w:rPr>
          <w:lang w:eastAsia="en-US" w:bidi="en-US"/>
        </w:rPr>
      </w:pPr>
      <w:r w:rsidRPr="001C1615">
        <w:rPr>
          <w:lang w:eastAsia="en-US" w:bidi="en-US"/>
        </w:rPr>
        <w:t xml:space="preserve">           сельского поселения</w:t>
      </w:r>
      <w:r w:rsidRPr="001C1615">
        <w:rPr>
          <w:lang w:eastAsia="en-US" w:bidi="en-US"/>
        </w:rPr>
        <w:tab/>
        <w:t>Михайлов Г.В.</w:t>
      </w:r>
    </w:p>
    <w:p w:rsidR="001C1615" w:rsidRPr="001C1615" w:rsidRDefault="001C1615" w:rsidP="001C1615">
      <w:pPr>
        <w:outlineLvl w:val="0"/>
        <w:rPr>
          <w:lang w:eastAsia="en-US" w:bidi="en-US"/>
        </w:rPr>
      </w:pPr>
    </w:p>
    <w:p w:rsidR="001C1615" w:rsidRPr="001C1615" w:rsidRDefault="001C1615" w:rsidP="001C1615">
      <w:pPr>
        <w:tabs>
          <w:tab w:val="left" w:pos="840"/>
          <w:tab w:val="left" w:pos="3020"/>
          <w:tab w:val="left" w:pos="4640"/>
        </w:tabs>
        <w:jc w:val="center"/>
        <w:rPr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hd w:val="clear" w:color="auto" w:fill="FFFFFF"/>
        <w:jc w:val="right"/>
        <w:rPr>
          <w:sz w:val="18"/>
          <w:szCs w:val="18"/>
          <w:lang w:bidi="en-US"/>
        </w:rPr>
      </w:pPr>
    </w:p>
    <w:p w:rsidR="001C1615" w:rsidRPr="001C1615" w:rsidRDefault="001C1615" w:rsidP="001C1615">
      <w:pPr>
        <w:shd w:val="clear" w:color="auto" w:fill="FFFFFF"/>
        <w:jc w:val="right"/>
        <w:rPr>
          <w:sz w:val="18"/>
          <w:szCs w:val="18"/>
          <w:lang w:bidi="en-US"/>
        </w:rPr>
      </w:pPr>
    </w:p>
    <w:p w:rsidR="001C1615" w:rsidRPr="001C1615" w:rsidRDefault="001C1615" w:rsidP="001C1615">
      <w:pPr>
        <w:shd w:val="clear" w:color="auto" w:fill="FFFFFF"/>
        <w:jc w:val="right"/>
        <w:rPr>
          <w:sz w:val="18"/>
          <w:szCs w:val="18"/>
          <w:lang w:bidi="en-US"/>
        </w:rPr>
      </w:pPr>
    </w:p>
    <w:p w:rsidR="001C1615" w:rsidRPr="001C1615" w:rsidRDefault="001C1615" w:rsidP="001C1615">
      <w:pPr>
        <w:shd w:val="clear" w:color="auto" w:fill="FFFFFF"/>
        <w:jc w:val="right"/>
        <w:rPr>
          <w:sz w:val="18"/>
          <w:szCs w:val="18"/>
          <w:lang w:bidi="en-US"/>
        </w:rPr>
      </w:pPr>
    </w:p>
    <w:p w:rsidR="001C1615" w:rsidRPr="001C1615" w:rsidRDefault="001C1615" w:rsidP="001C1615">
      <w:pPr>
        <w:shd w:val="clear" w:color="auto" w:fill="FFFFFF"/>
        <w:jc w:val="right"/>
        <w:rPr>
          <w:sz w:val="18"/>
          <w:szCs w:val="18"/>
          <w:lang w:bidi="en-US"/>
        </w:rPr>
      </w:pPr>
    </w:p>
    <w:p w:rsidR="001C1615" w:rsidRPr="001C1615" w:rsidRDefault="001C1615" w:rsidP="001C1615">
      <w:pPr>
        <w:shd w:val="clear" w:color="auto" w:fill="FFFFFF"/>
        <w:jc w:val="right"/>
        <w:rPr>
          <w:lang w:bidi="en-US"/>
        </w:rPr>
      </w:pPr>
    </w:p>
    <w:p w:rsidR="001C1615" w:rsidRPr="001C1615" w:rsidRDefault="001C1615" w:rsidP="001C1615">
      <w:pPr>
        <w:shd w:val="clear" w:color="auto" w:fill="FFFFFF"/>
        <w:jc w:val="right"/>
        <w:rPr>
          <w:lang w:bidi="en-US"/>
        </w:rPr>
      </w:pPr>
    </w:p>
    <w:p w:rsidR="001C1615" w:rsidRPr="001C1615" w:rsidRDefault="001C1615" w:rsidP="001C1615">
      <w:pPr>
        <w:shd w:val="clear" w:color="auto" w:fill="FFFFFF"/>
        <w:jc w:val="right"/>
        <w:rPr>
          <w:lang w:bidi="en-US"/>
        </w:rPr>
      </w:pPr>
    </w:p>
    <w:p w:rsidR="001C1615" w:rsidRPr="001C1615" w:rsidRDefault="001C1615" w:rsidP="001C1615">
      <w:pPr>
        <w:shd w:val="clear" w:color="auto" w:fill="FFFFFF"/>
        <w:jc w:val="right"/>
        <w:rPr>
          <w:lang w:bidi="en-US"/>
        </w:rPr>
      </w:pPr>
    </w:p>
    <w:p w:rsidR="001C1615" w:rsidRPr="001C1615" w:rsidRDefault="001C1615" w:rsidP="001C1615">
      <w:pPr>
        <w:shd w:val="clear" w:color="auto" w:fill="FFFFFF"/>
        <w:jc w:val="right"/>
        <w:rPr>
          <w:lang w:bidi="en-US"/>
        </w:rPr>
      </w:pPr>
      <w:r w:rsidRPr="001C1615">
        <w:rPr>
          <w:lang w:bidi="en-US"/>
        </w:rPr>
        <w:t xml:space="preserve">Утвержден  </w:t>
      </w:r>
    </w:p>
    <w:p w:rsidR="001C1615" w:rsidRPr="001C1615" w:rsidRDefault="001C1615" w:rsidP="001C1615">
      <w:pPr>
        <w:shd w:val="clear" w:color="auto" w:fill="FFFFFF"/>
        <w:jc w:val="right"/>
        <w:rPr>
          <w:lang w:bidi="en-US"/>
        </w:rPr>
      </w:pPr>
      <w:r w:rsidRPr="001C1615">
        <w:rPr>
          <w:lang w:bidi="en-US"/>
        </w:rPr>
        <w:t>постановлением администрации</w:t>
      </w:r>
      <w:r w:rsidRPr="001C1615">
        <w:rPr>
          <w:lang w:bidi="en-US"/>
        </w:rPr>
        <w:br/>
      </w:r>
      <w:proofErr w:type="spellStart"/>
      <w:r w:rsidRPr="001C1615">
        <w:rPr>
          <w:lang w:bidi="en-US"/>
        </w:rPr>
        <w:t>Чадукасинского</w:t>
      </w:r>
      <w:proofErr w:type="spellEnd"/>
      <w:r w:rsidRPr="001C1615">
        <w:rPr>
          <w:lang w:bidi="en-US"/>
        </w:rPr>
        <w:t xml:space="preserve"> сельского поселения</w:t>
      </w:r>
    </w:p>
    <w:p w:rsidR="001C1615" w:rsidRPr="001C1615" w:rsidRDefault="001C1615" w:rsidP="001C1615">
      <w:pPr>
        <w:shd w:val="clear" w:color="auto" w:fill="FFFFFF"/>
        <w:jc w:val="right"/>
        <w:rPr>
          <w:lang w:eastAsia="en-US" w:bidi="en-US"/>
        </w:rPr>
      </w:pPr>
      <w:r w:rsidRPr="001C1615">
        <w:rPr>
          <w:lang w:bidi="en-US"/>
        </w:rPr>
        <w:t xml:space="preserve">от 16.06.2020г.  №41 </w:t>
      </w:r>
    </w:p>
    <w:p w:rsidR="001C1615" w:rsidRPr="001C1615" w:rsidRDefault="001C1615" w:rsidP="001C1615">
      <w:pPr>
        <w:widowControl w:val="0"/>
        <w:autoSpaceDE w:val="0"/>
        <w:ind w:firstLine="540"/>
        <w:jc w:val="both"/>
        <w:rPr>
          <w:lang w:eastAsia="en-US" w:bidi="en-US"/>
        </w:rPr>
      </w:pPr>
    </w:p>
    <w:p w:rsidR="001C1615" w:rsidRPr="001C1615" w:rsidRDefault="001C1615" w:rsidP="001C1615">
      <w:pPr>
        <w:jc w:val="center"/>
        <w:rPr>
          <w:b/>
        </w:rPr>
      </w:pPr>
      <w:bookmarkStart w:id="0" w:name="Par73"/>
      <w:bookmarkEnd w:id="0"/>
      <w:r w:rsidRPr="001C1615">
        <w:rPr>
          <w:b/>
        </w:rPr>
        <w:t>Административный регламент по предоставлению муниципальной услуги</w:t>
      </w:r>
    </w:p>
    <w:p w:rsidR="001C1615" w:rsidRPr="001C1615" w:rsidRDefault="001C1615" w:rsidP="001C1615">
      <w:pPr>
        <w:jc w:val="center"/>
        <w:rPr>
          <w:b/>
        </w:rPr>
      </w:pPr>
      <w:r w:rsidRPr="001C1615">
        <w:rPr>
          <w:b/>
        </w:rPr>
        <w:t>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1C1615" w:rsidRPr="001C1615" w:rsidRDefault="001C1615" w:rsidP="001C1615">
      <w:pPr>
        <w:jc w:val="center"/>
        <w:rPr>
          <w:b/>
          <w:bCs/>
          <w:lang w:eastAsia="en-US" w:bidi="en-US"/>
        </w:rPr>
      </w:pPr>
    </w:p>
    <w:p w:rsidR="001C1615" w:rsidRPr="001C1615" w:rsidRDefault="001C1615" w:rsidP="001C1615">
      <w:pPr>
        <w:keepNext/>
        <w:jc w:val="center"/>
        <w:outlineLvl w:val="0"/>
      </w:pPr>
      <w:bookmarkStart w:id="1" w:name="sub_1100"/>
      <w:r w:rsidRPr="001C1615">
        <w:t>I. Общие положения</w:t>
      </w:r>
    </w:p>
    <w:bookmarkEnd w:id="1"/>
    <w:p w:rsidR="001C1615" w:rsidRPr="001C1615" w:rsidRDefault="001C1615" w:rsidP="001C1615">
      <w:pPr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2" w:name="sub_11"/>
      <w:r w:rsidRPr="001C1615">
        <w:t>1.1. Предмет регулирования административного регламента</w:t>
      </w:r>
    </w:p>
    <w:bookmarkEnd w:id="2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 xml:space="preserve">Административный регламент администрации </w:t>
      </w:r>
      <w:proofErr w:type="spellStart"/>
      <w:r w:rsidRPr="001C1615">
        <w:rPr>
          <w:color w:val="000000"/>
        </w:rPr>
        <w:t>Чадукасинского</w:t>
      </w:r>
      <w:proofErr w:type="spellEnd"/>
      <w:r w:rsidRPr="001C1615">
        <w:rPr>
          <w:color w:val="000000"/>
        </w:rPr>
        <w:t xml:space="preserve"> сельского поселения</w:t>
      </w:r>
      <w:r w:rsidRPr="001C1615">
        <w:rPr>
          <w:lang w:eastAsia="en-US" w:bidi="en-US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по тексту - Административный регламент)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3" w:name="sub_12"/>
      <w:r w:rsidRPr="001C1615">
        <w:t>1.2. Круг заявителей на предоставление муниципальной услуги</w:t>
      </w:r>
    </w:p>
    <w:bookmarkEnd w:id="3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 xml:space="preserve">Заявителем при предоставлении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администрацию </w:t>
      </w:r>
      <w:proofErr w:type="spellStart"/>
      <w:r w:rsidRPr="001C1615">
        <w:rPr>
          <w:color w:val="000000"/>
        </w:rPr>
        <w:t>Чадукасинского</w:t>
      </w:r>
      <w:proofErr w:type="spellEnd"/>
      <w:r w:rsidRPr="001C1615">
        <w:rPr>
          <w:color w:val="000000"/>
        </w:rPr>
        <w:t xml:space="preserve"> сельского поселения</w:t>
      </w:r>
      <w:r w:rsidRPr="001C1615">
        <w:rPr>
          <w:lang w:eastAsia="en-US" w:bidi="en-US"/>
        </w:rPr>
        <w:t xml:space="preserve"> с запросом о </w:t>
      </w:r>
      <w:r w:rsidRPr="001C1615">
        <w:rPr>
          <w:lang w:eastAsia="en-US" w:bidi="en-US"/>
        </w:rPr>
        <w:lastRenderedPageBreak/>
        <w:t>предоставлении муниципальной услуги, выраженным в устной, письменной или электронной форме (далее по тексту - заявитель).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4" w:name="sub_13"/>
      <w:r w:rsidRPr="001C1615">
        <w:t>1.3. Требования к порядку информирования о предоставлении муниципальной услуги</w:t>
      </w:r>
    </w:p>
    <w:bookmarkEnd w:id="4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5" w:name="sub_131"/>
      <w:r w:rsidRPr="001C1615">
        <w:rPr>
          <w:lang w:eastAsia="en-US" w:bidi="en-US"/>
        </w:rPr>
        <w:t>1.3.1. Информация о порядке и сроках предоставления муниципальной услуги является открытой и общедоступной.</w:t>
      </w:r>
    </w:p>
    <w:p w:rsidR="001C1615" w:rsidRPr="001C1615" w:rsidRDefault="001C1615" w:rsidP="001C1615">
      <w:pPr>
        <w:ind w:firstLine="770"/>
        <w:jc w:val="both"/>
      </w:pPr>
      <w:bookmarkStart w:id="6" w:name="sub_132"/>
      <w:bookmarkEnd w:id="5"/>
      <w:r w:rsidRPr="001C1615">
        <w:t xml:space="preserve">1) место нахождения администрации </w:t>
      </w:r>
      <w:proofErr w:type="spellStart"/>
      <w:r w:rsidRPr="001C1615">
        <w:rPr>
          <w:color w:val="000000"/>
        </w:rPr>
        <w:t>Чадукасинского</w:t>
      </w:r>
      <w:proofErr w:type="spellEnd"/>
      <w:r w:rsidRPr="001C1615">
        <w:rPr>
          <w:color w:val="000000"/>
        </w:rPr>
        <w:t xml:space="preserve"> сельского поселения</w:t>
      </w:r>
      <w:r w:rsidRPr="001C1615">
        <w:t xml:space="preserve"> и почтовый адрес: 429623, Чувашская Республика, Красноармейский район, д. </w:t>
      </w:r>
      <w:proofErr w:type="spellStart"/>
      <w:r w:rsidRPr="001C1615">
        <w:t>Чадукасы</w:t>
      </w:r>
      <w:proofErr w:type="spellEnd"/>
      <w:r w:rsidRPr="001C1615">
        <w:t>, ул.40 лет Победы.</w:t>
      </w:r>
    </w:p>
    <w:p w:rsidR="001C1615" w:rsidRPr="001C1615" w:rsidRDefault="001C1615" w:rsidP="001C1615">
      <w:pPr>
        <w:ind w:firstLine="770"/>
        <w:jc w:val="both"/>
        <w:rPr>
          <w:u w:val="single"/>
        </w:rPr>
      </w:pPr>
      <w:r w:rsidRPr="001C1615">
        <w:rPr>
          <w:u w:val="single"/>
        </w:rPr>
        <w:t>График работы</w:t>
      </w:r>
    </w:p>
    <w:p w:rsidR="001C1615" w:rsidRPr="001C1615" w:rsidRDefault="001C1615" w:rsidP="001C1615">
      <w:pPr>
        <w:ind w:firstLine="770"/>
        <w:jc w:val="both"/>
      </w:pPr>
      <w:r w:rsidRPr="001C1615">
        <w:t>понедельник-пятница: с 8.00.по 17.00</w:t>
      </w:r>
    </w:p>
    <w:p w:rsidR="001C1615" w:rsidRPr="001C1615" w:rsidRDefault="001C1615" w:rsidP="001C1615">
      <w:pPr>
        <w:ind w:firstLine="770"/>
        <w:jc w:val="both"/>
      </w:pPr>
      <w:r w:rsidRPr="001C1615">
        <w:t>перерыв на обед: с 12.00 по 13.00</w:t>
      </w:r>
    </w:p>
    <w:p w:rsidR="001C1615" w:rsidRPr="001C1615" w:rsidRDefault="001C1615" w:rsidP="001C1615">
      <w:pPr>
        <w:ind w:firstLine="770"/>
        <w:jc w:val="both"/>
      </w:pPr>
      <w:r w:rsidRPr="001C1615">
        <w:t>выходные дни: суббота, воскресенье, нерабочие праздничные дни.</w:t>
      </w:r>
    </w:p>
    <w:p w:rsidR="001C1615" w:rsidRPr="001C1615" w:rsidRDefault="001C1615" w:rsidP="001C1615">
      <w:pPr>
        <w:ind w:firstLine="770"/>
        <w:jc w:val="both"/>
      </w:pPr>
      <w:r w:rsidRPr="001C1615">
        <w:t>В предпраздничные дни время работы сокращается на один час.</w:t>
      </w:r>
    </w:p>
    <w:p w:rsidR="001C1615" w:rsidRPr="001C1615" w:rsidRDefault="001C1615" w:rsidP="001C1615">
      <w:pPr>
        <w:ind w:firstLine="770"/>
        <w:jc w:val="both"/>
      </w:pPr>
      <w:r w:rsidRPr="001C1615">
        <w:rPr>
          <w:u w:val="single"/>
        </w:rPr>
        <w:t>Номер телефона для справок:</w:t>
      </w:r>
      <w:r w:rsidRPr="001C1615">
        <w:t xml:space="preserve"> 39-2-16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t>Адрес электронной почты: </w:t>
      </w:r>
      <w:proofErr w:type="spellStart"/>
      <w:r w:rsidRPr="001C1615">
        <w:rPr>
          <w:lang w:val="en-US"/>
        </w:rPr>
        <w:t>sao</w:t>
      </w:r>
      <w:proofErr w:type="spellEnd"/>
      <w:r w:rsidRPr="001C1615">
        <w:t>-</w:t>
      </w:r>
      <w:proofErr w:type="spellStart"/>
      <w:r w:rsidRPr="001C1615">
        <w:rPr>
          <w:lang w:val="en-US"/>
        </w:rPr>
        <w:t>chaduk</w:t>
      </w:r>
      <w:proofErr w:type="spellEnd"/>
      <w:r w:rsidRPr="001C1615">
        <w:t>@</w:t>
      </w:r>
      <w:r w:rsidRPr="001C1615">
        <w:rPr>
          <w:lang w:val="en-US"/>
        </w:rPr>
        <w:t>cap</w:t>
      </w:r>
      <w:r w:rsidRPr="001C1615">
        <w:t>.</w:t>
      </w:r>
      <w:proofErr w:type="spellStart"/>
      <w:r w:rsidRPr="001C1615">
        <w:rPr>
          <w:lang w:val="en-US"/>
        </w:rPr>
        <w:t>ru</w:t>
      </w:r>
      <w:proofErr w:type="spellEnd"/>
      <w:r w:rsidRPr="001C1615">
        <w:rPr>
          <w:lang w:val="en-US"/>
        </w:rPr>
        <w:fldChar w:fldCharType="begin"/>
      </w:r>
      <w:r w:rsidRPr="001C1615">
        <w:instrText xml:space="preserve"> </w:instrText>
      </w:r>
      <w:r w:rsidRPr="001C1615">
        <w:rPr>
          <w:lang w:val="en-US"/>
        </w:rPr>
        <w:instrText>HYPERLINK</w:instrText>
      </w:r>
      <w:r w:rsidRPr="001C1615">
        <w:instrText xml:space="preserve"> "</w:instrText>
      </w:r>
      <w:r w:rsidRPr="001C1615">
        <w:rPr>
          <w:lang w:val="en-US"/>
        </w:rPr>
        <w:instrText>mailto</w:instrText>
      </w:r>
      <w:r w:rsidRPr="001C1615">
        <w:instrText>:</w:instrText>
      </w:r>
      <w:r w:rsidRPr="001C1615">
        <w:rPr>
          <w:lang w:val="en-US"/>
        </w:rPr>
        <w:instrText>narovchatcka</w:instrText>
      </w:r>
      <w:r w:rsidRPr="001C1615">
        <w:instrText>@</w:instrText>
      </w:r>
      <w:r w:rsidRPr="001C1615">
        <w:rPr>
          <w:lang w:val="en-US"/>
        </w:rPr>
        <w:instrText>yandex</w:instrText>
      </w:r>
      <w:r w:rsidRPr="001C1615">
        <w:instrText>.</w:instrText>
      </w:r>
      <w:r w:rsidRPr="001C1615">
        <w:rPr>
          <w:lang w:val="en-US"/>
        </w:rPr>
        <w:instrText>ru</w:instrText>
      </w:r>
      <w:r w:rsidRPr="001C1615">
        <w:instrText xml:space="preserve">" </w:instrText>
      </w:r>
      <w:r w:rsidRPr="001C1615">
        <w:rPr>
          <w:lang w:val="en-US"/>
        </w:rPr>
        <w:fldChar w:fldCharType="end"/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 xml:space="preserve">1.3.2. </w:t>
      </w:r>
      <w:r w:rsidRPr="001C1615">
        <w:t>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1C1615" w:rsidRPr="001C1615" w:rsidRDefault="001C1615" w:rsidP="001C1615">
      <w:pPr>
        <w:ind w:firstLine="770"/>
        <w:jc w:val="both"/>
      </w:pPr>
      <w:r w:rsidRPr="001C1615">
        <w:t>- в устной форме при личном обращении;</w:t>
      </w:r>
    </w:p>
    <w:p w:rsidR="001C1615" w:rsidRPr="001C1615" w:rsidRDefault="001C1615" w:rsidP="001C1615">
      <w:pPr>
        <w:ind w:firstLine="770"/>
        <w:jc w:val="both"/>
      </w:pPr>
      <w:r w:rsidRPr="001C1615">
        <w:t>- по письменным обращениям заявителей;</w:t>
      </w:r>
    </w:p>
    <w:p w:rsidR="001C1615" w:rsidRPr="001C1615" w:rsidRDefault="001C1615" w:rsidP="001C1615">
      <w:pPr>
        <w:ind w:firstLine="770"/>
        <w:jc w:val="both"/>
      </w:pPr>
      <w:r w:rsidRPr="001C1615">
        <w:t>- с использованием средств телефонной связи, факсимильной связи;</w:t>
      </w:r>
    </w:p>
    <w:p w:rsidR="001C1615" w:rsidRPr="001C1615" w:rsidRDefault="001C1615" w:rsidP="001C1615">
      <w:pPr>
        <w:ind w:firstLine="770"/>
        <w:jc w:val="both"/>
      </w:pPr>
      <w:r w:rsidRPr="001C1615">
        <w:t>- посредством электронной связи;</w:t>
      </w:r>
    </w:p>
    <w:p w:rsidR="001C1615" w:rsidRPr="001C1615" w:rsidRDefault="001C1615" w:rsidP="001C1615">
      <w:pPr>
        <w:ind w:firstLine="770"/>
        <w:jc w:val="both"/>
      </w:pPr>
      <w:r w:rsidRPr="001C1615">
        <w:t>- посредством почтовой связи.</w:t>
      </w:r>
    </w:p>
    <w:p w:rsidR="001C1615" w:rsidRPr="001C1615" w:rsidRDefault="001C1615" w:rsidP="001C1615">
      <w:pPr>
        <w:ind w:firstLine="770"/>
        <w:jc w:val="both"/>
        <w:rPr>
          <w:b/>
          <w:bCs/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7" w:name="sub_135"/>
      <w:bookmarkEnd w:id="6"/>
      <w:r w:rsidRPr="001C1615">
        <w:rPr>
          <w:lang w:eastAsia="en-US" w:bidi="en-US"/>
        </w:rPr>
        <w:t xml:space="preserve">1.3.3. Устное информирование о порядке предоставления муниципальной услуги осуществляется специалистом администрации района </w:t>
      </w:r>
      <w:bookmarkEnd w:id="7"/>
      <w:r w:rsidRPr="001C1615">
        <w:rPr>
          <w:lang w:eastAsia="en-US" w:bidi="en-US"/>
        </w:rPr>
        <w:t>лично либо по телефону.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 xml:space="preserve">Специалист, осуществляющий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8" w:name="sub_136"/>
      <w:r w:rsidRPr="001C1615">
        <w:rPr>
          <w:lang w:eastAsia="en-US" w:bidi="en-US"/>
        </w:rPr>
        <w:t>1.3.4.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bookmarkEnd w:id="8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Ответ на обращение направляется заинтересованному лицу в течение 30 дней со дня его регистрации.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9" w:name="sub_1200"/>
      <w:r w:rsidRPr="001C1615">
        <w:t>II. Стандарт предоставления муниципальной услуги</w:t>
      </w:r>
    </w:p>
    <w:bookmarkEnd w:id="9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10" w:name="sub_21"/>
      <w:r w:rsidRPr="001C1615">
        <w:t>2.1. Наименование муниципальной услуги</w:t>
      </w:r>
    </w:p>
    <w:bookmarkEnd w:id="10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lastRenderedPageBreak/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11" w:name="sub_22"/>
      <w:r w:rsidRPr="001C1615">
        <w:t>2.2. Наименование органа, предоставляющего муниципальную услугу</w:t>
      </w:r>
    </w:p>
    <w:bookmarkEnd w:id="11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 xml:space="preserve">Муниципальная услуга предоставляется администрацией </w:t>
      </w:r>
      <w:proofErr w:type="spellStart"/>
      <w:r w:rsidRPr="001C1615">
        <w:rPr>
          <w:color w:val="000000"/>
        </w:rPr>
        <w:t>Чадукасинского</w:t>
      </w:r>
      <w:proofErr w:type="spellEnd"/>
      <w:r w:rsidRPr="001C1615">
        <w:rPr>
          <w:color w:val="000000"/>
        </w:rPr>
        <w:t xml:space="preserve"> сельского поселения</w:t>
      </w:r>
      <w:r w:rsidRPr="001C1615">
        <w:rPr>
          <w:lang w:eastAsia="en-US" w:bidi="en-US"/>
        </w:rPr>
        <w:t>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государственной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12" w:name="sub_23"/>
      <w:r w:rsidRPr="001C1615">
        <w:t>2.3. Результат предоставления муниципальной услуги</w:t>
      </w:r>
    </w:p>
    <w:bookmarkEnd w:id="12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Результатом предоставления муниципальной услуги является: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13" w:name="sub_2173"/>
      <w:r w:rsidRPr="001C1615">
        <w:rPr>
          <w:lang w:eastAsia="en-US" w:bidi="en-US"/>
        </w:rPr>
        <w:t>1) письменное разъяснение по вопросам применения муниципальных правовых актов о налогах и сборах;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14" w:name="sub_2174"/>
      <w:bookmarkEnd w:id="13"/>
      <w:r w:rsidRPr="001C1615">
        <w:rPr>
          <w:lang w:eastAsia="en-US" w:bidi="en-US"/>
        </w:rPr>
        <w:t>2) письменный отказ в предоставлении муниципальной услуги.</w:t>
      </w:r>
    </w:p>
    <w:bookmarkEnd w:id="14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15" w:name="sub_24"/>
      <w:r w:rsidRPr="001C1615">
        <w:t>2.4. Сроки предоставления муниципальной услуги</w:t>
      </w:r>
    </w:p>
    <w:bookmarkEnd w:id="15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Срок предоставления муниципальной услуги составляет не более двух месяцев со дня регистрации заявления в администрации.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16" w:name="sub_25"/>
      <w:r w:rsidRPr="001C1615">
        <w:t>2.5. Нормативные правовые акты, регулирующие предоставление муниципальной услуги</w:t>
      </w:r>
    </w:p>
    <w:bookmarkEnd w:id="16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b/>
          <w:lang w:eastAsia="en-US" w:bidi="en-US"/>
        </w:rPr>
        <w:t xml:space="preserve">- </w:t>
      </w:r>
      <w:hyperlink r:id="rId10" w:history="1">
        <w:r w:rsidRPr="001C1615">
          <w:rPr>
            <w:color w:val="106BBE"/>
            <w:lang w:eastAsia="en-US" w:bidi="en-US"/>
          </w:rPr>
          <w:t>Конституцией</w:t>
        </w:r>
      </w:hyperlink>
      <w:r w:rsidRPr="001C1615">
        <w:rPr>
          <w:b/>
          <w:lang w:eastAsia="en-US" w:bidi="en-US"/>
        </w:rPr>
        <w:t xml:space="preserve"> </w:t>
      </w:r>
      <w:r w:rsidRPr="001C1615">
        <w:rPr>
          <w:lang w:eastAsia="en-US" w:bidi="en-US"/>
        </w:rPr>
        <w:t>Российской Федерации;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 xml:space="preserve">- </w:t>
      </w:r>
      <w:hyperlink r:id="rId11" w:history="1">
        <w:r w:rsidRPr="001C1615">
          <w:rPr>
            <w:color w:val="106BBE"/>
            <w:lang w:eastAsia="en-US" w:bidi="en-US"/>
          </w:rPr>
          <w:t>Налоговым Кодексом</w:t>
        </w:r>
      </w:hyperlink>
      <w:r w:rsidRPr="001C1615">
        <w:rPr>
          <w:b/>
          <w:lang w:eastAsia="en-US" w:bidi="en-US"/>
        </w:rPr>
        <w:t xml:space="preserve"> </w:t>
      </w:r>
      <w:r w:rsidRPr="001C1615">
        <w:rPr>
          <w:lang w:eastAsia="en-US" w:bidi="en-US"/>
        </w:rPr>
        <w:t>Российской Федерации;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 xml:space="preserve">- </w:t>
      </w:r>
      <w:hyperlink r:id="rId12" w:history="1">
        <w:r w:rsidRPr="001C1615">
          <w:rPr>
            <w:color w:val="106BBE"/>
            <w:lang w:eastAsia="en-US" w:bidi="en-US"/>
          </w:rPr>
          <w:t>Федеральным законом</w:t>
        </w:r>
      </w:hyperlink>
      <w:r w:rsidRPr="001C1615">
        <w:rPr>
          <w:lang w:eastAsia="en-US" w:bidi="en-US"/>
        </w:rPr>
        <w:t xml:space="preserve"> от 27.07.2010 №</w:t>
      </w:r>
      <w:r w:rsidRPr="001C1615">
        <w:rPr>
          <w:lang w:val="en-US" w:eastAsia="en-US" w:bidi="en-US"/>
        </w:rPr>
        <w:t> </w:t>
      </w:r>
      <w:r w:rsidRPr="001C1615">
        <w:rPr>
          <w:lang w:eastAsia="en-US" w:bidi="en-US"/>
        </w:rPr>
        <w:t>210-ФЗ "Об организации предоставления государственных и муниципальных услуг" (далее по тексту - Федеральный закон №</w:t>
      </w:r>
      <w:r w:rsidRPr="001C1615">
        <w:rPr>
          <w:lang w:val="en-US" w:eastAsia="en-US" w:bidi="en-US"/>
        </w:rPr>
        <w:t> </w:t>
      </w:r>
      <w:r w:rsidRPr="001C1615">
        <w:rPr>
          <w:lang w:eastAsia="en-US" w:bidi="en-US"/>
        </w:rPr>
        <w:t>210-ФЗ);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- настоящим административным регламентом.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17" w:name="sub_26"/>
      <w:r w:rsidRPr="001C1615"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bookmarkEnd w:id="17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18" w:name="sub_261"/>
      <w:r w:rsidRPr="001C1615">
        <w:rPr>
          <w:lang w:eastAsia="en-US" w:bidi="en-US"/>
        </w:rPr>
        <w:t xml:space="preserve">2.6.1.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по тексту - заявление, письменное обращение, </w:t>
      </w:r>
      <w:r w:rsidRPr="001C1615">
        <w:rPr>
          <w:lang w:eastAsia="en-US" w:bidi="en-US"/>
        </w:rPr>
        <w:lastRenderedPageBreak/>
        <w:t xml:space="preserve">обращение) по форме, указанной в </w:t>
      </w:r>
      <w:hyperlink w:anchor="sub_20000" w:history="1">
        <w:r w:rsidRPr="001C1615">
          <w:rPr>
            <w:color w:val="106BBE"/>
            <w:lang w:eastAsia="en-US" w:bidi="en-US"/>
          </w:rPr>
          <w:t>приложении</w:t>
        </w:r>
      </w:hyperlink>
      <w:r w:rsidRPr="001C1615">
        <w:rPr>
          <w:b/>
          <w:lang w:eastAsia="en-US" w:bidi="en-US"/>
        </w:rPr>
        <w:t xml:space="preserve"> </w:t>
      </w:r>
      <w:r w:rsidRPr="001C1615">
        <w:rPr>
          <w:lang w:eastAsia="en-US" w:bidi="en-US"/>
        </w:rPr>
        <w:t>№ 1 к настоящему Административному регламенту.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19" w:name="sub_262"/>
      <w:bookmarkEnd w:id="18"/>
      <w:r w:rsidRPr="001C1615">
        <w:rPr>
          <w:lang w:eastAsia="en-US" w:bidi="en-US"/>
        </w:rPr>
        <w:t>2.6.2. Заявитель в своем письменном обращении в обязательном порядке указывает:</w:t>
      </w:r>
    </w:p>
    <w:bookmarkEnd w:id="19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- наименование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- наименование организации или фамилия, имя, отчество гражданина, направившего обращение;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- адрес заявителя, по которому должен быть направлен ответ;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- содержание обращения;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- подпись лица;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- дата обращения.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20" w:name="sub_263"/>
      <w:r w:rsidRPr="001C1615">
        <w:rPr>
          <w:lang w:eastAsia="en-US" w:bidi="en-US"/>
        </w:rPr>
        <w:t>2.6.3. Письменное обращение юридического лица оформляется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21" w:name="sub_264"/>
      <w:bookmarkEnd w:id="20"/>
      <w:r w:rsidRPr="001C1615">
        <w:rPr>
          <w:lang w:eastAsia="en-US" w:bidi="en-US"/>
        </w:rPr>
        <w:t>2.6.4.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bookmarkEnd w:id="21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При личном приеме специалистом администрации района заявитель предъявляет документ, удостоверяющий его личность, и излагает содержание своего устного обращения.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22" w:name="sub_265"/>
      <w:r w:rsidRPr="001C1615">
        <w:rPr>
          <w:lang w:eastAsia="en-US" w:bidi="en-US"/>
        </w:rPr>
        <w:t>2.6.5. Заявление и документы, прилагаемые к заявлению (или их копии), должны быть составлены на русском языке.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23" w:name="sub_266"/>
      <w:bookmarkEnd w:id="22"/>
      <w:r w:rsidRPr="001C1615">
        <w:rPr>
          <w:lang w:eastAsia="en-US" w:bidi="en-US"/>
        </w:rPr>
        <w:t xml:space="preserve">2.6.6. Заявление о предоставлении муниципальной услуги и прилагаемые документы представляются заявителем в </w:t>
      </w:r>
      <w:proofErr w:type="gramStart"/>
      <w:r w:rsidRPr="001C1615">
        <w:rPr>
          <w:lang w:eastAsia="en-US" w:bidi="en-US"/>
        </w:rPr>
        <w:t>администрацию  на</w:t>
      </w:r>
      <w:proofErr w:type="gramEnd"/>
      <w:r w:rsidRPr="001C1615">
        <w:rPr>
          <w:lang w:eastAsia="en-US" w:bidi="en-US"/>
        </w:rPr>
        <w:t xml:space="preserve"> бумажном носителе непосредственно или направляются почтовым отправлением.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24" w:name="sub_267"/>
      <w:bookmarkEnd w:id="23"/>
      <w:r w:rsidRPr="001C1615">
        <w:rPr>
          <w:lang w:eastAsia="en-US" w:bidi="en-US"/>
        </w:rPr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bookmarkEnd w:id="24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25" w:name="sub_27"/>
      <w:r w:rsidRPr="001C1615">
        <w:t>2.7. Исчерпывающий перечень оснований для отказа в приеме документов, необходимых для предоставления муниципальной услуги.</w:t>
      </w:r>
    </w:p>
    <w:bookmarkEnd w:id="25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Основания для отказа в приеме документов законодательством не предусмотрены.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26" w:name="sub_28"/>
      <w:r w:rsidRPr="001C1615">
        <w:t>2.8. Исчерпывающий перечень оснований для приостановления или отказа в предоставлении муниципальной услуги.</w:t>
      </w:r>
    </w:p>
    <w:bookmarkEnd w:id="26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27" w:name="sub_281"/>
      <w:r w:rsidRPr="001C1615">
        <w:rPr>
          <w:lang w:eastAsia="en-US" w:bidi="en-US"/>
        </w:rPr>
        <w:t>2.8.1. Основания для приостановления предоставления муниципальной услуги законодательством не предусмотрены.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28" w:name="sub_282"/>
      <w:bookmarkEnd w:id="27"/>
      <w:r w:rsidRPr="001C1615">
        <w:rPr>
          <w:lang w:eastAsia="en-US" w:bidi="en-US"/>
        </w:rPr>
        <w:t>2.8.2. Основания для отказа в предоставлении муниципальной услуги.</w:t>
      </w:r>
    </w:p>
    <w:bookmarkEnd w:id="28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Ответ на обращение не дается: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lastRenderedPageBreak/>
        <w:t xml:space="preserve">- если текст письменного обращения не поддается </w:t>
      </w:r>
      <w:proofErr w:type="gramStart"/>
      <w:r w:rsidRPr="001C1615">
        <w:rPr>
          <w:lang w:eastAsia="en-US" w:bidi="en-US"/>
        </w:rPr>
        <w:t>прочтению</w:t>
      </w:r>
      <w:proofErr w:type="gramEnd"/>
      <w:r w:rsidRPr="001C1615">
        <w:rPr>
          <w:lang w:eastAsia="en-US" w:bidi="en-US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 xml:space="preserve">- если ответ по существу поставленного вопроса не может быть дан без разглашения сведений, составляющих </w:t>
      </w:r>
      <w:hyperlink r:id="rId13" w:history="1">
        <w:r w:rsidRPr="001C1615">
          <w:rPr>
            <w:color w:val="106BBE"/>
            <w:lang w:eastAsia="en-US" w:bidi="en-US"/>
          </w:rPr>
          <w:t>государственную</w:t>
        </w:r>
      </w:hyperlink>
      <w:r w:rsidRPr="001C1615">
        <w:rPr>
          <w:lang w:eastAsia="en-US" w:bidi="en-US"/>
        </w:rPr>
        <w:t xml:space="preserve">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29" w:name="sub_283"/>
      <w:r w:rsidRPr="001C1615">
        <w:rPr>
          <w:lang w:eastAsia="en-US" w:bidi="en-US"/>
        </w:rP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в порядке, установленном настоящим Административным регламентом.</w:t>
      </w:r>
    </w:p>
    <w:bookmarkEnd w:id="29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30" w:name="sub_210"/>
      <w:r w:rsidRPr="001C1615">
        <w:t>2.9. Порядок, размер и основания взимания пошлины или иной платы, взимаемой за предоставление муниципальной услуги.</w:t>
      </w:r>
    </w:p>
    <w:bookmarkEnd w:id="30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Предоставление муниципальной услуги осуществляется бесплатно.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31" w:name="sub_211"/>
      <w:r w:rsidRPr="001C1615">
        <w:t>2.10.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bookmarkEnd w:id="31"/>
      <w:r w:rsidRPr="001C1615">
        <w:t>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32" w:name="sub_212"/>
      <w:r w:rsidRPr="001C1615">
        <w:t>2.11. Срок и порядок регистрации запроса заявителя о предоставлении муниципальной услуги</w:t>
      </w:r>
    </w:p>
    <w:bookmarkEnd w:id="32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Заявление регистрируется в день поступления: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- в журнале входящей документации в администрации (структурном подразделении) путем присвоения входящего номера и даты поступления документа в течение 1 рабочего дня с даты поступления;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- в системе электронного документооборота (далее - СЭД) с присвоением статуса "зарегистрировано" в течение 1 рабочего дня с даты поступления.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33" w:name="sub_213"/>
      <w:r w:rsidRPr="001C1615">
        <w:t>2.12. Требования к помещениям, в которых предоставляется муниципальная услуга</w:t>
      </w:r>
    </w:p>
    <w:bookmarkEnd w:id="33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autoSpaceDE w:val="0"/>
        <w:autoSpaceDN w:val="0"/>
        <w:adjustRightInd w:val="0"/>
        <w:ind w:firstLine="770"/>
        <w:jc w:val="both"/>
      </w:pPr>
      <w:bookmarkStart w:id="34" w:name="sub_214"/>
      <w:r w:rsidRPr="001C1615">
        <w:t xml:space="preserve">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</w:t>
      </w:r>
      <w:r w:rsidRPr="001C1615">
        <w:lastRenderedPageBreak/>
        <w:t>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Федерации: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 xml:space="preserve">1) место </w:t>
      </w:r>
      <w:proofErr w:type="gramStart"/>
      <w:r w:rsidRPr="001C1615">
        <w:t>предоставления  услуги</w:t>
      </w:r>
      <w:proofErr w:type="gramEnd"/>
      <w:r w:rsidRPr="001C1615">
        <w:t xml:space="preserve"> оформляется в соответствии с целью предоставления муниципальной услуги, требованиями пожарной безопасности и обеспечивается охраной правопорядка;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 xml:space="preserve">2) в </w:t>
      </w:r>
      <w:proofErr w:type="gramStart"/>
      <w:r w:rsidRPr="001C1615">
        <w:t>фойе  размещается</w:t>
      </w:r>
      <w:proofErr w:type="gramEnd"/>
      <w:r w:rsidRPr="001C1615">
        <w:t xml:space="preserve"> информационный стенд, оборудуются места для ожидания, должны иметься доступные места для хранения верхней одежды посетителей и места общего пользования (туалеты).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>На информационном стенде размещается следующая информация: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>образец заполнения заявления;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>текст настоящего Административного регламента;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>перечень документов, необходимых для предоставления муниципальной услуги;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>почтовые адреса, номера телефонов, факсов, адреса электронной почты, адрес официального сайта, режим работы Администрации;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>номер кабинета, где осуществляется прием заявителей;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>фамилия, имя, отчество и должность специалистов, участвующих в предоставлении муниципальной услуги;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>3) на официальном сайте Администрации размещается следующая информация: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>текст настоящего Административного регламента;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>извлечения из нормативных правовых актов, регламентирующих предоставление муниципальной услуги;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>4) 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>5) помещение, в котором осуществляется прием заявителей, предусматривает: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>комфортное расположение заявителя и должностного лица;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>возможность и удобство оформления заявителем письменного обращения;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>доступ к нормативным правовым актам, регулирующим предоставление муниципальной услуги;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>наличие письменных принадлежностей и бумаги формата А4 для оформления заявителем письменного обращения;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>6)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lastRenderedPageBreak/>
        <w:t>условия для беспрепятственного доступа к объекту (зданию, помещению), в котором предоставляется муниципальная услуга;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>сопровождение инвалидов, имеющих стойкие расстройства функции зрения и самостоятельного передвижения;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 xml:space="preserve">допуск </w:t>
      </w:r>
      <w:proofErr w:type="spellStart"/>
      <w:r w:rsidRPr="001C1615">
        <w:t>сурдопереводчика</w:t>
      </w:r>
      <w:proofErr w:type="spellEnd"/>
      <w:r w:rsidRPr="001C1615">
        <w:t xml:space="preserve"> и </w:t>
      </w:r>
      <w:proofErr w:type="spellStart"/>
      <w:r w:rsidRPr="001C1615">
        <w:t>тифлосурдопереводчика</w:t>
      </w:r>
      <w:proofErr w:type="spellEnd"/>
      <w:r w:rsidRPr="001C1615">
        <w:t>;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 xml:space="preserve">допуск собаки-проводника на объекты (в здания, помещения), в которых предоставляется муниципальная услуга, при наличии документа, подтверждающего ее специальное обучение и выдаваемого по </w:t>
      </w:r>
      <w:hyperlink r:id="rId14" w:history="1">
        <w:r w:rsidRPr="001C1615">
          <w:rPr>
            <w:color w:val="0000FF"/>
          </w:rPr>
          <w:t>форме</w:t>
        </w:r>
      </w:hyperlink>
      <w:r w:rsidRPr="001C1615">
        <w:t xml:space="preserve"> и в </w:t>
      </w:r>
      <w:hyperlink r:id="rId15" w:history="1">
        <w:r w:rsidRPr="001C1615">
          <w:rPr>
            <w:color w:val="0000FF"/>
          </w:rPr>
          <w:t>порядке</w:t>
        </w:r>
      </w:hyperlink>
      <w:r w:rsidRPr="001C1615">
        <w:t>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r w:rsidRPr="001C1615">
        <w:t>2.13. Показатели доступности и качества муниципальной услуги</w:t>
      </w:r>
    </w:p>
    <w:bookmarkEnd w:id="34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Показателями доступности муниципальной услуги являются:</w:t>
      </w:r>
      <w:bookmarkStart w:id="35" w:name="sub_2172"/>
    </w:p>
    <w:p w:rsidR="001C1615" w:rsidRPr="001C1615" w:rsidRDefault="001C1615" w:rsidP="001C1615">
      <w:pPr>
        <w:autoSpaceDE w:val="0"/>
        <w:autoSpaceDN w:val="0"/>
        <w:adjustRightInd w:val="0"/>
        <w:ind w:firstLine="770"/>
        <w:jc w:val="both"/>
      </w:pPr>
      <w:r w:rsidRPr="001C1615">
        <w:t>1) размещение полной и достоверной информации о порядке и сроках предоставления муниципальной услуги на информационном стенде Администрации, в сети Интернет на официальном сайте Администрации;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>2) возможность выбора заявителем формы обращения за предоставлением муниципальной услуги (лично, посредством почтового отправления или в электронном виде);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>3) соблюдение последовательности и сроков выполнения административных процедур при предоставлении муниципальной услуги;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>4) предоставление возможности получения информации о ходе предоставления муниципальной услуги.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bookmarkEnd w:id="35"/>
    <w:p w:rsidR="001C1615" w:rsidRPr="001C1615" w:rsidRDefault="001C1615" w:rsidP="001C1615">
      <w:pPr>
        <w:ind w:firstLine="770"/>
        <w:jc w:val="both"/>
      </w:pPr>
      <w:r w:rsidRPr="001C1615"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1C1615">
        <w:lastRenderedPageBreak/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36" w:name="sub_31"/>
      <w:r w:rsidRPr="001C1615">
        <w:t>3.1. Состав и последовательность действий при предоставлении муниципальной услуги</w:t>
      </w:r>
    </w:p>
    <w:bookmarkEnd w:id="36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Предоставление муниципальной услуги включает в себя следующие административные процедуры: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37" w:name="sub_2185"/>
      <w:r w:rsidRPr="001C1615">
        <w:rPr>
          <w:lang w:eastAsia="en-US" w:bidi="en-US"/>
        </w:rPr>
        <w:t>1) прием и регистрация заявления и приложенных к нему документов;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38" w:name="sub_2186"/>
      <w:bookmarkEnd w:id="37"/>
      <w:r w:rsidRPr="001C1615">
        <w:rPr>
          <w:lang w:eastAsia="en-US" w:bidi="en-US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39" w:name="sub_2187"/>
      <w:bookmarkEnd w:id="38"/>
      <w:r w:rsidRPr="001C1615">
        <w:rPr>
          <w:lang w:eastAsia="en-US" w:bidi="en-US"/>
        </w:rPr>
        <w:t>3) направление результатов рассмотрения заявления:</w:t>
      </w:r>
    </w:p>
    <w:bookmarkEnd w:id="39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- письменное разъяснение по вопросам применения муниципальных правовых актов о налогах и сборах;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- письменный отказ в предоставлении муниципальной услуги.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Последовательность административных процедур при предоставлении муниципальной услуги приведена в блок-схеме (приложение №2 к Административному регламенту).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40" w:name="sub_32"/>
      <w:r w:rsidRPr="001C1615">
        <w:t>3.2. Прием и регистрация заявления и приложенных к нему документов</w:t>
      </w:r>
    </w:p>
    <w:bookmarkEnd w:id="40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41" w:name="sub_321"/>
      <w:r w:rsidRPr="001C1615">
        <w:rPr>
          <w:lang w:eastAsia="en-US" w:bidi="en-US"/>
        </w:rPr>
        <w:t>3.2.1. Основанием для начала административной процедуры является поступление в администрацию заявления (в том числе поступившего из МФЦ) и приложенных к нему документов.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42" w:name="sub_322"/>
      <w:bookmarkEnd w:id="41"/>
      <w:r w:rsidRPr="001C1615">
        <w:rPr>
          <w:lang w:eastAsia="en-US" w:bidi="en-US"/>
        </w:rPr>
        <w:t>3.2.2. Заявление, поступившее непосредственно от заявителя, посредством факсимильной или почтовой связи, принимается и регистрируется в день поступления специалистом, ответственным за прием документов в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43" w:name="sub_323"/>
      <w:bookmarkEnd w:id="42"/>
      <w:r w:rsidRPr="001C1615">
        <w:rPr>
          <w:lang w:eastAsia="en-US" w:bidi="en-US"/>
        </w:rPr>
        <w:t>3.2.3. 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представления и правильности оформления заявления.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44" w:name="sub_324"/>
      <w:bookmarkEnd w:id="43"/>
      <w:r w:rsidRPr="001C1615">
        <w:rPr>
          <w:lang w:eastAsia="en-US" w:bidi="en-US"/>
        </w:rPr>
        <w:t>3.2.4. В день регистрации заявления указанное заявление с приложенными документами специалист, ответственный за прием документов, передает руководителю администрации.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45" w:name="sub_325"/>
      <w:bookmarkEnd w:id="44"/>
      <w:r w:rsidRPr="001C1615">
        <w:rPr>
          <w:lang w:eastAsia="en-US" w:bidi="en-US"/>
        </w:rPr>
        <w:t>3.2.5. Результатом выполнения административной процедуры является получение заявления с приложенными к нему документами главой администрации.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46" w:name="sub_326"/>
      <w:r w:rsidRPr="001C1615">
        <w:rPr>
          <w:lang w:eastAsia="en-US" w:bidi="en-US"/>
        </w:rPr>
        <w:t>3.2.6. Прием заявления и приложенных к нему документов, их первичная проверка и регистрация в МФЦ.</w:t>
      </w:r>
    </w:p>
    <w:bookmarkEnd w:id="46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Основанием для начала административной процедуры является поступление в МФЦ заявления, оформленного в соответствии с требованиями Административного регламента, и документов, необходимых для предоставления муниципальной услуги.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заявления. В случае наличия ошибок заявитель может исправить их незамедлительно.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 xml:space="preserve">После проверки заявления специалист МФЦ,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</w:t>
      </w:r>
      <w:r w:rsidRPr="001C1615">
        <w:rPr>
          <w:lang w:eastAsia="en-US" w:bidi="en-US"/>
        </w:rPr>
        <w:lastRenderedPageBreak/>
        <w:t>документов, а также обеспечивает отправку представленного заявителем пакета документов из МФЦ в администрацию.</w:t>
      </w:r>
    </w:p>
    <w:p w:rsidR="001C1615" w:rsidRPr="001C1615" w:rsidRDefault="001C1615" w:rsidP="001C1615">
      <w:pPr>
        <w:spacing w:after="200"/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После регистрации заявления в специалист МФЦ готовит и выдает заявителю расписку о принятии заявления и документов к нему.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47" w:name="sub_33"/>
      <w:bookmarkEnd w:id="45"/>
      <w:r w:rsidRPr="001C1615">
        <w:t>3.3. Рассмотрение заявления и документов, принятие и направление заявителю решения</w:t>
      </w:r>
      <w:bookmarkEnd w:id="47"/>
      <w:r w:rsidRPr="001C1615">
        <w:t>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48" w:name="sub_331"/>
      <w:r w:rsidRPr="001C1615">
        <w:rPr>
          <w:lang w:eastAsia="en-US" w:bidi="en-US"/>
        </w:rPr>
        <w:t>3.3.1. Основанием для начала административной процедуры является получение заявления и прилагаемых к нему документов главой администрации.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49" w:name="sub_332"/>
      <w:bookmarkEnd w:id="48"/>
      <w:r w:rsidRPr="001C1615">
        <w:rPr>
          <w:lang w:eastAsia="en-US" w:bidi="en-US"/>
        </w:rPr>
        <w:t>3.3.2. Глава администрации не позднее рабочего дня, следующего за днем передачи заявления и прилагаемых к нему документов, визирует заявление и передает указанные документы в структурное подразделение Администрации. Руководитель структурного подразделения в день получения заявления и прилагаемых к нему документов определяет специалиста, ответственного за предоставление муниципальной услуги (далее по тексту - ответственный исполнитель).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50" w:name="sub_333"/>
      <w:bookmarkEnd w:id="49"/>
      <w:r w:rsidRPr="001C1615">
        <w:rPr>
          <w:lang w:eastAsia="en-US" w:bidi="en-US"/>
        </w:rP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bookmarkEnd w:id="50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Ответ на вопрос предоставляется в простой, четкой и понятной форме за подписью главы администрации либо лица его замещающего.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В ответе, также, указывается фамилия, имя, отчество, номер телефона должностного лица, ответственного за подготовку ответа на обращение.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При рассмотрении обращения ответственный исполнитель вправе привлекать иных должностных лиц уполномоченного органа для оказания методической и консультативной помощи.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 xml:space="preserve">Ответ на обращение заявителя подписывается главой </w:t>
      </w:r>
      <w:proofErr w:type="gramStart"/>
      <w:r w:rsidRPr="001C1615">
        <w:rPr>
          <w:lang w:eastAsia="en-US" w:bidi="en-US"/>
        </w:rPr>
        <w:t>администрации  в</w:t>
      </w:r>
      <w:proofErr w:type="gramEnd"/>
      <w:r w:rsidRPr="001C1615">
        <w:rPr>
          <w:lang w:eastAsia="en-US" w:bidi="en-US"/>
        </w:rPr>
        <w:t xml:space="preserve"> срок не более 2 рабочих дней с момента получения проекта ответа от ответственного исполнителя.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51" w:name="sub_34"/>
      <w:r w:rsidRPr="001C1615">
        <w:t>3.4. Срок исполнения муниципальной услуги</w:t>
      </w:r>
    </w:p>
    <w:bookmarkEnd w:id="51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Максимальный срок исполнения административной процедуры составляет два месяца с даты поступления заявления.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52" w:name="sub_35"/>
      <w:r w:rsidRPr="001C1615">
        <w:t>3.5. Результатом административной процедуры является</w:t>
      </w:r>
    </w:p>
    <w:bookmarkEnd w:id="52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53" w:name="sub_2188"/>
      <w:r w:rsidRPr="001C1615">
        <w:rPr>
          <w:lang w:eastAsia="en-US" w:bidi="en-US"/>
        </w:rPr>
        <w:t xml:space="preserve">1) направление либо передача решения </w:t>
      </w:r>
      <w:proofErr w:type="gramStart"/>
      <w:r w:rsidRPr="001C1615">
        <w:rPr>
          <w:lang w:eastAsia="en-US" w:bidi="en-US"/>
        </w:rPr>
        <w:t>администрации  о</w:t>
      </w:r>
      <w:proofErr w:type="gramEnd"/>
      <w:r w:rsidRPr="001C1615">
        <w:rPr>
          <w:lang w:eastAsia="en-US" w:bidi="en-US"/>
        </w:rPr>
        <w:t xml:space="preserve"> даче письменных разъяснений по вопросам применения муниципальных правовых актов о налогах и сборах;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54" w:name="sub_2189"/>
      <w:bookmarkEnd w:id="53"/>
      <w:r w:rsidRPr="001C1615">
        <w:rPr>
          <w:lang w:eastAsia="en-US" w:bidi="en-US"/>
        </w:rPr>
        <w:t>2)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сборах.</w:t>
      </w:r>
    </w:p>
    <w:bookmarkEnd w:id="54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55" w:name="sub_1400"/>
      <w:r w:rsidRPr="001C1615">
        <w:lastRenderedPageBreak/>
        <w:t>IV. Формы контроля за исполнением административного регламента</w:t>
      </w:r>
    </w:p>
    <w:bookmarkEnd w:id="55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56" w:name="sub_41"/>
      <w:r w:rsidRPr="001C1615"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56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администрации, либо руководитель структурного подразделения Администрации,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57" w:name="sub_42"/>
      <w:r w:rsidRPr="001C1615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bookmarkEnd w:id="57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 получателя муниципальной услуги).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58" w:name="sub_43"/>
      <w:r w:rsidRPr="001C1615"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bookmarkEnd w:id="58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59" w:name="sub_1500"/>
      <w:r w:rsidRPr="001C1615"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 либо муниципальных служащих, МФЦ, его работников</w:t>
      </w:r>
    </w:p>
    <w:bookmarkEnd w:id="59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60" w:name="sub_51"/>
      <w:r w:rsidRPr="001C1615">
        <w:lastRenderedPageBreak/>
        <w:t xml:space="preserve">5.1. </w:t>
      </w:r>
      <w:bookmarkEnd w:id="60"/>
      <w:r w:rsidRPr="001C1615"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при предоставлении муниципальной услуги в досудебном (внесудебном) порядке.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61" w:name="sub_52"/>
      <w:r w:rsidRPr="001C1615">
        <w:t>5.2. Предмет жалобы</w:t>
      </w:r>
    </w:p>
    <w:bookmarkEnd w:id="61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Заявитель может обратиться с жалобой в следующих случаях: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нарушение срока регистрации заявления о предоставлении муниципальной услуги;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нарушение срока предоставления муниципальной услуги;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 xml:space="preserve">отказ </w:t>
      </w:r>
      <w:proofErr w:type="gramStart"/>
      <w:r w:rsidRPr="001C1615">
        <w:rPr>
          <w:lang w:eastAsia="en-US" w:bidi="en-US"/>
        </w:rPr>
        <w:t>администрации  (</w:t>
      </w:r>
      <w:proofErr w:type="gramEnd"/>
      <w:r w:rsidRPr="001C1615">
        <w:rPr>
          <w:lang w:eastAsia="en-US" w:bidi="en-US"/>
        </w:rPr>
        <w:t>или МФЦ), должностного лица (специалиста) администрации  (или МФЦ)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C1615" w:rsidRPr="001C1615" w:rsidRDefault="001C1615" w:rsidP="001C1615">
      <w:pPr>
        <w:autoSpaceDE w:val="0"/>
        <w:autoSpaceDN w:val="0"/>
        <w:adjustRightInd w:val="0"/>
        <w:ind w:firstLine="770"/>
        <w:jc w:val="both"/>
      </w:pPr>
      <w:r w:rsidRPr="001C1615">
        <w:t>нарушение срока или порядка выдачи разъяснений по результатам предоставления муниципальной услуги;</w:t>
      </w:r>
    </w:p>
    <w:p w:rsidR="001C1615" w:rsidRPr="001C1615" w:rsidRDefault="001C1615" w:rsidP="001C1615">
      <w:pPr>
        <w:autoSpaceDE w:val="0"/>
        <w:autoSpaceDN w:val="0"/>
        <w:adjustRightInd w:val="0"/>
        <w:ind w:firstLine="770"/>
        <w:jc w:val="both"/>
      </w:pPr>
      <w:r w:rsidRPr="001C1615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актами;</w:t>
      </w:r>
    </w:p>
    <w:p w:rsidR="001C1615" w:rsidRPr="001C1615" w:rsidRDefault="001C1615" w:rsidP="001C1615">
      <w:pPr>
        <w:autoSpaceDE w:val="0"/>
        <w:autoSpaceDN w:val="0"/>
        <w:adjustRightInd w:val="0"/>
        <w:ind w:firstLine="770"/>
        <w:jc w:val="both"/>
      </w:pPr>
      <w:r w:rsidRPr="001C1615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62" w:name="sub_53"/>
      <w:r w:rsidRPr="001C1615">
        <w:t xml:space="preserve">5.3. </w:t>
      </w:r>
      <w:bookmarkEnd w:id="62"/>
      <w:r w:rsidRPr="001C1615"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63" w:name="sub_54"/>
      <w:r w:rsidRPr="001C1615">
        <w:t>5.4. Порядок подачи и рассмотрения жалобы</w:t>
      </w:r>
    </w:p>
    <w:bookmarkEnd w:id="63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 xml:space="preserve">Жалоба может быть направлена по почте, через МФЦ, в электронном виде с использованием информационно-телекоммуникационной сети "Интернет", </w:t>
      </w:r>
      <w:hyperlink r:id="rId16" w:history="1">
        <w:r w:rsidRPr="001C1615">
          <w:rPr>
            <w:color w:val="106BBE"/>
            <w:lang w:eastAsia="en-US" w:bidi="en-US"/>
          </w:rPr>
          <w:t>официального сайта</w:t>
        </w:r>
      </w:hyperlink>
      <w:r w:rsidRPr="001C1615">
        <w:rPr>
          <w:lang w:eastAsia="en-US" w:bidi="en-US"/>
        </w:rPr>
        <w:t>, а также может быть принята при личном приеме заявителя.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Жалоба (</w:t>
      </w:r>
      <w:hyperlink w:anchor="sub_40000" w:history="1">
        <w:r w:rsidRPr="001C1615">
          <w:rPr>
            <w:color w:val="106BBE"/>
            <w:lang w:eastAsia="en-US" w:bidi="en-US"/>
          </w:rPr>
          <w:t>приложение</w:t>
        </w:r>
      </w:hyperlink>
      <w:r w:rsidRPr="001C1615">
        <w:rPr>
          <w:lang w:eastAsia="en-US" w:bidi="en-US"/>
        </w:rPr>
        <w:t xml:space="preserve"> №3 к Административному регламенту) должна содержать: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lastRenderedPageBreak/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решения и действия (бездействие) которых обжалуются;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64" w:name="sub_2190"/>
      <w:r w:rsidRPr="001C1615">
        <w:rPr>
          <w:lang w:eastAsia="en-US" w:bidi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65" w:name="sub_2191"/>
      <w:bookmarkEnd w:id="64"/>
      <w:r w:rsidRPr="001C1615">
        <w:rPr>
          <w:lang w:eastAsia="en-US" w:bidi="en-US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bookmarkStart w:id="66" w:name="sub_2192"/>
      <w:bookmarkEnd w:id="65"/>
      <w:r w:rsidRPr="001C1615">
        <w:rPr>
          <w:lang w:eastAsia="en-US" w:bidi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66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67" w:name="sub_55"/>
      <w:r w:rsidRPr="001C1615">
        <w:t>5.5. Сроки рассмотрения жалобы</w:t>
      </w:r>
    </w:p>
    <w:bookmarkEnd w:id="67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Жалоба, поступившая в администрацию, МФЦ,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В случае обжалования отказа администрации,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68" w:name="sub_56"/>
      <w:r w:rsidRPr="001C1615">
        <w:t>5.6. Результат рассмотрения жалобы</w:t>
      </w:r>
    </w:p>
    <w:bookmarkEnd w:id="68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По результатам рассмотрения жалобы принимается одно из следующих решений: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в удовлетворении жалобы отказывается.</w:t>
      </w:r>
    </w:p>
    <w:p w:rsidR="001C1615" w:rsidRPr="001C1615" w:rsidRDefault="001C1615" w:rsidP="001C1615">
      <w:pPr>
        <w:autoSpaceDE w:val="0"/>
        <w:autoSpaceDN w:val="0"/>
        <w:adjustRightInd w:val="0"/>
        <w:ind w:firstLine="770"/>
        <w:jc w:val="both"/>
      </w:pPr>
      <w:r w:rsidRPr="001C1615">
        <w:lastRenderedPageBreak/>
        <w:t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C1615" w:rsidRPr="001C1615" w:rsidRDefault="001C1615" w:rsidP="001C1615">
      <w:pPr>
        <w:autoSpaceDE w:val="0"/>
        <w:autoSpaceDN w:val="0"/>
        <w:adjustRightInd w:val="0"/>
        <w:spacing w:before="240"/>
        <w:ind w:firstLine="770"/>
        <w:jc w:val="both"/>
      </w:pPr>
      <w:r w:rsidRPr="001C1615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69" w:name="sub_57"/>
      <w:r w:rsidRPr="001C1615">
        <w:t>5.7. Порядок информирования заявителя о результатах рассмотрения жалобы</w:t>
      </w:r>
    </w:p>
    <w:bookmarkEnd w:id="69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70" w:name="sub_58"/>
      <w:r w:rsidRPr="001C1615">
        <w:t>5.8. Порядок обжалования решения по жалобе</w:t>
      </w:r>
    </w:p>
    <w:bookmarkEnd w:id="70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71" w:name="sub_59"/>
      <w:r w:rsidRPr="001C1615">
        <w:t>5.9. Право заявителя на получение информации и документов, необходимых для обоснования и рассмотрения жалобы</w:t>
      </w:r>
    </w:p>
    <w:bookmarkEnd w:id="71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hyperlink r:id="rId17" w:history="1">
        <w:r w:rsidRPr="001C1615">
          <w:rPr>
            <w:color w:val="106BBE"/>
            <w:lang w:eastAsia="en-US" w:bidi="en-US"/>
          </w:rPr>
          <w:t>государственную</w:t>
        </w:r>
      </w:hyperlink>
      <w:r w:rsidRPr="001C1615">
        <w:rPr>
          <w:lang w:eastAsia="en-US" w:bidi="en-US"/>
        </w:rPr>
        <w:t xml:space="preserve"> или иную охраняемую законом тайну, за исключением случаев, предусмотренных законодательством Российской Федерации.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keepNext/>
        <w:ind w:firstLine="770"/>
        <w:jc w:val="both"/>
        <w:outlineLvl w:val="0"/>
      </w:pPr>
      <w:bookmarkStart w:id="72" w:name="sub_510"/>
      <w:r w:rsidRPr="001C1615">
        <w:t>5.10. Способы информирования заявителей о порядке подачи и рассмотрения жалобы</w:t>
      </w:r>
    </w:p>
    <w:bookmarkEnd w:id="72"/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 xml:space="preserve">Информацию о порядке подачи и рассмотрения жалобы заявители могут получить на информационном стенде в администрации, МФЦ, на </w:t>
      </w:r>
      <w:hyperlink r:id="rId18" w:history="1">
        <w:r w:rsidRPr="001C1615">
          <w:rPr>
            <w:color w:val="106BBE"/>
            <w:lang w:eastAsia="en-US" w:bidi="en-US"/>
          </w:rPr>
          <w:t>официальном сайте</w:t>
        </w:r>
      </w:hyperlink>
      <w:r w:rsidRPr="001C1615">
        <w:rPr>
          <w:lang w:eastAsia="en-US" w:bidi="en-US"/>
        </w:rPr>
        <w:t xml:space="preserve"> района, в ходе личного приема, а также по телефону, электронной почте.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Для получения информации о порядке подачи и рассмотрения жалобы заявитель вправе обратиться: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в устной форме;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в форме электронного документа;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по телефону;</w:t>
      </w:r>
    </w:p>
    <w:p w:rsidR="001C1615" w:rsidRPr="001C1615" w:rsidRDefault="001C1615" w:rsidP="001C1615">
      <w:pPr>
        <w:ind w:firstLine="770"/>
        <w:jc w:val="both"/>
        <w:rPr>
          <w:lang w:eastAsia="en-US" w:bidi="en-US"/>
        </w:rPr>
      </w:pPr>
      <w:r w:rsidRPr="001C1615">
        <w:rPr>
          <w:lang w:eastAsia="en-US" w:bidi="en-US"/>
        </w:rPr>
        <w:t>в письменной форме.</w:t>
      </w:r>
    </w:p>
    <w:p w:rsidR="001C1615" w:rsidRPr="001C1615" w:rsidRDefault="001C1615" w:rsidP="001C1615">
      <w:pPr>
        <w:spacing w:after="200"/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spacing w:after="200"/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spacing w:after="200"/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spacing w:after="200"/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spacing w:after="200"/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spacing w:after="200"/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spacing w:after="200"/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spacing w:after="200"/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spacing w:after="200"/>
        <w:ind w:firstLine="770"/>
        <w:jc w:val="both"/>
        <w:rPr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jc w:val="right"/>
        <w:rPr>
          <w:b/>
          <w:bCs/>
          <w:color w:val="26282F"/>
          <w:lang w:eastAsia="en-US" w:bidi="en-US"/>
        </w:rPr>
      </w:pPr>
      <w:bookmarkStart w:id="73" w:name="sub_10000"/>
      <w:r w:rsidRPr="001C1615">
        <w:rPr>
          <w:b/>
          <w:bCs/>
          <w:color w:val="26282F"/>
          <w:lang w:eastAsia="en-US" w:bidi="en-US"/>
        </w:rPr>
        <w:t>Приложение №</w:t>
      </w:r>
      <w:r w:rsidRPr="001C1615">
        <w:rPr>
          <w:b/>
          <w:bCs/>
          <w:color w:val="26282F"/>
          <w:lang w:val="en-US" w:eastAsia="en-US" w:bidi="en-US"/>
        </w:rPr>
        <w:t> </w:t>
      </w:r>
      <w:r w:rsidRPr="001C1615">
        <w:rPr>
          <w:b/>
          <w:bCs/>
          <w:color w:val="26282F"/>
          <w:lang w:eastAsia="en-US" w:bidi="en-US"/>
        </w:rPr>
        <w:t>1</w:t>
      </w:r>
      <w:r w:rsidRPr="001C1615">
        <w:rPr>
          <w:b/>
          <w:bCs/>
          <w:color w:val="26282F"/>
          <w:lang w:eastAsia="en-US" w:bidi="en-US"/>
        </w:rPr>
        <w:br/>
        <w:t xml:space="preserve">к </w:t>
      </w:r>
      <w:hyperlink w:anchor="sub_1000" w:history="1">
        <w:r w:rsidRPr="001C1615">
          <w:rPr>
            <w:b/>
            <w:color w:val="106BBE"/>
            <w:lang w:eastAsia="en-US" w:bidi="en-US"/>
          </w:rPr>
          <w:t>Административному регламенту</w:t>
        </w:r>
      </w:hyperlink>
    </w:p>
    <w:bookmarkEnd w:id="73"/>
    <w:p w:rsidR="001C1615" w:rsidRPr="001C1615" w:rsidRDefault="001C1615" w:rsidP="001C1615">
      <w:pPr>
        <w:spacing w:after="200" w:line="276" w:lineRule="auto"/>
        <w:rPr>
          <w:lang w:eastAsia="en-US" w:bidi="en-US"/>
        </w:rPr>
      </w:pPr>
    </w:p>
    <w:p w:rsidR="001C1615" w:rsidRPr="001C1615" w:rsidRDefault="001C1615" w:rsidP="001C1615">
      <w:pPr>
        <w:keepNext/>
        <w:jc w:val="center"/>
        <w:outlineLvl w:val="0"/>
        <w:rPr>
          <w:sz w:val="28"/>
        </w:rPr>
      </w:pPr>
    </w:p>
    <w:p w:rsidR="001C1615" w:rsidRPr="001C1615" w:rsidRDefault="001C1615" w:rsidP="001C1615">
      <w:pPr>
        <w:keepNext/>
        <w:jc w:val="center"/>
        <w:outlineLvl w:val="0"/>
        <w:rPr>
          <w:sz w:val="28"/>
        </w:rPr>
      </w:pPr>
      <w:r w:rsidRPr="001C1615">
        <w:rPr>
          <w:sz w:val="28"/>
        </w:rPr>
        <w:t>Форма заявления</w:t>
      </w: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1615">
        <w:rPr>
          <w:rFonts w:ascii="Courier New" w:hAnsi="Courier New" w:cs="Courier New"/>
          <w:sz w:val="22"/>
          <w:szCs w:val="22"/>
        </w:rPr>
        <w:t xml:space="preserve">                            </w:t>
      </w:r>
      <w:r w:rsidRPr="001C1615">
        <w:rPr>
          <w:sz w:val="22"/>
          <w:szCs w:val="22"/>
        </w:rPr>
        <w:t>__________________________________________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1615">
        <w:rPr>
          <w:sz w:val="22"/>
          <w:szCs w:val="22"/>
        </w:rPr>
        <w:t xml:space="preserve">                                (наименование </w:t>
      </w:r>
      <w:proofErr w:type="gramStart"/>
      <w:r w:rsidRPr="001C1615">
        <w:rPr>
          <w:sz w:val="22"/>
          <w:szCs w:val="22"/>
        </w:rPr>
        <w:t>администрации )</w:t>
      </w:r>
      <w:proofErr w:type="gramEnd"/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1615">
        <w:rPr>
          <w:sz w:val="22"/>
          <w:szCs w:val="22"/>
        </w:rPr>
        <w:t xml:space="preserve">                            __________________________________________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1615">
        <w:rPr>
          <w:sz w:val="22"/>
          <w:szCs w:val="22"/>
        </w:rPr>
        <w:t xml:space="preserve">                                       (должность руководителя)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1615">
        <w:rPr>
          <w:sz w:val="22"/>
          <w:szCs w:val="22"/>
        </w:rPr>
        <w:t xml:space="preserve">                            __________________________________________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1615">
        <w:rPr>
          <w:sz w:val="22"/>
          <w:szCs w:val="22"/>
        </w:rPr>
        <w:t xml:space="preserve">                                               (Ф.И.О.)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1615">
        <w:rPr>
          <w:sz w:val="22"/>
          <w:szCs w:val="22"/>
        </w:rPr>
        <w:t xml:space="preserve">                            __________________________________________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1615">
        <w:rPr>
          <w:sz w:val="22"/>
          <w:szCs w:val="22"/>
        </w:rPr>
        <w:t xml:space="preserve">                                    (Ф.И.О. заявителя (должность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1615">
        <w:rPr>
          <w:sz w:val="22"/>
          <w:szCs w:val="22"/>
        </w:rPr>
        <w:t xml:space="preserve">                                    руководителя), представителя)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1615">
        <w:rPr>
          <w:sz w:val="22"/>
          <w:szCs w:val="22"/>
        </w:rPr>
        <w:t xml:space="preserve">                            __________________________________________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1615">
        <w:rPr>
          <w:sz w:val="22"/>
          <w:szCs w:val="22"/>
        </w:rPr>
        <w:t xml:space="preserve">                            __________________________________________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1615">
        <w:rPr>
          <w:sz w:val="22"/>
          <w:szCs w:val="22"/>
        </w:rPr>
        <w:t xml:space="preserve">                                 (домашний адрес, адрес организации,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1615">
        <w:rPr>
          <w:sz w:val="22"/>
          <w:szCs w:val="22"/>
        </w:rPr>
        <w:t xml:space="preserve">                                 тел. домашний, служебный, адрес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1615">
        <w:rPr>
          <w:sz w:val="22"/>
          <w:szCs w:val="22"/>
        </w:rPr>
        <w:t xml:space="preserve">                                         электронной почты)</w:t>
      </w: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keepNext/>
        <w:jc w:val="center"/>
        <w:outlineLvl w:val="0"/>
        <w:rPr>
          <w:sz w:val="28"/>
        </w:rPr>
      </w:pPr>
      <w:r w:rsidRPr="001C1615">
        <w:rPr>
          <w:sz w:val="28"/>
        </w:rPr>
        <w:t>заявление</w:t>
      </w:r>
      <w:r w:rsidRPr="001C1615">
        <w:rPr>
          <w:sz w:val="28"/>
        </w:rPr>
        <w:br/>
        <w:t>о даче письменных разъяснений по вопросам применения муниципальных правовых актов о налогах и сборах</w:t>
      </w: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C1615">
        <w:rPr>
          <w:sz w:val="22"/>
          <w:szCs w:val="22"/>
        </w:rPr>
        <w:t xml:space="preserve">     Прошу дать разъяснение по вопросам: ________________________________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C1615">
        <w:rPr>
          <w:sz w:val="22"/>
          <w:szCs w:val="22"/>
        </w:rPr>
        <w:t>_________________________________________________________________________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C1615">
        <w:rPr>
          <w:sz w:val="22"/>
          <w:szCs w:val="22"/>
        </w:rPr>
        <w:t xml:space="preserve">     В </w:t>
      </w:r>
      <w:proofErr w:type="gramStart"/>
      <w:r w:rsidRPr="001C1615">
        <w:rPr>
          <w:sz w:val="22"/>
          <w:szCs w:val="22"/>
        </w:rPr>
        <w:t>соответствии  с</w:t>
      </w:r>
      <w:proofErr w:type="gramEnd"/>
      <w:r w:rsidRPr="001C1615">
        <w:rPr>
          <w:sz w:val="22"/>
          <w:szCs w:val="22"/>
        </w:rPr>
        <w:t xml:space="preserve"> </w:t>
      </w:r>
      <w:r w:rsidRPr="001C1615">
        <w:rPr>
          <w:b/>
          <w:sz w:val="22"/>
          <w:szCs w:val="22"/>
        </w:rPr>
        <w:t xml:space="preserve"> </w:t>
      </w:r>
      <w:hyperlink r:id="rId19" w:history="1">
        <w:r w:rsidRPr="001C1615">
          <w:rPr>
            <w:color w:val="106BBE"/>
            <w:sz w:val="22"/>
            <w:szCs w:val="22"/>
          </w:rPr>
          <w:t>п. 4 ст. 9</w:t>
        </w:r>
      </w:hyperlink>
      <w:r w:rsidRPr="001C1615">
        <w:rPr>
          <w:sz w:val="22"/>
          <w:szCs w:val="22"/>
        </w:rPr>
        <w:t xml:space="preserve">    Федерального   закона от 27.07.2006 № 152-ФЗ «О персональных данных», я согласен (согласна) на обработку моих персональных данных.</w:t>
      </w:r>
    </w:p>
    <w:p w:rsidR="001C1615" w:rsidRPr="001C1615" w:rsidRDefault="001C1615" w:rsidP="001C1615">
      <w:pPr>
        <w:spacing w:after="200" w:line="276" w:lineRule="auto"/>
        <w:rPr>
          <w:sz w:val="22"/>
          <w:szCs w:val="22"/>
          <w:lang w:eastAsia="en-US" w:bidi="en-US"/>
        </w:rPr>
      </w:pPr>
    </w:p>
    <w:p w:rsidR="001C1615" w:rsidRPr="001C1615" w:rsidRDefault="001C1615" w:rsidP="001C16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C1615">
        <w:rPr>
          <w:sz w:val="22"/>
          <w:szCs w:val="22"/>
        </w:rPr>
        <w:t xml:space="preserve">     К заявлению прилагаю:</w:t>
      </w:r>
    </w:p>
    <w:p w:rsidR="001C1615" w:rsidRPr="001C1615" w:rsidRDefault="001C1615" w:rsidP="001C1615">
      <w:pPr>
        <w:spacing w:after="200" w:line="276" w:lineRule="auto"/>
        <w:rPr>
          <w:sz w:val="22"/>
          <w:szCs w:val="22"/>
          <w:lang w:eastAsia="en-US" w:bidi="en-US"/>
        </w:rPr>
      </w:pPr>
    </w:p>
    <w:p w:rsidR="001C1615" w:rsidRPr="001C1615" w:rsidRDefault="001C1615" w:rsidP="001C16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C1615">
        <w:rPr>
          <w:sz w:val="22"/>
          <w:szCs w:val="22"/>
        </w:rPr>
        <w:t>"___" ___________ 20___ г.                                             Подпись _______________________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C1615">
        <w:rPr>
          <w:sz w:val="22"/>
          <w:szCs w:val="22"/>
        </w:rPr>
        <w:t xml:space="preserve">                                                                                           (расшифровка подписи)</w:t>
      </w:r>
    </w:p>
    <w:p w:rsidR="001C1615" w:rsidRPr="001C1615" w:rsidRDefault="001C1615" w:rsidP="001C1615">
      <w:pPr>
        <w:spacing w:after="200" w:line="276" w:lineRule="auto"/>
        <w:rPr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jc w:val="right"/>
        <w:rPr>
          <w:b/>
          <w:bCs/>
          <w:color w:val="26282F"/>
          <w:lang w:eastAsia="en-US" w:bidi="en-US"/>
        </w:rPr>
      </w:pPr>
      <w:bookmarkStart w:id="74" w:name="sub_30000"/>
      <w:r w:rsidRPr="001C1615">
        <w:rPr>
          <w:b/>
          <w:bCs/>
          <w:color w:val="26282F"/>
          <w:lang w:eastAsia="en-US" w:bidi="en-US"/>
        </w:rPr>
        <w:t>Приложение №</w:t>
      </w:r>
      <w:r w:rsidRPr="001C1615">
        <w:rPr>
          <w:b/>
          <w:bCs/>
          <w:color w:val="26282F"/>
          <w:lang w:val="en-US" w:eastAsia="en-US" w:bidi="en-US"/>
        </w:rPr>
        <w:t> </w:t>
      </w:r>
      <w:r w:rsidRPr="001C1615">
        <w:rPr>
          <w:b/>
          <w:bCs/>
          <w:color w:val="26282F"/>
          <w:lang w:eastAsia="en-US" w:bidi="en-US"/>
        </w:rPr>
        <w:t>2</w:t>
      </w:r>
      <w:r w:rsidRPr="001C1615">
        <w:rPr>
          <w:b/>
          <w:bCs/>
          <w:color w:val="26282F"/>
          <w:lang w:eastAsia="en-US" w:bidi="en-US"/>
        </w:rPr>
        <w:br/>
        <w:t xml:space="preserve">к </w:t>
      </w:r>
      <w:hyperlink w:anchor="sub_1000" w:history="1">
        <w:r w:rsidRPr="001C1615">
          <w:rPr>
            <w:b/>
            <w:color w:val="106BBE"/>
            <w:lang w:eastAsia="en-US" w:bidi="en-US"/>
          </w:rPr>
          <w:t>Административному регламенту</w:t>
        </w:r>
      </w:hyperlink>
    </w:p>
    <w:bookmarkEnd w:id="74"/>
    <w:p w:rsidR="001C1615" w:rsidRPr="001C1615" w:rsidRDefault="001C1615" w:rsidP="001C1615">
      <w:pPr>
        <w:spacing w:after="200" w:line="276" w:lineRule="auto"/>
        <w:rPr>
          <w:lang w:eastAsia="en-US" w:bidi="en-US"/>
        </w:rPr>
      </w:pPr>
    </w:p>
    <w:p w:rsidR="001C1615" w:rsidRPr="001C1615" w:rsidRDefault="001C1615" w:rsidP="001C1615">
      <w:pPr>
        <w:keepNext/>
        <w:jc w:val="center"/>
        <w:outlineLvl w:val="0"/>
        <w:rPr>
          <w:sz w:val="28"/>
        </w:rPr>
      </w:pPr>
      <w:r w:rsidRPr="001C1615">
        <w:rPr>
          <w:sz w:val="28"/>
        </w:rPr>
        <w:t>Блок-схема</w:t>
      </w:r>
      <w:r w:rsidRPr="001C1615">
        <w:rPr>
          <w:sz w:val="28"/>
        </w:rPr>
        <w:br/>
        <w:t>последовательности действий при предоставлении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C1615">
        <w:rPr>
          <w:rFonts w:ascii="Courier New" w:hAnsi="Courier New" w:cs="Courier New"/>
          <w:sz w:val="22"/>
          <w:szCs w:val="22"/>
        </w:rPr>
        <w:t xml:space="preserve">          ┌────────────────────────────────────────────────────┐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C1615">
        <w:rPr>
          <w:rFonts w:ascii="Courier New" w:hAnsi="Courier New" w:cs="Courier New"/>
          <w:sz w:val="22"/>
          <w:szCs w:val="22"/>
        </w:rPr>
        <w:t xml:space="preserve">          │            Прием и регистрация заявления           │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C1615">
        <w:rPr>
          <w:rFonts w:ascii="Courier New" w:hAnsi="Courier New" w:cs="Courier New"/>
          <w:sz w:val="22"/>
          <w:szCs w:val="22"/>
        </w:rPr>
        <w:t xml:space="preserve">          │            и приложенных к нему документов         │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C1615">
        <w:rPr>
          <w:rFonts w:ascii="Courier New" w:hAnsi="Courier New" w:cs="Courier New"/>
          <w:sz w:val="22"/>
          <w:szCs w:val="22"/>
        </w:rPr>
        <w:t xml:space="preserve">          │                                                    │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C1615">
        <w:rPr>
          <w:rFonts w:ascii="Courier New" w:hAnsi="Courier New" w:cs="Courier New"/>
          <w:sz w:val="22"/>
          <w:szCs w:val="22"/>
        </w:rPr>
        <w:t xml:space="preserve">          │                                                    │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C1615">
        <w:rPr>
          <w:rFonts w:ascii="Courier New" w:hAnsi="Courier New" w:cs="Courier New"/>
          <w:sz w:val="22"/>
          <w:szCs w:val="22"/>
        </w:rPr>
        <w:t xml:space="preserve">          └──────────────────────────┬─────────────────────────┘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C1615">
        <w:rPr>
          <w:rFonts w:ascii="Courier New" w:hAnsi="Courier New" w:cs="Courier New"/>
          <w:sz w:val="22"/>
          <w:szCs w:val="22"/>
        </w:rPr>
        <w:t xml:space="preserve">                                     │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C1615">
        <w:rPr>
          <w:rFonts w:ascii="Courier New" w:hAnsi="Courier New" w:cs="Courier New"/>
          <w:sz w:val="22"/>
          <w:szCs w:val="22"/>
        </w:rPr>
        <w:t xml:space="preserve">          ┌──────────────────────────▼─────────────────────────┐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C1615">
        <w:rPr>
          <w:rFonts w:ascii="Courier New" w:hAnsi="Courier New" w:cs="Courier New"/>
          <w:sz w:val="22"/>
          <w:szCs w:val="22"/>
        </w:rPr>
        <w:t xml:space="preserve">          │    Рассмотрение заявления и документов, принятие   │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C1615">
        <w:rPr>
          <w:rFonts w:ascii="Courier New" w:hAnsi="Courier New" w:cs="Courier New"/>
          <w:sz w:val="22"/>
          <w:szCs w:val="22"/>
        </w:rPr>
        <w:t xml:space="preserve">          │      решения о даче письменных разъяснений по      │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C1615">
        <w:rPr>
          <w:rFonts w:ascii="Courier New" w:hAnsi="Courier New" w:cs="Courier New"/>
          <w:sz w:val="22"/>
          <w:szCs w:val="22"/>
        </w:rPr>
        <w:t xml:space="preserve">          │           вопросам применения муниципальных        │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C1615">
        <w:rPr>
          <w:rFonts w:ascii="Courier New" w:hAnsi="Courier New" w:cs="Courier New"/>
          <w:sz w:val="22"/>
          <w:szCs w:val="22"/>
        </w:rPr>
        <w:t xml:space="preserve">          │           правовых актов о налогах и сборах        │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C1615">
        <w:rPr>
          <w:rFonts w:ascii="Courier New" w:hAnsi="Courier New" w:cs="Courier New"/>
          <w:sz w:val="22"/>
          <w:szCs w:val="22"/>
        </w:rPr>
        <w:t xml:space="preserve">          └──────────────────────────┬─────────────────────────┘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C1615">
        <w:rPr>
          <w:rFonts w:ascii="Courier New" w:hAnsi="Courier New" w:cs="Courier New"/>
          <w:sz w:val="22"/>
          <w:szCs w:val="22"/>
        </w:rPr>
        <w:t xml:space="preserve">                                     │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C1615">
        <w:rPr>
          <w:rFonts w:ascii="Courier New" w:hAnsi="Courier New" w:cs="Courier New"/>
          <w:sz w:val="22"/>
          <w:szCs w:val="22"/>
        </w:rPr>
        <w:t xml:space="preserve">          ┌──────────────────────────▼─────────────────────────┐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C1615">
        <w:rPr>
          <w:rFonts w:ascii="Courier New" w:hAnsi="Courier New" w:cs="Courier New"/>
          <w:sz w:val="22"/>
          <w:szCs w:val="22"/>
        </w:rPr>
        <w:t xml:space="preserve">          │    Направление результатов рассмотрения </w:t>
      </w:r>
      <w:proofErr w:type="gramStart"/>
      <w:r w:rsidRPr="001C1615">
        <w:rPr>
          <w:rFonts w:ascii="Courier New" w:hAnsi="Courier New" w:cs="Courier New"/>
          <w:sz w:val="22"/>
          <w:szCs w:val="22"/>
        </w:rPr>
        <w:t>заявления  │</w:t>
      </w:r>
      <w:proofErr w:type="gramEnd"/>
    </w:p>
    <w:p w:rsidR="001C1615" w:rsidRPr="001C1615" w:rsidRDefault="001C1615" w:rsidP="001C16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C1615">
        <w:rPr>
          <w:rFonts w:ascii="Courier New" w:hAnsi="Courier New" w:cs="Courier New"/>
          <w:sz w:val="22"/>
          <w:szCs w:val="22"/>
        </w:rPr>
        <w:t xml:space="preserve">          │                                                    │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C1615">
        <w:rPr>
          <w:rFonts w:ascii="Courier New" w:hAnsi="Courier New" w:cs="Courier New"/>
          <w:sz w:val="22"/>
          <w:szCs w:val="22"/>
        </w:rPr>
        <w:t xml:space="preserve">          └────────────────────────────────────────────────────┘</w:t>
      </w: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jc w:val="right"/>
        <w:rPr>
          <w:b/>
          <w:bCs/>
          <w:color w:val="26282F"/>
          <w:lang w:eastAsia="en-US" w:bidi="en-US"/>
        </w:rPr>
      </w:pPr>
      <w:bookmarkStart w:id="75" w:name="sub_40000"/>
      <w:r w:rsidRPr="001C1615">
        <w:rPr>
          <w:b/>
          <w:bCs/>
          <w:color w:val="26282F"/>
          <w:lang w:eastAsia="en-US" w:bidi="en-US"/>
        </w:rPr>
        <w:t>Приложение №</w:t>
      </w:r>
      <w:r w:rsidRPr="001C1615">
        <w:rPr>
          <w:b/>
          <w:bCs/>
          <w:color w:val="26282F"/>
          <w:lang w:val="en-US" w:eastAsia="en-US" w:bidi="en-US"/>
        </w:rPr>
        <w:t> </w:t>
      </w:r>
      <w:r w:rsidRPr="001C1615">
        <w:rPr>
          <w:b/>
          <w:bCs/>
          <w:color w:val="26282F"/>
          <w:lang w:eastAsia="en-US" w:bidi="en-US"/>
        </w:rPr>
        <w:t>3</w:t>
      </w:r>
      <w:r w:rsidRPr="001C1615">
        <w:rPr>
          <w:b/>
          <w:bCs/>
          <w:color w:val="26282F"/>
          <w:lang w:eastAsia="en-US" w:bidi="en-US"/>
        </w:rPr>
        <w:br/>
        <w:t xml:space="preserve">к </w:t>
      </w:r>
      <w:hyperlink w:anchor="sub_1000" w:history="1">
        <w:r w:rsidRPr="001C1615">
          <w:rPr>
            <w:b/>
            <w:color w:val="106BBE"/>
            <w:lang w:eastAsia="en-US" w:bidi="en-US"/>
          </w:rPr>
          <w:t>Административному регламенту</w:t>
        </w:r>
      </w:hyperlink>
    </w:p>
    <w:bookmarkEnd w:id="75"/>
    <w:p w:rsidR="001C1615" w:rsidRPr="001C1615" w:rsidRDefault="001C1615" w:rsidP="001C1615">
      <w:pPr>
        <w:spacing w:after="200" w:line="276" w:lineRule="auto"/>
        <w:rPr>
          <w:lang w:eastAsia="en-US" w:bidi="en-US"/>
        </w:rPr>
      </w:pPr>
    </w:p>
    <w:p w:rsidR="001C1615" w:rsidRPr="001C1615" w:rsidRDefault="001C1615" w:rsidP="001C1615">
      <w:pPr>
        <w:keepNext/>
        <w:jc w:val="center"/>
        <w:outlineLvl w:val="0"/>
        <w:rPr>
          <w:sz w:val="28"/>
        </w:rPr>
      </w:pPr>
      <w:r w:rsidRPr="001C1615">
        <w:rPr>
          <w:sz w:val="28"/>
        </w:rPr>
        <w:t>Форма жалобы</w:t>
      </w: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1615"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1C1615">
        <w:rPr>
          <w:sz w:val="22"/>
          <w:szCs w:val="22"/>
        </w:rPr>
        <w:t>__________________________________________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1615">
        <w:rPr>
          <w:sz w:val="22"/>
          <w:szCs w:val="22"/>
        </w:rPr>
        <w:t xml:space="preserve">                              (наименование администрации района (МФЦ))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1615">
        <w:rPr>
          <w:sz w:val="22"/>
          <w:szCs w:val="22"/>
        </w:rPr>
        <w:t xml:space="preserve">                              __________________________________________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1615">
        <w:rPr>
          <w:sz w:val="22"/>
          <w:szCs w:val="22"/>
        </w:rPr>
        <w:t xml:space="preserve">                                          (должность руководителя)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1615">
        <w:rPr>
          <w:sz w:val="22"/>
          <w:szCs w:val="22"/>
        </w:rPr>
        <w:t xml:space="preserve">                              __________________________________________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1615">
        <w:rPr>
          <w:sz w:val="22"/>
          <w:szCs w:val="22"/>
        </w:rPr>
        <w:t xml:space="preserve">                                                 (Ф.И.О.)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1615">
        <w:rPr>
          <w:sz w:val="22"/>
          <w:szCs w:val="22"/>
        </w:rPr>
        <w:t xml:space="preserve">                              __________________________________________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1615">
        <w:rPr>
          <w:sz w:val="22"/>
          <w:szCs w:val="22"/>
        </w:rPr>
        <w:t xml:space="preserve">                                     (Ф.И.О. заявителя (должность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1615">
        <w:rPr>
          <w:sz w:val="22"/>
          <w:szCs w:val="22"/>
        </w:rPr>
        <w:t xml:space="preserve">                                     руководителя), представителя)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1615">
        <w:rPr>
          <w:sz w:val="22"/>
          <w:szCs w:val="22"/>
        </w:rPr>
        <w:t xml:space="preserve">                              __________________________________________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1615">
        <w:rPr>
          <w:sz w:val="22"/>
          <w:szCs w:val="22"/>
        </w:rPr>
        <w:t xml:space="preserve">                              __________________________________________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1615">
        <w:rPr>
          <w:sz w:val="22"/>
          <w:szCs w:val="22"/>
        </w:rPr>
        <w:t xml:space="preserve">                                 (домашний адрес, адрес организации,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1615">
        <w:rPr>
          <w:sz w:val="22"/>
          <w:szCs w:val="22"/>
        </w:rPr>
        <w:t xml:space="preserve">                                   тел. домашний, служебный, адрес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1615">
        <w:rPr>
          <w:sz w:val="22"/>
          <w:szCs w:val="22"/>
        </w:rPr>
        <w:t xml:space="preserve">                                           электронной почты)</w:t>
      </w:r>
    </w:p>
    <w:p w:rsidR="001C1615" w:rsidRPr="001C1615" w:rsidRDefault="001C1615" w:rsidP="001C1615">
      <w:pPr>
        <w:spacing w:after="200" w:line="276" w:lineRule="auto"/>
        <w:jc w:val="right"/>
        <w:rPr>
          <w:sz w:val="22"/>
          <w:szCs w:val="22"/>
          <w:lang w:eastAsia="en-US" w:bidi="en-US"/>
        </w:rPr>
      </w:pPr>
    </w:p>
    <w:p w:rsidR="001C1615" w:rsidRPr="001C1615" w:rsidRDefault="001C1615" w:rsidP="001C1615">
      <w:pPr>
        <w:keepNext/>
        <w:jc w:val="center"/>
        <w:outlineLvl w:val="0"/>
        <w:rPr>
          <w:sz w:val="28"/>
        </w:rPr>
      </w:pPr>
      <w:r w:rsidRPr="001C1615">
        <w:rPr>
          <w:sz w:val="28"/>
        </w:rPr>
        <w:lastRenderedPageBreak/>
        <w:t>Жалоба</w:t>
      </w:r>
      <w:r w:rsidRPr="001C1615">
        <w:rPr>
          <w:sz w:val="28"/>
        </w:rP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1C1615" w:rsidRPr="001C1615" w:rsidRDefault="001C1615" w:rsidP="001C1615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1C1615" w:rsidRPr="001C1615" w:rsidRDefault="001C1615" w:rsidP="001C1615">
      <w:pPr>
        <w:spacing w:after="200" w:line="276" w:lineRule="auto"/>
        <w:ind w:firstLine="698"/>
        <w:jc w:val="center"/>
        <w:rPr>
          <w:lang w:eastAsia="en-US" w:bidi="en-US"/>
        </w:rPr>
      </w:pPr>
      <w:r w:rsidRPr="001C1615">
        <w:rPr>
          <w:rFonts w:ascii="Calibri" w:hAnsi="Calibri"/>
          <w:sz w:val="22"/>
          <w:szCs w:val="22"/>
          <w:lang w:eastAsia="en-US" w:bidi="en-US"/>
        </w:rPr>
        <w:t xml:space="preserve">____________________________________________________________________ </w:t>
      </w:r>
      <w:r w:rsidRPr="001C1615">
        <w:rPr>
          <w:lang w:eastAsia="en-US" w:bidi="en-US"/>
        </w:rPr>
        <w:t>____________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center"/>
      </w:pPr>
      <w:r w:rsidRPr="001C1615">
        <w:t>(наименование структурного подразделения, должность, Ф.И.О.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center"/>
      </w:pPr>
      <w:r w:rsidRPr="001C1615">
        <w:t xml:space="preserve">должностного лица </w:t>
      </w:r>
      <w:proofErr w:type="gramStart"/>
      <w:r w:rsidRPr="001C1615">
        <w:t>администрации  (</w:t>
      </w:r>
      <w:proofErr w:type="gramEnd"/>
      <w:r w:rsidRPr="001C1615">
        <w:t>руководителя, работника МФЦ),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  <w:jc w:val="center"/>
      </w:pPr>
      <w:r w:rsidRPr="001C1615">
        <w:t>на которых подается жалоба)</w:t>
      </w:r>
    </w:p>
    <w:p w:rsidR="001C1615" w:rsidRPr="001C1615" w:rsidRDefault="001C1615" w:rsidP="001C1615">
      <w:pPr>
        <w:spacing w:after="200" w:line="276" w:lineRule="auto"/>
        <w:rPr>
          <w:lang w:eastAsia="en-US" w:bidi="en-US"/>
        </w:rPr>
      </w:pPr>
    </w:p>
    <w:p w:rsidR="001C1615" w:rsidRPr="001C1615" w:rsidRDefault="001C1615" w:rsidP="001C1615">
      <w:pPr>
        <w:widowControl w:val="0"/>
        <w:autoSpaceDE w:val="0"/>
        <w:autoSpaceDN w:val="0"/>
        <w:adjustRightInd w:val="0"/>
      </w:pPr>
      <w:bookmarkStart w:id="76" w:name="sub_2197"/>
      <w:r w:rsidRPr="001C1615">
        <w:t xml:space="preserve">     1. Предмет     жалобы</w:t>
      </w:r>
      <w:proofErr w:type="gramStart"/>
      <w:r w:rsidRPr="001C1615">
        <w:t xml:space="preserve">   (</w:t>
      </w:r>
      <w:proofErr w:type="gramEnd"/>
      <w:r w:rsidRPr="001C1615">
        <w:t>краткое   изложение   обжалуемых   действий</w:t>
      </w:r>
    </w:p>
    <w:bookmarkEnd w:id="76"/>
    <w:p w:rsidR="001C1615" w:rsidRPr="001C1615" w:rsidRDefault="001C1615" w:rsidP="001C1615">
      <w:pPr>
        <w:widowControl w:val="0"/>
        <w:autoSpaceDE w:val="0"/>
        <w:autoSpaceDN w:val="0"/>
        <w:adjustRightInd w:val="0"/>
      </w:pPr>
      <w:r w:rsidRPr="001C1615">
        <w:t>(бездействий) или решений: ______________________________________________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</w:pPr>
      <w:r w:rsidRPr="001C1615">
        <w:t>_________________________________________________________________________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</w:pPr>
      <w:r w:rsidRPr="001C1615">
        <w:t>_________________________________________________________________________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</w:pPr>
      <w:bookmarkStart w:id="77" w:name="sub_2198"/>
      <w:r w:rsidRPr="001C1615">
        <w:t xml:space="preserve">     2. Причина несогласия (основания, по которым лицо, </w:t>
      </w:r>
      <w:proofErr w:type="gramStart"/>
      <w:r w:rsidRPr="001C1615">
        <w:t>подающее  жалобу</w:t>
      </w:r>
      <w:proofErr w:type="gramEnd"/>
      <w:r w:rsidRPr="001C1615">
        <w:t>,</w:t>
      </w:r>
    </w:p>
    <w:bookmarkEnd w:id="77"/>
    <w:p w:rsidR="001C1615" w:rsidRPr="001C1615" w:rsidRDefault="001C1615" w:rsidP="001C1615">
      <w:pPr>
        <w:widowControl w:val="0"/>
        <w:autoSpaceDE w:val="0"/>
        <w:autoSpaceDN w:val="0"/>
        <w:adjustRightInd w:val="0"/>
      </w:pPr>
      <w:r w:rsidRPr="001C1615">
        <w:t xml:space="preserve">несогласно с действием (бездействием) или решением со ссылками </w:t>
      </w:r>
      <w:proofErr w:type="gramStart"/>
      <w:r w:rsidRPr="001C1615">
        <w:t>на  пункты</w:t>
      </w:r>
      <w:proofErr w:type="gramEnd"/>
    </w:p>
    <w:p w:rsidR="001C1615" w:rsidRPr="001C1615" w:rsidRDefault="001C1615" w:rsidP="001C1615">
      <w:pPr>
        <w:widowControl w:val="0"/>
        <w:autoSpaceDE w:val="0"/>
        <w:autoSpaceDN w:val="0"/>
        <w:adjustRightInd w:val="0"/>
      </w:pPr>
      <w:r w:rsidRPr="001C1615">
        <w:t>административного регламента, либо статьи закона)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</w:pPr>
      <w:r w:rsidRPr="001C1615">
        <w:t>_________________________________________________________________________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</w:pPr>
      <w:r w:rsidRPr="001C1615">
        <w:t>_________________________________________________________________________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</w:pPr>
      <w:r w:rsidRPr="001C1615">
        <w:t xml:space="preserve">     Способ получения ответа (нужное подчеркнуть):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</w:pPr>
      <w:r w:rsidRPr="001C1615">
        <w:t xml:space="preserve">     - при личном обращении;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</w:pPr>
      <w:r w:rsidRPr="001C1615">
        <w:t xml:space="preserve">     - посредством почтового отправления на адрес, указанный в заявлении;</w:t>
      </w:r>
    </w:p>
    <w:p w:rsidR="001C1615" w:rsidRPr="001C1615" w:rsidRDefault="001C1615" w:rsidP="001C1615">
      <w:pPr>
        <w:widowControl w:val="0"/>
        <w:autoSpaceDE w:val="0"/>
        <w:autoSpaceDN w:val="0"/>
        <w:adjustRightInd w:val="0"/>
      </w:pPr>
      <w:r w:rsidRPr="001C1615">
        <w:t xml:space="preserve">     - посредством электронной почты</w:t>
      </w:r>
    </w:p>
    <w:p w:rsidR="001C1615" w:rsidRPr="001C1615" w:rsidRDefault="001C1615" w:rsidP="001C1615">
      <w:pPr>
        <w:spacing w:after="200" w:line="276" w:lineRule="auto"/>
        <w:rPr>
          <w:lang w:eastAsia="en-US" w:bidi="en-US"/>
        </w:rPr>
      </w:pPr>
    </w:p>
    <w:p w:rsidR="001C1615" w:rsidRPr="001C1615" w:rsidRDefault="001C1615" w:rsidP="001C1615">
      <w:pPr>
        <w:widowControl w:val="0"/>
        <w:autoSpaceDE w:val="0"/>
        <w:autoSpaceDN w:val="0"/>
        <w:adjustRightInd w:val="0"/>
      </w:pPr>
      <w:r w:rsidRPr="001C1615">
        <w:t xml:space="preserve">     К заявлению прилагаю:</w:t>
      </w:r>
    </w:p>
    <w:p w:rsidR="001C1615" w:rsidRPr="001C1615" w:rsidRDefault="001C1615" w:rsidP="001C1615">
      <w:pPr>
        <w:spacing w:after="200" w:line="276" w:lineRule="auto"/>
        <w:rPr>
          <w:lang w:eastAsia="en-US" w:bidi="en-US"/>
        </w:rPr>
      </w:pPr>
    </w:p>
    <w:p w:rsidR="001C1615" w:rsidRPr="001C1615" w:rsidRDefault="001C1615" w:rsidP="001C1615">
      <w:pPr>
        <w:widowControl w:val="0"/>
        <w:autoSpaceDE w:val="0"/>
        <w:autoSpaceDN w:val="0"/>
        <w:adjustRightInd w:val="0"/>
      </w:pPr>
      <w:r w:rsidRPr="001C1615">
        <w:t xml:space="preserve">     "___" ___________ 20___ г.                               Подпись _______________________              </w:t>
      </w:r>
    </w:p>
    <w:p w:rsidR="001C1615" w:rsidRPr="001C1615" w:rsidRDefault="001C1615" w:rsidP="001C1615">
      <w:r w:rsidRPr="001C1615">
        <w:rPr>
          <w:sz w:val="22"/>
          <w:szCs w:val="22"/>
          <w:lang w:eastAsia="en-US" w:bidi="en-US"/>
        </w:rPr>
        <w:t xml:space="preserve">                                                                                   </w:t>
      </w:r>
    </w:p>
    <w:p w:rsidR="00C44C1B" w:rsidRPr="00C44C1B" w:rsidRDefault="00C44C1B" w:rsidP="00C44C1B">
      <w:pPr>
        <w:spacing w:line="360" w:lineRule="auto"/>
        <w:ind w:left="-142" w:right="-284"/>
        <w:jc w:val="both"/>
        <w:rPr>
          <w:b/>
        </w:rPr>
      </w:pPr>
    </w:p>
    <w:p w:rsidR="00C90F70" w:rsidRPr="003831A6" w:rsidRDefault="00C90F70" w:rsidP="00C90F70">
      <w:pPr>
        <w:spacing w:line="360" w:lineRule="auto"/>
        <w:ind w:left="-142" w:right="-284"/>
        <w:jc w:val="center"/>
      </w:pPr>
      <w:r w:rsidRPr="003831A6">
        <w:t>Постановление</w:t>
      </w:r>
    </w:p>
    <w:p w:rsidR="00C90F70" w:rsidRPr="003831A6" w:rsidRDefault="00C90F70" w:rsidP="00C90F70">
      <w:pPr>
        <w:spacing w:line="360" w:lineRule="auto"/>
        <w:ind w:left="-142" w:right="-284"/>
        <w:jc w:val="both"/>
      </w:pPr>
    </w:p>
    <w:p w:rsidR="00C90F70" w:rsidRPr="003831A6" w:rsidRDefault="00C90F70" w:rsidP="00C90F70">
      <w:pPr>
        <w:spacing w:line="360" w:lineRule="auto"/>
        <w:ind w:left="-142" w:right="-284"/>
        <w:jc w:val="both"/>
      </w:pPr>
      <w:r>
        <w:t>16</w:t>
      </w:r>
      <w:r w:rsidRPr="003831A6">
        <w:t>.06.2020                                                                                                                                №</w:t>
      </w:r>
      <w:r>
        <w:t>4</w:t>
      </w:r>
      <w:r>
        <w:t>2</w:t>
      </w:r>
    </w:p>
    <w:p w:rsidR="00C44C1B" w:rsidRPr="00C44C1B" w:rsidRDefault="00C44C1B" w:rsidP="00C44C1B">
      <w:pPr>
        <w:spacing w:line="360" w:lineRule="auto"/>
        <w:ind w:left="-142" w:right="-284"/>
        <w:jc w:val="both"/>
        <w:rPr>
          <w:b/>
        </w:rPr>
      </w:pPr>
    </w:p>
    <w:p w:rsidR="00C90F70" w:rsidRPr="00C90F70" w:rsidRDefault="00C90F70" w:rsidP="00C90F70">
      <w:pPr>
        <w:ind w:left="567"/>
        <w:rPr>
          <w:b/>
        </w:rPr>
      </w:pPr>
      <w:r w:rsidRPr="00C90F70">
        <w:rPr>
          <w:b/>
        </w:rPr>
        <w:t xml:space="preserve">О внесении изменений в постановление </w:t>
      </w:r>
    </w:p>
    <w:p w:rsidR="00C90F70" w:rsidRPr="00C90F70" w:rsidRDefault="00C90F70" w:rsidP="00C90F70">
      <w:pPr>
        <w:ind w:left="567"/>
        <w:rPr>
          <w:b/>
        </w:rPr>
      </w:pPr>
      <w:r w:rsidRPr="00C90F70">
        <w:rPr>
          <w:b/>
        </w:rPr>
        <w:t xml:space="preserve">администрации </w:t>
      </w:r>
      <w:proofErr w:type="spellStart"/>
      <w:r w:rsidRPr="00C90F70">
        <w:rPr>
          <w:b/>
        </w:rPr>
        <w:t>Чадукасинского</w:t>
      </w:r>
      <w:proofErr w:type="spellEnd"/>
      <w:r w:rsidRPr="00C90F70">
        <w:rPr>
          <w:b/>
        </w:rPr>
        <w:t xml:space="preserve"> сельского </w:t>
      </w:r>
    </w:p>
    <w:p w:rsidR="00C90F70" w:rsidRPr="00C90F70" w:rsidRDefault="00C90F70" w:rsidP="00C90F70">
      <w:pPr>
        <w:ind w:left="567"/>
        <w:rPr>
          <w:b/>
          <w:bCs/>
        </w:rPr>
      </w:pPr>
      <w:r w:rsidRPr="00C90F70">
        <w:rPr>
          <w:b/>
        </w:rPr>
        <w:t xml:space="preserve">поселения </w:t>
      </w:r>
      <w:r w:rsidRPr="00C90F70">
        <w:rPr>
          <w:b/>
          <w:bCs/>
        </w:rPr>
        <w:t>от 05.08.2016г. №61</w:t>
      </w:r>
    </w:p>
    <w:p w:rsidR="00C90F70" w:rsidRPr="00C90F70" w:rsidRDefault="00C90F70" w:rsidP="00C90F70">
      <w:pPr>
        <w:ind w:left="567"/>
        <w:rPr>
          <w:b/>
          <w:bCs/>
        </w:rPr>
      </w:pPr>
    </w:p>
    <w:p w:rsidR="00C90F70" w:rsidRPr="00C90F70" w:rsidRDefault="00C90F70" w:rsidP="00C90F70">
      <w:pPr>
        <w:keepNext/>
        <w:keepLines/>
        <w:ind w:firstLine="708"/>
        <w:jc w:val="both"/>
        <w:outlineLvl w:val="0"/>
        <w:rPr>
          <w:rFonts w:eastAsia="Calibri"/>
          <w:b/>
          <w:bCs/>
          <w:color w:val="26282F"/>
        </w:rPr>
      </w:pPr>
      <w:r w:rsidRPr="00C90F70">
        <w:rPr>
          <w:rFonts w:eastAsia="Calibri"/>
          <w:bCs/>
          <w:color w:val="26282F"/>
        </w:rPr>
        <w:t xml:space="preserve">На основании </w:t>
      </w:r>
      <w:r w:rsidRPr="00C90F70">
        <w:rPr>
          <w:rFonts w:eastAsia="Calibri"/>
          <w:bCs/>
          <w:color w:val="22272F"/>
          <w:shd w:val="clear" w:color="auto" w:fill="FFFFFF"/>
        </w:rPr>
        <w:t xml:space="preserve">Федерального закона от 7 апреля 2020 г. N 114-ФЗ "О внесении изменений в статью 47.2 Бюджетного кодекса Российской Федерации" </w:t>
      </w:r>
      <w:r w:rsidRPr="00C90F70">
        <w:rPr>
          <w:rFonts w:eastAsia="Calibri"/>
          <w:bCs/>
          <w:color w:val="26282F"/>
        </w:rPr>
        <w:t xml:space="preserve">администрация </w:t>
      </w:r>
      <w:proofErr w:type="spellStart"/>
      <w:r w:rsidRPr="00C90F70">
        <w:rPr>
          <w:rFonts w:eastAsia="Calibri"/>
          <w:bCs/>
          <w:color w:val="26282F"/>
        </w:rPr>
        <w:t>Чадукасинского</w:t>
      </w:r>
      <w:proofErr w:type="spellEnd"/>
      <w:r w:rsidRPr="00C90F70">
        <w:rPr>
          <w:rFonts w:eastAsia="Calibri"/>
          <w:bCs/>
          <w:color w:val="FF0000"/>
        </w:rPr>
        <w:t xml:space="preserve"> </w:t>
      </w:r>
      <w:r w:rsidRPr="00C90F70">
        <w:rPr>
          <w:rFonts w:eastAsia="Calibri"/>
          <w:bCs/>
        </w:rPr>
        <w:t>сельского</w:t>
      </w:r>
      <w:r w:rsidRPr="00C90F70">
        <w:rPr>
          <w:rFonts w:eastAsia="Calibri"/>
          <w:bCs/>
          <w:color w:val="26282F"/>
        </w:rPr>
        <w:t xml:space="preserve"> поселения Красноармейского района Чувашской Республики администрация </w:t>
      </w:r>
      <w:proofErr w:type="spellStart"/>
      <w:r w:rsidRPr="00C90F70">
        <w:rPr>
          <w:rFonts w:eastAsia="Calibri"/>
          <w:bCs/>
          <w:color w:val="26282F"/>
        </w:rPr>
        <w:t>Чадукасинского</w:t>
      </w:r>
      <w:proofErr w:type="spellEnd"/>
      <w:r w:rsidRPr="00C90F70">
        <w:rPr>
          <w:rFonts w:eastAsia="Calibri"/>
          <w:bCs/>
          <w:color w:val="26282F"/>
        </w:rPr>
        <w:t xml:space="preserve"> сельского поселения </w:t>
      </w:r>
      <w:r w:rsidRPr="00C90F70">
        <w:rPr>
          <w:rFonts w:eastAsia="Calibri"/>
          <w:b/>
          <w:bCs/>
          <w:color w:val="26282F"/>
        </w:rPr>
        <w:t xml:space="preserve">п о с </w:t>
      </w:r>
      <w:proofErr w:type="gramStart"/>
      <w:r w:rsidRPr="00C90F70">
        <w:rPr>
          <w:rFonts w:eastAsia="Calibri"/>
          <w:b/>
          <w:bCs/>
          <w:color w:val="26282F"/>
        </w:rPr>
        <w:t>т</w:t>
      </w:r>
      <w:proofErr w:type="gramEnd"/>
      <w:r w:rsidRPr="00C90F70">
        <w:rPr>
          <w:rFonts w:eastAsia="Calibri"/>
          <w:b/>
          <w:bCs/>
          <w:color w:val="26282F"/>
        </w:rPr>
        <w:t xml:space="preserve"> а н о в л я е т:</w:t>
      </w:r>
    </w:p>
    <w:p w:rsidR="00C90F70" w:rsidRPr="00C90F70" w:rsidRDefault="00C90F70" w:rsidP="00C90F70">
      <w:pPr>
        <w:ind w:firstLine="708"/>
        <w:jc w:val="both"/>
        <w:rPr>
          <w:rFonts w:eastAsia="Calibri"/>
          <w:b/>
        </w:rPr>
      </w:pPr>
    </w:p>
    <w:p w:rsidR="00C90F70" w:rsidRPr="00C90F70" w:rsidRDefault="00C90F70" w:rsidP="00C90F70">
      <w:pPr>
        <w:ind w:firstLine="708"/>
        <w:jc w:val="both"/>
        <w:rPr>
          <w:rFonts w:eastAsia="Calibri"/>
        </w:rPr>
      </w:pPr>
      <w:r w:rsidRPr="00C90F70">
        <w:rPr>
          <w:rFonts w:eastAsia="Calibri"/>
          <w:b/>
        </w:rPr>
        <w:t xml:space="preserve"> 1.</w:t>
      </w:r>
      <w:r w:rsidRPr="00C90F70">
        <w:rPr>
          <w:rFonts w:eastAsia="Calibri"/>
        </w:rPr>
        <w:t xml:space="preserve">Внести в Порядок принятия решений о признании безнадежной к взысканию задолженности по платежам в бюджет </w:t>
      </w:r>
      <w:proofErr w:type="spellStart"/>
      <w:r w:rsidRPr="00C90F70">
        <w:rPr>
          <w:rFonts w:eastAsia="Calibri"/>
        </w:rPr>
        <w:t>Чадукасинского</w:t>
      </w:r>
      <w:proofErr w:type="spellEnd"/>
      <w:r w:rsidRPr="00C90F70">
        <w:rPr>
          <w:rFonts w:eastAsia="Calibri"/>
        </w:rPr>
        <w:t xml:space="preserve"> сельского поселения </w:t>
      </w:r>
      <w:r w:rsidRPr="00C90F70">
        <w:rPr>
          <w:rFonts w:eastAsia="Calibri"/>
        </w:rPr>
        <w:lastRenderedPageBreak/>
        <w:t xml:space="preserve">Красноармейского района Чувашской Республики, утвержденный постановлением администрации </w:t>
      </w:r>
      <w:proofErr w:type="spellStart"/>
      <w:r w:rsidRPr="00C90F70">
        <w:rPr>
          <w:rFonts w:eastAsia="Calibri"/>
        </w:rPr>
        <w:t>Чадукасинского</w:t>
      </w:r>
      <w:proofErr w:type="spellEnd"/>
      <w:r w:rsidRPr="00C90F70">
        <w:rPr>
          <w:rFonts w:eastAsia="Calibri"/>
        </w:rPr>
        <w:t xml:space="preserve"> сельского поселения Красноармейского района ЧР от «05.08.2016г. №61 следующие изменения:</w:t>
      </w:r>
    </w:p>
    <w:p w:rsidR="00C90F70" w:rsidRPr="00C90F70" w:rsidRDefault="00C90F70" w:rsidP="00C90F70">
      <w:pPr>
        <w:shd w:val="clear" w:color="auto" w:fill="FFFFFF"/>
        <w:ind w:firstLine="709"/>
        <w:jc w:val="both"/>
        <w:rPr>
          <w:rFonts w:eastAsia="Calibri"/>
        </w:rPr>
      </w:pPr>
      <w:r w:rsidRPr="00C90F70">
        <w:rPr>
          <w:rFonts w:eastAsia="Calibri"/>
        </w:rPr>
        <w:t>1.1.Изложить пункт 2 в следующей редакции:</w:t>
      </w:r>
    </w:p>
    <w:p w:rsidR="00C90F70" w:rsidRPr="00C90F70" w:rsidRDefault="00C90F70" w:rsidP="00C90F70">
      <w:pPr>
        <w:shd w:val="clear" w:color="auto" w:fill="FFFFFF"/>
        <w:ind w:firstLine="708"/>
        <w:jc w:val="both"/>
      </w:pPr>
      <w:r w:rsidRPr="00C90F70">
        <w:rPr>
          <w:shd w:val="clear" w:color="auto" w:fill="FFFFFF"/>
        </w:rPr>
        <w:t>«2. П</w:t>
      </w:r>
      <w:r w:rsidRPr="00C90F70">
        <w:t xml:space="preserve">латежи в бюджет </w:t>
      </w:r>
      <w:proofErr w:type="spellStart"/>
      <w:r w:rsidRPr="00C90F70">
        <w:t>Чадукасинского</w:t>
      </w:r>
      <w:proofErr w:type="spellEnd"/>
      <w:r w:rsidRPr="00C90F70">
        <w:t xml:space="preserve"> сельского поселения, не уплаченные в установленный срок (задолженность по платежам в бюджет), признаются безнадежными к взысканию в случае:</w:t>
      </w:r>
    </w:p>
    <w:p w:rsidR="00C90F70" w:rsidRPr="00C90F70" w:rsidRDefault="00C90F70" w:rsidP="00C90F70">
      <w:pPr>
        <w:shd w:val="clear" w:color="auto" w:fill="FFFFFF"/>
        <w:jc w:val="both"/>
      </w:pPr>
      <w:r w:rsidRPr="00C90F70">
        <w:t>1) смерти физического лица - плательщика платежей в бюджет или объявления его умершим в порядке, установленном </w:t>
      </w:r>
      <w:hyperlink r:id="rId20" w:anchor="/document/12128809/entry/1030" w:history="1">
        <w:r w:rsidRPr="00C90F70">
          <w:rPr>
            <w:color w:val="0000FF"/>
            <w:u w:val="single"/>
          </w:rPr>
          <w:t>гражданским процессуальным законодательством</w:t>
        </w:r>
      </w:hyperlink>
      <w:r w:rsidRPr="00C90F70">
        <w:t> Российской Федерации;</w:t>
      </w:r>
    </w:p>
    <w:p w:rsidR="00C90F70" w:rsidRPr="00C90F70" w:rsidRDefault="00C90F70" w:rsidP="00C90F70">
      <w:pPr>
        <w:shd w:val="clear" w:color="auto" w:fill="FFFFFF"/>
        <w:jc w:val="both"/>
      </w:pPr>
      <w:r w:rsidRPr="00C90F70">
        <w:t>2) признания банкротом индивидуального предпринимателя - плательщика платежей в бюджет в соответствии с </w:t>
      </w:r>
      <w:hyperlink r:id="rId21" w:anchor="/document/185181/entry/0" w:history="1">
        <w:r w:rsidRPr="00C90F70">
          <w:rPr>
            <w:color w:val="0000FF"/>
            <w:u w:val="single"/>
          </w:rPr>
          <w:t>Федеральным законом</w:t>
        </w:r>
      </w:hyperlink>
      <w:r w:rsidRPr="00C90F70">
        <w:t xml:space="preserve"> от 26 октября 2002 года N 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C90F70" w:rsidRPr="00C90F70" w:rsidRDefault="00C90F70" w:rsidP="00C90F70">
      <w:pPr>
        <w:shd w:val="clear" w:color="auto" w:fill="FFFFFF"/>
        <w:jc w:val="both"/>
      </w:pPr>
      <w:r w:rsidRPr="00C90F70">
        <w:t>2.1) признания банкротом гражданина, не являющегося индивидуальным предпринимателем, в соответствии с </w:t>
      </w:r>
      <w:hyperlink r:id="rId22" w:anchor="/document/185181/entry/0" w:history="1">
        <w:r w:rsidRPr="00C90F70">
          <w:rPr>
            <w:color w:val="0000FF"/>
            <w:u w:val="single"/>
          </w:rPr>
          <w:t>Федеральным законом</w:t>
        </w:r>
      </w:hyperlink>
      <w:r w:rsidRPr="00C90F70">
        <w:t>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C90F70" w:rsidRPr="00C90F70" w:rsidRDefault="00C90F70" w:rsidP="00C90F70">
      <w:pPr>
        <w:shd w:val="clear" w:color="auto" w:fill="FFFFFF"/>
        <w:jc w:val="both"/>
      </w:pPr>
      <w:r w:rsidRPr="00C90F70"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90F70" w:rsidRPr="00C90F70" w:rsidRDefault="00C90F70" w:rsidP="00C90F70">
      <w:pPr>
        <w:shd w:val="clear" w:color="auto" w:fill="FFFFFF"/>
        <w:jc w:val="both"/>
      </w:pPr>
      <w:r w:rsidRPr="00C90F70"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90F70" w:rsidRPr="00C90F70" w:rsidRDefault="00C90F70" w:rsidP="00C90F70">
      <w:pPr>
        <w:shd w:val="clear" w:color="auto" w:fill="FFFFFF"/>
        <w:jc w:val="both"/>
      </w:pPr>
      <w:r w:rsidRPr="00C90F70"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23" w:anchor="/document/12156199/entry/46013" w:history="1">
        <w:r w:rsidRPr="00C90F70">
          <w:rPr>
            <w:color w:val="0000FF"/>
            <w:u w:val="single"/>
          </w:rPr>
          <w:t>пунктом 3</w:t>
        </w:r>
      </w:hyperlink>
      <w:r w:rsidRPr="00C90F70">
        <w:t> или </w:t>
      </w:r>
      <w:hyperlink r:id="rId24" w:anchor="/document/12156199/entry/46014" w:history="1">
        <w:r w:rsidRPr="00C90F70">
          <w:rPr>
            <w:color w:val="0000FF"/>
            <w:u w:val="single"/>
          </w:rPr>
          <w:t>4 части 1 статьи 46</w:t>
        </w:r>
      </w:hyperlink>
      <w:r w:rsidRPr="00C90F70">
        <w:t> 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C90F70" w:rsidRPr="00C90F70" w:rsidRDefault="00C90F70" w:rsidP="00C90F70">
      <w:pPr>
        <w:shd w:val="clear" w:color="auto" w:fill="FFFFFF"/>
        <w:jc w:val="both"/>
      </w:pPr>
      <w:r w:rsidRPr="00C90F70">
        <w:t>размер задолженности не превышает размера требований к должнику, установленного </w:t>
      </w:r>
      <w:hyperlink r:id="rId25" w:anchor="/document/185181/entry/332" w:history="1">
        <w:r w:rsidRPr="00C90F70">
          <w:rPr>
            <w:color w:val="0000FF"/>
            <w:u w:val="single"/>
          </w:rPr>
          <w:t>законодательством</w:t>
        </w:r>
      </w:hyperlink>
      <w:r w:rsidRPr="00C90F70">
        <w:t> Российской Федерации о несостоятельности (банкротстве) для возбуждения производства по делу о банкротстве;</w:t>
      </w:r>
    </w:p>
    <w:p w:rsidR="00C90F70" w:rsidRPr="00C90F70" w:rsidRDefault="00C90F70" w:rsidP="00C90F70">
      <w:pPr>
        <w:shd w:val="clear" w:color="auto" w:fill="FFFFFF"/>
        <w:jc w:val="both"/>
      </w:pPr>
      <w:r w:rsidRPr="00C90F70"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90F70" w:rsidRPr="00C90F70" w:rsidRDefault="00C90F70" w:rsidP="00C90F70">
      <w:pPr>
        <w:shd w:val="clear" w:color="auto" w:fill="FFFFFF"/>
        <w:jc w:val="both"/>
      </w:pPr>
      <w:r w:rsidRPr="00C90F70">
        <w:t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26" w:anchor="/document/12156199/entry/46013" w:history="1">
        <w:r w:rsidRPr="00C90F70">
          <w:rPr>
            <w:color w:val="0000FF"/>
            <w:u w:val="single"/>
          </w:rPr>
          <w:t>пунктом 3</w:t>
        </w:r>
      </w:hyperlink>
      <w:r w:rsidRPr="00C90F70">
        <w:t> или </w:t>
      </w:r>
      <w:hyperlink r:id="rId27" w:anchor="/document/12156199/entry/46014" w:history="1">
        <w:r w:rsidRPr="00C90F70">
          <w:rPr>
            <w:color w:val="0000FF"/>
            <w:u w:val="single"/>
          </w:rPr>
          <w:t>4 части 1 статьи 46</w:t>
        </w:r>
      </w:hyperlink>
      <w:r w:rsidRPr="00C90F70">
        <w:t>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28" w:anchor="/document/12123875/entry/0" w:history="1">
        <w:r w:rsidRPr="00C90F70">
          <w:rPr>
            <w:color w:val="0000FF"/>
            <w:u w:val="single"/>
          </w:rPr>
          <w:t>Федеральным законом</w:t>
        </w:r>
      </w:hyperlink>
      <w:r w:rsidRPr="00C90F70">
        <w:t xml:space="preserve"> от 8 августа 2001 года N 129-ФЗ "О государственной регистрации юридических </w:t>
      </w:r>
      <w:r w:rsidRPr="00C90F70">
        <w:lastRenderedPageBreak/>
        <w:t>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учете.».</w:t>
      </w:r>
    </w:p>
    <w:p w:rsidR="00C90F70" w:rsidRPr="00C90F70" w:rsidRDefault="00C90F70" w:rsidP="00C90F70">
      <w:pPr>
        <w:shd w:val="clear" w:color="auto" w:fill="FFFFFF"/>
        <w:ind w:firstLine="709"/>
        <w:jc w:val="both"/>
        <w:rPr>
          <w:shd w:val="clear" w:color="auto" w:fill="FFFFFF"/>
        </w:rPr>
      </w:pPr>
      <w:r w:rsidRPr="00C90F70">
        <w:rPr>
          <w:shd w:val="clear" w:color="auto" w:fill="FFFFFF"/>
        </w:rPr>
        <w:t>1.2.Изложить пункт 3 в следующей редакции:</w:t>
      </w:r>
    </w:p>
    <w:p w:rsidR="00C90F70" w:rsidRPr="00C90F70" w:rsidRDefault="00C90F70" w:rsidP="00C90F70">
      <w:pPr>
        <w:shd w:val="clear" w:color="auto" w:fill="FFFFFF"/>
        <w:ind w:firstLine="708"/>
        <w:jc w:val="both"/>
        <w:rPr>
          <w:color w:val="22272F"/>
        </w:rPr>
      </w:pPr>
      <w:r w:rsidRPr="00C90F70">
        <w:rPr>
          <w:shd w:val="clear" w:color="auto" w:fill="FFFFFF"/>
        </w:rPr>
        <w:t xml:space="preserve">«3. </w:t>
      </w:r>
      <w:r w:rsidRPr="00C90F70">
        <w:t>Наряду со случаями, предусмотренными </w:t>
      </w:r>
      <w:hyperlink r:id="rId29" w:anchor="/document/12112604/entry/4721" w:history="1">
        <w:r w:rsidRPr="00C90F70">
          <w:rPr>
            <w:color w:val="0000FF"/>
            <w:u w:val="single"/>
          </w:rPr>
          <w:t>пунктом 2</w:t>
        </w:r>
      </w:hyperlink>
      <w:r w:rsidRPr="00C90F70"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30" w:anchor="/document/12125267/entry/317" w:history="1">
        <w:r w:rsidRPr="00C90F70">
          <w:rPr>
            <w:color w:val="0000FF"/>
            <w:u w:val="single"/>
          </w:rPr>
          <w:t>Кодексом</w:t>
        </w:r>
      </w:hyperlink>
      <w:r w:rsidRPr="00C90F70"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r w:rsidRPr="00C90F70">
        <w:rPr>
          <w:color w:val="22272F"/>
        </w:rPr>
        <w:t>.».</w:t>
      </w:r>
    </w:p>
    <w:p w:rsidR="00C90F70" w:rsidRPr="00C90F70" w:rsidRDefault="00C90F70" w:rsidP="00C90F70">
      <w:pPr>
        <w:ind w:firstLine="709"/>
        <w:jc w:val="both"/>
        <w:rPr>
          <w:rFonts w:eastAsia="Calibri"/>
          <w:color w:val="000000" w:themeColor="text1"/>
        </w:rPr>
      </w:pPr>
      <w:r w:rsidRPr="00C90F70">
        <w:rPr>
          <w:rFonts w:eastAsia="Calibri"/>
          <w:b/>
        </w:rPr>
        <w:t>2.</w:t>
      </w:r>
      <w:r w:rsidRPr="00C90F70">
        <w:rPr>
          <w:rFonts w:eastAsia="Calibri"/>
        </w:rPr>
        <w:t xml:space="preserve">Настоящее постановление вступает в силу после его официального опубликования в периодическом печатном издании </w:t>
      </w:r>
      <w:proofErr w:type="spellStart"/>
      <w:r w:rsidRPr="00C90F70">
        <w:rPr>
          <w:rFonts w:eastAsia="Calibri"/>
        </w:rPr>
        <w:t>Чадукасинского</w:t>
      </w:r>
      <w:proofErr w:type="spellEnd"/>
      <w:r w:rsidRPr="00C90F70">
        <w:rPr>
          <w:rFonts w:eastAsia="Calibri"/>
        </w:rPr>
        <w:t xml:space="preserve"> сельского поселения Красноармейского района Чувашской Республики </w:t>
      </w:r>
      <w:r w:rsidRPr="00C90F70">
        <w:rPr>
          <w:rFonts w:eastAsia="Calibri"/>
          <w:color w:val="000000" w:themeColor="text1"/>
        </w:rPr>
        <w:t>«</w:t>
      </w:r>
      <w:proofErr w:type="spellStart"/>
      <w:r w:rsidRPr="00C90F70">
        <w:rPr>
          <w:rFonts w:eastAsia="Calibri"/>
          <w:color w:val="000000" w:themeColor="text1"/>
        </w:rPr>
        <w:t>Чадукасинский</w:t>
      </w:r>
      <w:proofErr w:type="spellEnd"/>
      <w:r w:rsidRPr="00C90F70">
        <w:rPr>
          <w:rFonts w:eastAsia="Calibri"/>
          <w:color w:val="000000" w:themeColor="text1"/>
        </w:rPr>
        <w:t xml:space="preserve"> </w:t>
      </w:r>
      <w:proofErr w:type="gramStart"/>
      <w:r w:rsidRPr="00C90F70">
        <w:rPr>
          <w:rFonts w:eastAsia="Calibri"/>
          <w:color w:val="000000" w:themeColor="text1"/>
        </w:rPr>
        <w:t>вестник »</w:t>
      </w:r>
      <w:proofErr w:type="gramEnd"/>
      <w:r w:rsidRPr="00C90F70">
        <w:rPr>
          <w:rFonts w:eastAsia="Calibri"/>
          <w:color w:val="000000" w:themeColor="text1"/>
        </w:rPr>
        <w:t>.</w:t>
      </w:r>
    </w:p>
    <w:p w:rsidR="00C90F70" w:rsidRPr="00C90F70" w:rsidRDefault="00C90F70" w:rsidP="00C90F70">
      <w:pPr>
        <w:ind w:firstLine="708"/>
        <w:jc w:val="both"/>
        <w:rPr>
          <w:rFonts w:eastAsia="Calibri"/>
          <w:color w:val="FF0000"/>
        </w:rPr>
      </w:pPr>
    </w:p>
    <w:p w:rsidR="00C90F70" w:rsidRPr="00C90F70" w:rsidRDefault="00C90F70" w:rsidP="00C90F70">
      <w:pPr>
        <w:ind w:firstLine="708"/>
        <w:jc w:val="both"/>
        <w:rPr>
          <w:rFonts w:eastAsia="Calibri"/>
        </w:rPr>
      </w:pPr>
    </w:p>
    <w:p w:rsidR="00C90F70" w:rsidRPr="00C90F70" w:rsidRDefault="00C90F70" w:rsidP="00C90F70">
      <w:pPr>
        <w:spacing w:line="240" w:lineRule="exact"/>
        <w:jc w:val="both"/>
        <w:rPr>
          <w:rFonts w:eastAsia="Calibri"/>
        </w:rPr>
      </w:pPr>
      <w:r w:rsidRPr="00C90F70">
        <w:rPr>
          <w:rFonts w:eastAsia="Calibri"/>
        </w:rPr>
        <w:t xml:space="preserve">                   </w:t>
      </w:r>
    </w:p>
    <w:p w:rsidR="00C90F70" w:rsidRPr="00C90F70" w:rsidRDefault="00C90F70" w:rsidP="00C90F70">
      <w:pPr>
        <w:spacing w:line="240" w:lineRule="exact"/>
        <w:jc w:val="both"/>
        <w:rPr>
          <w:rFonts w:eastAsia="Calibri"/>
        </w:rPr>
      </w:pPr>
    </w:p>
    <w:p w:rsidR="00C90F70" w:rsidRPr="00C90F70" w:rsidRDefault="00C90F70" w:rsidP="00C90F70">
      <w:pPr>
        <w:spacing w:line="240" w:lineRule="exact"/>
        <w:jc w:val="both"/>
        <w:rPr>
          <w:rFonts w:eastAsia="Calibri"/>
          <w:color w:val="FF0000"/>
        </w:rPr>
      </w:pPr>
      <w:r w:rsidRPr="00C90F70">
        <w:rPr>
          <w:rFonts w:eastAsia="Calibri"/>
        </w:rPr>
        <w:t xml:space="preserve">                   Глава </w:t>
      </w:r>
      <w:proofErr w:type="spellStart"/>
      <w:r w:rsidRPr="00C90F70">
        <w:rPr>
          <w:rFonts w:eastAsia="Calibri"/>
          <w:color w:val="000000" w:themeColor="text1"/>
        </w:rPr>
        <w:t>Чадукасинского</w:t>
      </w:r>
      <w:proofErr w:type="spellEnd"/>
    </w:p>
    <w:p w:rsidR="00C90F70" w:rsidRPr="00C90F70" w:rsidRDefault="00C90F70" w:rsidP="00C90F70">
      <w:pPr>
        <w:tabs>
          <w:tab w:val="left" w:pos="6420"/>
        </w:tabs>
        <w:spacing w:line="240" w:lineRule="exact"/>
        <w:jc w:val="both"/>
        <w:rPr>
          <w:rFonts w:eastAsia="Calibri"/>
        </w:rPr>
      </w:pPr>
      <w:r w:rsidRPr="00C90F70">
        <w:rPr>
          <w:rFonts w:eastAsia="Calibri"/>
          <w:color w:val="FF0000"/>
        </w:rPr>
        <w:t xml:space="preserve">                   </w:t>
      </w:r>
      <w:r w:rsidRPr="00C90F70">
        <w:rPr>
          <w:rFonts w:eastAsia="Calibri"/>
        </w:rPr>
        <w:t>сельского поселения</w:t>
      </w:r>
      <w:r w:rsidRPr="00C90F70">
        <w:rPr>
          <w:rFonts w:eastAsia="Calibri"/>
        </w:rPr>
        <w:tab/>
        <w:t>Михайлов Г.В.</w:t>
      </w:r>
    </w:p>
    <w:p w:rsidR="00C44C1B" w:rsidRPr="00C44C1B" w:rsidRDefault="00C44C1B" w:rsidP="00C44C1B">
      <w:pPr>
        <w:spacing w:line="360" w:lineRule="auto"/>
        <w:ind w:left="-142" w:right="-284"/>
        <w:jc w:val="both"/>
        <w:rPr>
          <w:b/>
        </w:rPr>
      </w:pPr>
    </w:p>
    <w:p w:rsidR="00980D82" w:rsidRPr="007A10AE" w:rsidRDefault="00980D82" w:rsidP="00980D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3150"/>
        <w:gridCol w:w="3160"/>
      </w:tblGrid>
      <w:tr w:rsidR="00980D82" w:rsidRPr="007A10AE" w:rsidTr="003C40EF"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82" w:rsidRPr="007A10AE" w:rsidRDefault="00980D82" w:rsidP="003C40EF">
            <w:pPr>
              <w:autoSpaceDE w:val="0"/>
              <w:autoSpaceDN w:val="0"/>
              <w:spacing w:after="120"/>
            </w:pPr>
            <w:r w:rsidRPr="007A10AE">
              <w:t>Муниципальная газета</w:t>
            </w:r>
          </w:p>
          <w:p w:rsidR="00980D82" w:rsidRPr="007A10AE" w:rsidRDefault="00980D82" w:rsidP="003C40EF">
            <w:pPr>
              <w:autoSpaceDE w:val="0"/>
              <w:autoSpaceDN w:val="0"/>
              <w:spacing w:after="120"/>
            </w:pPr>
            <w:r w:rsidRPr="007A10AE">
              <w:t xml:space="preserve"> «</w:t>
            </w:r>
            <w:proofErr w:type="spellStart"/>
            <w:r w:rsidRPr="007A10AE">
              <w:t>Чадукасинский</w:t>
            </w:r>
            <w:proofErr w:type="spellEnd"/>
            <w:r w:rsidRPr="007A10AE">
              <w:t xml:space="preserve"> вестник»</w:t>
            </w:r>
          </w:p>
          <w:p w:rsidR="00980D82" w:rsidRPr="007A10AE" w:rsidRDefault="00980D82" w:rsidP="003C40EF">
            <w:pPr>
              <w:autoSpaceDE w:val="0"/>
              <w:autoSpaceDN w:val="0"/>
              <w:spacing w:after="120"/>
            </w:pPr>
          </w:p>
          <w:p w:rsidR="00980D82" w:rsidRPr="007A10AE" w:rsidRDefault="00980D82" w:rsidP="003C40EF">
            <w:pPr>
              <w:autoSpaceDE w:val="0"/>
              <w:autoSpaceDN w:val="0"/>
              <w:spacing w:after="120"/>
            </w:pPr>
            <w:r w:rsidRPr="007A10AE">
              <w:t>Учредитель – администрация</w:t>
            </w:r>
          </w:p>
          <w:p w:rsidR="00980D82" w:rsidRPr="007A10AE" w:rsidRDefault="00980D82" w:rsidP="003C40EF">
            <w:pPr>
              <w:autoSpaceDE w:val="0"/>
              <w:autoSpaceDN w:val="0"/>
              <w:spacing w:after="120"/>
            </w:pPr>
            <w:r w:rsidRPr="007A10AE">
              <w:t xml:space="preserve"> </w:t>
            </w:r>
            <w:proofErr w:type="spellStart"/>
            <w:r w:rsidRPr="007A10AE">
              <w:t>Чадукасинского</w:t>
            </w:r>
            <w:proofErr w:type="spellEnd"/>
            <w:r w:rsidRPr="007A10AE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82" w:rsidRPr="007A10AE" w:rsidRDefault="00980D82" w:rsidP="003C40EF">
            <w:pPr>
              <w:autoSpaceDE w:val="0"/>
              <w:autoSpaceDN w:val="0"/>
              <w:spacing w:after="120"/>
              <w:jc w:val="center"/>
            </w:pPr>
            <w:r w:rsidRPr="007A10AE">
              <w:t xml:space="preserve">Главный </w:t>
            </w:r>
            <w:proofErr w:type="gramStart"/>
            <w:r w:rsidRPr="007A10AE">
              <w:t>редактор  -</w:t>
            </w:r>
            <w:proofErr w:type="gramEnd"/>
          </w:p>
          <w:p w:rsidR="00980D82" w:rsidRPr="007A10AE" w:rsidRDefault="00980D82" w:rsidP="003C40EF">
            <w:pPr>
              <w:autoSpaceDE w:val="0"/>
              <w:autoSpaceDN w:val="0"/>
              <w:spacing w:after="120"/>
              <w:jc w:val="center"/>
            </w:pPr>
            <w:r w:rsidRPr="007A10AE">
              <w:t>Алексеева С.А.</w:t>
            </w:r>
          </w:p>
          <w:p w:rsidR="00980D82" w:rsidRPr="007A10AE" w:rsidRDefault="00980D82" w:rsidP="003C40EF">
            <w:pPr>
              <w:autoSpaceDE w:val="0"/>
              <w:autoSpaceDN w:val="0"/>
              <w:spacing w:after="120"/>
              <w:jc w:val="center"/>
            </w:pPr>
            <w:r w:rsidRPr="007A10AE">
              <w:t>Адрес редакции:</w:t>
            </w:r>
          </w:p>
          <w:p w:rsidR="00980D82" w:rsidRPr="007A10AE" w:rsidRDefault="00980D82" w:rsidP="003C40EF">
            <w:pPr>
              <w:autoSpaceDE w:val="0"/>
              <w:autoSpaceDN w:val="0"/>
              <w:spacing w:after="120"/>
              <w:jc w:val="center"/>
            </w:pPr>
            <w:r w:rsidRPr="007A10AE">
              <w:t>429623</w:t>
            </w:r>
          </w:p>
          <w:p w:rsidR="00980D82" w:rsidRPr="007A10AE" w:rsidRDefault="00980D82" w:rsidP="003C40EF">
            <w:pPr>
              <w:autoSpaceDE w:val="0"/>
              <w:autoSpaceDN w:val="0"/>
              <w:spacing w:after="120"/>
              <w:jc w:val="center"/>
            </w:pPr>
            <w:r w:rsidRPr="007A10AE">
              <w:t>Чувашская Республика</w:t>
            </w:r>
          </w:p>
          <w:p w:rsidR="00980D82" w:rsidRPr="007A10AE" w:rsidRDefault="00980D82" w:rsidP="003C40EF">
            <w:pPr>
              <w:autoSpaceDE w:val="0"/>
              <w:autoSpaceDN w:val="0"/>
              <w:spacing w:after="120"/>
              <w:jc w:val="center"/>
            </w:pPr>
            <w:r w:rsidRPr="007A10AE">
              <w:t>Красноармейский район</w:t>
            </w:r>
          </w:p>
          <w:p w:rsidR="00980D82" w:rsidRPr="007A10AE" w:rsidRDefault="00980D82" w:rsidP="003C40EF">
            <w:pPr>
              <w:autoSpaceDE w:val="0"/>
              <w:autoSpaceDN w:val="0"/>
              <w:spacing w:after="120"/>
              <w:jc w:val="center"/>
            </w:pPr>
            <w:r w:rsidRPr="007A10AE">
              <w:t xml:space="preserve">д. </w:t>
            </w:r>
            <w:proofErr w:type="spellStart"/>
            <w:r w:rsidRPr="007A10AE">
              <w:t>Чадукасы</w:t>
            </w:r>
            <w:proofErr w:type="spellEnd"/>
            <w:r w:rsidRPr="007A10AE">
              <w:t>,</w:t>
            </w:r>
          </w:p>
          <w:p w:rsidR="00980D82" w:rsidRPr="007A10AE" w:rsidRDefault="00980D82" w:rsidP="003C40EF">
            <w:pPr>
              <w:autoSpaceDE w:val="0"/>
              <w:autoSpaceDN w:val="0"/>
              <w:spacing w:after="120"/>
              <w:jc w:val="center"/>
            </w:pPr>
            <w:r w:rsidRPr="007A10AE">
              <w:t>ул. 40 лет Победы, дом № 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82" w:rsidRPr="007A10AE" w:rsidRDefault="00980D82" w:rsidP="003C40EF">
            <w:pPr>
              <w:autoSpaceDE w:val="0"/>
              <w:autoSpaceDN w:val="0"/>
              <w:spacing w:after="120"/>
            </w:pPr>
            <w:r w:rsidRPr="007A10AE">
              <w:t>Телефон(83530) 39-2-16</w:t>
            </w:r>
          </w:p>
          <w:p w:rsidR="00980D82" w:rsidRPr="007A10AE" w:rsidRDefault="00980D82" w:rsidP="003C40EF">
            <w:pPr>
              <w:autoSpaceDE w:val="0"/>
              <w:autoSpaceDN w:val="0"/>
              <w:spacing w:after="120"/>
            </w:pPr>
            <w:r w:rsidRPr="007A10AE">
              <w:t>Эл. почта:</w:t>
            </w:r>
          </w:p>
          <w:p w:rsidR="00980D82" w:rsidRPr="007A10AE" w:rsidRDefault="00C85935" w:rsidP="003C40EF">
            <w:pPr>
              <w:autoSpaceDE w:val="0"/>
              <w:autoSpaceDN w:val="0"/>
              <w:spacing w:after="120"/>
            </w:pPr>
            <w:hyperlink r:id="rId31" w:history="1">
              <w:r w:rsidR="00980D82" w:rsidRPr="0026769F">
                <w:rPr>
                  <w:rStyle w:val="a4"/>
                  <w:lang w:val="en-US"/>
                </w:rPr>
                <w:t>Sao</w:t>
              </w:r>
              <w:r w:rsidR="00980D82" w:rsidRPr="0026769F">
                <w:rPr>
                  <w:rStyle w:val="a4"/>
                </w:rPr>
                <w:t>-</w:t>
              </w:r>
              <w:r w:rsidR="00980D82" w:rsidRPr="0026769F">
                <w:rPr>
                  <w:rStyle w:val="a4"/>
                  <w:lang w:val="en-US"/>
                </w:rPr>
                <w:t>chaduk</w:t>
              </w:r>
              <w:r w:rsidR="00980D82" w:rsidRPr="0026769F">
                <w:rPr>
                  <w:rStyle w:val="a4"/>
                </w:rPr>
                <w:t>@</w:t>
              </w:r>
              <w:r w:rsidR="00980D82" w:rsidRPr="0026769F">
                <w:rPr>
                  <w:rStyle w:val="a4"/>
                  <w:lang w:val="en-US"/>
                </w:rPr>
                <w:t>cap</w:t>
              </w:r>
              <w:r w:rsidR="00980D82" w:rsidRPr="0026769F">
                <w:rPr>
                  <w:rStyle w:val="a4"/>
                </w:rPr>
                <w:t>.</w:t>
              </w:r>
              <w:proofErr w:type="spellStart"/>
              <w:r w:rsidR="00980D82" w:rsidRPr="0026769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980D82" w:rsidRPr="007A10AE" w:rsidRDefault="00980D82" w:rsidP="003C40EF">
            <w:pPr>
              <w:autoSpaceDE w:val="0"/>
              <w:autoSpaceDN w:val="0"/>
              <w:spacing w:after="120"/>
            </w:pPr>
          </w:p>
        </w:tc>
      </w:tr>
      <w:tr w:rsidR="00980D82" w:rsidRPr="007A10AE" w:rsidTr="003C4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82" w:rsidRPr="007A10AE" w:rsidRDefault="00980D82" w:rsidP="003C40E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82" w:rsidRPr="007A10AE" w:rsidRDefault="00980D82" w:rsidP="003C40EF"/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82" w:rsidRPr="007A10AE" w:rsidRDefault="00980D82" w:rsidP="003C40EF">
            <w:pPr>
              <w:autoSpaceDE w:val="0"/>
              <w:autoSpaceDN w:val="0"/>
            </w:pPr>
            <w:r w:rsidRPr="007A10AE">
              <w:t>Тираж – 10 экз.</w:t>
            </w:r>
          </w:p>
          <w:p w:rsidR="00980D82" w:rsidRPr="007A10AE" w:rsidRDefault="00980D82" w:rsidP="003C40EF">
            <w:pPr>
              <w:autoSpaceDE w:val="0"/>
              <w:autoSpaceDN w:val="0"/>
              <w:spacing w:after="120"/>
            </w:pPr>
            <w:r w:rsidRPr="007A10AE">
              <w:t xml:space="preserve">Объем – </w:t>
            </w:r>
            <w:r>
              <w:t>2</w:t>
            </w:r>
            <w:r w:rsidR="00BD6DB9">
              <w:t>1</w:t>
            </w:r>
            <w:bookmarkStart w:id="78" w:name="_GoBack"/>
            <w:bookmarkEnd w:id="78"/>
            <w:r w:rsidRPr="007A10AE">
              <w:t xml:space="preserve"> п.л.А4</w:t>
            </w:r>
          </w:p>
          <w:p w:rsidR="00980D82" w:rsidRPr="007A10AE" w:rsidRDefault="00980D82" w:rsidP="003C40EF">
            <w:pPr>
              <w:autoSpaceDE w:val="0"/>
              <w:autoSpaceDN w:val="0"/>
              <w:spacing w:after="120"/>
              <w:jc w:val="center"/>
            </w:pPr>
          </w:p>
        </w:tc>
      </w:tr>
      <w:tr w:rsidR="00980D82" w:rsidRPr="007A10AE" w:rsidTr="003C40EF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82" w:rsidRPr="007A10AE" w:rsidRDefault="00980D82" w:rsidP="003C40EF">
            <w:pPr>
              <w:autoSpaceDE w:val="0"/>
              <w:autoSpaceDN w:val="0"/>
              <w:spacing w:after="120"/>
            </w:pPr>
          </w:p>
          <w:p w:rsidR="00980D82" w:rsidRPr="007A10AE" w:rsidRDefault="00980D82" w:rsidP="003C40EF">
            <w:pPr>
              <w:autoSpaceDE w:val="0"/>
              <w:autoSpaceDN w:val="0"/>
              <w:spacing w:after="120"/>
            </w:pPr>
            <w:r w:rsidRPr="007A10AE"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980D82" w:rsidRPr="007A10AE" w:rsidRDefault="00980D82" w:rsidP="003C40EF">
            <w:pPr>
              <w:autoSpaceDE w:val="0"/>
              <w:autoSpaceDN w:val="0"/>
              <w:spacing w:after="120"/>
            </w:pPr>
          </w:p>
        </w:tc>
      </w:tr>
    </w:tbl>
    <w:p w:rsidR="00980D82" w:rsidRPr="007A10AE" w:rsidRDefault="00980D82" w:rsidP="00980D82">
      <w:pPr>
        <w:ind w:firstLine="708"/>
      </w:pPr>
    </w:p>
    <w:p w:rsidR="00C44C1B" w:rsidRPr="00C44C1B" w:rsidRDefault="00C44C1B" w:rsidP="00C44C1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F74B1" w:rsidRDefault="004F74B1" w:rsidP="0008282D">
      <w:pPr>
        <w:ind w:firstLine="567"/>
        <w:jc w:val="both"/>
        <w:rPr>
          <w:b/>
          <w:bCs/>
        </w:rPr>
      </w:pPr>
    </w:p>
    <w:sectPr w:rsidR="004F74B1" w:rsidSect="00D51A1E">
      <w:headerReference w:type="default" r:id="rId3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35" w:rsidRDefault="00C85935" w:rsidP="00856F5B">
      <w:r>
        <w:separator/>
      </w:r>
    </w:p>
  </w:endnote>
  <w:endnote w:type="continuationSeparator" w:id="0">
    <w:p w:rsidR="00C85935" w:rsidRDefault="00C85935" w:rsidP="0085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35" w:rsidRDefault="00C85935" w:rsidP="00856F5B">
      <w:r>
        <w:separator/>
      </w:r>
    </w:p>
  </w:footnote>
  <w:footnote w:type="continuationSeparator" w:id="0">
    <w:p w:rsidR="00C85935" w:rsidRDefault="00C85935" w:rsidP="00856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7D" w:rsidRDefault="00C85935">
    <w:pPr>
      <w:pStyle w:val="af3"/>
      <w:jc w:val="center"/>
    </w:pPr>
  </w:p>
  <w:p w:rsidR="00E71C7D" w:rsidRDefault="00C8593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7991C9F"/>
    <w:multiLevelType w:val="hybridMultilevel"/>
    <w:tmpl w:val="0C14D4A4"/>
    <w:lvl w:ilvl="0" w:tplc="9BB4C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C4CAB"/>
    <w:multiLevelType w:val="hybridMultilevel"/>
    <w:tmpl w:val="1A46602E"/>
    <w:lvl w:ilvl="0" w:tplc="BEC884E8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730AA8"/>
    <w:multiLevelType w:val="hybridMultilevel"/>
    <w:tmpl w:val="6158F580"/>
    <w:lvl w:ilvl="0" w:tplc="EA58F2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2E916FC"/>
    <w:multiLevelType w:val="hybridMultilevel"/>
    <w:tmpl w:val="CF1633B0"/>
    <w:lvl w:ilvl="0" w:tplc="AE0CA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85313"/>
    <w:multiLevelType w:val="hybridMultilevel"/>
    <w:tmpl w:val="9E8E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01584"/>
    <w:multiLevelType w:val="hybridMultilevel"/>
    <w:tmpl w:val="30EC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E027F"/>
    <w:multiLevelType w:val="hybridMultilevel"/>
    <w:tmpl w:val="AD1212E2"/>
    <w:lvl w:ilvl="0" w:tplc="AB205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C282D"/>
    <w:multiLevelType w:val="hybridMultilevel"/>
    <w:tmpl w:val="7FBA7276"/>
    <w:lvl w:ilvl="0" w:tplc="21925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227C49"/>
    <w:multiLevelType w:val="hybridMultilevel"/>
    <w:tmpl w:val="E06A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21E7E"/>
    <w:multiLevelType w:val="hybridMultilevel"/>
    <w:tmpl w:val="A6CC7B1C"/>
    <w:lvl w:ilvl="0" w:tplc="C1B8632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413B56"/>
    <w:multiLevelType w:val="hybridMultilevel"/>
    <w:tmpl w:val="A9FEEFD8"/>
    <w:lvl w:ilvl="0" w:tplc="F8265094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F4A9C"/>
    <w:multiLevelType w:val="hybridMultilevel"/>
    <w:tmpl w:val="70F4AEA8"/>
    <w:lvl w:ilvl="0" w:tplc="34667F7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7B007D11"/>
    <w:multiLevelType w:val="hybridMultilevel"/>
    <w:tmpl w:val="CBCA8AC0"/>
    <w:lvl w:ilvl="0" w:tplc="1C426CF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086BB7"/>
    <w:multiLevelType w:val="hybridMultilevel"/>
    <w:tmpl w:val="8EA61784"/>
    <w:lvl w:ilvl="0" w:tplc="23D61A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6C2"/>
    <w:rsid w:val="00000231"/>
    <w:rsid w:val="00005C6F"/>
    <w:rsid w:val="0002420E"/>
    <w:rsid w:val="00047896"/>
    <w:rsid w:val="00060DB6"/>
    <w:rsid w:val="00072274"/>
    <w:rsid w:val="0008282D"/>
    <w:rsid w:val="000A1B8C"/>
    <w:rsid w:val="000D7BEB"/>
    <w:rsid w:val="001455C4"/>
    <w:rsid w:val="00163772"/>
    <w:rsid w:val="00164E88"/>
    <w:rsid w:val="001806F2"/>
    <w:rsid w:val="00194C13"/>
    <w:rsid w:val="001B7D8F"/>
    <w:rsid w:val="001C1615"/>
    <w:rsid w:val="001C4EC4"/>
    <w:rsid w:val="00200D7A"/>
    <w:rsid w:val="00243F47"/>
    <w:rsid w:val="00244F0C"/>
    <w:rsid w:val="00261A8A"/>
    <w:rsid w:val="003770B4"/>
    <w:rsid w:val="0038032C"/>
    <w:rsid w:val="003831A6"/>
    <w:rsid w:val="00391452"/>
    <w:rsid w:val="003A6357"/>
    <w:rsid w:val="003D1862"/>
    <w:rsid w:val="003E5A48"/>
    <w:rsid w:val="003F3410"/>
    <w:rsid w:val="00403BF7"/>
    <w:rsid w:val="004051B4"/>
    <w:rsid w:val="004056BF"/>
    <w:rsid w:val="00485758"/>
    <w:rsid w:val="004C6542"/>
    <w:rsid w:val="004D6373"/>
    <w:rsid w:val="004F74B1"/>
    <w:rsid w:val="005156E0"/>
    <w:rsid w:val="005405B9"/>
    <w:rsid w:val="00580A32"/>
    <w:rsid w:val="005E7DD1"/>
    <w:rsid w:val="005F2F2C"/>
    <w:rsid w:val="006265F0"/>
    <w:rsid w:val="0069098B"/>
    <w:rsid w:val="006A3506"/>
    <w:rsid w:val="006A42CA"/>
    <w:rsid w:val="006E1AAB"/>
    <w:rsid w:val="006F09ED"/>
    <w:rsid w:val="006F1641"/>
    <w:rsid w:val="007037AE"/>
    <w:rsid w:val="00707AA4"/>
    <w:rsid w:val="00712D32"/>
    <w:rsid w:val="0074190A"/>
    <w:rsid w:val="00751B53"/>
    <w:rsid w:val="00767188"/>
    <w:rsid w:val="00781640"/>
    <w:rsid w:val="0078615A"/>
    <w:rsid w:val="00786C6B"/>
    <w:rsid w:val="007A10AE"/>
    <w:rsid w:val="007D596B"/>
    <w:rsid w:val="007F16C2"/>
    <w:rsid w:val="008435E9"/>
    <w:rsid w:val="008447E4"/>
    <w:rsid w:val="00850684"/>
    <w:rsid w:val="00856F5B"/>
    <w:rsid w:val="00863958"/>
    <w:rsid w:val="00894808"/>
    <w:rsid w:val="008B2720"/>
    <w:rsid w:val="008D4329"/>
    <w:rsid w:val="008D7818"/>
    <w:rsid w:val="008E22F7"/>
    <w:rsid w:val="009317C1"/>
    <w:rsid w:val="00942DB4"/>
    <w:rsid w:val="00946269"/>
    <w:rsid w:val="00967F14"/>
    <w:rsid w:val="00980D82"/>
    <w:rsid w:val="009833C9"/>
    <w:rsid w:val="00995257"/>
    <w:rsid w:val="009C08FD"/>
    <w:rsid w:val="00A44D7D"/>
    <w:rsid w:val="00A454D9"/>
    <w:rsid w:val="00A47EC6"/>
    <w:rsid w:val="00AE7999"/>
    <w:rsid w:val="00AE7B87"/>
    <w:rsid w:val="00B02670"/>
    <w:rsid w:val="00B06474"/>
    <w:rsid w:val="00B211CC"/>
    <w:rsid w:val="00B23334"/>
    <w:rsid w:val="00B3557E"/>
    <w:rsid w:val="00B77D01"/>
    <w:rsid w:val="00B82768"/>
    <w:rsid w:val="00BB27C0"/>
    <w:rsid w:val="00BD292E"/>
    <w:rsid w:val="00BD4F1F"/>
    <w:rsid w:val="00BD6DB9"/>
    <w:rsid w:val="00BF0072"/>
    <w:rsid w:val="00C1008B"/>
    <w:rsid w:val="00C44C1B"/>
    <w:rsid w:val="00C526B1"/>
    <w:rsid w:val="00C85935"/>
    <w:rsid w:val="00C90F70"/>
    <w:rsid w:val="00C932FD"/>
    <w:rsid w:val="00CA3640"/>
    <w:rsid w:val="00CB0592"/>
    <w:rsid w:val="00CE1AD1"/>
    <w:rsid w:val="00CF1149"/>
    <w:rsid w:val="00D017E1"/>
    <w:rsid w:val="00D06868"/>
    <w:rsid w:val="00D41386"/>
    <w:rsid w:val="00D427C5"/>
    <w:rsid w:val="00D51A1E"/>
    <w:rsid w:val="00D61DEA"/>
    <w:rsid w:val="00DA6133"/>
    <w:rsid w:val="00DB0B91"/>
    <w:rsid w:val="00E04D02"/>
    <w:rsid w:val="00E067F7"/>
    <w:rsid w:val="00E26C73"/>
    <w:rsid w:val="00E60454"/>
    <w:rsid w:val="00E64692"/>
    <w:rsid w:val="00E65CCC"/>
    <w:rsid w:val="00E87ABD"/>
    <w:rsid w:val="00EC4AD5"/>
    <w:rsid w:val="00F25A64"/>
    <w:rsid w:val="00F50377"/>
    <w:rsid w:val="00F87BED"/>
    <w:rsid w:val="00F90787"/>
    <w:rsid w:val="00F929A1"/>
    <w:rsid w:val="00FB2F03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7BAD2D-3F8E-488A-A228-BBAD7B9E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F7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751B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751B5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51B5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751B53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unhideWhenUsed/>
    <w:qFormat/>
    <w:rsid w:val="00751B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51B53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751B53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nhideWhenUsed/>
    <w:qFormat/>
    <w:rsid w:val="00751B5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751B5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D017E1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55C4"/>
    <w:rPr>
      <w:color w:val="0000FF"/>
      <w:u w:val="single"/>
    </w:rPr>
  </w:style>
  <w:style w:type="paragraph" w:styleId="a5">
    <w:name w:val="Body Text"/>
    <w:basedOn w:val="a"/>
    <w:link w:val="a6"/>
    <w:unhideWhenUsed/>
    <w:rsid w:val="001455C4"/>
    <w:pPr>
      <w:spacing w:after="120"/>
    </w:pPr>
  </w:style>
  <w:style w:type="character" w:customStyle="1" w:styleId="a6">
    <w:name w:val="Основной текст Знак"/>
    <w:basedOn w:val="a0"/>
    <w:link w:val="a5"/>
    <w:rsid w:val="001455C4"/>
    <w:rPr>
      <w:sz w:val="24"/>
      <w:szCs w:val="24"/>
    </w:rPr>
  </w:style>
  <w:style w:type="paragraph" w:styleId="a7">
    <w:name w:val="Balloon Text"/>
    <w:basedOn w:val="a"/>
    <w:link w:val="a8"/>
    <w:rsid w:val="00164E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64E88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3A635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21">
    <w:name w:val="Основной текст 2 Знак"/>
    <w:link w:val="22"/>
    <w:locked/>
    <w:rsid w:val="003A6357"/>
    <w:rPr>
      <w:sz w:val="24"/>
      <w:szCs w:val="24"/>
    </w:rPr>
  </w:style>
  <w:style w:type="paragraph" w:styleId="22">
    <w:name w:val="Body Text 2"/>
    <w:basedOn w:val="a"/>
    <w:link w:val="21"/>
    <w:rsid w:val="003A6357"/>
    <w:pPr>
      <w:spacing w:after="120" w:line="480" w:lineRule="auto"/>
    </w:pPr>
  </w:style>
  <w:style w:type="character" w:customStyle="1" w:styleId="210">
    <w:name w:val="Основной текст 2 Знак1"/>
    <w:basedOn w:val="a0"/>
    <w:rsid w:val="003A6357"/>
    <w:rPr>
      <w:sz w:val="24"/>
      <w:szCs w:val="24"/>
    </w:rPr>
  </w:style>
  <w:style w:type="paragraph" w:customStyle="1" w:styleId="aa">
    <w:name w:val="Знак Знак Знак Знак Знак Знак Знак Знак Знак Знак"/>
    <w:basedOn w:val="a"/>
    <w:rsid w:val="003A63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Normal (Web)"/>
    <w:basedOn w:val="a"/>
    <w:rsid w:val="008B2720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FB2F0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B2F03"/>
    <w:rPr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751B53"/>
    <w:rPr>
      <w:rFonts w:ascii="Arial" w:hAnsi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751B53"/>
    <w:rPr>
      <w:rFonts w:ascii="Cambria" w:hAnsi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rsid w:val="00751B53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751B53"/>
    <w:rPr>
      <w:rFonts w:ascii="Cambria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rsid w:val="00751B5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51B53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rsid w:val="00751B53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rsid w:val="00751B53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51B53"/>
    <w:rPr>
      <w:rFonts w:ascii="Cambria" w:hAnsi="Cambria"/>
    </w:rPr>
  </w:style>
  <w:style w:type="numbering" w:customStyle="1" w:styleId="12">
    <w:name w:val="Нет списка1"/>
    <w:next w:val="a2"/>
    <w:uiPriority w:val="99"/>
    <w:semiHidden/>
    <w:unhideWhenUsed/>
    <w:rsid w:val="00751B53"/>
  </w:style>
  <w:style w:type="character" w:styleId="ae">
    <w:name w:val="FollowedHyperlink"/>
    <w:basedOn w:val="a0"/>
    <w:uiPriority w:val="99"/>
    <w:unhideWhenUsed/>
    <w:rsid w:val="00751B53"/>
    <w:rPr>
      <w:color w:val="800080" w:themeColor="followedHyperlink"/>
      <w:u w:val="single"/>
    </w:rPr>
  </w:style>
  <w:style w:type="character" w:styleId="af">
    <w:name w:val="Emphasis"/>
    <w:qFormat/>
    <w:rsid w:val="00751B53"/>
    <w:rPr>
      <w:i/>
      <w:iCs w:val="0"/>
    </w:rPr>
  </w:style>
  <w:style w:type="character" w:customStyle="1" w:styleId="110">
    <w:name w:val="Заголовок 1 Знак1"/>
    <w:aliases w:val="Раздел Договора Знак1,H1 Знак1,&quot;Алмаз&quot; Знак1,б) Раздел Знак1,б) раздел Знак1,Раздел Знак1,Заголов Знак1,Head 1 Знак1,Содерж-Заголовок 1 Знак1,Содерж-Заголовок 1 + полужирный Знак1,2К Заголовок 1 Знак1,????????? 1 Знак1"/>
    <w:basedOn w:val="a0"/>
    <w:rsid w:val="00751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Strong"/>
    <w:qFormat/>
    <w:rsid w:val="00751B53"/>
    <w:rPr>
      <w:b/>
      <w:bCs w:val="0"/>
    </w:rPr>
  </w:style>
  <w:style w:type="paragraph" w:styleId="13">
    <w:name w:val="toc 1"/>
    <w:basedOn w:val="a"/>
    <w:next w:val="a"/>
    <w:autoRedefine/>
    <w:unhideWhenUsed/>
    <w:rsid w:val="00751B53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nhideWhenUsed/>
    <w:rsid w:val="00751B53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styleId="31">
    <w:name w:val="toc 3"/>
    <w:basedOn w:val="a"/>
    <w:next w:val="a"/>
    <w:autoRedefine/>
    <w:unhideWhenUsed/>
    <w:rsid w:val="00751B53"/>
    <w:pPr>
      <w:spacing w:after="100"/>
      <w:ind w:left="480"/>
    </w:pPr>
    <w:rPr>
      <w:rFonts w:eastAsia="Calibri"/>
    </w:rPr>
  </w:style>
  <w:style w:type="paragraph" w:styleId="af1">
    <w:name w:val="footnote text"/>
    <w:basedOn w:val="a"/>
    <w:link w:val="af2"/>
    <w:unhideWhenUsed/>
    <w:rsid w:val="00751B53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751B53"/>
  </w:style>
  <w:style w:type="paragraph" w:styleId="af3">
    <w:name w:val="header"/>
    <w:basedOn w:val="a"/>
    <w:link w:val="af4"/>
    <w:unhideWhenUsed/>
    <w:rsid w:val="00751B5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51B53"/>
    <w:rPr>
      <w:sz w:val="24"/>
      <w:szCs w:val="24"/>
    </w:rPr>
  </w:style>
  <w:style w:type="paragraph" w:styleId="af5">
    <w:name w:val="footer"/>
    <w:basedOn w:val="a"/>
    <w:link w:val="af6"/>
    <w:unhideWhenUsed/>
    <w:rsid w:val="00751B5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51B53"/>
    <w:rPr>
      <w:sz w:val="24"/>
      <w:szCs w:val="24"/>
    </w:rPr>
  </w:style>
  <w:style w:type="paragraph" w:styleId="af7">
    <w:name w:val="caption"/>
    <w:basedOn w:val="a"/>
    <w:next w:val="a"/>
    <w:unhideWhenUsed/>
    <w:qFormat/>
    <w:rsid w:val="00751B53"/>
    <w:rPr>
      <w:rFonts w:eastAsia="Calibri"/>
      <w:b/>
      <w:bCs/>
      <w:sz w:val="20"/>
      <w:szCs w:val="20"/>
    </w:rPr>
  </w:style>
  <w:style w:type="paragraph" w:styleId="af8">
    <w:name w:val="Title"/>
    <w:basedOn w:val="a"/>
    <w:link w:val="af9"/>
    <w:qFormat/>
    <w:rsid w:val="00751B53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751B53"/>
    <w:rPr>
      <w:b/>
      <w:sz w:val="28"/>
    </w:rPr>
  </w:style>
  <w:style w:type="paragraph" w:styleId="afa">
    <w:name w:val="Message Header"/>
    <w:basedOn w:val="a"/>
    <w:link w:val="afb"/>
    <w:unhideWhenUsed/>
    <w:rsid w:val="00751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b">
    <w:name w:val="Шапка Знак"/>
    <w:basedOn w:val="a0"/>
    <w:link w:val="afa"/>
    <w:rsid w:val="00751B53"/>
    <w:rPr>
      <w:rFonts w:ascii="Cambria" w:hAnsi="Cambria"/>
      <w:sz w:val="24"/>
      <w:szCs w:val="24"/>
      <w:shd w:val="pct20" w:color="auto" w:fill="auto"/>
    </w:rPr>
  </w:style>
  <w:style w:type="paragraph" w:styleId="24">
    <w:name w:val="Body Text Indent 2"/>
    <w:basedOn w:val="a"/>
    <w:link w:val="25"/>
    <w:unhideWhenUsed/>
    <w:rsid w:val="00751B53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751B53"/>
  </w:style>
  <w:style w:type="paragraph" w:styleId="32">
    <w:name w:val="Body Text Indent 3"/>
    <w:basedOn w:val="a"/>
    <w:link w:val="33"/>
    <w:unhideWhenUsed/>
    <w:rsid w:val="00751B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51B53"/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751B53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751B53"/>
    <w:rPr>
      <w:rFonts w:ascii="Courier New" w:hAnsi="Courier New"/>
    </w:rPr>
  </w:style>
  <w:style w:type="character" w:customStyle="1" w:styleId="34">
    <w:name w:val="Основной текст (3)_"/>
    <w:link w:val="35"/>
    <w:locked/>
    <w:rsid w:val="00751B53"/>
    <w:rPr>
      <w:rFonts w:ascii="Arial" w:hAnsi="Arial" w:cs="Arial"/>
      <w:sz w:val="1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751B53"/>
    <w:pPr>
      <w:shd w:val="clear" w:color="auto" w:fill="FFFFFF"/>
      <w:spacing w:before="240" w:after="600" w:line="206" w:lineRule="exact"/>
    </w:pPr>
    <w:rPr>
      <w:rFonts w:ascii="Arial" w:hAnsi="Arial" w:cs="Arial"/>
      <w:sz w:val="16"/>
      <w:szCs w:val="20"/>
    </w:rPr>
  </w:style>
  <w:style w:type="paragraph" w:customStyle="1" w:styleId="14">
    <w:name w:val="Абзац списка1"/>
    <w:basedOn w:val="a"/>
    <w:rsid w:val="00751B53"/>
    <w:pPr>
      <w:ind w:left="720"/>
      <w:contextualSpacing/>
    </w:pPr>
    <w:rPr>
      <w:rFonts w:eastAsia="Calibri"/>
    </w:rPr>
  </w:style>
  <w:style w:type="paragraph" w:customStyle="1" w:styleId="ConsNonformat">
    <w:name w:val="ConsNonformat"/>
    <w:rsid w:val="00751B53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character" w:customStyle="1" w:styleId="ConsNormal">
    <w:name w:val="ConsNormal Знак"/>
    <w:link w:val="ConsNormal0"/>
    <w:locked/>
    <w:rsid w:val="00751B53"/>
    <w:rPr>
      <w:rFonts w:ascii="Consultant" w:hAnsi="Consultant"/>
      <w:sz w:val="22"/>
    </w:rPr>
  </w:style>
  <w:style w:type="paragraph" w:customStyle="1" w:styleId="ConsNormal0">
    <w:name w:val="ConsNormal"/>
    <w:link w:val="ConsNormal"/>
    <w:rsid w:val="00751B53"/>
    <w:pPr>
      <w:widowControl w:val="0"/>
      <w:ind w:firstLine="720"/>
    </w:pPr>
    <w:rPr>
      <w:rFonts w:ascii="Consultant" w:hAnsi="Consultant"/>
      <w:sz w:val="22"/>
    </w:rPr>
  </w:style>
  <w:style w:type="paragraph" w:customStyle="1" w:styleId="afe">
    <w:name w:val="Содержимое таблицы"/>
    <w:basedOn w:val="a"/>
    <w:rsid w:val="00751B53"/>
    <w:pPr>
      <w:suppressLineNumbers/>
      <w:suppressAutoHyphens/>
    </w:pPr>
    <w:rPr>
      <w:rFonts w:eastAsia="Calibri"/>
      <w:lang w:eastAsia="ar-SA"/>
    </w:rPr>
  </w:style>
  <w:style w:type="paragraph" w:customStyle="1" w:styleId="ConsPlusNonformat">
    <w:name w:val="ConsPlusNonformat"/>
    <w:rsid w:val="00751B5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751B53"/>
    <w:pPr>
      <w:suppressAutoHyphens/>
    </w:pPr>
    <w:rPr>
      <w:rFonts w:eastAsia="Calibri"/>
      <w:kern w:val="2"/>
      <w:sz w:val="24"/>
      <w:szCs w:val="24"/>
      <w:lang w:eastAsia="zh-CN"/>
    </w:rPr>
  </w:style>
  <w:style w:type="paragraph" w:customStyle="1" w:styleId="1KGK9">
    <w:name w:val="1KG=K9"/>
    <w:rsid w:val="00751B53"/>
    <w:pPr>
      <w:suppressAutoHyphens/>
    </w:pPr>
    <w:rPr>
      <w:rFonts w:ascii="MS Sans Serif" w:hAnsi="MS Sans Serif"/>
      <w:kern w:val="2"/>
      <w:sz w:val="24"/>
      <w:lang w:eastAsia="zh-CN"/>
    </w:rPr>
  </w:style>
  <w:style w:type="paragraph" w:customStyle="1" w:styleId="aff">
    <w:name w:val="текст_реф_ау"/>
    <w:basedOn w:val="a"/>
    <w:rsid w:val="00751B53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customStyle="1" w:styleId="S">
    <w:name w:val="S_Титульный"/>
    <w:basedOn w:val="a"/>
    <w:semiHidden/>
    <w:rsid w:val="00751B53"/>
    <w:pPr>
      <w:spacing w:line="360" w:lineRule="auto"/>
      <w:ind w:left="3060"/>
      <w:jc w:val="right"/>
    </w:pPr>
    <w:rPr>
      <w:rFonts w:eastAsia="Calibri"/>
      <w:b/>
      <w:caps/>
    </w:rPr>
  </w:style>
  <w:style w:type="paragraph" w:customStyle="1" w:styleId="HeadDoc">
    <w:name w:val="HeadDoc"/>
    <w:rsid w:val="00751B53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0">
    <w:name w:val="Знак Знак"/>
    <w:basedOn w:val="a"/>
    <w:rsid w:val="00751B5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5">
    <w:name w:val="Без интервала1"/>
    <w:rsid w:val="00751B53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51B5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Обычный1"/>
    <w:rsid w:val="00751B53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1">
    <w:name w:val="Основной текст с отступом 21"/>
    <w:basedOn w:val="a"/>
    <w:rsid w:val="00751B53"/>
    <w:pPr>
      <w:widowControl w:val="0"/>
      <w:suppressAutoHyphens/>
      <w:ind w:firstLine="708"/>
      <w:jc w:val="both"/>
    </w:pPr>
    <w:rPr>
      <w:rFonts w:ascii="Arial" w:hAnsi="Arial"/>
      <w:b/>
      <w:kern w:val="2"/>
      <w:sz w:val="28"/>
      <w:szCs w:val="28"/>
    </w:rPr>
  </w:style>
  <w:style w:type="paragraph" w:customStyle="1" w:styleId="ConsPlusNormal">
    <w:name w:val="ConsPlusNormal"/>
    <w:rsid w:val="00751B5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Iauiue1">
    <w:name w:val="Iau?iue1"/>
    <w:rsid w:val="00751B53"/>
    <w:pPr>
      <w:overflowPunct w:val="0"/>
      <w:autoSpaceDE w:val="0"/>
      <w:autoSpaceDN w:val="0"/>
      <w:adjustRightInd w:val="0"/>
      <w:jc w:val="both"/>
    </w:pPr>
    <w:rPr>
      <w:rFonts w:ascii="Arial" w:eastAsia="Calibri" w:hAnsi="Arial"/>
      <w:sz w:val="24"/>
      <w:lang w:val="en-US"/>
    </w:rPr>
  </w:style>
  <w:style w:type="paragraph" w:customStyle="1" w:styleId="17">
    <w:name w:val="Знак1"/>
    <w:basedOn w:val="a"/>
    <w:rsid w:val="00751B53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1">
    <w:name w:val="Стиль"/>
    <w:rsid w:val="00751B5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rsid w:val="00751B53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rsid w:val="00751B53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customStyle="1" w:styleId="Iauiue">
    <w:name w:val="Iau?iue"/>
    <w:rsid w:val="00751B53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rsid w:val="00751B53"/>
    <w:pPr>
      <w:keepLines w:val="0"/>
      <w:widowControl w:val="0"/>
      <w:spacing w:before="120" w:after="240"/>
      <w:jc w:val="center"/>
      <w:outlineLvl w:val="9"/>
    </w:pPr>
    <w:rPr>
      <w:rFonts w:ascii="Arial" w:hAnsi="Arial"/>
      <w:bCs w:val="0"/>
      <w:color w:val="auto"/>
      <w:sz w:val="22"/>
      <w:szCs w:val="20"/>
    </w:rPr>
  </w:style>
  <w:style w:type="paragraph" w:customStyle="1" w:styleId="Oaaeeoa">
    <w:name w:val="Oaaeeoa"/>
    <w:basedOn w:val="afa"/>
    <w:rsid w:val="00751B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18" w:lineRule="auto"/>
      <w:ind w:left="0" w:firstLine="0"/>
    </w:pPr>
    <w:rPr>
      <w:rFonts w:ascii="Arial" w:hAnsi="Arial"/>
      <w:sz w:val="20"/>
      <w:szCs w:val="20"/>
    </w:rPr>
  </w:style>
  <w:style w:type="paragraph" w:customStyle="1" w:styleId="18">
    <w:name w:val="заголовок 1"/>
    <w:basedOn w:val="a"/>
    <w:next w:val="a"/>
    <w:rsid w:val="00751B53"/>
    <w:pPr>
      <w:keepNext/>
      <w:tabs>
        <w:tab w:val="left" w:pos="709"/>
      </w:tabs>
      <w:overflowPunct w:val="0"/>
      <w:autoSpaceDE w:val="0"/>
      <w:autoSpaceDN w:val="0"/>
      <w:adjustRightInd w:val="0"/>
      <w:jc w:val="center"/>
    </w:pPr>
    <w:rPr>
      <w:rFonts w:eastAsia="Calibri"/>
      <w:b/>
      <w:sz w:val="22"/>
      <w:szCs w:val="20"/>
    </w:rPr>
  </w:style>
  <w:style w:type="character" w:customStyle="1" w:styleId="aff2">
    <w:name w:val="в) Подраздел Знак"/>
    <w:link w:val="aff3"/>
    <w:locked/>
    <w:rsid w:val="00751B53"/>
    <w:rPr>
      <w:b/>
      <w:bCs/>
      <w:color w:val="00519A"/>
      <w:sz w:val="26"/>
      <w:szCs w:val="26"/>
    </w:rPr>
  </w:style>
  <w:style w:type="paragraph" w:customStyle="1" w:styleId="aff3">
    <w:name w:val="в) Подраздел"/>
    <w:basedOn w:val="2"/>
    <w:next w:val="a"/>
    <w:link w:val="aff2"/>
    <w:rsid w:val="00751B53"/>
    <w:pPr>
      <w:spacing w:before="200" w:after="120" w:line="276" w:lineRule="auto"/>
      <w:ind w:firstLine="709"/>
      <w:jc w:val="both"/>
    </w:pPr>
    <w:rPr>
      <w:rFonts w:ascii="Times New Roman" w:hAnsi="Times New Roman"/>
      <w:b/>
      <w:bCs/>
      <w:color w:val="00519A"/>
    </w:rPr>
  </w:style>
  <w:style w:type="paragraph" w:customStyle="1" w:styleId="aff4">
    <w:name w:val="г) Заголовок"/>
    <w:basedOn w:val="a"/>
    <w:rsid w:val="00751B53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5">
    <w:name w:val="д) Позаголовок"/>
    <w:basedOn w:val="aff4"/>
    <w:next w:val="a"/>
    <w:rsid w:val="00751B53"/>
    <w:pPr>
      <w:outlineLvl w:val="3"/>
    </w:pPr>
    <w:rPr>
      <w:i/>
      <w:iCs/>
    </w:rPr>
  </w:style>
  <w:style w:type="character" w:customStyle="1" w:styleId="-1">
    <w:name w:val="з) Список - буллиты 1 Знак"/>
    <w:link w:val="-10"/>
    <w:locked/>
    <w:rsid w:val="00751B53"/>
    <w:rPr>
      <w:sz w:val="24"/>
    </w:rPr>
  </w:style>
  <w:style w:type="paragraph" w:customStyle="1" w:styleId="-10">
    <w:name w:val="з) Список - буллиты 1"/>
    <w:basedOn w:val="a"/>
    <w:link w:val="-1"/>
    <w:autoRedefine/>
    <w:rsid w:val="00751B53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2">
    <w:name w:val="и) Список - буллиты 2 Знак"/>
    <w:link w:val="-20"/>
    <w:locked/>
    <w:rsid w:val="00751B53"/>
    <w:rPr>
      <w:sz w:val="24"/>
      <w:szCs w:val="24"/>
    </w:rPr>
  </w:style>
  <w:style w:type="paragraph" w:customStyle="1" w:styleId="-20">
    <w:name w:val="и) Список - буллиты 2"/>
    <w:basedOn w:val="a"/>
    <w:link w:val="-2"/>
    <w:rsid w:val="00751B53"/>
    <w:pPr>
      <w:spacing w:line="276" w:lineRule="auto"/>
      <w:ind w:left="1440" w:hanging="360"/>
      <w:contextualSpacing/>
      <w:jc w:val="both"/>
    </w:pPr>
  </w:style>
  <w:style w:type="character" w:customStyle="1" w:styleId="aff6">
    <w:name w:val="к) Ненумерованный заголовок Знак"/>
    <w:link w:val="aff7"/>
    <w:locked/>
    <w:rsid w:val="00751B53"/>
    <w:rPr>
      <w:b/>
      <w:sz w:val="24"/>
      <w:szCs w:val="24"/>
    </w:rPr>
  </w:style>
  <w:style w:type="paragraph" w:customStyle="1" w:styleId="aff7">
    <w:name w:val="к) Ненумерованный заголовок"/>
    <w:basedOn w:val="a"/>
    <w:next w:val="a"/>
    <w:link w:val="aff6"/>
    <w:rsid w:val="00751B53"/>
    <w:pPr>
      <w:keepNext/>
      <w:keepLines/>
      <w:spacing w:line="276" w:lineRule="auto"/>
      <w:ind w:firstLine="709"/>
      <w:jc w:val="both"/>
    </w:pPr>
    <w:rPr>
      <w:b/>
    </w:rPr>
  </w:style>
  <w:style w:type="paragraph" w:customStyle="1" w:styleId="26">
    <w:name w:val="?????? 2"/>
    <w:basedOn w:val="a"/>
    <w:rsid w:val="00751B53"/>
    <w:pPr>
      <w:widowControl w:val="0"/>
      <w:suppressAutoHyphens/>
      <w:autoSpaceDE w:val="0"/>
      <w:ind w:left="566" w:hanging="283"/>
    </w:pPr>
    <w:rPr>
      <w:rFonts w:eastAsia="Calibri"/>
      <w:kern w:val="2"/>
      <w:lang w:eastAsia="hi-IN" w:bidi="hi-IN"/>
    </w:rPr>
  </w:style>
  <w:style w:type="paragraph" w:customStyle="1" w:styleId="p6">
    <w:name w:val="p6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rsid w:val="00751B53"/>
    <w:pPr>
      <w:adjustRightInd w:val="0"/>
    </w:pPr>
    <w:rPr>
      <w:rFonts w:eastAsia="Calibri"/>
      <w:szCs w:val="20"/>
    </w:rPr>
  </w:style>
  <w:style w:type="paragraph" w:customStyle="1" w:styleId="P60">
    <w:name w:val="P6"/>
    <w:basedOn w:val="a"/>
    <w:rsid w:val="00751B53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rsid w:val="00751B53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rsid w:val="00751B53"/>
    <w:pPr>
      <w:suppressAutoHyphens w:val="0"/>
      <w:adjustRightInd w:val="0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rsid w:val="00751B53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2">
    <w:name w:val="Основной текст 21"/>
    <w:basedOn w:val="a"/>
    <w:rsid w:val="00751B53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paragraph" w:customStyle="1" w:styleId="aff8">
    <w:name w:val="Нормальный (таблица)"/>
    <w:basedOn w:val="a"/>
    <w:next w:val="a"/>
    <w:rsid w:val="00751B53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TableParagraph">
    <w:name w:val="Table Paragraph"/>
    <w:basedOn w:val="a"/>
    <w:rsid w:val="00751B53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f9">
    <w:name w:val="Гипертекстовая ссылка"/>
    <w:rsid w:val="00751B53"/>
    <w:rPr>
      <w:color w:val="106BBE"/>
    </w:rPr>
  </w:style>
  <w:style w:type="character" w:customStyle="1" w:styleId="apple-converted-space">
    <w:name w:val="apple-converted-space"/>
    <w:rsid w:val="00751B53"/>
  </w:style>
  <w:style w:type="character" w:customStyle="1" w:styleId="T6">
    <w:name w:val="T6"/>
    <w:rsid w:val="00751B53"/>
    <w:rPr>
      <w:b/>
      <w:bCs w:val="0"/>
    </w:rPr>
  </w:style>
  <w:style w:type="character" w:customStyle="1" w:styleId="w">
    <w:name w:val="w"/>
    <w:rsid w:val="00751B53"/>
  </w:style>
  <w:style w:type="table" w:customStyle="1" w:styleId="27">
    <w:name w:val="Сетка таблицы2"/>
    <w:basedOn w:val="a1"/>
    <w:next w:val="a3"/>
    <w:rsid w:val="00751B53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rsid w:val="00751B5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semiHidden/>
    <w:rsid w:val="00751B53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3">
    <w:name w:val="Сетка таблицы21"/>
    <w:basedOn w:val="a1"/>
    <w:uiPriority w:val="99"/>
    <w:rsid w:val="00751B53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unhideWhenUsed/>
    <w:rsid w:val="00751B53"/>
  </w:style>
  <w:style w:type="numbering" w:customStyle="1" w:styleId="112">
    <w:name w:val="Нет списка11"/>
    <w:next w:val="a2"/>
    <w:uiPriority w:val="99"/>
    <w:semiHidden/>
    <w:unhideWhenUsed/>
    <w:rsid w:val="00751B53"/>
  </w:style>
  <w:style w:type="numbering" w:customStyle="1" w:styleId="1110">
    <w:name w:val="Нет списка111"/>
    <w:next w:val="a2"/>
    <w:semiHidden/>
    <w:rsid w:val="00751B53"/>
  </w:style>
  <w:style w:type="table" w:customStyle="1" w:styleId="36">
    <w:name w:val="Сетка таблицы3"/>
    <w:basedOn w:val="a1"/>
    <w:next w:val="a3"/>
    <w:rsid w:val="00751B5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rsid w:val="00751B5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page number"/>
    <w:rsid w:val="00751B53"/>
  </w:style>
  <w:style w:type="table" w:customStyle="1" w:styleId="220">
    <w:name w:val="Сетка таблицы22"/>
    <w:basedOn w:val="a1"/>
    <w:next w:val="a3"/>
    <w:uiPriority w:val="99"/>
    <w:rsid w:val="00751B5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F87BED"/>
  </w:style>
  <w:style w:type="table" w:customStyle="1" w:styleId="41">
    <w:name w:val="Сетка таблицы4"/>
    <w:basedOn w:val="a1"/>
    <w:next w:val="a3"/>
    <w:rsid w:val="00F87BED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rsid w:val="00F87BE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99"/>
    <w:rsid w:val="00F87BE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02670"/>
  </w:style>
  <w:style w:type="table" w:customStyle="1" w:styleId="51">
    <w:name w:val="Сетка таблицы5"/>
    <w:basedOn w:val="a1"/>
    <w:next w:val="a3"/>
    <w:rsid w:val="00B02670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B026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99"/>
    <w:rsid w:val="00B02670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List Paragraph"/>
    <w:basedOn w:val="a"/>
    <w:uiPriority w:val="34"/>
    <w:qFormat/>
    <w:rsid w:val="00D06868"/>
    <w:pPr>
      <w:ind w:left="720"/>
      <w:contextualSpacing/>
    </w:pPr>
  </w:style>
  <w:style w:type="numbering" w:customStyle="1" w:styleId="52">
    <w:name w:val="Нет списка5"/>
    <w:next w:val="a2"/>
    <w:uiPriority w:val="99"/>
    <w:semiHidden/>
    <w:unhideWhenUsed/>
    <w:rsid w:val="0008282D"/>
  </w:style>
  <w:style w:type="paragraph" w:customStyle="1" w:styleId="xl65">
    <w:name w:val="xl65"/>
    <w:basedOn w:val="a"/>
    <w:rsid w:val="0008282D"/>
    <w:pP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66">
    <w:name w:val="xl66"/>
    <w:basedOn w:val="a"/>
    <w:rsid w:val="0008282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08282D"/>
    <w:pPr>
      <w:spacing w:before="100" w:beforeAutospacing="1" w:after="100" w:afterAutospacing="1"/>
      <w:jc w:val="right"/>
      <w:textAlignment w:val="center"/>
    </w:pPr>
  </w:style>
  <w:style w:type="paragraph" w:customStyle="1" w:styleId="xl68">
    <w:name w:val="xl68"/>
    <w:basedOn w:val="a"/>
    <w:rsid w:val="00082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82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082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71">
    <w:name w:val="xl71"/>
    <w:basedOn w:val="a"/>
    <w:rsid w:val="00082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72">
    <w:name w:val="xl72"/>
    <w:basedOn w:val="a"/>
    <w:rsid w:val="00082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73">
    <w:name w:val="xl73"/>
    <w:basedOn w:val="a"/>
    <w:rsid w:val="00082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74">
    <w:name w:val="xl74"/>
    <w:basedOn w:val="a"/>
    <w:rsid w:val="00082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082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</w:style>
  <w:style w:type="paragraph" w:customStyle="1" w:styleId="xl76">
    <w:name w:val="xl76"/>
    <w:basedOn w:val="a"/>
    <w:rsid w:val="00082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828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82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8282D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80">
    <w:name w:val="xl80"/>
    <w:basedOn w:val="a"/>
    <w:rsid w:val="0008282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08282D"/>
    <w:pPr>
      <w:spacing w:before="100" w:beforeAutospacing="1" w:after="100" w:afterAutospacing="1"/>
      <w:jc w:val="center"/>
      <w:textAlignment w:val="bottom"/>
    </w:pPr>
    <w:rPr>
      <w:sz w:val="16"/>
      <w:szCs w:val="16"/>
    </w:rPr>
  </w:style>
  <w:style w:type="paragraph" w:customStyle="1" w:styleId="xl82">
    <w:name w:val="xl82"/>
    <w:basedOn w:val="a"/>
    <w:rsid w:val="0008282D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01.op.ru/document?id=10002673&amp;sub=3" TargetMode="External"/><Relationship Id="rId18" Type="http://schemas.openxmlformats.org/officeDocument/2006/relationships/hyperlink" Target="http://garant-01.op.ru/document?id=17420999&amp;sub=824" TargetMode="External"/><Relationship Id="rId26" Type="http://schemas.openxmlformats.org/officeDocument/2006/relationships/hyperlink" Target="http://garant-01.o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garant-01.op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arant-01.op.ru/document?id=12077515&amp;sub=0" TargetMode="External"/><Relationship Id="rId17" Type="http://schemas.openxmlformats.org/officeDocument/2006/relationships/hyperlink" Target="http://garant-01.op.ru/document?id=10002673&amp;sub=3" TargetMode="External"/><Relationship Id="rId25" Type="http://schemas.openxmlformats.org/officeDocument/2006/relationships/hyperlink" Target="http://garant-01.op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arant-01.op.ru/document?id=17420999&amp;sub=824" TargetMode="External"/><Relationship Id="rId20" Type="http://schemas.openxmlformats.org/officeDocument/2006/relationships/hyperlink" Target="http://garant-01.op.ru/" TargetMode="External"/><Relationship Id="rId29" Type="http://schemas.openxmlformats.org/officeDocument/2006/relationships/hyperlink" Target="http://garant-01.o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rant-01.op.ru/document?id=10800200&amp;sub=0" TargetMode="External"/><Relationship Id="rId24" Type="http://schemas.openxmlformats.org/officeDocument/2006/relationships/hyperlink" Target="http://garant-01.op.ru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A6E6B1F5D002E7EDBD9BCCF90FBB82FD31A79B86A19727A2FE1059D3E12E35A3DFCCD62D876E211B7F855291B6FC51EE582164F90D0015R7rBG" TargetMode="External"/><Relationship Id="rId23" Type="http://schemas.openxmlformats.org/officeDocument/2006/relationships/hyperlink" Target="http://garant-01.op.ru/" TargetMode="External"/><Relationship Id="rId28" Type="http://schemas.openxmlformats.org/officeDocument/2006/relationships/hyperlink" Target="http://garant-01.op.ru/" TargetMode="External"/><Relationship Id="rId10" Type="http://schemas.openxmlformats.org/officeDocument/2006/relationships/hyperlink" Target="http://garant-01.op.ru/document?id=10003000&amp;sub=0" TargetMode="External"/><Relationship Id="rId19" Type="http://schemas.openxmlformats.org/officeDocument/2006/relationships/hyperlink" Target="http://garant-01.op.ru/document?id=12048567&amp;sub=904" TargetMode="External"/><Relationship Id="rId31" Type="http://schemas.openxmlformats.org/officeDocument/2006/relationships/hyperlink" Target="mailto:Sao-chaduk@ca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72A6E6B1F5D002E7EDBD9BCCF90FBB82FD31A79B86A19727A2FE1059D3E12E35A3DFCCD62D876E23117F855291B6FC51EE582164F90D0015R7rBG" TargetMode="External"/><Relationship Id="rId22" Type="http://schemas.openxmlformats.org/officeDocument/2006/relationships/hyperlink" Target="http://garant-01.op.ru/" TargetMode="External"/><Relationship Id="rId27" Type="http://schemas.openxmlformats.org/officeDocument/2006/relationships/hyperlink" Target="http://garant-01.op.ru/" TargetMode="External"/><Relationship Id="rId30" Type="http://schemas.openxmlformats.org/officeDocument/2006/relationships/hyperlink" Target="http://garant-01.op.ru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36371-937F-4591-98BA-6902E668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21</Pages>
  <Words>7801</Words>
  <Characters>44471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115</cp:revision>
  <cp:lastPrinted>2020-04-29T07:15:00Z</cp:lastPrinted>
  <dcterms:created xsi:type="dcterms:W3CDTF">2017-02-02T05:10:00Z</dcterms:created>
  <dcterms:modified xsi:type="dcterms:W3CDTF">2020-06-23T11:18:00Z</dcterms:modified>
</cp:coreProperties>
</file>