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41"/>
        <w:tblW w:w="10335" w:type="dxa"/>
        <w:tblLayout w:type="fixed"/>
        <w:tblLook w:val="04A0"/>
      </w:tblPr>
      <w:tblGrid>
        <w:gridCol w:w="4594"/>
        <w:gridCol w:w="1815"/>
        <w:gridCol w:w="3926"/>
      </w:tblGrid>
      <w:tr w:rsidR="00576629" w:rsidRPr="008E2CFA" w:rsidTr="00355FB0">
        <w:trPr>
          <w:cantSplit/>
          <w:trHeight w:val="1300"/>
        </w:trPr>
        <w:tc>
          <w:tcPr>
            <w:tcW w:w="4594" w:type="dxa"/>
          </w:tcPr>
          <w:p w:rsidR="00576629" w:rsidRDefault="00576629" w:rsidP="00355FB0">
            <w:pPr>
              <w:pStyle w:val="a4"/>
              <w:rPr>
                <w:lang w:val="en-US" w:eastAsia="ar-SA"/>
              </w:rPr>
            </w:pPr>
          </w:p>
          <w:p w:rsidR="00576629" w:rsidRDefault="00576629" w:rsidP="00355FB0">
            <w:pPr>
              <w:pStyle w:val="a4"/>
              <w:rPr>
                <w:rFonts w:ascii="Times New Roman" w:hAnsi="Times New Roman"/>
                <w:b/>
                <w:lang w:eastAsia="ar-SA"/>
              </w:rPr>
            </w:pPr>
          </w:p>
          <w:p w:rsidR="00576629" w:rsidRDefault="00576629" w:rsidP="00355FB0">
            <w:pPr>
              <w:pStyle w:val="a4"/>
              <w:rPr>
                <w:rFonts w:ascii="Times New Roman" w:hAnsi="Times New Roman"/>
                <w:b/>
                <w:bCs/>
                <w:lang w:eastAsia="ar-SA"/>
              </w:rPr>
            </w:pPr>
            <w:r>
              <w:rPr>
                <w:rFonts w:ascii="Times New Roman" w:hAnsi="Times New Roman"/>
                <w:b/>
                <w:lang w:eastAsia="ar-SA"/>
              </w:rPr>
              <w:t>ЧĂ</w:t>
            </w:r>
            <w:proofErr w:type="gramStart"/>
            <w:r>
              <w:rPr>
                <w:rFonts w:ascii="Times New Roman" w:hAnsi="Times New Roman"/>
                <w:b/>
                <w:lang w:eastAsia="ar-SA"/>
              </w:rPr>
              <w:t>ВАШ</w:t>
            </w:r>
            <w:proofErr w:type="gramEnd"/>
            <w:r>
              <w:rPr>
                <w:rFonts w:ascii="Times New Roman" w:hAnsi="Times New Roman"/>
                <w:b/>
                <w:lang w:eastAsia="ar-SA"/>
              </w:rPr>
              <w:t xml:space="preserve">  РЕСПУБЛИКИ</w:t>
            </w:r>
          </w:p>
          <w:p w:rsidR="00576629" w:rsidRDefault="00576629" w:rsidP="00355FB0">
            <w:pPr>
              <w:pStyle w:val="a4"/>
              <w:rPr>
                <w:rFonts w:ascii="Times New Roman" w:hAnsi="Times New Roman"/>
                <w:b/>
                <w:bCs/>
                <w:lang w:eastAsia="ar-SA"/>
              </w:rPr>
            </w:pPr>
            <w:r>
              <w:rPr>
                <w:rFonts w:ascii="Times New Roman" w:hAnsi="Times New Roman"/>
                <w:b/>
                <w:lang w:eastAsia="ar-SA"/>
              </w:rPr>
              <w:t>КРАСНОАРМЕЙСКИ РАЙОНĚ</w:t>
            </w:r>
          </w:p>
          <w:p w:rsidR="00576629" w:rsidRDefault="00576629" w:rsidP="00355FB0">
            <w:pPr>
              <w:pStyle w:val="a4"/>
              <w:rPr>
                <w:b/>
                <w:bCs/>
                <w:color w:val="000000"/>
                <w:lang w:eastAsia="ar-SA"/>
              </w:rPr>
            </w:pPr>
          </w:p>
        </w:tc>
        <w:tc>
          <w:tcPr>
            <w:tcW w:w="1815" w:type="dxa"/>
            <w:vMerge w:val="restart"/>
          </w:tcPr>
          <w:p w:rsidR="00576629" w:rsidRDefault="00892034" w:rsidP="00355FB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42" type="#_x0000_t75" style="position:absolute;left:0;text-align:left;margin-left:302.6pt;margin-top:37pt;width:56.1pt;height:52.55pt;z-index:2;visibility:visible;mso-wrap-distance-left:9.05pt;mso-wrap-distance-right:9.05pt;mso-position-horizontal-relative:text;mso-position-vertical-relative:text" filled="t">
                  <v:imagedata r:id="rId5" o:title=""/>
                </v:shape>
              </w:pict>
            </w:r>
            <w:r>
              <w:rPr>
                <w:noProof/>
              </w:rPr>
              <w:pict>
                <v:shape id="_x0000_s1041" type="#_x0000_t75" style="position:absolute;left:0;text-align:left;margin-left:300.15pt;margin-top:48.85pt;width:56.1pt;height:52.6pt;z-index:3;visibility:visible;mso-wrap-distance-left:9.05pt;mso-wrap-distance-right:9.05pt;mso-position-horizontal-relative:text;mso-position-vertical-relative:text" filled="t">
                  <v:imagedata r:id="rId5" o:title=""/>
                </v:shape>
              </w:pict>
            </w:r>
            <w:r>
              <w:rPr>
                <w:noProof/>
              </w:rPr>
              <w:pict>
                <v:shape id="Рисунок 7" o:spid="_x0000_s1040" type="#_x0000_t75" style="position:absolute;left:0;text-align:left;margin-left:300.15pt;margin-top:48.85pt;width:56.1pt;height:52.6pt;z-index:4;visibility:visible;mso-wrap-distance-left:9.05pt;mso-wrap-distance-right:9.05pt;mso-position-horizontal-relative:text;mso-position-vertical-relative:text" filled="t">
                  <v:imagedata r:id="rId5" o:title=""/>
                </v:shape>
              </w:pict>
            </w:r>
            <w:r>
              <w:rPr>
                <w:noProof/>
              </w:rPr>
              <w:pict>
                <v:shape id="Рисунок 6" o:spid="_x0000_s1039" type="#_x0000_t75" style="position:absolute;left:0;text-align:left;margin-left:300.15pt;margin-top:48.85pt;width:56.1pt;height:52.6pt;z-index:5;visibility:visible;mso-wrap-distance-left:9.05pt;mso-wrap-distance-right:9.05pt;mso-position-horizontal-relative:text;mso-position-vertical-relative:text" filled="t">
                  <v:imagedata r:id="rId5" o:title=""/>
                </v:shape>
              </w:pict>
            </w:r>
            <w:r>
              <w:rPr>
                <w:noProof/>
              </w:rPr>
              <w:pict>
                <v:shape id="Рисунок 5" o:spid="_x0000_s1038" type="#_x0000_t75" style="position:absolute;left:0;text-align:left;margin-left:300.15pt;margin-top:48.85pt;width:56.1pt;height:52.6pt;z-index:6;visibility:visible;mso-wrap-distance-left:9.05pt;mso-wrap-distance-right:9.05pt;mso-position-horizontal-relative:text;mso-position-vertical-relative:text" filled="t">
                  <v:imagedata r:id="rId5" o:title=""/>
                </v:shape>
              </w:pict>
            </w:r>
            <w:r>
              <w:rPr>
                <w:noProof/>
              </w:rPr>
              <w:pict>
                <v:shape id="Рисунок 4" o:spid="_x0000_s1037" type="#_x0000_t75" style="position:absolute;left:0;text-align:left;margin-left:300.15pt;margin-top:48.85pt;width:56.1pt;height:52.6pt;z-index:7;visibility:visible;mso-wrap-distance-left:9.05pt;mso-wrap-distance-right:9.05pt;mso-position-horizontal-relative:text;mso-position-vertical-relative:text" filled="t">
                  <v:imagedata r:id="rId5" o:title=""/>
                </v:shape>
              </w:pict>
            </w:r>
          </w:p>
          <w:p w:rsidR="00576629" w:rsidRDefault="00576629" w:rsidP="00355FB0"/>
          <w:p w:rsidR="00576629" w:rsidRDefault="00576629" w:rsidP="00355FB0">
            <w:r>
              <w:t xml:space="preserve"> </w:t>
            </w:r>
            <w:r w:rsidR="00892034">
              <w:rPr>
                <w:noProof/>
              </w:rPr>
              <w:pict>
                <v:shape id="Рисунок 8" o:spid="_x0000_s1036" type="#_x0000_t75" style="position:absolute;left:0;text-align:left;margin-left:313.3pt;margin-top:48.75pt;width:60.95pt;height:58.85pt;z-index:8;visibility:visible;mso-wrap-distance-left:9.05pt;mso-wrap-distance-right:9.05pt;mso-position-horizontal-relative:text;mso-position-vertical-relative:text" filled="t">
                  <v:imagedata r:id="rId6" o:title=""/>
                </v:shape>
              </w:pict>
            </w:r>
            <w:r w:rsidR="00892034">
              <w:rPr>
                <w:noProof/>
              </w:rPr>
              <w:pict>
                <v:shape id="Рисунок 3" o:spid="_x0000_s1035" type="#_x0000_t75" style="position:absolute;left:0;text-align:left;margin-left:313.3pt;margin-top:48.75pt;width:60.95pt;height:58.85pt;z-index:9;visibility:visible;mso-wrap-distance-left:9.05pt;mso-wrap-distance-right:9.05pt;mso-position-horizontal-relative:text;mso-position-vertical-relative:text" filled="t">
                  <v:imagedata r:id="rId6" o:title=""/>
                </v:shape>
              </w:pict>
            </w:r>
          </w:p>
          <w:p w:rsidR="00576629" w:rsidRDefault="00576629" w:rsidP="00355FB0"/>
          <w:p w:rsidR="00576629" w:rsidRDefault="00576629" w:rsidP="00355FB0"/>
          <w:p w:rsidR="00576629" w:rsidRDefault="00576629" w:rsidP="00355FB0"/>
          <w:p w:rsidR="00576629" w:rsidRDefault="00576629" w:rsidP="00355FB0"/>
        </w:tc>
        <w:tc>
          <w:tcPr>
            <w:tcW w:w="3926" w:type="dxa"/>
          </w:tcPr>
          <w:p w:rsidR="00576629" w:rsidRPr="008E2CFA" w:rsidRDefault="00576629" w:rsidP="00355FB0">
            <w:pPr>
              <w:pStyle w:val="a4"/>
              <w:rPr>
                <w:rFonts w:ascii="Times New Roman" w:hAnsi="Times New Roman"/>
                <w:b/>
                <w:lang w:val="en-US" w:eastAsia="ar-SA"/>
              </w:rPr>
            </w:pPr>
          </w:p>
          <w:p w:rsidR="00576629" w:rsidRPr="008E2CFA" w:rsidRDefault="00576629" w:rsidP="00355FB0">
            <w:pPr>
              <w:pStyle w:val="a4"/>
              <w:rPr>
                <w:rFonts w:ascii="Times New Roman" w:hAnsi="Times New Roman"/>
                <w:b/>
                <w:lang w:eastAsia="ar-SA"/>
              </w:rPr>
            </w:pPr>
          </w:p>
          <w:p w:rsidR="00576629" w:rsidRPr="008E2CFA" w:rsidRDefault="00576629" w:rsidP="00355FB0">
            <w:pPr>
              <w:pStyle w:val="a4"/>
              <w:rPr>
                <w:rFonts w:ascii="Times New Roman" w:hAnsi="Times New Roman"/>
                <w:b/>
                <w:color w:val="000000"/>
                <w:lang w:eastAsia="ar-SA"/>
              </w:rPr>
            </w:pPr>
            <w:r w:rsidRPr="008E2CFA">
              <w:rPr>
                <w:rFonts w:ascii="Times New Roman" w:hAnsi="Times New Roman"/>
                <w:b/>
                <w:lang w:eastAsia="ar-SA"/>
              </w:rPr>
              <w:t xml:space="preserve"> ЧУВАШСКАЯ  РЕСПУБЛИКА</w:t>
            </w:r>
            <w:r w:rsidRPr="008E2CFA">
              <w:rPr>
                <w:rFonts w:ascii="Times New Roman" w:hAnsi="Times New Roman"/>
                <w:b/>
                <w:color w:val="000000"/>
                <w:lang w:eastAsia="ar-SA"/>
              </w:rPr>
              <w:t xml:space="preserve"> </w:t>
            </w:r>
          </w:p>
          <w:p w:rsidR="00576629" w:rsidRPr="008E2CFA" w:rsidRDefault="00576629" w:rsidP="00355FB0">
            <w:pPr>
              <w:pStyle w:val="a4"/>
              <w:rPr>
                <w:rFonts w:ascii="Times New Roman" w:hAnsi="Times New Roman"/>
                <w:b/>
                <w:color w:val="000000"/>
                <w:lang w:eastAsia="ar-SA"/>
              </w:rPr>
            </w:pPr>
            <w:r w:rsidRPr="008E2CFA">
              <w:rPr>
                <w:rFonts w:ascii="Times New Roman" w:hAnsi="Times New Roman"/>
                <w:b/>
                <w:color w:val="000000"/>
                <w:lang w:eastAsia="ar-SA"/>
              </w:rPr>
              <w:t xml:space="preserve">КРАСНОАРМЕЙСКИЙ РАЙОН  </w:t>
            </w:r>
          </w:p>
        </w:tc>
      </w:tr>
      <w:tr w:rsidR="00576629" w:rsidRPr="008E2CFA" w:rsidTr="00355FB0">
        <w:trPr>
          <w:cantSplit/>
          <w:trHeight w:val="2249"/>
        </w:trPr>
        <w:tc>
          <w:tcPr>
            <w:tcW w:w="4594" w:type="dxa"/>
            <w:hideMark/>
          </w:tcPr>
          <w:p w:rsidR="00576629" w:rsidRDefault="00576629" w:rsidP="00355FB0">
            <w:pPr>
              <w:pStyle w:val="a4"/>
              <w:rPr>
                <w:rFonts w:ascii="Times New Roman" w:hAnsi="Times New Roman"/>
                <w:b/>
                <w:bCs/>
                <w:lang w:eastAsia="ar-SA"/>
              </w:rPr>
            </w:pPr>
            <w:r>
              <w:rPr>
                <w:lang w:eastAsia="ar-SA"/>
              </w:rPr>
              <w:t xml:space="preserve"> </w:t>
            </w:r>
            <w:r>
              <w:rPr>
                <w:rFonts w:ascii="Times New Roman" w:hAnsi="Times New Roman"/>
                <w:b/>
                <w:lang w:eastAsia="ar-SA"/>
              </w:rPr>
              <w:t>УПИ ЯЛ ПОСЕЛЕНИЙĚН</w:t>
            </w:r>
          </w:p>
          <w:p w:rsidR="00576629" w:rsidRDefault="00576629" w:rsidP="00355FB0">
            <w:pPr>
              <w:pStyle w:val="a4"/>
              <w:rPr>
                <w:rFonts w:ascii="Times New Roman" w:hAnsi="Times New Roman"/>
                <w:b/>
                <w:bCs/>
                <w:lang w:eastAsia="ar-SA"/>
              </w:rPr>
            </w:pPr>
            <w:r>
              <w:rPr>
                <w:rFonts w:ascii="Times New Roman" w:hAnsi="Times New Roman"/>
                <w:b/>
                <w:lang w:eastAsia="ar-SA"/>
              </w:rPr>
              <w:t>АДМИНИСТРАЦИЙĚ</w:t>
            </w:r>
          </w:p>
          <w:p w:rsidR="00576629" w:rsidRDefault="00576629" w:rsidP="00355FB0">
            <w:pPr>
              <w:pStyle w:val="a4"/>
              <w:rPr>
                <w:b/>
                <w:color w:val="000000"/>
                <w:lang w:eastAsia="ar-SA"/>
              </w:rPr>
            </w:pPr>
            <w:r>
              <w:rPr>
                <w:b/>
                <w:color w:val="000000"/>
                <w:lang w:eastAsia="ar-SA"/>
              </w:rPr>
              <w:t xml:space="preserve">        </w:t>
            </w:r>
          </w:p>
          <w:p w:rsidR="00576629" w:rsidRPr="008E2CFA" w:rsidRDefault="00576629" w:rsidP="00355FB0">
            <w:pPr>
              <w:pStyle w:val="a4"/>
              <w:rPr>
                <w:rFonts w:ascii="Times New Roman" w:hAnsi="Times New Roman"/>
                <w:b/>
                <w:color w:val="000000"/>
                <w:sz w:val="24"/>
                <w:szCs w:val="24"/>
                <w:lang w:eastAsia="ar-SA"/>
              </w:rPr>
            </w:pPr>
            <w:r>
              <w:rPr>
                <w:b/>
                <w:color w:val="000000"/>
                <w:sz w:val="26"/>
                <w:szCs w:val="26"/>
                <w:lang w:eastAsia="ar-SA"/>
              </w:rPr>
              <w:t xml:space="preserve">    </w:t>
            </w:r>
            <w:r w:rsidRPr="008E2CFA">
              <w:rPr>
                <w:rFonts w:ascii="Times New Roman" w:hAnsi="Times New Roman"/>
                <w:b/>
                <w:color w:val="000000"/>
                <w:sz w:val="24"/>
                <w:szCs w:val="24"/>
                <w:lang w:eastAsia="ar-SA"/>
              </w:rPr>
              <w:t>ЙЫШĂНУ</w:t>
            </w:r>
          </w:p>
          <w:p w:rsidR="00576629" w:rsidRPr="00055526" w:rsidRDefault="00576629" w:rsidP="00355FB0">
            <w:pPr>
              <w:pStyle w:val="a4"/>
              <w:rPr>
                <w:b/>
                <w:bCs/>
                <w:color w:val="000000"/>
                <w:lang w:eastAsia="ar-SA"/>
              </w:rPr>
            </w:pPr>
          </w:p>
          <w:p w:rsidR="00576629" w:rsidRDefault="00576629" w:rsidP="00355FB0">
            <w:pPr>
              <w:pStyle w:val="a4"/>
              <w:rPr>
                <w:rFonts w:ascii="Times New Roman" w:hAnsi="Times New Roman"/>
                <w:sz w:val="24"/>
                <w:szCs w:val="24"/>
                <w:u w:val="single"/>
                <w:lang w:eastAsia="ar-SA"/>
              </w:rPr>
            </w:pPr>
            <w:r>
              <w:rPr>
                <w:rFonts w:ascii="Times New Roman" w:hAnsi="Times New Roman"/>
                <w:sz w:val="24"/>
                <w:szCs w:val="24"/>
                <w:u w:val="single"/>
                <w:lang w:eastAsia="ar-SA"/>
              </w:rPr>
              <w:t xml:space="preserve">      2019.12.16     140   №</w:t>
            </w:r>
          </w:p>
          <w:p w:rsidR="00576629" w:rsidRPr="00055526" w:rsidRDefault="00576629" w:rsidP="00355FB0">
            <w:pPr>
              <w:pStyle w:val="a4"/>
              <w:rPr>
                <w:rFonts w:ascii="Times New Roman" w:hAnsi="Times New Roman"/>
                <w:lang w:eastAsia="ar-SA"/>
              </w:rPr>
            </w:pPr>
            <w:r w:rsidRPr="00055526">
              <w:rPr>
                <w:rFonts w:ascii="Times New Roman" w:hAnsi="Times New Roman"/>
                <w:lang w:eastAsia="ar-SA"/>
              </w:rPr>
              <w:t xml:space="preserve">     </w:t>
            </w:r>
            <w:proofErr w:type="spellStart"/>
            <w:proofErr w:type="gramStart"/>
            <w:r w:rsidRPr="00055526">
              <w:rPr>
                <w:rFonts w:ascii="Times New Roman" w:hAnsi="Times New Roman"/>
                <w:lang w:eastAsia="ar-SA"/>
              </w:rPr>
              <w:t>Упи</w:t>
            </w:r>
            <w:proofErr w:type="spellEnd"/>
            <w:r w:rsidRPr="00055526">
              <w:rPr>
                <w:rFonts w:ascii="Times New Roman" w:hAnsi="Times New Roman"/>
                <w:lang w:eastAsia="ar-SA"/>
              </w:rPr>
              <w:t xml:space="preserve"> </w:t>
            </w:r>
            <w:proofErr w:type="spellStart"/>
            <w:r w:rsidRPr="00055526">
              <w:rPr>
                <w:rFonts w:ascii="Times New Roman" w:hAnsi="Times New Roman"/>
                <w:lang w:eastAsia="ar-SA"/>
              </w:rPr>
              <w:t>сали</w:t>
            </w:r>
            <w:proofErr w:type="spellEnd"/>
            <w:proofErr w:type="gramEnd"/>
          </w:p>
        </w:tc>
        <w:tc>
          <w:tcPr>
            <w:tcW w:w="1815" w:type="dxa"/>
            <w:vMerge/>
            <w:vAlign w:val="center"/>
            <w:hideMark/>
          </w:tcPr>
          <w:p w:rsidR="00576629" w:rsidRDefault="00576629" w:rsidP="00355FB0"/>
        </w:tc>
        <w:tc>
          <w:tcPr>
            <w:tcW w:w="3926" w:type="dxa"/>
          </w:tcPr>
          <w:p w:rsidR="00576629" w:rsidRPr="008E2CFA" w:rsidRDefault="00576629" w:rsidP="00355FB0">
            <w:pPr>
              <w:pStyle w:val="a4"/>
              <w:rPr>
                <w:rFonts w:ascii="Times New Roman" w:hAnsi="Times New Roman"/>
                <w:b/>
                <w:lang w:eastAsia="ar-SA"/>
              </w:rPr>
            </w:pPr>
            <w:r w:rsidRPr="008E2CFA">
              <w:rPr>
                <w:rFonts w:ascii="Times New Roman" w:hAnsi="Times New Roman"/>
                <w:b/>
                <w:lang w:eastAsia="ar-SA"/>
              </w:rPr>
              <w:t>АДМИНИСТРАЦИЯ</w:t>
            </w:r>
          </w:p>
          <w:p w:rsidR="00576629" w:rsidRPr="008E2CFA" w:rsidRDefault="00576629" w:rsidP="00355FB0">
            <w:pPr>
              <w:pStyle w:val="a4"/>
              <w:rPr>
                <w:rFonts w:ascii="Times New Roman" w:hAnsi="Times New Roman"/>
                <w:b/>
                <w:lang w:eastAsia="ar-SA"/>
              </w:rPr>
            </w:pPr>
            <w:r w:rsidRPr="008E2CFA">
              <w:rPr>
                <w:rFonts w:ascii="Times New Roman" w:hAnsi="Times New Roman"/>
                <w:b/>
                <w:lang w:eastAsia="ar-SA"/>
              </w:rPr>
              <w:t>УБЕЕВСКОГО</w:t>
            </w:r>
          </w:p>
          <w:p w:rsidR="00576629" w:rsidRPr="008E2CFA" w:rsidRDefault="00576629" w:rsidP="00355FB0">
            <w:pPr>
              <w:pStyle w:val="a4"/>
              <w:rPr>
                <w:rFonts w:ascii="Times New Roman" w:hAnsi="Times New Roman"/>
                <w:b/>
                <w:lang w:eastAsia="ar-SA"/>
              </w:rPr>
            </w:pPr>
            <w:r w:rsidRPr="008E2CFA">
              <w:rPr>
                <w:rFonts w:ascii="Times New Roman" w:hAnsi="Times New Roman"/>
                <w:b/>
                <w:lang w:eastAsia="ar-SA"/>
              </w:rPr>
              <w:t xml:space="preserve">СЕЛЬСКОГО ПОСЕЛЕНИЯ </w:t>
            </w:r>
          </w:p>
          <w:p w:rsidR="00576629" w:rsidRPr="008E2CFA" w:rsidRDefault="00576629" w:rsidP="00355FB0">
            <w:pPr>
              <w:pStyle w:val="a4"/>
              <w:rPr>
                <w:rFonts w:ascii="Times New Roman" w:hAnsi="Times New Roman"/>
                <w:b/>
                <w:color w:val="000000"/>
                <w:lang w:eastAsia="ar-SA"/>
              </w:rPr>
            </w:pPr>
          </w:p>
          <w:p w:rsidR="00576629" w:rsidRPr="008E2CFA" w:rsidRDefault="00576629" w:rsidP="00355FB0">
            <w:pPr>
              <w:pStyle w:val="a4"/>
              <w:jc w:val="both"/>
              <w:rPr>
                <w:rFonts w:ascii="Times New Roman" w:hAnsi="Times New Roman"/>
                <w:b/>
                <w:color w:val="000000"/>
                <w:sz w:val="24"/>
                <w:szCs w:val="24"/>
                <w:lang w:eastAsia="ar-SA"/>
              </w:rPr>
            </w:pPr>
            <w:r w:rsidRPr="008E2CFA">
              <w:rPr>
                <w:rFonts w:ascii="Times New Roman" w:hAnsi="Times New Roman"/>
                <w:b/>
                <w:color w:val="000000"/>
                <w:sz w:val="24"/>
                <w:szCs w:val="24"/>
                <w:lang w:eastAsia="ar-SA"/>
              </w:rPr>
              <w:t xml:space="preserve">               ПОСТАНОВЛЕНИЕ</w:t>
            </w:r>
          </w:p>
          <w:p w:rsidR="00576629" w:rsidRPr="008E2CFA" w:rsidRDefault="00576629" w:rsidP="00355FB0">
            <w:pPr>
              <w:pStyle w:val="a4"/>
              <w:rPr>
                <w:rFonts w:ascii="Times New Roman" w:hAnsi="Times New Roman"/>
                <w:sz w:val="24"/>
                <w:szCs w:val="24"/>
                <w:u w:val="single"/>
                <w:lang w:eastAsia="ar-SA"/>
              </w:rPr>
            </w:pPr>
            <w:r>
              <w:rPr>
                <w:rFonts w:ascii="Times New Roman" w:hAnsi="Times New Roman"/>
                <w:sz w:val="24"/>
                <w:szCs w:val="24"/>
                <w:u w:val="single"/>
                <w:lang w:eastAsia="ar-SA"/>
              </w:rPr>
              <w:t>1</w:t>
            </w:r>
            <w:r w:rsidR="002A5B1D">
              <w:rPr>
                <w:rFonts w:ascii="Times New Roman" w:hAnsi="Times New Roman"/>
                <w:sz w:val="24"/>
                <w:szCs w:val="24"/>
                <w:u w:val="single"/>
                <w:lang w:eastAsia="ar-SA"/>
              </w:rPr>
              <w:t>8</w:t>
            </w:r>
            <w:r w:rsidRPr="008E2CFA">
              <w:rPr>
                <w:rFonts w:ascii="Times New Roman" w:hAnsi="Times New Roman"/>
                <w:sz w:val="24"/>
                <w:szCs w:val="24"/>
                <w:u w:val="single"/>
                <w:lang w:eastAsia="ar-SA"/>
              </w:rPr>
              <w:t>.1</w:t>
            </w:r>
            <w:r>
              <w:rPr>
                <w:rFonts w:ascii="Times New Roman" w:hAnsi="Times New Roman"/>
                <w:sz w:val="24"/>
                <w:szCs w:val="24"/>
                <w:u w:val="single"/>
                <w:lang w:eastAsia="ar-SA"/>
              </w:rPr>
              <w:t>2</w:t>
            </w:r>
            <w:r w:rsidRPr="008E2CFA">
              <w:rPr>
                <w:rFonts w:ascii="Times New Roman" w:hAnsi="Times New Roman"/>
                <w:sz w:val="24"/>
                <w:szCs w:val="24"/>
                <w:u w:val="single"/>
                <w:lang w:eastAsia="ar-SA"/>
              </w:rPr>
              <w:t>. 2019    №  1</w:t>
            </w:r>
            <w:r>
              <w:rPr>
                <w:rFonts w:ascii="Times New Roman" w:hAnsi="Times New Roman"/>
                <w:sz w:val="24"/>
                <w:szCs w:val="24"/>
                <w:u w:val="single"/>
                <w:lang w:eastAsia="ar-SA"/>
              </w:rPr>
              <w:t>40</w:t>
            </w:r>
          </w:p>
          <w:p w:rsidR="00576629" w:rsidRPr="008E2CFA" w:rsidRDefault="00576629" w:rsidP="00355FB0">
            <w:pPr>
              <w:pStyle w:val="a4"/>
              <w:rPr>
                <w:rFonts w:ascii="Times New Roman" w:hAnsi="Times New Roman"/>
                <w:b/>
                <w:color w:val="000000"/>
                <w:lang w:eastAsia="ar-SA"/>
              </w:rPr>
            </w:pPr>
            <w:r w:rsidRPr="008E2CFA">
              <w:rPr>
                <w:rFonts w:ascii="Times New Roman" w:hAnsi="Times New Roman"/>
                <w:color w:val="000000"/>
                <w:lang w:eastAsia="ar-SA"/>
              </w:rPr>
              <w:t xml:space="preserve">с. </w:t>
            </w:r>
            <w:proofErr w:type="spellStart"/>
            <w:r w:rsidRPr="008E2CFA">
              <w:rPr>
                <w:rFonts w:ascii="Times New Roman" w:hAnsi="Times New Roman"/>
                <w:color w:val="000000"/>
                <w:lang w:eastAsia="ar-SA"/>
              </w:rPr>
              <w:t>Убеево</w:t>
            </w:r>
            <w:proofErr w:type="spellEnd"/>
          </w:p>
        </w:tc>
      </w:tr>
    </w:tbl>
    <w:tbl>
      <w:tblPr>
        <w:tblpPr w:leftFromText="180" w:rightFromText="180" w:vertAnchor="page" w:horzAnchor="margin" w:tblpY="1936"/>
        <w:tblW w:w="4786" w:type="dxa"/>
        <w:tblLook w:val="04A0"/>
      </w:tblPr>
      <w:tblGrid>
        <w:gridCol w:w="4786"/>
      </w:tblGrid>
      <w:tr w:rsidR="00576629" w:rsidRPr="00B9155B" w:rsidTr="00355FB0">
        <w:trPr>
          <w:trHeight w:val="581"/>
        </w:trPr>
        <w:tc>
          <w:tcPr>
            <w:tcW w:w="4786" w:type="dxa"/>
          </w:tcPr>
          <w:p w:rsidR="00576629" w:rsidRDefault="00576629" w:rsidP="00355FB0">
            <w:pPr>
              <w:pStyle w:val="2"/>
              <w:rPr>
                <w:b/>
                <w:sz w:val="24"/>
              </w:rPr>
            </w:pPr>
          </w:p>
          <w:p w:rsidR="00576629" w:rsidRDefault="00576629" w:rsidP="00355FB0">
            <w:pPr>
              <w:pStyle w:val="2"/>
              <w:rPr>
                <w:b/>
                <w:sz w:val="24"/>
              </w:rPr>
            </w:pPr>
          </w:p>
          <w:p w:rsidR="00576629" w:rsidRDefault="00576629" w:rsidP="00355FB0">
            <w:pPr>
              <w:pStyle w:val="2"/>
              <w:rPr>
                <w:b/>
                <w:sz w:val="24"/>
              </w:rPr>
            </w:pPr>
          </w:p>
          <w:p w:rsidR="00576629" w:rsidRDefault="00576629" w:rsidP="00355FB0">
            <w:pPr>
              <w:pStyle w:val="2"/>
              <w:rPr>
                <w:b/>
                <w:sz w:val="24"/>
              </w:rPr>
            </w:pPr>
          </w:p>
          <w:p w:rsidR="00576629" w:rsidRDefault="00576629" w:rsidP="00355FB0">
            <w:pPr>
              <w:pStyle w:val="2"/>
              <w:rPr>
                <w:b/>
                <w:sz w:val="24"/>
              </w:rPr>
            </w:pPr>
          </w:p>
          <w:p w:rsidR="00576629" w:rsidRDefault="00576629" w:rsidP="00355FB0">
            <w:pPr>
              <w:pStyle w:val="2"/>
              <w:rPr>
                <w:b/>
                <w:sz w:val="24"/>
              </w:rPr>
            </w:pPr>
          </w:p>
          <w:p w:rsidR="00576629" w:rsidRDefault="00576629" w:rsidP="00355FB0">
            <w:pPr>
              <w:pStyle w:val="2"/>
              <w:rPr>
                <w:b/>
                <w:sz w:val="24"/>
              </w:rPr>
            </w:pPr>
          </w:p>
          <w:p w:rsidR="00576629" w:rsidRDefault="00576629" w:rsidP="00355FB0">
            <w:pPr>
              <w:pStyle w:val="2"/>
              <w:rPr>
                <w:b/>
                <w:sz w:val="24"/>
              </w:rPr>
            </w:pPr>
          </w:p>
          <w:p w:rsidR="00576629" w:rsidRDefault="00576629" w:rsidP="00355FB0">
            <w:pPr>
              <w:pStyle w:val="2"/>
              <w:rPr>
                <w:b/>
                <w:sz w:val="24"/>
              </w:rPr>
            </w:pPr>
          </w:p>
          <w:p w:rsidR="00576629" w:rsidRDefault="00576629" w:rsidP="00355FB0">
            <w:pPr>
              <w:pStyle w:val="2"/>
              <w:rPr>
                <w:b/>
                <w:sz w:val="24"/>
              </w:rPr>
            </w:pPr>
          </w:p>
          <w:p w:rsidR="00576629" w:rsidRDefault="00576629" w:rsidP="00355FB0">
            <w:pPr>
              <w:pStyle w:val="2"/>
              <w:rPr>
                <w:b/>
                <w:sz w:val="24"/>
              </w:rPr>
            </w:pPr>
          </w:p>
          <w:p w:rsidR="00576629" w:rsidRPr="00B9155B" w:rsidRDefault="00576629" w:rsidP="00355FB0">
            <w:pPr>
              <w:pStyle w:val="2"/>
              <w:rPr>
                <w:sz w:val="24"/>
              </w:rPr>
            </w:pPr>
            <w:r w:rsidRPr="00B9155B">
              <w:rPr>
                <w:b/>
                <w:sz w:val="24"/>
              </w:rPr>
              <w:t>О внесении изменений в постановление  администрации Убеевского сельского поселения от 22.04.2016  г.  №  23</w:t>
            </w:r>
            <w:r w:rsidR="00A27E86">
              <w:rPr>
                <w:b/>
                <w:sz w:val="24"/>
              </w:rPr>
              <w:t>»</w:t>
            </w:r>
            <w:r w:rsidRPr="00B9155B">
              <w:rPr>
                <w:b/>
                <w:sz w:val="24"/>
              </w:rPr>
              <w:t xml:space="preserve">                                      </w:t>
            </w:r>
          </w:p>
          <w:p w:rsidR="00576629" w:rsidRPr="00B9155B" w:rsidRDefault="00576629" w:rsidP="00355FB0">
            <w:pPr>
              <w:pStyle w:val="a7"/>
              <w:ind w:firstLine="540"/>
              <w:jc w:val="both"/>
              <w:rPr>
                <w:rFonts w:ascii="Arial" w:hAnsi="Arial" w:cs="Arial"/>
              </w:rPr>
            </w:pPr>
            <w:r w:rsidRPr="00B9155B">
              <w:t>  </w:t>
            </w:r>
          </w:p>
        </w:tc>
      </w:tr>
    </w:tbl>
    <w:p w:rsidR="00576629" w:rsidRPr="00B9155B" w:rsidRDefault="00A27E86" w:rsidP="00576629">
      <w:pPr>
        <w:ind w:firstLine="540"/>
        <w:jc w:val="both"/>
        <w:rPr>
          <w:rStyle w:val="a5"/>
        </w:rPr>
      </w:pPr>
      <w:r>
        <w:rPr>
          <w:noProof/>
        </w:rPr>
        <w:pict>
          <v:shape id="Рисунок 9" o:spid="_x0000_s1043" type="#_x0000_t75" style="position:absolute;left:0;text-align:left;margin-left:-37.35pt;margin-top:-18.65pt;width:60.45pt;height:59.45pt;z-index:1;visibility:visible;mso-wrap-distance-left:9.05pt;mso-wrap-distance-right:9.05pt;mso-position-horizontal-relative:text;mso-position-vertical-relative:text" filled="t">
            <v:imagedata r:id="rId5" o:title=""/>
          </v:shape>
        </w:pict>
      </w:r>
    </w:p>
    <w:p w:rsidR="00576629" w:rsidRPr="00B9155B" w:rsidRDefault="00576629" w:rsidP="00576629">
      <w:pPr>
        <w:ind w:firstLine="540"/>
        <w:jc w:val="both"/>
        <w:rPr>
          <w:rStyle w:val="a5"/>
        </w:rPr>
      </w:pPr>
    </w:p>
    <w:p w:rsidR="00576629" w:rsidRPr="00B9155B" w:rsidRDefault="00576629" w:rsidP="00576629">
      <w:pPr>
        <w:ind w:firstLine="540"/>
        <w:jc w:val="both"/>
        <w:rPr>
          <w:rStyle w:val="a5"/>
        </w:rPr>
      </w:pPr>
    </w:p>
    <w:p w:rsidR="00576629" w:rsidRPr="00B9155B" w:rsidRDefault="00576629" w:rsidP="00576629">
      <w:pPr>
        <w:ind w:firstLine="540"/>
        <w:jc w:val="both"/>
        <w:rPr>
          <w:rStyle w:val="a5"/>
        </w:rPr>
      </w:pPr>
    </w:p>
    <w:p w:rsidR="00A27E86" w:rsidRPr="00D24CA3" w:rsidRDefault="00A27E86" w:rsidP="00A27E86">
      <w:pPr>
        <w:pStyle w:val="a4"/>
        <w:spacing w:line="276" w:lineRule="auto"/>
        <w:ind w:firstLine="709"/>
        <w:jc w:val="both"/>
        <w:rPr>
          <w:rFonts w:ascii="Times New Roman" w:eastAsia="Times New Roman" w:hAnsi="Times New Roman"/>
          <w:sz w:val="24"/>
          <w:szCs w:val="24"/>
          <w:lang w:eastAsia="ar-SA"/>
        </w:rPr>
      </w:pPr>
      <w:r>
        <w:rPr>
          <w:rFonts w:ascii="Times New Roman" w:hAnsi="Times New Roman"/>
          <w:sz w:val="24"/>
          <w:szCs w:val="24"/>
        </w:rPr>
        <w:t>В</w:t>
      </w:r>
      <w:r w:rsidRPr="00D24CA3">
        <w:rPr>
          <w:rFonts w:ascii="Times New Roman" w:hAnsi="Times New Roman"/>
          <w:sz w:val="24"/>
          <w:szCs w:val="24"/>
        </w:rPr>
        <w:t xml:space="preserve">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от 02.08.2019 № 310-ФЗ) и на основании протеста прокурора Красноармейского района от 09.12.2019 № 03-06-2019, </w:t>
      </w:r>
      <w:r w:rsidRPr="00D24CA3">
        <w:rPr>
          <w:rFonts w:ascii="Times New Roman" w:eastAsia="Times New Roman" w:hAnsi="Times New Roman"/>
          <w:sz w:val="24"/>
          <w:szCs w:val="24"/>
          <w:lang w:eastAsia="ar-SA"/>
        </w:rPr>
        <w:t xml:space="preserve">администрация </w:t>
      </w:r>
      <w:r>
        <w:rPr>
          <w:rFonts w:ascii="Times New Roman" w:eastAsia="Times New Roman" w:hAnsi="Times New Roman"/>
          <w:sz w:val="24"/>
          <w:szCs w:val="24"/>
          <w:lang w:eastAsia="ar-SA"/>
        </w:rPr>
        <w:t xml:space="preserve">Убеевского </w:t>
      </w:r>
      <w:r w:rsidRPr="00D24CA3">
        <w:rPr>
          <w:rFonts w:ascii="Times New Roman" w:eastAsia="Times New Roman" w:hAnsi="Times New Roman"/>
          <w:sz w:val="24"/>
          <w:szCs w:val="24"/>
          <w:lang w:eastAsia="ar-SA"/>
        </w:rPr>
        <w:t xml:space="preserve"> сельского поселения </w:t>
      </w:r>
      <w:proofErr w:type="spellStart"/>
      <w:proofErr w:type="gramStart"/>
      <w:r w:rsidRPr="00D24CA3">
        <w:rPr>
          <w:rFonts w:ascii="Times New Roman" w:eastAsia="Times New Roman" w:hAnsi="Times New Roman"/>
          <w:sz w:val="24"/>
          <w:szCs w:val="24"/>
          <w:lang w:eastAsia="ar-SA"/>
        </w:rPr>
        <w:t>п</w:t>
      </w:r>
      <w:proofErr w:type="spellEnd"/>
      <w:proofErr w:type="gramEnd"/>
      <w:r w:rsidRPr="00D24CA3">
        <w:rPr>
          <w:rFonts w:ascii="Times New Roman" w:eastAsia="Times New Roman" w:hAnsi="Times New Roman"/>
          <w:sz w:val="24"/>
          <w:szCs w:val="24"/>
          <w:lang w:eastAsia="ar-SA"/>
        </w:rPr>
        <w:t xml:space="preserve"> о с т а </w:t>
      </w:r>
      <w:proofErr w:type="spellStart"/>
      <w:r w:rsidRPr="00D24CA3">
        <w:rPr>
          <w:rFonts w:ascii="Times New Roman" w:eastAsia="Times New Roman" w:hAnsi="Times New Roman"/>
          <w:sz w:val="24"/>
          <w:szCs w:val="24"/>
          <w:lang w:eastAsia="ar-SA"/>
        </w:rPr>
        <w:t>н</w:t>
      </w:r>
      <w:proofErr w:type="spellEnd"/>
      <w:r w:rsidRPr="00D24CA3">
        <w:rPr>
          <w:rFonts w:ascii="Times New Roman" w:eastAsia="Times New Roman" w:hAnsi="Times New Roman"/>
          <w:sz w:val="24"/>
          <w:szCs w:val="24"/>
          <w:lang w:eastAsia="ar-SA"/>
        </w:rPr>
        <w:t xml:space="preserve"> о в л я е т:</w:t>
      </w:r>
    </w:p>
    <w:p w:rsidR="00A27E86" w:rsidRDefault="00A27E86" w:rsidP="00A27E86">
      <w:pPr>
        <w:pStyle w:val="a4"/>
        <w:spacing w:line="276" w:lineRule="auto"/>
        <w:ind w:firstLine="709"/>
        <w:jc w:val="both"/>
        <w:rPr>
          <w:rFonts w:ascii="Times New Roman" w:eastAsia="Times New Roman" w:hAnsi="Times New Roman"/>
          <w:sz w:val="24"/>
          <w:szCs w:val="24"/>
          <w:lang w:eastAsia="ar-SA"/>
        </w:rPr>
      </w:pPr>
      <w:r w:rsidRPr="00D24CA3">
        <w:rPr>
          <w:rFonts w:ascii="Times New Roman" w:eastAsia="Times New Roman" w:hAnsi="Times New Roman"/>
          <w:sz w:val="24"/>
          <w:szCs w:val="24"/>
          <w:lang w:eastAsia="ar-SA"/>
        </w:rPr>
        <w:t xml:space="preserve">1. Внести в Административный регламент   администрации   </w:t>
      </w:r>
      <w:r>
        <w:rPr>
          <w:rFonts w:ascii="Times New Roman" w:eastAsia="Times New Roman" w:hAnsi="Times New Roman"/>
          <w:sz w:val="24"/>
          <w:szCs w:val="24"/>
          <w:lang w:eastAsia="ar-SA"/>
        </w:rPr>
        <w:t xml:space="preserve">Убеевского </w:t>
      </w:r>
      <w:r w:rsidRPr="00D24CA3">
        <w:rPr>
          <w:rFonts w:ascii="Times New Roman" w:eastAsia="Times New Roman" w:hAnsi="Times New Roman"/>
          <w:sz w:val="24"/>
          <w:szCs w:val="24"/>
          <w:lang w:eastAsia="ar-SA"/>
        </w:rPr>
        <w:t xml:space="preserve"> сельского      поселения    Красноармейского района    по    исполнению   муниципальной функции </w:t>
      </w:r>
    </w:p>
    <w:p w:rsidR="00A27E86" w:rsidRPr="00D24CA3" w:rsidRDefault="00A27E86" w:rsidP="00A27E86">
      <w:pPr>
        <w:pStyle w:val="a4"/>
        <w:spacing w:line="276" w:lineRule="auto"/>
        <w:jc w:val="both"/>
        <w:rPr>
          <w:rFonts w:ascii="Times New Roman" w:eastAsia="Times New Roman" w:hAnsi="Times New Roman"/>
          <w:sz w:val="24"/>
          <w:szCs w:val="24"/>
          <w:lang w:eastAsia="ar-SA"/>
        </w:rPr>
      </w:pPr>
      <w:r w:rsidRPr="00D24CA3">
        <w:rPr>
          <w:rFonts w:ascii="Times New Roman" w:eastAsia="Times New Roman" w:hAnsi="Times New Roman"/>
          <w:sz w:val="24"/>
          <w:szCs w:val="24"/>
          <w:lang w:eastAsia="ar-SA"/>
        </w:rPr>
        <w:t xml:space="preserve"> </w:t>
      </w:r>
      <w:r w:rsidRPr="008B0E7B">
        <w:rPr>
          <w:rFonts w:ascii="Times New Roman" w:eastAsia="Times New Roman" w:hAnsi="Times New Roman"/>
          <w:sz w:val="24"/>
          <w:szCs w:val="24"/>
          <w:lang w:eastAsia="ar-SA"/>
        </w:rPr>
        <w:t>«</w:t>
      </w:r>
      <w:r w:rsidRPr="008B0E7B">
        <w:rPr>
          <w:rStyle w:val="a6"/>
          <w:rFonts w:ascii="Times New Roman" w:hAnsi="Times New Roman"/>
          <w:i w:val="0"/>
          <w:sz w:val="24"/>
        </w:rPr>
        <w:t>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Убеевского сельского поселения Красноармейского района</w:t>
      </w:r>
      <w:r w:rsidRPr="008B0E7B">
        <w:rPr>
          <w:rStyle w:val="a6"/>
          <w:i w:val="0"/>
          <w:sz w:val="24"/>
        </w:rPr>
        <w:t xml:space="preserve"> </w:t>
      </w:r>
      <w:r w:rsidRPr="00576629">
        <w:rPr>
          <w:rFonts w:ascii="Times New Roman" w:hAnsi="Times New Roman"/>
          <w:sz w:val="24"/>
          <w:szCs w:val="24"/>
        </w:rPr>
        <w:t>Чувашской Республики</w:t>
      </w:r>
      <w:r>
        <w:rPr>
          <w:sz w:val="24"/>
        </w:rPr>
        <w:t xml:space="preserve">» </w:t>
      </w:r>
      <w:r w:rsidRPr="00D24CA3">
        <w:rPr>
          <w:rFonts w:ascii="Times New Roman" w:eastAsia="Times New Roman" w:hAnsi="Times New Roman"/>
          <w:sz w:val="24"/>
          <w:szCs w:val="24"/>
          <w:lang w:eastAsia="ar-SA"/>
        </w:rPr>
        <w:t>(далее по тексту – Административный регламент), следующие изменения:</w:t>
      </w:r>
    </w:p>
    <w:p w:rsidR="00A27E86" w:rsidRPr="00A27E86" w:rsidRDefault="00A27E86" w:rsidP="00A27E86">
      <w:pPr>
        <w:pStyle w:val="a4"/>
        <w:jc w:val="both"/>
        <w:rPr>
          <w:rFonts w:ascii="Times New Roman" w:hAnsi="Times New Roman"/>
          <w:sz w:val="24"/>
          <w:szCs w:val="24"/>
        </w:rPr>
      </w:pPr>
      <w:r>
        <w:rPr>
          <w:rFonts w:ascii="Times New Roman" w:hAnsi="Times New Roman"/>
          <w:sz w:val="24"/>
          <w:szCs w:val="24"/>
        </w:rPr>
        <w:t xml:space="preserve">            </w:t>
      </w:r>
      <w:r w:rsidRPr="00A27E86">
        <w:rPr>
          <w:rFonts w:ascii="Times New Roman" w:hAnsi="Times New Roman"/>
          <w:sz w:val="24"/>
          <w:szCs w:val="24"/>
        </w:rPr>
        <w:t>добавить  подп.10 в п.2 раздела 2 следующего содержания:</w:t>
      </w:r>
    </w:p>
    <w:p w:rsidR="00A27E86" w:rsidRPr="00A27E86" w:rsidRDefault="00A27E86" w:rsidP="00A27E86">
      <w:pPr>
        <w:pStyle w:val="a4"/>
        <w:jc w:val="both"/>
        <w:rPr>
          <w:rFonts w:ascii="Times New Roman" w:hAnsi="Times New Roman"/>
          <w:sz w:val="24"/>
          <w:szCs w:val="24"/>
        </w:rPr>
      </w:pPr>
      <w:r w:rsidRPr="00A27E86">
        <w:rPr>
          <w:rFonts w:ascii="Times New Roman" w:eastAsia="Times New Roman" w:hAnsi="Times New Roman"/>
          <w:sz w:val="24"/>
          <w:szCs w:val="24"/>
          <w:lang w:eastAsia="ar-SA"/>
        </w:rPr>
        <w:t xml:space="preserve">          «10. Проверка, не включенная в план, является внеплановой</w:t>
      </w:r>
    </w:p>
    <w:p w:rsidR="00A27E86" w:rsidRPr="00A27E86" w:rsidRDefault="00A27E86" w:rsidP="00A27E86">
      <w:pPr>
        <w:pStyle w:val="a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A27E86">
        <w:rPr>
          <w:rFonts w:ascii="Times New Roman" w:eastAsia="Times New Roman" w:hAnsi="Times New Roman"/>
          <w:sz w:val="24"/>
          <w:szCs w:val="24"/>
          <w:lang w:eastAsia="ar-SA"/>
        </w:rPr>
        <w:t xml:space="preserve"> </w:t>
      </w:r>
      <w:proofErr w:type="gramStart"/>
      <w:r w:rsidRPr="00A27E86">
        <w:rPr>
          <w:rFonts w:ascii="Times New Roman" w:eastAsia="Times New Roman" w:hAnsi="Times New Roman"/>
          <w:sz w:val="24"/>
          <w:szCs w:val="24"/>
          <w:lang w:eastAsia="ar-SA"/>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A27E86" w:rsidRPr="00A27E86" w:rsidRDefault="00A27E86" w:rsidP="00A27E86">
      <w:pPr>
        <w:pStyle w:val="a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A27E86">
        <w:rPr>
          <w:rFonts w:ascii="Times New Roman" w:eastAsia="Times New Roman" w:hAnsi="Times New Roman"/>
          <w:sz w:val="24"/>
          <w:szCs w:val="24"/>
          <w:lang w:eastAsia="ar-SA"/>
        </w:rPr>
        <w:t>Внеплановые проверки проводятся при наличии следующих оснований:</w:t>
      </w:r>
    </w:p>
    <w:p w:rsidR="00A27E86" w:rsidRPr="00A27E86" w:rsidRDefault="00A27E86" w:rsidP="00A27E86">
      <w:pPr>
        <w:pStyle w:val="a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A27E86">
        <w:rPr>
          <w:rFonts w:ascii="Times New Roman" w:eastAsia="Times New Roman" w:hAnsi="Times New Roman"/>
          <w:sz w:val="24"/>
          <w:szCs w:val="24"/>
          <w:lang w:eastAsia="ar-SA"/>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A27E86" w:rsidRPr="00A27E86" w:rsidRDefault="00A27E86" w:rsidP="00A27E86">
      <w:pPr>
        <w:pStyle w:val="a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A27E86">
        <w:rPr>
          <w:rFonts w:ascii="Times New Roman" w:eastAsia="Times New Roman" w:hAnsi="Times New Roman"/>
          <w:sz w:val="24"/>
          <w:szCs w:val="24"/>
          <w:lang w:eastAsia="ar-SA"/>
        </w:rPr>
        <w:t xml:space="preserve">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w:t>
      </w:r>
      <w:r w:rsidRPr="00A27E86">
        <w:rPr>
          <w:rFonts w:ascii="Times New Roman" w:eastAsia="Times New Roman" w:hAnsi="Times New Roman"/>
          <w:sz w:val="24"/>
          <w:szCs w:val="24"/>
          <w:lang w:eastAsia="ar-SA"/>
        </w:rPr>
        <w:lastRenderedPageBreak/>
        <w:t>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27E86" w:rsidRPr="00A27E86" w:rsidRDefault="00A27E86" w:rsidP="00A27E86">
      <w:pPr>
        <w:pStyle w:val="a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A27E86">
        <w:rPr>
          <w:rFonts w:ascii="Times New Roman" w:eastAsia="Times New Roman" w:hAnsi="Times New Roman"/>
          <w:sz w:val="24"/>
          <w:szCs w:val="24"/>
          <w:lang w:eastAsia="ar-SA"/>
        </w:rPr>
        <w:t>2)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A27E86" w:rsidRPr="00A27E86" w:rsidRDefault="00A27E86" w:rsidP="00A27E86">
      <w:pPr>
        <w:pStyle w:val="a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A27E86">
        <w:rPr>
          <w:rFonts w:ascii="Times New Roman" w:eastAsia="Times New Roman" w:hAnsi="Times New Roman"/>
          <w:sz w:val="24"/>
          <w:szCs w:val="24"/>
          <w:lang w:eastAsia="ar-SA"/>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A27E86" w:rsidRPr="00A27E86" w:rsidRDefault="00A27E86" w:rsidP="00A27E86">
      <w:pPr>
        <w:pStyle w:val="a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A27E86">
        <w:rPr>
          <w:rFonts w:ascii="Times New Roman" w:eastAsia="Times New Roman" w:hAnsi="Times New Roman"/>
          <w:sz w:val="24"/>
          <w:szCs w:val="24"/>
          <w:lang w:eastAsia="ar-SA"/>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A27E86" w:rsidRPr="00A27E86" w:rsidRDefault="00A27E86" w:rsidP="00A27E86">
      <w:pPr>
        <w:pStyle w:val="a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A27E86">
        <w:rPr>
          <w:rFonts w:ascii="Times New Roman" w:eastAsia="Times New Roman" w:hAnsi="Times New Roman"/>
          <w:sz w:val="24"/>
          <w:szCs w:val="24"/>
          <w:lang w:eastAsia="ar-SA"/>
        </w:rPr>
        <w:t>в) нарушение прав потребителей (в случае обращения граждан, права которых нарушены);</w:t>
      </w:r>
    </w:p>
    <w:p w:rsidR="00A27E86" w:rsidRPr="00A27E86" w:rsidRDefault="00A27E86" w:rsidP="00A27E86">
      <w:pPr>
        <w:pStyle w:val="a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A27E86">
        <w:rPr>
          <w:rFonts w:ascii="Times New Roman" w:eastAsia="Times New Roman" w:hAnsi="Times New Roman"/>
          <w:sz w:val="24"/>
          <w:szCs w:val="24"/>
          <w:lang w:eastAsia="ar-SA"/>
        </w:rPr>
        <w:t>г) нарушение требований к маркировке товаров.</w:t>
      </w:r>
    </w:p>
    <w:p w:rsidR="00A27E86" w:rsidRPr="00A27E86" w:rsidRDefault="00A27E86" w:rsidP="00A27E86">
      <w:pPr>
        <w:pStyle w:val="a4"/>
        <w:jc w:val="both"/>
        <w:rPr>
          <w:rFonts w:ascii="Times New Roman" w:eastAsia="Times New Roman" w:hAnsi="Times New Roman"/>
          <w:sz w:val="24"/>
          <w:szCs w:val="24"/>
          <w:lang w:eastAsia="ar-SA"/>
        </w:rPr>
      </w:pPr>
      <w:r w:rsidRPr="00A27E86">
        <w:rPr>
          <w:rFonts w:ascii="Times New Roman" w:eastAsia="Times New Roman" w:hAnsi="Times New Roman"/>
          <w:sz w:val="24"/>
          <w:szCs w:val="24"/>
          <w:lang w:eastAsia="ar-SA"/>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настоящего пункта, не могут служить основанием для проведения внеплановой проверки. В случае</w:t>
      </w:r>
      <w:proofErr w:type="gramStart"/>
      <w:r w:rsidRPr="00A27E86">
        <w:rPr>
          <w:rFonts w:ascii="Times New Roman" w:eastAsia="Times New Roman" w:hAnsi="Times New Roman"/>
          <w:sz w:val="24"/>
          <w:szCs w:val="24"/>
          <w:lang w:eastAsia="ar-SA"/>
        </w:rPr>
        <w:t>,</w:t>
      </w:r>
      <w:proofErr w:type="gramEnd"/>
      <w:r w:rsidRPr="00A27E86">
        <w:rPr>
          <w:rFonts w:ascii="Times New Roman" w:eastAsia="Times New Roman" w:hAnsi="Times New Roman"/>
          <w:sz w:val="24"/>
          <w:szCs w:val="24"/>
          <w:lang w:eastAsia="ar-SA"/>
        </w:rPr>
        <w:t xml:space="preserve"> если изложенная в обращении или заявлении информация может в соответствии с подпунктом 2 настоящего пункта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Pr="00A27E86">
        <w:rPr>
          <w:rFonts w:ascii="Times New Roman" w:eastAsia="Times New Roman" w:hAnsi="Times New Roman"/>
          <w:sz w:val="24"/>
          <w:szCs w:val="24"/>
          <w:lang w:eastAsia="ar-SA"/>
        </w:rPr>
        <w:t>.»;</w:t>
      </w:r>
      <w:proofErr w:type="gramEnd"/>
    </w:p>
    <w:p w:rsidR="00A27E86" w:rsidRPr="00A27E86" w:rsidRDefault="00A27E86" w:rsidP="00A27E86">
      <w:pPr>
        <w:pStyle w:val="a4"/>
        <w:jc w:val="both"/>
        <w:rPr>
          <w:rFonts w:ascii="Times New Roman" w:eastAsia="Times New Roman" w:hAnsi="Times New Roman"/>
          <w:sz w:val="24"/>
          <w:szCs w:val="24"/>
          <w:lang w:eastAsia="ar-SA"/>
        </w:rPr>
      </w:pPr>
      <w:r w:rsidRPr="00A27E86">
        <w:rPr>
          <w:rFonts w:ascii="Times New Roman" w:hAnsi="Times New Roman"/>
          <w:sz w:val="24"/>
          <w:szCs w:val="24"/>
        </w:rPr>
        <w:t xml:space="preserve">        2) подп.1. п. 2 раздела 2  Административного регламента  изложить в следующей редакции:</w:t>
      </w:r>
    </w:p>
    <w:p w:rsidR="00A27E86" w:rsidRPr="00A27E86" w:rsidRDefault="00A27E86" w:rsidP="00A27E86">
      <w:pPr>
        <w:pStyle w:val="a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A27E86">
        <w:rPr>
          <w:rFonts w:ascii="Times New Roman" w:eastAsia="Times New Roman" w:hAnsi="Times New Roman"/>
          <w:sz w:val="24"/>
          <w:szCs w:val="24"/>
          <w:lang w:eastAsia="ar-SA"/>
        </w:rPr>
        <w:t>«1. Основаниями для проведения проверки являются:</w:t>
      </w:r>
    </w:p>
    <w:p w:rsidR="00A27E86" w:rsidRPr="00A27E86" w:rsidRDefault="00A27E86" w:rsidP="00A27E86">
      <w:pPr>
        <w:pStyle w:val="a4"/>
        <w:jc w:val="both"/>
        <w:rPr>
          <w:rFonts w:ascii="Times New Roman" w:eastAsia="Times New Roman" w:hAnsi="Times New Roman"/>
          <w:sz w:val="24"/>
          <w:szCs w:val="24"/>
          <w:lang w:eastAsia="ar-SA"/>
        </w:rPr>
      </w:pPr>
      <w:r w:rsidRPr="00A27E86">
        <w:rPr>
          <w:rFonts w:ascii="Times New Roman" w:eastAsia="Times New Roman" w:hAnsi="Times New Roman"/>
          <w:sz w:val="24"/>
          <w:szCs w:val="24"/>
          <w:lang w:eastAsia="ar-SA"/>
        </w:rPr>
        <w:t>- установленный утвержденным на соответствующий год планом проверок срок проведения проверки соответствующего субъекта проверок;</w:t>
      </w:r>
    </w:p>
    <w:p w:rsidR="00A27E86" w:rsidRPr="00A27E86" w:rsidRDefault="00A27E86" w:rsidP="00A27E86">
      <w:pPr>
        <w:pStyle w:val="a4"/>
        <w:jc w:val="both"/>
        <w:rPr>
          <w:rFonts w:ascii="Times New Roman" w:eastAsia="Times New Roman" w:hAnsi="Times New Roman"/>
          <w:sz w:val="24"/>
          <w:szCs w:val="24"/>
          <w:lang w:eastAsia="ar-SA"/>
        </w:rPr>
      </w:pPr>
      <w:r w:rsidRPr="00A27E86">
        <w:rPr>
          <w:rFonts w:ascii="Times New Roman" w:eastAsia="Times New Roman" w:hAnsi="Times New Roman"/>
          <w:sz w:val="24"/>
          <w:szCs w:val="24"/>
          <w:lang w:eastAsia="ar-SA"/>
        </w:rPr>
        <w:t>- наличие оснований для проведения внеплановой проверки.</w:t>
      </w:r>
    </w:p>
    <w:p w:rsidR="00A27E86" w:rsidRPr="00A27E86" w:rsidRDefault="00A27E86" w:rsidP="00A27E86">
      <w:pPr>
        <w:pStyle w:val="a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A27E86">
        <w:rPr>
          <w:rFonts w:ascii="Times New Roman" w:eastAsia="Times New Roman" w:hAnsi="Times New Roman"/>
          <w:sz w:val="24"/>
          <w:szCs w:val="24"/>
          <w:lang w:eastAsia="ar-SA"/>
        </w:rPr>
        <w:t>При наличии оснований лицо, уполномоченное на подготовку проекта распоряжения о проведении проверки:</w:t>
      </w:r>
    </w:p>
    <w:p w:rsidR="00A27E86" w:rsidRPr="00A27E86" w:rsidRDefault="00A27E86" w:rsidP="00A27E86">
      <w:pPr>
        <w:pStyle w:val="a4"/>
        <w:jc w:val="both"/>
        <w:rPr>
          <w:rFonts w:ascii="Times New Roman" w:eastAsia="Times New Roman" w:hAnsi="Times New Roman"/>
          <w:sz w:val="24"/>
          <w:szCs w:val="24"/>
          <w:lang w:eastAsia="ar-SA"/>
        </w:rPr>
      </w:pPr>
      <w:r w:rsidRPr="00A27E86">
        <w:rPr>
          <w:rFonts w:ascii="Times New Roman" w:eastAsia="Times New Roman" w:hAnsi="Times New Roman"/>
          <w:sz w:val="24"/>
          <w:szCs w:val="24"/>
          <w:lang w:eastAsia="ar-SA"/>
        </w:rPr>
        <w:t>- собирает все имеющиеся в органе муниципального контроля материалы в отношении субъекта проверки, в том числе статистические и иные имеющиеся формы отчетности, характеризующие состояние деятельности субъекта проверки, акты по результатам предыдущих проверок, результаты устранения выявленных нарушений, иные материалы.</w:t>
      </w:r>
    </w:p>
    <w:p w:rsidR="00A27E86" w:rsidRPr="00A27E86" w:rsidRDefault="00A27E86" w:rsidP="00A27E86">
      <w:pPr>
        <w:pStyle w:val="a4"/>
        <w:jc w:val="both"/>
        <w:rPr>
          <w:rFonts w:ascii="Times New Roman" w:eastAsia="Times New Roman" w:hAnsi="Times New Roman"/>
          <w:sz w:val="24"/>
          <w:szCs w:val="24"/>
          <w:lang w:eastAsia="ar-SA"/>
        </w:rPr>
      </w:pPr>
      <w:r w:rsidRPr="00A27E86">
        <w:rPr>
          <w:rFonts w:ascii="Times New Roman" w:eastAsia="Times New Roman" w:hAnsi="Times New Roman"/>
          <w:sz w:val="24"/>
          <w:szCs w:val="24"/>
          <w:lang w:eastAsia="ar-SA"/>
        </w:rPr>
        <w:t>Максимальный срок выполнения действия составляет 3 часа.</w:t>
      </w:r>
    </w:p>
    <w:p w:rsidR="00A27E86" w:rsidRPr="00A27E86" w:rsidRDefault="00A27E86" w:rsidP="00A27E86">
      <w:pPr>
        <w:pStyle w:val="a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A27E86">
        <w:rPr>
          <w:rFonts w:ascii="Times New Roman" w:eastAsia="Times New Roman" w:hAnsi="Times New Roman"/>
          <w:sz w:val="24"/>
          <w:szCs w:val="24"/>
          <w:lang w:eastAsia="ar-SA"/>
        </w:rPr>
        <w:t>Лицо, уполномоченное на подготовку проекта распоряжения, готовит по результатам обобщения и анализа имеющихся документов, проект распоряжения администрации сельского поселения муниципального контроля  о проведении проверки субъекта проверки по форме согласно приложению № 1 к настоящему Административному регламенту.</w:t>
      </w:r>
    </w:p>
    <w:p w:rsidR="00A27E86" w:rsidRPr="00A27E86" w:rsidRDefault="00A27E86" w:rsidP="00A27E86">
      <w:pPr>
        <w:pStyle w:val="a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A27E86">
        <w:rPr>
          <w:rFonts w:ascii="Times New Roman" w:eastAsia="Times New Roman" w:hAnsi="Times New Roman"/>
          <w:sz w:val="24"/>
          <w:szCs w:val="24"/>
          <w:lang w:eastAsia="ar-SA"/>
        </w:rPr>
        <w:t>В распоряжении о проведении проверки указываются:</w:t>
      </w:r>
    </w:p>
    <w:p w:rsidR="00A27E86" w:rsidRPr="00A27E86" w:rsidRDefault="00A27E86" w:rsidP="00A27E86">
      <w:pPr>
        <w:pStyle w:val="a4"/>
        <w:jc w:val="both"/>
        <w:rPr>
          <w:rFonts w:ascii="Times New Roman" w:eastAsia="Times New Roman" w:hAnsi="Times New Roman"/>
          <w:sz w:val="24"/>
          <w:szCs w:val="24"/>
          <w:lang w:eastAsia="ar-SA"/>
        </w:rPr>
      </w:pPr>
      <w:r w:rsidRPr="00A27E86">
        <w:rPr>
          <w:rFonts w:ascii="Times New Roman" w:eastAsia="Times New Roman" w:hAnsi="Times New Roman"/>
          <w:sz w:val="24"/>
          <w:szCs w:val="24"/>
          <w:lang w:eastAsia="ar-SA"/>
        </w:rPr>
        <w:t>- номер и дата распоряжения;</w:t>
      </w:r>
    </w:p>
    <w:p w:rsidR="00A27E86" w:rsidRPr="00A27E86" w:rsidRDefault="00A27E86" w:rsidP="00A27E86">
      <w:pPr>
        <w:pStyle w:val="a4"/>
        <w:jc w:val="both"/>
        <w:rPr>
          <w:rFonts w:ascii="Times New Roman" w:eastAsia="Times New Roman" w:hAnsi="Times New Roman"/>
          <w:sz w:val="24"/>
          <w:szCs w:val="24"/>
          <w:lang w:eastAsia="ar-SA"/>
        </w:rPr>
      </w:pPr>
      <w:r w:rsidRPr="00A27E86">
        <w:rPr>
          <w:rFonts w:ascii="Times New Roman" w:eastAsia="Times New Roman" w:hAnsi="Times New Roman"/>
          <w:sz w:val="24"/>
          <w:szCs w:val="24"/>
          <w:lang w:eastAsia="ar-SA"/>
        </w:rPr>
        <w:t>- наименование органа муниципального контроля, а также вид (виды) муниципального контроля</w:t>
      </w:r>
      <w:proofErr w:type="gramStart"/>
      <w:r w:rsidRPr="00A27E86">
        <w:rPr>
          <w:rFonts w:ascii="Times New Roman" w:eastAsia="Times New Roman" w:hAnsi="Times New Roman"/>
          <w:sz w:val="24"/>
          <w:szCs w:val="24"/>
          <w:lang w:eastAsia="ar-SA"/>
        </w:rPr>
        <w:t>;;</w:t>
      </w:r>
      <w:proofErr w:type="gramEnd"/>
    </w:p>
    <w:p w:rsidR="00A27E86" w:rsidRPr="00A27E86" w:rsidRDefault="00A27E86" w:rsidP="00A27E86">
      <w:pPr>
        <w:pStyle w:val="a4"/>
        <w:jc w:val="both"/>
        <w:rPr>
          <w:rFonts w:ascii="Times New Roman" w:eastAsia="Times New Roman" w:hAnsi="Times New Roman"/>
          <w:sz w:val="24"/>
          <w:szCs w:val="24"/>
          <w:lang w:eastAsia="ar-SA"/>
        </w:rPr>
      </w:pPr>
      <w:r w:rsidRPr="00A27E86">
        <w:rPr>
          <w:rFonts w:ascii="Times New Roman" w:eastAsia="Times New Roman" w:hAnsi="Times New Roman"/>
          <w:sz w:val="24"/>
          <w:szCs w:val="24"/>
          <w:lang w:eastAsia="ar-SA"/>
        </w:rPr>
        <w:t>- фамилия, имя, отчество и должность лица (лиц), уполномоченног</w:t>
      </w:r>
      <w:proofErr w:type="gramStart"/>
      <w:r w:rsidRPr="00A27E86">
        <w:rPr>
          <w:rFonts w:ascii="Times New Roman" w:eastAsia="Times New Roman" w:hAnsi="Times New Roman"/>
          <w:sz w:val="24"/>
          <w:szCs w:val="24"/>
          <w:lang w:eastAsia="ar-SA"/>
        </w:rPr>
        <w:t>о(</w:t>
      </w:r>
      <w:proofErr w:type="spellStart"/>
      <w:proofErr w:type="gramEnd"/>
      <w:r w:rsidRPr="00A27E86">
        <w:rPr>
          <w:rFonts w:ascii="Times New Roman" w:eastAsia="Times New Roman" w:hAnsi="Times New Roman"/>
          <w:sz w:val="24"/>
          <w:szCs w:val="24"/>
          <w:lang w:eastAsia="ar-SA"/>
        </w:rPr>
        <w:t>ых</w:t>
      </w:r>
      <w:proofErr w:type="spellEnd"/>
      <w:r w:rsidRPr="00A27E86">
        <w:rPr>
          <w:rFonts w:ascii="Times New Roman" w:eastAsia="Times New Roman" w:hAnsi="Times New Roman"/>
          <w:sz w:val="24"/>
          <w:szCs w:val="24"/>
          <w:lang w:eastAsia="ar-SA"/>
        </w:rPr>
        <w:t xml:space="preserve">) на проведение проверки, а также привлекаемых к проведению проверки экспертов, представителей экспертных организаций; </w:t>
      </w:r>
    </w:p>
    <w:p w:rsidR="00A27E86" w:rsidRPr="00A27E86" w:rsidRDefault="00A27E86" w:rsidP="00A27E86">
      <w:pPr>
        <w:pStyle w:val="a4"/>
        <w:jc w:val="both"/>
        <w:rPr>
          <w:rFonts w:ascii="Times New Roman" w:eastAsia="Times New Roman" w:hAnsi="Times New Roman"/>
          <w:sz w:val="24"/>
          <w:szCs w:val="24"/>
          <w:lang w:eastAsia="ar-SA"/>
        </w:rPr>
      </w:pPr>
      <w:r w:rsidRPr="00A27E86">
        <w:rPr>
          <w:rFonts w:ascii="Times New Roman" w:eastAsia="Times New Roman" w:hAnsi="Times New Roman"/>
          <w:sz w:val="24"/>
          <w:szCs w:val="24"/>
          <w:lang w:eastAsia="ar-SA"/>
        </w:rPr>
        <w:t>- 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27E86" w:rsidRPr="00A27E86" w:rsidRDefault="00A27E86" w:rsidP="00A27E86">
      <w:pPr>
        <w:pStyle w:val="a4"/>
        <w:jc w:val="both"/>
        <w:rPr>
          <w:rFonts w:ascii="Times New Roman" w:eastAsia="Times New Roman" w:hAnsi="Times New Roman"/>
          <w:sz w:val="24"/>
          <w:szCs w:val="24"/>
          <w:lang w:eastAsia="ar-SA"/>
        </w:rPr>
      </w:pPr>
      <w:r w:rsidRPr="00A27E86">
        <w:rPr>
          <w:rFonts w:ascii="Times New Roman" w:eastAsia="Times New Roman" w:hAnsi="Times New Roman"/>
          <w:sz w:val="24"/>
          <w:szCs w:val="24"/>
          <w:lang w:eastAsia="ar-SA"/>
        </w:rPr>
        <w:t>- цели, задачи, предмет проверки и срок ее проведения;</w:t>
      </w:r>
    </w:p>
    <w:p w:rsidR="00A27E86" w:rsidRPr="00A27E86" w:rsidRDefault="00A27E86" w:rsidP="00A27E86">
      <w:pPr>
        <w:pStyle w:val="a4"/>
        <w:jc w:val="both"/>
        <w:rPr>
          <w:rFonts w:ascii="Times New Roman" w:eastAsia="Times New Roman" w:hAnsi="Times New Roman"/>
          <w:sz w:val="24"/>
          <w:szCs w:val="24"/>
          <w:lang w:eastAsia="ar-SA"/>
        </w:rPr>
      </w:pPr>
      <w:r w:rsidRPr="00A27E86">
        <w:rPr>
          <w:rFonts w:ascii="Times New Roman" w:eastAsia="Times New Roman" w:hAnsi="Times New Roman"/>
          <w:sz w:val="24"/>
          <w:szCs w:val="24"/>
          <w:lang w:eastAsia="ar-SA"/>
        </w:rPr>
        <w:t>- правовые основания проведения проверки;</w:t>
      </w:r>
    </w:p>
    <w:p w:rsidR="00A27E86" w:rsidRPr="00A27E86" w:rsidRDefault="00A27E86" w:rsidP="00A27E86">
      <w:pPr>
        <w:pStyle w:val="a4"/>
        <w:jc w:val="both"/>
        <w:rPr>
          <w:rFonts w:ascii="Times New Roman" w:eastAsia="Times New Roman" w:hAnsi="Times New Roman"/>
          <w:sz w:val="24"/>
          <w:szCs w:val="24"/>
          <w:lang w:eastAsia="ar-SA"/>
        </w:rPr>
      </w:pPr>
      <w:r w:rsidRPr="00A27E86">
        <w:rPr>
          <w:rFonts w:ascii="Times New Roman" w:eastAsia="Times New Roman" w:hAnsi="Times New Roman"/>
          <w:sz w:val="24"/>
          <w:szCs w:val="24"/>
          <w:lang w:eastAsia="ar-SA"/>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27E86" w:rsidRPr="00A27E86" w:rsidRDefault="00A27E86" w:rsidP="00A27E86">
      <w:pPr>
        <w:pStyle w:val="a4"/>
        <w:jc w:val="both"/>
        <w:rPr>
          <w:rFonts w:ascii="Times New Roman" w:eastAsia="Times New Roman" w:hAnsi="Times New Roman"/>
          <w:sz w:val="24"/>
          <w:szCs w:val="24"/>
          <w:lang w:eastAsia="ar-SA"/>
        </w:rPr>
      </w:pPr>
      <w:r w:rsidRPr="00A27E86">
        <w:rPr>
          <w:rFonts w:ascii="Times New Roman" w:eastAsia="Times New Roman" w:hAnsi="Times New Roman"/>
          <w:sz w:val="24"/>
          <w:szCs w:val="24"/>
          <w:lang w:eastAsia="ar-SA"/>
        </w:rPr>
        <w:t>- сроки проведения и перечень мероприятий по контролю, необходимых для достижения целей и задач проведения проверки;</w:t>
      </w:r>
    </w:p>
    <w:p w:rsidR="00A27E86" w:rsidRPr="00A27E86" w:rsidRDefault="00A27E86" w:rsidP="00A27E86">
      <w:pPr>
        <w:pStyle w:val="a4"/>
        <w:jc w:val="both"/>
        <w:rPr>
          <w:rFonts w:ascii="Times New Roman" w:eastAsia="Times New Roman" w:hAnsi="Times New Roman"/>
          <w:sz w:val="24"/>
          <w:szCs w:val="24"/>
          <w:lang w:eastAsia="ar-SA"/>
        </w:rPr>
      </w:pPr>
      <w:r w:rsidRPr="00A27E86">
        <w:rPr>
          <w:rFonts w:ascii="Times New Roman" w:eastAsia="Times New Roman" w:hAnsi="Times New Roman"/>
          <w:sz w:val="24"/>
          <w:szCs w:val="24"/>
          <w:lang w:eastAsia="ar-SA"/>
        </w:rPr>
        <w:t>- перечень административных регламентов по осуществлению муниципального контроля;</w:t>
      </w:r>
    </w:p>
    <w:p w:rsidR="00A27E86" w:rsidRPr="00A27E86" w:rsidRDefault="00A27E86" w:rsidP="00A27E86">
      <w:pPr>
        <w:pStyle w:val="a4"/>
        <w:jc w:val="both"/>
        <w:rPr>
          <w:rFonts w:ascii="Times New Roman" w:eastAsia="Times New Roman" w:hAnsi="Times New Roman"/>
          <w:sz w:val="24"/>
          <w:szCs w:val="24"/>
          <w:lang w:eastAsia="ar-SA"/>
        </w:rPr>
      </w:pPr>
      <w:r w:rsidRPr="00A27E86">
        <w:rPr>
          <w:rFonts w:ascii="Times New Roman" w:eastAsia="Times New Roman" w:hAnsi="Times New Roman"/>
          <w:sz w:val="24"/>
          <w:szCs w:val="24"/>
          <w:lang w:eastAsia="ar-SA"/>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27E86" w:rsidRPr="00A27E86" w:rsidRDefault="00A27E86" w:rsidP="00A27E86">
      <w:pPr>
        <w:pStyle w:val="a4"/>
        <w:jc w:val="both"/>
        <w:rPr>
          <w:rFonts w:ascii="Times New Roman" w:eastAsia="Times New Roman" w:hAnsi="Times New Roman"/>
          <w:sz w:val="24"/>
          <w:szCs w:val="24"/>
          <w:lang w:eastAsia="ar-SA"/>
        </w:rPr>
      </w:pPr>
      <w:r w:rsidRPr="00A27E86">
        <w:rPr>
          <w:rFonts w:ascii="Times New Roman" w:eastAsia="Times New Roman" w:hAnsi="Times New Roman"/>
          <w:sz w:val="24"/>
          <w:szCs w:val="24"/>
          <w:lang w:eastAsia="ar-SA"/>
        </w:rPr>
        <w:t>- даты начала и окончания проведения проверки;</w:t>
      </w:r>
    </w:p>
    <w:p w:rsidR="00A27E86" w:rsidRPr="00A27E86" w:rsidRDefault="00A27E86" w:rsidP="00A27E86">
      <w:pPr>
        <w:pStyle w:val="a4"/>
        <w:jc w:val="both"/>
        <w:rPr>
          <w:rFonts w:ascii="Times New Roman" w:eastAsia="Times New Roman" w:hAnsi="Times New Roman"/>
          <w:sz w:val="24"/>
          <w:szCs w:val="24"/>
          <w:lang w:eastAsia="ar-SA"/>
        </w:rPr>
      </w:pPr>
      <w:r w:rsidRPr="00A27E86">
        <w:rPr>
          <w:rFonts w:ascii="Times New Roman" w:eastAsia="Times New Roman" w:hAnsi="Times New Roman"/>
          <w:sz w:val="24"/>
          <w:szCs w:val="24"/>
          <w:lang w:eastAsia="ar-SA"/>
        </w:rPr>
        <w:t>- иные сведения, если это предусмотрено типовой формой распоряжения руководителя, заместителя руководителя органа муниципального контроля.</w:t>
      </w:r>
    </w:p>
    <w:p w:rsidR="00A27E86" w:rsidRPr="00A27E86" w:rsidRDefault="00A27E86" w:rsidP="00A27E86">
      <w:pPr>
        <w:pStyle w:val="a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A27E86">
        <w:rPr>
          <w:rFonts w:ascii="Times New Roman" w:eastAsia="Times New Roman" w:hAnsi="Times New Roman"/>
          <w:sz w:val="24"/>
          <w:szCs w:val="24"/>
          <w:lang w:eastAsia="ar-SA"/>
        </w:rPr>
        <w:t>Лицо, уполномоченное на подготовку проекта распоряжения о проведении проверки, передает в порядке делопроизводства (с учетом установленной процедуры согласования) подготовленный проект распоряжения о проведении проверки руководителю органа муниципального контроля или его заместителю.</w:t>
      </w:r>
    </w:p>
    <w:p w:rsidR="00A27E86" w:rsidRPr="00A27E86" w:rsidRDefault="00A27E86" w:rsidP="00A27E86">
      <w:pPr>
        <w:pStyle w:val="a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A27E86">
        <w:rPr>
          <w:rFonts w:ascii="Times New Roman" w:eastAsia="Times New Roman" w:hAnsi="Times New Roman"/>
          <w:sz w:val="24"/>
          <w:szCs w:val="24"/>
          <w:lang w:eastAsia="ar-SA"/>
        </w:rPr>
        <w:t>Максимальный срок выполнения действия составляет 1 рабочий день с момента окончания анализа документов.</w:t>
      </w:r>
    </w:p>
    <w:p w:rsidR="00A27E86" w:rsidRPr="00A27E86" w:rsidRDefault="00A27E86" w:rsidP="00A27E86">
      <w:pPr>
        <w:pStyle w:val="a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A27E86">
        <w:rPr>
          <w:rFonts w:ascii="Times New Roman" w:eastAsia="Times New Roman" w:hAnsi="Times New Roman"/>
          <w:sz w:val="24"/>
          <w:szCs w:val="24"/>
          <w:lang w:eastAsia="ar-SA"/>
        </w:rPr>
        <w:t>Распоряжение о проведении проверки подписывается главой администрации сельского поселения</w:t>
      </w:r>
      <w:proofErr w:type="gramStart"/>
      <w:r w:rsidRPr="00A27E86">
        <w:rPr>
          <w:rFonts w:ascii="Times New Roman" w:eastAsia="Times New Roman" w:hAnsi="Times New Roman"/>
          <w:sz w:val="24"/>
          <w:szCs w:val="24"/>
          <w:lang w:eastAsia="ar-SA"/>
        </w:rPr>
        <w:t>.».</w:t>
      </w:r>
      <w:proofErr w:type="gramEnd"/>
    </w:p>
    <w:p w:rsidR="00A27E86" w:rsidRPr="00A27E86" w:rsidRDefault="00A27E86" w:rsidP="00A27E86">
      <w:pPr>
        <w:pStyle w:val="a4"/>
        <w:jc w:val="both"/>
        <w:rPr>
          <w:rFonts w:ascii="Times New Roman" w:hAnsi="Times New Roman"/>
          <w:sz w:val="24"/>
          <w:szCs w:val="24"/>
        </w:rPr>
      </w:pPr>
      <w:r w:rsidRPr="00A27E86">
        <w:rPr>
          <w:rFonts w:ascii="Times New Roman" w:hAnsi="Times New Roman"/>
          <w:sz w:val="24"/>
          <w:szCs w:val="24"/>
        </w:rPr>
        <w:t xml:space="preserve">    </w:t>
      </w:r>
    </w:p>
    <w:p w:rsidR="00A27E86" w:rsidRPr="00A27E86" w:rsidRDefault="00A27E86" w:rsidP="00A27E86">
      <w:pPr>
        <w:pStyle w:val="a4"/>
        <w:jc w:val="both"/>
        <w:rPr>
          <w:rFonts w:ascii="Times New Roman" w:hAnsi="Times New Roman"/>
          <w:sz w:val="24"/>
          <w:szCs w:val="24"/>
        </w:rPr>
      </w:pPr>
      <w:r w:rsidRPr="00A27E86">
        <w:rPr>
          <w:rFonts w:ascii="Times New Roman" w:hAnsi="Times New Roman"/>
          <w:sz w:val="24"/>
          <w:szCs w:val="24"/>
        </w:rPr>
        <w:t xml:space="preserve">   2. Настоящее постановление вступает в силу после его официального опубликования в периодическом печатном издании «Вестник Убеевского сельского поселения».</w:t>
      </w:r>
    </w:p>
    <w:p w:rsidR="00A27E86" w:rsidRPr="00576629" w:rsidRDefault="00A27E86" w:rsidP="00A27E86">
      <w:pPr>
        <w:rPr>
          <w:rFonts w:ascii="Times New Roman" w:hAnsi="Times New Roman"/>
          <w:sz w:val="24"/>
          <w:szCs w:val="24"/>
        </w:rPr>
      </w:pPr>
    </w:p>
    <w:p w:rsidR="00A27E86" w:rsidRPr="00576629" w:rsidRDefault="00A27E86" w:rsidP="00576629">
      <w:pPr>
        <w:rPr>
          <w:rFonts w:ascii="Times New Roman" w:hAnsi="Times New Roman"/>
          <w:sz w:val="24"/>
          <w:szCs w:val="24"/>
        </w:rPr>
      </w:pPr>
    </w:p>
    <w:p w:rsidR="00576629" w:rsidRPr="00576629" w:rsidRDefault="00576629" w:rsidP="00576629">
      <w:pPr>
        <w:pStyle w:val="a4"/>
        <w:jc w:val="both"/>
        <w:rPr>
          <w:rFonts w:ascii="Times New Roman" w:hAnsi="Times New Roman"/>
          <w:sz w:val="24"/>
          <w:szCs w:val="24"/>
        </w:rPr>
      </w:pPr>
      <w:r w:rsidRPr="00576629">
        <w:rPr>
          <w:rFonts w:ascii="Times New Roman" w:hAnsi="Times New Roman"/>
          <w:sz w:val="24"/>
          <w:szCs w:val="24"/>
        </w:rPr>
        <w:t xml:space="preserve"> Глава Убеевского</w:t>
      </w:r>
    </w:p>
    <w:p w:rsidR="00576629" w:rsidRPr="00576629" w:rsidRDefault="00576629" w:rsidP="00576629">
      <w:pPr>
        <w:pStyle w:val="a4"/>
        <w:jc w:val="both"/>
        <w:rPr>
          <w:rFonts w:ascii="Times New Roman" w:hAnsi="Times New Roman"/>
          <w:sz w:val="24"/>
          <w:szCs w:val="24"/>
        </w:rPr>
      </w:pPr>
      <w:r w:rsidRPr="00576629">
        <w:rPr>
          <w:rFonts w:ascii="Times New Roman" w:hAnsi="Times New Roman"/>
          <w:sz w:val="24"/>
          <w:szCs w:val="24"/>
        </w:rPr>
        <w:t xml:space="preserve">сельского поселения                                                     </w:t>
      </w:r>
      <w:r>
        <w:rPr>
          <w:rFonts w:ascii="Times New Roman" w:hAnsi="Times New Roman"/>
          <w:sz w:val="24"/>
          <w:szCs w:val="24"/>
        </w:rPr>
        <w:t xml:space="preserve">                       </w:t>
      </w:r>
      <w:proofErr w:type="spellStart"/>
      <w:r w:rsidRPr="00576629">
        <w:rPr>
          <w:rFonts w:ascii="Times New Roman" w:hAnsi="Times New Roman"/>
          <w:sz w:val="24"/>
          <w:szCs w:val="24"/>
        </w:rPr>
        <w:t>Н.И.Димитриева</w:t>
      </w:r>
      <w:proofErr w:type="spellEnd"/>
    </w:p>
    <w:p w:rsidR="00315271" w:rsidRPr="00576629" w:rsidRDefault="00A27E86" w:rsidP="00576629">
      <w:pPr>
        <w:jc w:val="left"/>
        <w:rPr>
          <w:rFonts w:ascii="Times New Roman" w:hAnsi="Times New Roman"/>
          <w:sz w:val="24"/>
          <w:szCs w:val="24"/>
        </w:rPr>
      </w:pPr>
    </w:p>
    <w:sectPr w:rsidR="00315271" w:rsidRPr="00576629" w:rsidSect="00763B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Baltica Chv">
    <w:altName w:val="Times New Roman"/>
    <w:charset w:val="00"/>
    <w:family w:val="auto"/>
    <w:pitch w:val="variable"/>
    <w:sig w:usb0="00000001" w:usb1="00000000" w:usb2="00000000" w:usb3="00000000" w:csb0="00000097"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75532"/>
    <w:multiLevelType w:val="hybridMultilevel"/>
    <w:tmpl w:val="07EC5D68"/>
    <w:lvl w:ilvl="0" w:tplc="793A1A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6629"/>
    <w:rsid w:val="002A5B1D"/>
    <w:rsid w:val="00334C28"/>
    <w:rsid w:val="00576629"/>
    <w:rsid w:val="005A14C8"/>
    <w:rsid w:val="00763BE6"/>
    <w:rsid w:val="00892034"/>
    <w:rsid w:val="00A27E86"/>
    <w:rsid w:val="00C7544D"/>
    <w:rsid w:val="00D33366"/>
    <w:rsid w:val="00E5595D"/>
    <w:rsid w:val="00FA49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629"/>
    <w:pPr>
      <w:spacing w:after="200" w:line="276" w:lineRule="auto"/>
      <w:jc w:val="center"/>
    </w:pPr>
    <w:rPr>
      <w:sz w:val="22"/>
      <w:szCs w:val="22"/>
      <w:lang w:eastAsia="en-US"/>
    </w:rPr>
  </w:style>
  <w:style w:type="paragraph" w:styleId="1">
    <w:name w:val="heading 1"/>
    <w:basedOn w:val="a"/>
    <w:next w:val="a"/>
    <w:link w:val="10"/>
    <w:qFormat/>
    <w:rsid w:val="00334C28"/>
    <w:pPr>
      <w:keepNext/>
      <w:outlineLvl w:val="0"/>
    </w:pPr>
    <w:rPr>
      <w:rFonts w:ascii="Baltica Chv" w:eastAsia="Times New Roman" w:hAnsi="Baltica Chv"/>
      <w:b/>
      <w:sz w:val="24"/>
      <w:szCs w:val="20"/>
      <w:lang w:eastAsia="ru-RU"/>
    </w:rPr>
  </w:style>
  <w:style w:type="paragraph" w:styleId="4">
    <w:name w:val="heading 4"/>
    <w:basedOn w:val="a"/>
    <w:next w:val="a"/>
    <w:link w:val="40"/>
    <w:unhideWhenUsed/>
    <w:qFormat/>
    <w:rsid w:val="00334C28"/>
    <w:pPr>
      <w:keepNext/>
      <w:spacing w:before="240" w:after="60"/>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4C28"/>
    <w:rPr>
      <w:rFonts w:ascii="Baltica Chv" w:eastAsia="Times New Roman" w:hAnsi="Baltica Chv" w:cs="Times New Roman"/>
      <w:b/>
      <w:sz w:val="24"/>
      <w:szCs w:val="20"/>
      <w:lang w:eastAsia="ru-RU"/>
    </w:rPr>
  </w:style>
  <w:style w:type="character" w:customStyle="1" w:styleId="40">
    <w:name w:val="Заголовок 4 Знак"/>
    <w:basedOn w:val="a0"/>
    <w:link w:val="4"/>
    <w:rsid w:val="00334C28"/>
    <w:rPr>
      <w:rFonts w:ascii="Calibri" w:eastAsia="Times New Roman" w:hAnsi="Calibri" w:cs="Times New Roman"/>
      <w:b/>
      <w:bCs/>
      <w:sz w:val="28"/>
      <w:szCs w:val="28"/>
      <w:lang w:eastAsia="ru-RU"/>
    </w:rPr>
  </w:style>
  <w:style w:type="paragraph" w:styleId="a3">
    <w:name w:val="List Paragraph"/>
    <w:basedOn w:val="a"/>
    <w:uiPriority w:val="34"/>
    <w:qFormat/>
    <w:rsid w:val="00334C28"/>
    <w:pPr>
      <w:ind w:left="720"/>
      <w:contextualSpacing/>
    </w:pPr>
    <w:rPr>
      <w:rFonts w:eastAsia="Times New Roman"/>
    </w:rPr>
  </w:style>
  <w:style w:type="paragraph" w:styleId="a4">
    <w:name w:val="No Spacing"/>
    <w:uiPriority w:val="1"/>
    <w:qFormat/>
    <w:rsid w:val="00576629"/>
    <w:pPr>
      <w:jc w:val="center"/>
    </w:pPr>
    <w:rPr>
      <w:sz w:val="22"/>
      <w:szCs w:val="22"/>
      <w:lang w:eastAsia="en-US"/>
    </w:rPr>
  </w:style>
  <w:style w:type="character" w:styleId="a5">
    <w:name w:val="Strong"/>
    <w:basedOn w:val="a0"/>
    <w:qFormat/>
    <w:rsid w:val="00576629"/>
    <w:rPr>
      <w:b/>
      <w:bCs/>
    </w:rPr>
  </w:style>
  <w:style w:type="paragraph" w:styleId="2">
    <w:name w:val="Body Text 2"/>
    <w:basedOn w:val="a"/>
    <w:link w:val="20"/>
    <w:unhideWhenUsed/>
    <w:rsid w:val="00576629"/>
    <w:pPr>
      <w:spacing w:after="0" w:line="240" w:lineRule="auto"/>
      <w:jc w:val="both"/>
    </w:pPr>
    <w:rPr>
      <w:rFonts w:ascii="Times New Roman" w:eastAsia="Times New Roman" w:hAnsi="Times New Roman"/>
      <w:sz w:val="28"/>
      <w:szCs w:val="24"/>
      <w:lang w:eastAsia="ru-RU"/>
    </w:rPr>
  </w:style>
  <w:style w:type="character" w:customStyle="1" w:styleId="20">
    <w:name w:val="Основной текст 2 Знак"/>
    <w:basedOn w:val="a0"/>
    <w:link w:val="2"/>
    <w:rsid w:val="00576629"/>
    <w:rPr>
      <w:rFonts w:ascii="Times New Roman" w:eastAsia="Times New Roman" w:hAnsi="Times New Roman"/>
      <w:sz w:val="28"/>
      <w:szCs w:val="24"/>
    </w:rPr>
  </w:style>
  <w:style w:type="character" w:styleId="a6">
    <w:name w:val="Emphasis"/>
    <w:qFormat/>
    <w:rsid w:val="00576629"/>
    <w:rPr>
      <w:i/>
      <w:iCs/>
    </w:rPr>
  </w:style>
  <w:style w:type="paragraph" w:styleId="a7">
    <w:name w:val="Normal (Web)"/>
    <w:basedOn w:val="a"/>
    <w:unhideWhenUsed/>
    <w:rsid w:val="00576629"/>
    <w:pPr>
      <w:spacing w:before="100" w:beforeAutospacing="1" w:after="100" w:afterAutospacing="1" w:line="240" w:lineRule="auto"/>
      <w:jc w:val="lef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1241</Words>
  <Characters>7075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2019-12-18T12:34:00Z</dcterms:created>
  <dcterms:modified xsi:type="dcterms:W3CDTF">2019-12-24T11:46:00Z</dcterms:modified>
</cp:coreProperties>
</file>