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A6" w:rsidRDefault="00B77DA6" w:rsidP="002F539F">
      <w:pPr>
        <w:jc w:val="center"/>
        <w:rPr>
          <w:rFonts w:cs="Times New Roman"/>
          <w:sz w:val="24"/>
          <w:szCs w:val="24"/>
        </w:rPr>
      </w:pPr>
    </w:p>
    <w:p w:rsidR="00B77DA6" w:rsidRDefault="00DC346B" w:rsidP="002F539F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44.8pt;width:54.65pt;height:54.65pt;z-index:1;mso-wrap-edited:f">
            <v:imagedata r:id="rId5" o:title=""/>
          </v:shape>
        </w:pict>
      </w:r>
    </w:p>
    <w:p w:rsidR="00B77DA6" w:rsidRDefault="00B77DA6" w:rsidP="002F539F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B77DA6">
        <w:trPr>
          <w:cantSplit/>
          <w:trHeight w:val="420"/>
        </w:trPr>
        <w:tc>
          <w:tcPr>
            <w:tcW w:w="4047" w:type="dxa"/>
          </w:tcPr>
          <w:p w:rsidR="00B77DA6" w:rsidRPr="002F539F" w:rsidRDefault="00B77DA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77DA6" w:rsidRPr="002F539F" w:rsidRDefault="00B77DA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77DA6" w:rsidRPr="002F539F" w:rsidRDefault="00B77DA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B77DA6" w:rsidRPr="002F539F" w:rsidRDefault="00B77DA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2F539F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КРАСНОАРМЕЙСКИЙ РАЙОН  </w:t>
            </w:r>
          </w:p>
        </w:tc>
      </w:tr>
      <w:tr w:rsidR="00B77DA6">
        <w:trPr>
          <w:cantSplit/>
          <w:trHeight w:val="2355"/>
        </w:trPr>
        <w:tc>
          <w:tcPr>
            <w:tcW w:w="4047" w:type="dxa"/>
          </w:tcPr>
          <w:p w:rsidR="00B77DA6" w:rsidRPr="002F539F" w:rsidRDefault="00B77DA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B77DA6" w:rsidRPr="002F539F" w:rsidRDefault="00B77DA6">
            <w:pPr>
              <w:spacing w:before="2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77DA6" w:rsidRPr="002F539F" w:rsidRDefault="00B77DA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77DA6" w:rsidRPr="002F539F" w:rsidRDefault="00B77DA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DA6" w:rsidRPr="002F539F" w:rsidRDefault="00B77DA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77DA6" w:rsidRPr="002F539F" w:rsidRDefault="00B77DA6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B77DA6" w:rsidRPr="002F539F" w:rsidRDefault="00B77DA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С-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2/1</w:t>
            </w:r>
          </w:p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7DA6" w:rsidRPr="002F539F" w:rsidRDefault="00B77D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B77DA6" w:rsidRPr="002F539F" w:rsidRDefault="00B77DA6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B77DA6" w:rsidRPr="002F539F" w:rsidRDefault="00B77DA6">
            <w:pPr>
              <w:rPr>
                <w:rFonts w:ascii="Times New Roman" w:hAnsi="Times New Roman" w:cs="Times New Roman"/>
              </w:rPr>
            </w:pPr>
          </w:p>
          <w:p w:rsidR="00B77DA6" w:rsidRPr="002F539F" w:rsidRDefault="003B6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С-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>2/1</w:t>
            </w:r>
          </w:p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B77DA6" w:rsidRPr="00387C8C" w:rsidRDefault="00B77DA6" w:rsidP="00AF3F7C">
      <w:pPr>
        <w:pStyle w:val="a3"/>
        <w:rPr>
          <w:rFonts w:cs="Arial"/>
          <w:b w:val="0"/>
          <w:bCs w:val="0"/>
        </w:rPr>
      </w:pPr>
    </w:p>
    <w:tbl>
      <w:tblPr>
        <w:tblW w:w="10242" w:type="dxa"/>
        <w:tblInd w:w="-106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B77DA6" w:rsidRPr="00D973CE">
        <w:trPr>
          <w:trHeight w:val="866"/>
        </w:trPr>
        <w:tc>
          <w:tcPr>
            <w:tcW w:w="5387" w:type="dxa"/>
          </w:tcPr>
          <w:p w:rsidR="00B77DA6" w:rsidRPr="00D973CE" w:rsidRDefault="00B77DA6" w:rsidP="00AF3F7C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досрочном прекращении полномочий главы </w:t>
            </w:r>
            <w:proofErr w:type="spellStart"/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Караевского</w:t>
            </w:r>
            <w:proofErr w:type="spellEnd"/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</w:t>
            </w:r>
            <w:r w:rsidR="00720414"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Республики и о возложении</w:t>
            </w:r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временно исполнения обязанностей главы </w:t>
            </w:r>
            <w:proofErr w:type="spellStart"/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Караевского</w:t>
            </w:r>
            <w:proofErr w:type="spellEnd"/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855" w:type="dxa"/>
          </w:tcPr>
          <w:p w:rsidR="00B77DA6" w:rsidRPr="00D973CE" w:rsidRDefault="00B77DA6" w:rsidP="00A80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7DA6" w:rsidRPr="00D973CE" w:rsidRDefault="00B77DA6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DA6" w:rsidRPr="00D973CE" w:rsidRDefault="00B77DA6" w:rsidP="00E764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3CE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 п.2 ч.8 ст.21, ст.23 Устава </w:t>
      </w:r>
      <w:proofErr w:type="spellStart"/>
      <w:r w:rsidRPr="00D973C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 </w:t>
      </w:r>
    </w:p>
    <w:p w:rsidR="00B77DA6" w:rsidRPr="00D973CE" w:rsidRDefault="00B77DA6" w:rsidP="00E7641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A6" w:rsidRPr="00D973CE" w:rsidRDefault="00B77DA6" w:rsidP="00E764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D973C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973C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 е ш и л о:</w:t>
      </w:r>
      <w:r w:rsidRPr="00D9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A6" w:rsidRPr="00D973CE" w:rsidRDefault="00B77DA6" w:rsidP="00E764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DA6" w:rsidRPr="00D973CE" w:rsidRDefault="00B77DA6" w:rsidP="00E764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CE">
        <w:rPr>
          <w:rFonts w:ascii="Times New Roman" w:hAnsi="Times New Roman" w:cs="Times New Roman"/>
          <w:sz w:val="24"/>
          <w:szCs w:val="24"/>
        </w:rPr>
        <w:t xml:space="preserve">1. Прекратить досрочно полномочия главы </w:t>
      </w:r>
      <w:proofErr w:type="spellStart"/>
      <w:r w:rsidRPr="00D973C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</w:t>
      </w:r>
      <w:r w:rsidR="003B69B2" w:rsidRPr="00D973CE">
        <w:rPr>
          <w:rFonts w:ascii="Times New Roman" w:hAnsi="Times New Roman" w:cs="Times New Roman"/>
          <w:sz w:val="24"/>
          <w:szCs w:val="24"/>
        </w:rPr>
        <w:t>Платонова Дмитрия Федоровича с 20</w:t>
      </w:r>
      <w:r w:rsidRPr="00D973CE">
        <w:rPr>
          <w:rFonts w:ascii="Times New Roman" w:hAnsi="Times New Roman" w:cs="Times New Roman"/>
          <w:sz w:val="24"/>
          <w:szCs w:val="24"/>
        </w:rPr>
        <w:t xml:space="preserve"> </w:t>
      </w:r>
      <w:r w:rsidR="003B69B2" w:rsidRPr="00D973CE">
        <w:rPr>
          <w:rFonts w:ascii="Times New Roman" w:hAnsi="Times New Roman" w:cs="Times New Roman"/>
          <w:sz w:val="24"/>
          <w:szCs w:val="24"/>
        </w:rPr>
        <w:t>сен</w:t>
      </w:r>
      <w:r w:rsidRPr="00D973CE">
        <w:rPr>
          <w:rFonts w:ascii="Times New Roman" w:hAnsi="Times New Roman" w:cs="Times New Roman"/>
          <w:sz w:val="24"/>
          <w:szCs w:val="24"/>
        </w:rPr>
        <w:t>тября 201</w:t>
      </w:r>
      <w:r w:rsidR="003B69B2" w:rsidRPr="00D973CE">
        <w:rPr>
          <w:rFonts w:ascii="Times New Roman" w:hAnsi="Times New Roman" w:cs="Times New Roman"/>
          <w:sz w:val="24"/>
          <w:szCs w:val="24"/>
        </w:rPr>
        <w:t>9</w:t>
      </w:r>
      <w:r w:rsidRPr="00D973CE">
        <w:rPr>
          <w:rFonts w:ascii="Times New Roman" w:hAnsi="Times New Roman" w:cs="Times New Roman"/>
          <w:sz w:val="24"/>
          <w:szCs w:val="24"/>
        </w:rPr>
        <w:t xml:space="preserve"> года в связи с его отставкой  по собственному желанию.</w:t>
      </w:r>
    </w:p>
    <w:p w:rsidR="00D973CE" w:rsidRPr="00D973CE" w:rsidRDefault="00D973CE" w:rsidP="00E764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CE">
        <w:rPr>
          <w:rFonts w:ascii="Times New Roman" w:hAnsi="Times New Roman" w:cs="Times New Roman"/>
          <w:sz w:val="24"/>
          <w:szCs w:val="24"/>
        </w:rPr>
        <w:t>2. Выплатить компенсацию за неиспользованный отпуск за период работы с 27 10.2017 по 26.10.2018 за 13 календарных дней и за период работы с 27.10.2018 по 26.10.2019 за 32 календарных дня.</w:t>
      </w:r>
    </w:p>
    <w:p w:rsidR="00B77DA6" w:rsidRPr="00D973CE" w:rsidRDefault="00D973CE" w:rsidP="00D973C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73CE">
        <w:rPr>
          <w:rFonts w:ascii="Times New Roman" w:hAnsi="Times New Roman" w:cs="Times New Roman"/>
          <w:sz w:val="24"/>
          <w:szCs w:val="24"/>
        </w:rPr>
        <w:t xml:space="preserve">3. </w:t>
      </w:r>
      <w:r w:rsidR="00DC346B">
        <w:rPr>
          <w:rFonts w:ascii="Times New Roman" w:hAnsi="Times New Roman"/>
          <w:sz w:val="24"/>
          <w:szCs w:val="24"/>
        </w:rPr>
        <w:t>Возложить с 23</w:t>
      </w:r>
      <w:bookmarkStart w:id="0" w:name="_GoBack"/>
      <w:bookmarkEnd w:id="0"/>
      <w:r w:rsidR="00B77DA6" w:rsidRPr="00D973CE">
        <w:rPr>
          <w:rFonts w:ascii="Times New Roman" w:hAnsi="Times New Roman"/>
          <w:sz w:val="24"/>
          <w:szCs w:val="24"/>
        </w:rPr>
        <w:t xml:space="preserve"> </w:t>
      </w:r>
      <w:r w:rsidR="003B69B2" w:rsidRPr="00D973CE">
        <w:rPr>
          <w:rFonts w:ascii="Times New Roman" w:hAnsi="Times New Roman"/>
          <w:sz w:val="24"/>
          <w:szCs w:val="24"/>
        </w:rPr>
        <w:t>сен</w:t>
      </w:r>
      <w:r w:rsidR="00B77DA6" w:rsidRPr="00D973CE">
        <w:rPr>
          <w:rFonts w:ascii="Times New Roman" w:hAnsi="Times New Roman"/>
          <w:sz w:val="24"/>
          <w:szCs w:val="24"/>
        </w:rPr>
        <w:t>тября 201</w:t>
      </w:r>
      <w:r w:rsidR="003B69B2" w:rsidRPr="00D973CE">
        <w:rPr>
          <w:rFonts w:ascii="Times New Roman" w:hAnsi="Times New Roman"/>
          <w:sz w:val="24"/>
          <w:szCs w:val="24"/>
        </w:rPr>
        <w:t>9</w:t>
      </w:r>
      <w:r w:rsidR="00B77DA6" w:rsidRPr="00D973CE">
        <w:rPr>
          <w:rFonts w:ascii="Times New Roman" w:hAnsi="Times New Roman"/>
          <w:sz w:val="24"/>
          <w:szCs w:val="24"/>
        </w:rPr>
        <w:t xml:space="preserve"> года </w:t>
      </w:r>
      <w:r w:rsidR="00EF2E44">
        <w:rPr>
          <w:rFonts w:ascii="Times New Roman" w:hAnsi="Times New Roman"/>
          <w:sz w:val="24"/>
          <w:szCs w:val="24"/>
        </w:rPr>
        <w:t xml:space="preserve"> временно </w:t>
      </w:r>
      <w:r w:rsidR="00B77DA6" w:rsidRPr="00D973CE">
        <w:rPr>
          <w:rFonts w:ascii="Times New Roman" w:hAnsi="Times New Roman"/>
          <w:sz w:val="24"/>
          <w:szCs w:val="24"/>
        </w:rPr>
        <w:t xml:space="preserve">исполнение обязанностей главы </w:t>
      </w:r>
      <w:proofErr w:type="spellStart"/>
      <w:r w:rsidR="00B77DA6" w:rsidRPr="00D973CE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B77DA6" w:rsidRPr="00D973CE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на ведущего специалиста-эксперта администрации </w:t>
      </w:r>
      <w:proofErr w:type="spellStart"/>
      <w:r w:rsidR="00B77DA6" w:rsidRPr="00D973CE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B77DA6" w:rsidRPr="00D973CE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</w:t>
      </w:r>
      <w:r w:rsidR="00CE3CA2" w:rsidRPr="00D973CE">
        <w:rPr>
          <w:rFonts w:ascii="Times New Roman" w:hAnsi="Times New Roman"/>
          <w:sz w:val="24"/>
          <w:szCs w:val="24"/>
        </w:rPr>
        <w:t>Петро</w:t>
      </w:r>
      <w:r w:rsidR="00B77DA6" w:rsidRPr="00D973CE">
        <w:rPr>
          <w:rFonts w:ascii="Times New Roman" w:hAnsi="Times New Roman"/>
          <w:sz w:val="24"/>
          <w:szCs w:val="24"/>
        </w:rPr>
        <w:t xml:space="preserve">ву </w:t>
      </w:r>
      <w:r w:rsidR="00CE3CA2" w:rsidRPr="00D973CE">
        <w:rPr>
          <w:rFonts w:ascii="Times New Roman" w:hAnsi="Times New Roman"/>
          <w:sz w:val="24"/>
          <w:szCs w:val="24"/>
        </w:rPr>
        <w:t>Оксан</w:t>
      </w:r>
      <w:r w:rsidR="00B77DA6" w:rsidRPr="00D973CE">
        <w:rPr>
          <w:rFonts w:ascii="Times New Roman" w:hAnsi="Times New Roman"/>
          <w:sz w:val="24"/>
          <w:szCs w:val="24"/>
        </w:rPr>
        <w:t xml:space="preserve">у </w:t>
      </w:r>
      <w:r w:rsidR="00CE3CA2" w:rsidRPr="00D973CE">
        <w:rPr>
          <w:rFonts w:ascii="Times New Roman" w:hAnsi="Times New Roman"/>
          <w:sz w:val="24"/>
          <w:szCs w:val="24"/>
        </w:rPr>
        <w:t>Николаев</w:t>
      </w:r>
      <w:r w:rsidR="00B77DA6" w:rsidRPr="00D973CE">
        <w:rPr>
          <w:rFonts w:ascii="Times New Roman" w:hAnsi="Times New Roman"/>
          <w:sz w:val="24"/>
          <w:szCs w:val="24"/>
        </w:rPr>
        <w:t xml:space="preserve">ну временно до избрания главы </w:t>
      </w:r>
      <w:proofErr w:type="spellStart"/>
      <w:r w:rsidR="00B77DA6" w:rsidRPr="00D973CE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B77DA6" w:rsidRPr="00D973CE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по результатам конкурса.</w:t>
      </w:r>
    </w:p>
    <w:p w:rsidR="00205CE0" w:rsidRDefault="00205CE0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44" w:rsidRPr="00D973CE" w:rsidRDefault="00EF2E44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A6" w:rsidRPr="00D973CE" w:rsidRDefault="00B77DA6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CE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B77DA6" w:rsidRPr="00D973CE" w:rsidRDefault="00B77DA6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73CE">
        <w:rPr>
          <w:rFonts w:ascii="Times New Roman" w:hAnsi="Times New Roman" w:cs="Times New Roman"/>
          <w:b/>
          <w:bCs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77DA6" w:rsidRPr="00D973CE" w:rsidRDefault="00B77DA6" w:rsidP="00AF3F7C">
      <w:pPr>
        <w:rPr>
          <w:sz w:val="24"/>
          <w:szCs w:val="24"/>
        </w:rPr>
      </w:pPr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Красноармейского района      </w:t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А.И. Семенов                     </w:t>
      </w:r>
    </w:p>
    <w:sectPr w:rsidR="00B77DA6" w:rsidRPr="00D973CE" w:rsidSect="00E0599E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F7C"/>
    <w:rsid w:val="00191AF4"/>
    <w:rsid w:val="00205CE0"/>
    <w:rsid w:val="00241984"/>
    <w:rsid w:val="00250F29"/>
    <w:rsid w:val="002F539F"/>
    <w:rsid w:val="00387C8C"/>
    <w:rsid w:val="003B69B2"/>
    <w:rsid w:val="003C0BBC"/>
    <w:rsid w:val="003E6892"/>
    <w:rsid w:val="005139C9"/>
    <w:rsid w:val="005D10D7"/>
    <w:rsid w:val="00632AB5"/>
    <w:rsid w:val="006C0344"/>
    <w:rsid w:val="006C7365"/>
    <w:rsid w:val="00720414"/>
    <w:rsid w:val="00833167"/>
    <w:rsid w:val="00987A13"/>
    <w:rsid w:val="009A258E"/>
    <w:rsid w:val="00A80B08"/>
    <w:rsid w:val="00AC5646"/>
    <w:rsid w:val="00AF3F7C"/>
    <w:rsid w:val="00B2714E"/>
    <w:rsid w:val="00B77DA6"/>
    <w:rsid w:val="00BC71C9"/>
    <w:rsid w:val="00C2106D"/>
    <w:rsid w:val="00C22E40"/>
    <w:rsid w:val="00CD7B33"/>
    <w:rsid w:val="00CE3CA2"/>
    <w:rsid w:val="00D973CE"/>
    <w:rsid w:val="00DC2B67"/>
    <w:rsid w:val="00DC346B"/>
    <w:rsid w:val="00DF07E3"/>
    <w:rsid w:val="00E0599E"/>
    <w:rsid w:val="00E7641F"/>
    <w:rsid w:val="00E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3F7C"/>
    <w:pPr>
      <w:widowControl/>
      <w:autoSpaceDE/>
      <w:autoSpaceDN/>
      <w:adjustRightInd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F3F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2F539F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7">
    <w:name w:val="Цветовое выделение"/>
    <w:uiPriority w:val="99"/>
    <w:rsid w:val="002F53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8</cp:revision>
  <cp:lastPrinted>2015-10-02T11:09:00Z</cp:lastPrinted>
  <dcterms:created xsi:type="dcterms:W3CDTF">2019-09-20T04:55:00Z</dcterms:created>
  <dcterms:modified xsi:type="dcterms:W3CDTF">2019-09-25T09:30:00Z</dcterms:modified>
</cp:coreProperties>
</file>