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bookmarkStart w:id="0" w:name="sub_801"/>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54F944DB" wp14:editId="79D3732D">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3FF67B96" wp14:editId="6DEFF53E">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2241D2" w:rsidRDefault="003234B1" w:rsidP="00E43796">
                                  <w:pPr>
                                    <w:ind w:right="-218"/>
                                    <w:rPr>
                                      <w:b/>
                                      <w:sz w:val="32"/>
                                      <w:szCs w:val="32"/>
                                      <w:lang w:val="en-US"/>
                                    </w:rPr>
                                  </w:pPr>
                                  <w:r>
                                    <w:rPr>
                                      <w:b/>
                                      <w:sz w:val="32"/>
                                      <w:szCs w:val="32"/>
                                    </w:rPr>
                                    <w:t xml:space="preserve">№ </w:t>
                                  </w:r>
                                  <w:r w:rsidR="00D83439">
                                    <w:rPr>
                                      <w:b/>
                                      <w:sz w:val="32"/>
                                      <w:szCs w:val="32"/>
                                    </w:rPr>
                                    <w:t>8</w:t>
                                  </w:r>
                                  <w:r>
                                    <w:rPr>
                                      <w:b/>
                                      <w:sz w:val="32"/>
                                      <w:szCs w:val="32"/>
                                    </w:rPr>
                                    <w:t>/</w:t>
                                  </w:r>
                                  <w:r w:rsidR="00D90A8F">
                                    <w:rPr>
                                      <w:b/>
                                      <w:sz w:val="32"/>
                                      <w:szCs w:val="32"/>
                                    </w:rPr>
                                    <w:t>18</w:t>
                                  </w:r>
                                  <w:r w:rsidR="00D83439">
                                    <w:rPr>
                                      <w:b/>
                                      <w:sz w:val="32"/>
                                      <w:szCs w:val="32"/>
                                    </w:rPr>
                                    <w:t>9</w:t>
                                  </w:r>
                                </w:p>
                                <w:p w:rsidR="002241D2" w:rsidRDefault="003234B1" w:rsidP="00E43796">
                                  <w:pPr>
                                    <w:ind w:right="-218"/>
                                  </w:pPr>
                                  <w:r>
                                    <w:t xml:space="preserve"> </w:t>
                                  </w:r>
                                  <w:r w:rsidR="00BE5CA7">
                                    <w:t>24</w:t>
                                  </w:r>
                                  <w:r w:rsidR="00F75A92">
                                    <w:t xml:space="preserve"> </w:t>
                                  </w:r>
                                  <w:r w:rsidR="00D90A8F">
                                    <w:t>марта</w:t>
                                  </w:r>
                                  <w:bookmarkStart w:id="1" w:name="_GoBack"/>
                                  <w:bookmarkEnd w:id="1"/>
                                </w:p>
                                <w:p w:rsidR="002241D2" w:rsidRDefault="002241D2" w:rsidP="00E43796">
                                  <w:pPr>
                                    <w:ind w:right="-218"/>
                                    <w:rPr>
                                      <w:b/>
                                      <w:sz w:val="32"/>
                                      <w:szCs w:val="32"/>
                                    </w:rPr>
                                  </w:pPr>
                                  <w:r>
                                    <w:t xml:space="preserve">      </w:t>
                                  </w:r>
                                  <w:r w:rsidR="003234B1">
                                    <w:t>2020</w:t>
                                  </w:r>
                                  <w:r>
                                    <w:t xml:space="preserve">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2241D2" w:rsidRDefault="003234B1" w:rsidP="00E43796">
                            <w:pPr>
                              <w:ind w:right="-218"/>
                              <w:rPr>
                                <w:b/>
                                <w:sz w:val="32"/>
                                <w:szCs w:val="32"/>
                                <w:lang w:val="en-US"/>
                              </w:rPr>
                            </w:pPr>
                            <w:r>
                              <w:rPr>
                                <w:b/>
                                <w:sz w:val="32"/>
                                <w:szCs w:val="32"/>
                              </w:rPr>
                              <w:t xml:space="preserve">№ </w:t>
                            </w:r>
                            <w:r w:rsidR="00D83439">
                              <w:rPr>
                                <w:b/>
                                <w:sz w:val="32"/>
                                <w:szCs w:val="32"/>
                              </w:rPr>
                              <w:t>8</w:t>
                            </w:r>
                            <w:r>
                              <w:rPr>
                                <w:b/>
                                <w:sz w:val="32"/>
                                <w:szCs w:val="32"/>
                              </w:rPr>
                              <w:t>/</w:t>
                            </w:r>
                            <w:r w:rsidR="00D90A8F">
                              <w:rPr>
                                <w:b/>
                                <w:sz w:val="32"/>
                                <w:szCs w:val="32"/>
                              </w:rPr>
                              <w:t>18</w:t>
                            </w:r>
                            <w:r w:rsidR="00D83439">
                              <w:rPr>
                                <w:b/>
                                <w:sz w:val="32"/>
                                <w:szCs w:val="32"/>
                              </w:rPr>
                              <w:t>9</w:t>
                            </w:r>
                          </w:p>
                          <w:p w:rsidR="002241D2" w:rsidRDefault="003234B1" w:rsidP="00E43796">
                            <w:pPr>
                              <w:ind w:right="-218"/>
                            </w:pPr>
                            <w:r>
                              <w:t xml:space="preserve"> </w:t>
                            </w:r>
                            <w:r w:rsidR="00BE5CA7">
                              <w:t>24</w:t>
                            </w:r>
                            <w:r w:rsidR="00F75A92">
                              <w:t xml:space="preserve"> </w:t>
                            </w:r>
                            <w:r w:rsidR="00D90A8F">
                              <w:t>марта</w:t>
                            </w:r>
                            <w:bookmarkStart w:id="2" w:name="_GoBack"/>
                            <w:bookmarkEnd w:id="2"/>
                          </w:p>
                          <w:p w:rsidR="002241D2" w:rsidRDefault="002241D2" w:rsidP="00E43796">
                            <w:pPr>
                              <w:ind w:right="-218"/>
                              <w:rPr>
                                <w:b/>
                                <w:sz w:val="32"/>
                                <w:szCs w:val="32"/>
                              </w:rPr>
                            </w:pPr>
                            <w:r>
                              <w:t xml:space="preserve">      </w:t>
                            </w:r>
                            <w:r w:rsidR="003234B1">
                              <w:t>2020</w:t>
                            </w:r>
                            <w:r>
                              <w:t xml:space="preserve">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29A03DDE" wp14:editId="03722852">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proofErr w:type="spellStart"/>
            <w:r>
              <w:rPr>
                <w:rFonts w:eastAsia="Times New Roman" w:cs="Courier New"/>
                <w:b/>
                <w:i/>
                <w:iCs/>
                <w:sz w:val="44"/>
                <w:szCs w:val="44"/>
                <w:lang w:eastAsia="ru-RU"/>
              </w:rPr>
              <w:t>Караевского</w:t>
            </w:r>
            <w:proofErr w:type="spellEnd"/>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DF6DE7" w:rsidRDefault="00DF6DE7" w:rsidP="00C30795">
      <w:pPr>
        <w:tabs>
          <w:tab w:val="left" w:pos="6229"/>
        </w:tabs>
        <w:spacing w:after="0" w:line="240" w:lineRule="auto"/>
        <w:jc w:val="center"/>
        <w:rPr>
          <w:rFonts w:eastAsia="Times New Roman"/>
          <w:b/>
          <w:sz w:val="20"/>
          <w:szCs w:val="20"/>
          <w:lang w:eastAsia="ru-RU"/>
        </w:rPr>
      </w:pPr>
    </w:p>
    <w:p w:rsidR="006E35AD" w:rsidRDefault="006E35AD" w:rsidP="006E35AD">
      <w:pPr>
        <w:spacing w:after="0" w:line="240" w:lineRule="auto"/>
        <w:jc w:val="both"/>
        <w:rPr>
          <w:rFonts w:eastAsia="Times New Roman"/>
          <w:b/>
          <w:i/>
          <w:sz w:val="20"/>
          <w:szCs w:val="20"/>
          <w:lang w:eastAsia="ru-RU"/>
        </w:rPr>
      </w:pPr>
      <w:r w:rsidRPr="00DF6DE7">
        <w:rPr>
          <w:rFonts w:eastAsia="Times New Roman"/>
          <w:b/>
          <w:i/>
          <w:sz w:val="20"/>
          <w:szCs w:val="20"/>
          <w:lang w:eastAsia="ru-RU"/>
        </w:rPr>
        <w:t xml:space="preserve">Постановление  администрации </w:t>
      </w:r>
      <w:proofErr w:type="spellStart"/>
      <w:r w:rsidRPr="00DF6DE7">
        <w:rPr>
          <w:rFonts w:eastAsia="Times New Roman"/>
          <w:b/>
          <w:i/>
          <w:sz w:val="20"/>
          <w:szCs w:val="20"/>
          <w:lang w:eastAsia="ru-RU"/>
        </w:rPr>
        <w:t>Караевского</w:t>
      </w:r>
      <w:proofErr w:type="spellEnd"/>
      <w:r w:rsidRPr="00DF6DE7">
        <w:rPr>
          <w:rFonts w:eastAsia="Times New Roman"/>
          <w:b/>
          <w:i/>
          <w:sz w:val="20"/>
          <w:szCs w:val="20"/>
          <w:lang w:eastAsia="ru-RU"/>
        </w:rPr>
        <w:t xml:space="preserve"> сельского поселения Красноармейского района Чувашской Респуб</w:t>
      </w:r>
      <w:r>
        <w:rPr>
          <w:rFonts w:eastAsia="Times New Roman"/>
          <w:b/>
          <w:i/>
          <w:sz w:val="20"/>
          <w:szCs w:val="20"/>
          <w:lang w:eastAsia="ru-RU"/>
        </w:rPr>
        <w:t xml:space="preserve">лики     от     </w:t>
      </w:r>
      <w:r w:rsidR="00BE5CA7">
        <w:rPr>
          <w:rFonts w:eastAsia="Times New Roman"/>
          <w:b/>
          <w:i/>
          <w:sz w:val="20"/>
          <w:szCs w:val="20"/>
          <w:lang w:eastAsia="ru-RU"/>
        </w:rPr>
        <w:t>24</w:t>
      </w:r>
      <w:r w:rsidR="00D90A8F">
        <w:rPr>
          <w:rFonts w:eastAsia="Times New Roman"/>
          <w:b/>
          <w:i/>
          <w:sz w:val="20"/>
          <w:szCs w:val="20"/>
          <w:lang w:eastAsia="ru-RU"/>
        </w:rPr>
        <w:t>.03.2020</w:t>
      </w:r>
    </w:p>
    <w:p w:rsidR="006E35AD" w:rsidRDefault="006E35AD" w:rsidP="00C30795">
      <w:pPr>
        <w:tabs>
          <w:tab w:val="left" w:pos="6229"/>
        </w:tabs>
        <w:spacing w:after="0" w:line="240" w:lineRule="auto"/>
        <w:jc w:val="center"/>
        <w:rPr>
          <w:rFonts w:eastAsia="Times New Roman"/>
          <w:b/>
          <w:sz w:val="20"/>
          <w:szCs w:val="20"/>
          <w:lang w:eastAsia="ru-RU"/>
        </w:rPr>
      </w:pPr>
    </w:p>
    <w:p w:rsidR="00BE5CA7" w:rsidRPr="00BE5CA7" w:rsidRDefault="00BE5CA7" w:rsidP="002E0D83">
      <w:pPr>
        <w:pStyle w:val="afb"/>
        <w:jc w:val="both"/>
        <w:rPr>
          <w:rFonts w:ascii="Times New Roman" w:hAnsi="Times New Roman" w:cs="Times New Roman"/>
          <w:b/>
          <w:sz w:val="20"/>
          <w:szCs w:val="20"/>
        </w:rPr>
      </w:pPr>
      <w:r w:rsidRPr="00BE5CA7">
        <w:rPr>
          <w:rFonts w:ascii="Times New Roman" w:hAnsi="Times New Roman" w:cs="Times New Roman"/>
          <w:b/>
          <w:sz w:val="20"/>
          <w:szCs w:val="20"/>
        </w:rPr>
        <w:t>Об утверждении административного регламента</w:t>
      </w:r>
    </w:p>
    <w:p w:rsidR="00BE5CA7" w:rsidRPr="00BE5CA7" w:rsidRDefault="00BE5CA7" w:rsidP="002E0D83">
      <w:pPr>
        <w:pStyle w:val="afb"/>
        <w:jc w:val="both"/>
        <w:rPr>
          <w:rFonts w:ascii="Times New Roman" w:hAnsi="Times New Roman" w:cs="Times New Roman"/>
          <w:b/>
          <w:sz w:val="20"/>
          <w:szCs w:val="20"/>
        </w:rPr>
      </w:pPr>
      <w:r w:rsidRPr="00BE5CA7">
        <w:rPr>
          <w:rFonts w:ascii="Times New Roman" w:hAnsi="Times New Roman" w:cs="Times New Roman"/>
          <w:b/>
          <w:sz w:val="20"/>
          <w:szCs w:val="20"/>
        </w:rPr>
        <w:t xml:space="preserve"> предоставления муниципальной услуги </w:t>
      </w:r>
    </w:p>
    <w:p w:rsidR="00BE5CA7" w:rsidRPr="00BE5CA7" w:rsidRDefault="00BE5CA7" w:rsidP="002E0D83">
      <w:pPr>
        <w:pStyle w:val="afb"/>
        <w:jc w:val="both"/>
        <w:rPr>
          <w:rFonts w:ascii="Times New Roman" w:hAnsi="Times New Roman" w:cs="Times New Roman"/>
          <w:b/>
          <w:sz w:val="20"/>
          <w:szCs w:val="20"/>
        </w:rPr>
      </w:pPr>
      <w:r w:rsidRPr="00BE5CA7">
        <w:rPr>
          <w:rFonts w:ascii="Times New Roman" w:hAnsi="Times New Roman" w:cs="Times New Roman"/>
          <w:b/>
          <w:sz w:val="20"/>
          <w:szCs w:val="20"/>
        </w:rPr>
        <w:t xml:space="preserve">"Отчуждение недвижимого имущества, </w:t>
      </w:r>
    </w:p>
    <w:p w:rsidR="00BE5CA7" w:rsidRPr="00BE5CA7" w:rsidRDefault="00BE5CA7" w:rsidP="002E0D83">
      <w:pPr>
        <w:pStyle w:val="afb"/>
        <w:jc w:val="both"/>
        <w:rPr>
          <w:rFonts w:ascii="Times New Roman" w:hAnsi="Times New Roman" w:cs="Times New Roman"/>
          <w:b/>
          <w:sz w:val="20"/>
          <w:szCs w:val="20"/>
        </w:rPr>
      </w:pPr>
      <w:proofErr w:type="gramStart"/>
      <w:r w:rsidRPr="00BE5CA7">
        <w:rPr>
          <w:rFonts w:ascii="Times New Roman" w:hAnsi="Times New Roman" w:cs="Times New Roman"/>
          <w:b/>
          <w:sz w:val="20"/>
          <w:szCs w:val="20"/>
        </w:rPr>
        <w:t>находящегося</w:t>
      </w:r>
      <w:proofErr w:type="gramEnd"/>
      <w:r w:rsidRPr="00BE5CA7">
        <w:rPr>
          <w:rFonts w:ascii="Times New Roman" w:hAnsi="Times New Roman" w:cs="Times New Roman"/>
          <w:b/>
          <w:sz w:val="20"/>
          <w:szCs w:val="20"/>
        </w:rPr>
        <w:t xml:space="preserve"> в муниципальной собственности </w:t>
      </w:r>
    </w:p>
    <w:p w:rsidR="00BE5CA7" w:rsidRPr="00BE5CA7" w:rsidRDefault="00BE5CA7" w:rsidP="002E0D83">
      <w:pPr>
        <w:pStyle w:val="afb"/>
        <w:jc w:val="both"/>
        <w:rPr>
          <w:rFonts w:ascii="Times New Roman" w:hAnsi="Times New Roman" w:cs="Times New Roman"/>
          <w:b/>
          <w:sz w:val="20"/>
          <w:szCs w:val="20"/>
        </w:rPr>
      </w:pPr>
      <w:proofErr w:type="spellStart"/>
      <w:r w:rsidRPr="00BE5CA7">
        <w:rPr>
          <w:rFonts w:ascii="Times New Roman" w:hAnsi="Times New Roman" w:cs="Times New Roman"/>
          <w:b/>
          <w:sz w:val="20"/>
          <w:szCs w:val="20"/>
        </w:rPr>
        <w:t>Караевского</w:t>
      </w:r>
      <w:proofErr w:type="spellEnd"/>
      <w:r w:rsidRPr="00BE5CA7">
        <w:rPr>
          <w:rFonts w:ascii="Times New Roman" w:hAnsi="Times New Roman" w:cs="Times New Roman"/>
          <w:b/>
          <w:sz w:val="20"/>
          <w:szCs w:val="20"/>
        </w:rPr>
        <w:t xml:space="preserve"> сельского поселения и арендуемого </w:t>
      </w:r>
    </w:p>
    <w:p w:rsidR="00BE5CA7" w:rsidRPr="00BE5CA7" w:rsidRDefault="00BE5CA7" w:rsidP="002E0D83">
      <w:pPr>
        <w:pStyle w:val="afb"/>
        <w:jc w:val="both"/>
        <w:rPr>
          <w:rFonts w:ascii="Times New Roman" w:hAnsi="Times New Roman" w:cs="Times New Roman"/>
          <w:b/>
          <w:sz w:val="20"/>
          <w:szCs w:val="20"/>
        </w:rPr>
      </w:pPr>
      <w:r w:rsidRPr="00BE5CA7">
        <w:rPr>
          <w:rFonts w:ascii="Times New Roman" w:hAnsi="Times New Roman" w:cs="Times New Roman"/>
          <w:b/>
          <w:sz w:val="20"/>
          <w:szCs w:val="20"/>
        </w:rPr>
        <w:t>субъектами малого и среднего предпринимательства"</w:t>
      </w: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  В соответствии с Федеральным законом от 22.07.2008 г. № 159-ФЗ «Об особенностях отчуждения недвижимого имущества, находящегося в государственной собственности Российской Федерации 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администрация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w:t>
      </w:r>
    </w:p>
    <w:p w:rsidR="00BE5CA7" w:rsidRPr="00BE5CA7" w:rsidRDefault="00BE5CA7" w:rsidP="002E0D83">
      <w:pPr>
        <w:pStyle w:val="afb"/>
        <w:rPr>
          <w:rFonts w:ascii="Times New Roman" w:hAnsi="Times New Roman" w:cs="Times New Roman"/>
          <w:sz w:val="20"/>
          <w:szCs w:val="20"/>
        </w:rPr>
      </w:pPr>
      <w:proofErr w:type="gramStart"/>
      <w:r w:rsidRPr="00BE5CA7">
        <w:rPr>
          <w:rFonts w:ascii="Times New Roman" w:hAnsi="Times New Roman" w:cs="Times New Roman"/>
          <w:sz w:val="20"/>
          <w:szCs w:val="20"/>
        </w:rPr>
        <w:t>п</w:t>
      </w:r>
      <w:proofErr w:type="gramEnd"/>
      <w:r w:rsidRPr="00BE5CA7">
        <w:rPr>
          <w:rFonts w:ascii="Times New Roman" w:hAnsi="Times New Roman" w:cs="Times New Roman"/>
          <w:sz w:val="20"/>
          <w:szCs w:val="20"/>
        </w:rPr>
        <w:t xml:space="preserve"> о с т а н о в л я е т:</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br/>
      </w:r>
      <w:r w:rsidRPr="00BE5CA7">
        <w:rPr>
          <w:rFonts w:ascii="Times New Roman" w:hAnsi="Times New Roman" w:cs="Times New Roman"/>
          <w:sz w:val="20"/>
          <w:szCs w:val="20"/>
        </w:rPr>
        <w:br/>
        <w:t xml:space="preserve">1. Утвердить Административный регламент представления муниципальной услуги «Отчуждение недвижимого имущества, находящегося в муниципальной собственности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и арендуемого субъектами малого и среднего предпринимательства».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br/>
        <w:t xml:space="preserve">2. Настоящее постановление вступает в силу после его официального опубликования (обнародования) в периодическом печатном </w:t>
      </w:r>
      <w:proofErr w:type="gramStart"/>
      <w:r w:rsidRPr="00BE5CA7">
        <w:rPr>
          <w:rFonts w:ascii="Times New Roman" w:hAnsi="Times New Roman" w:cs="Times New Roman"/>
          <w:sz w:val="20"/>
          <w:szCs w:val="20"/>
        </w:rPr>
        <w:t>издании</w:t>
      </w:r>
      <w:proofErr w:type="gramEnd"/>
      <w:r w:rsidRPr="00BE5CA7">
        <w:rPr>
          <w:rFonts w:ascii="Times New Roman" w:hAnsi="Times New Roman" w:cs="Times New Roman"/>
          <w:sz w:val="20"/>
          <w:szCs w:val="20"/>
        </w:rPr>
        <w:t xml:space="preserve"> «</w:t>
      </w:r>
      <w:proofErr w:type="spellStart"/>
      <w:r w:rsidRPr="00BE5CA7">
        <w:rPr>
          <w:rFonts w:ascii="Times New Roman" w:hAnsi="Times New Roman" w:cs="Times New Roman"/>
          <w:sz w:val="20"/>
          <w:szCs w:val="20"/>
        </w:rPr>
        <w:t>Караевский</w:t>
      </w:r>
      <w:proofErr w:type="spellEnd"/>
      <w:r w:rsidRPr="00BE5CA7">
        <w:rPr>
          <w:rFonts w:ascii="Times New Roman" w:hAnsi="Times New Roman" w:cs="Times New Roman"/>
          <w:sz w:val="20"/>
          <w:szCs w:val="20"/>
        </w:rPr>
        <w:t xml:space="preserve"> вестник».</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Глава</w:t>
      </w:r>
    </w:p>
    <w:p w:rsidR="00BE5CA7" w:rsidRPr="00BE5CA7" w:rsidRDefault="00BE5CA7" w:rsidP="002E0D83">
      <w:pPr>
        <w:pStyle w:val="afb"/>
        <w:rPr>
          <w:rFonts w:ascii="Times New Roman" w:hAnsi="Times New Roman" w:cs="Times New Roman"/>
          <w:sz w:val="20"/>
          <w:szCs w:val="20"/>
        </w:rPr>
      </w:pP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w:t>
      </w:r>
    </w:p>
    <w:p w:rsidR="00BE5CA7" w:rsidRPr="00BE5CA7" w:rsidRDefault="00BE5CA7" w:rsidP="002E0D83">
      <w:pPr>
        <w:pStyle w:val="afb"/>
        <w:tabs>
          <w:tab w:val="left" w:pos="6495"/>
          <w:tab w:val="left" w:pos="7110"/>
        </w:tabs>
        <w:rPr>
          <w:rFonts w:ascii="Times New Roman" w:hAnsi="Times New Roman" w:cs="Times New Roman"/>
          <w:sz w:val="20"/>
          <w:szCs w:val="20"/>
        </w:rPr>
      </w:pPr>
      <w:r w:rsidRPr="00BE5CA7">
        <w:rPr>
          <w:rFonts w:ascii="Times New Roman" w:hAnsi="Times New Roman" w:cs="Times New Roman"/>
          <w:sz w:val="20"/>
          <w:szCs w:val="20"/>
        </w:rPr>
        <w:t>Красноармейского района                        </w:t>
      </w:r>
      <w:r w:rsidRPr="00BE5CA7">
        <w:rPr>
          <w:rFonts w:ascii="Times New Roman" w:hAnsi="Times New Roman" w:cs="Times New Roman"/>
          <w:sz w:val="20"/>
          <w:szCs w:val="20"/>
        </w:rPr>
        <w:tab/>
        <w:t>Л.Л. Алексеева</w:t>
      </w:r>
      <w:r w:rsidRPr="00BE5CA7">
        <w:rPr>
          <w:rFonts w:ascii="Times New Roman" w:hAnsi="Times New Roman" w:cs="Times New Roman"/>
          <w:sz w:val="20"/>
          <w:szCs w:val="20"/>
        </w:rPr>
        <w:tab/>
      </w: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lastRenderedPageBreak/>
        <w:t> Утвержден</w:t>
      </w:r>
      <w:r w:rsidRPr="00BE5CA7">
        <w:rPr>
          <w:rFonts w:ascii="Times New Roman" w:hAnsi="Times New Roman" w:cs="Times New Roman"/>
          <w:sz w:val="20"/>
          <w:szCs w:val="20"/>
        </w:rPr>
        <w:br/>
        <w:t>постановлением администрации </w:t>
      </w:r>
      <w:r w:rsidRPr="00BE5CA7">
        <w:rPr>
          <w:rFonts w:ascii="Times New Roman" w:hAnsi="Times New Roman" w:cs="Times New Roman"/>
          <w:sz w:val="20"/>
          <w:szCs w:val="20"/>
        </w:rPr>
        <w:br/>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w:t>
      </w:r>
      <w:r w:rsidRPr="00BE5CA7">
        <w:rPr>
          <w:rFonts w:ascii="Times New Roman" w:hAnsi="Times New Roman" w:cs="Times New Roman"/>
          <w:sz w:val="20"/>
          <w:szCs w:val="20"/>
        </w:rPr>
        <w:br/>
        <w:t>от 24.03.2020 г. №11</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center"/>
        <w:rPr>
          <w:rFonts w:ascii="Times New Roman" w:hAnsi="Times New Roman" w:cs="Times New Roman"/>
          <w:sz w:val="20"/>
          <w:szCs w:val="20"/>
        </w:rPr>
      </w:pPr>
    </w:p>
    <w:p w:rsidR="00BE5CA7" w:rsidRPr="00BE5CA7" w:rsidRDefault="00BE5CA7" w:rsidP="002E0D83">
      <w:pPr>
        <w:pStyle w:val="afb"/>
        <w:jc w:val="center"/>
        <w:rPr>
          <w:rFonts w:ascii="Times New Roman" w:hAnsi="Times New Roman" w:cs="Times New Roman"/>
          <w:sz w:val="20"/>
          <w:szCs w:val="20"/>
        </w:rPr>
      </w:pPr>
    </w:p>
    <w:p w:rsidR="00BE5CA7" w:rsidRPr="00BE5CA7" w:rsidRDefault="00BE5CA7" w:rsidP="002E0D83">
      <w:pPr>
        <w:pStyle w:val="afb"/>
        <w:jc w:val="center"/>
        <w:rPr>
          <w:rFonts w:ascii="Times New Roman" w:hAnsi="Times New Roman" w:cs="Times New Roman"/>
          <w:sz w:val="20"/>
          <w:szCs w:val="20"/>
        </w:rPr>
      </w:pPr>
      <w:r w:rsidRPr="00BE5CA7">
        <w:rPr>
          <w:rFonts w:ascii="Times New Roman" w:hAnsi="Times New Roman" w:cs="Times New Roman"/>
          <w:sz w:val="20"/>
          <w:szCs w:val="20"/>
        </w:rPr>
        <w:t>АДМИНИСТРАТИВНЫЙ РЕГЛАМЕНТ</w:t>
      </w:r>
      <w:r w:rsidRPr="00BE5CA7">
        <w:rPr>
          <w:rFonts w:ascii="Times New Roman" w:hAnsi="Times New Roman" w:cs="Times New Roman"/>
          <w:sz w:val="20"/>
          <w:szCs w:val="20"/>
        </w:rPr>
        <w:br/>
        <w:t xml:space="preserve">предоставления муниципальной услуги «Отчуждение недвижимого имущества, находящегося в муниципальной собственности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и арендуемого субъектами малого и среднего предпринимательства</w:t>
      </w:r>
    </w:p>
    <w:p w:rsidR="00BE5CA7" w:rsidRPr="00BE5CA7" w:rsidRDefault="00BE5CA7" w:rsidP="002E0D83">
      <w:pPr>
        <w:pStyle w:val="afb"/>
        <w:jc w:val="center"/>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1. Общие положения</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1.1. Предмет регулирования административного регламента.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Административный регламент предоставления муниципальной услуги администрацией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Красноармейского района Чувашской Республики «Отчуждение недвижимого имущества, находящегося в муниципальной собственности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и арендуемого субъектами малого и среднего предпринимательства (далее – муниципальная услуга) устанавливает последовательность и сроки административных процедур (действий), осуществляемых при предоставлении муниципальной услуги (далее - административный регламент).</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1.2. Сведения о заявителях.</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Заявителями на предоставление муниципальной услуги являются:</w:t>
      </w:r>
      <w:r w:rsidRPr="00BE5CA7">
        <w:rPr>
          <w:rFonts w:ascii="Times New Roman" w:hAnsi="Times New Roman" w:cs="Times New Roman"/>
          <w:sz w:val="20"/>
          <w:szCs w:val="20"/>
        </w:rPr>
        <w:br/>
        <w:t>- юридические лица, являющиеся субъектами малого и среднего предпринимательства,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w:t>
      </w:r>
      <w:r w:rsidRPr="00BE5CA7">
        <w:rPr>
          <w:rFonts w:ascii="Times New Roman" w:hAnsi="Times New Roman" w:cs="Times New Roman"/>
          <w:sz w:val="20"/>
          <w:szCs w:val="20"/>
        </w:rPr>
        <w:br/>
        <w:t xml:space="preserve">- </w:t>
      </w:r>
      <w:proofErr w:type="gramStart"/>
      <w:r w:rsidRPr="00BE5CA7">
        <w:rPr>
          <w:rFonts w:ascii="Times New Roman" w:hAnsi="Times New Roman" w:cs="Times New Roman"/>
          <w:sz w:val="20"/>
          <w:szCs w:val="20"/>
        </w:rPr>
        <w:t>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являющиеся субъектами малого и среднего предпринимательства, крестьянские (фермерские) хозяйства в соответствии с требованиями статьи 3 Федерального закона от 24.07.2007 N 209-ФЗ "О развитии малого и среднего предпринимательства в Российской Федерации".</w:t>
      </w:r>
      <w:proofErr w:type="gramEnd"/>
      <w:r w:rsidRPr="00BE5CA7">
        <w:rPr>
          <w:rFonts w:ascii="Times New Roman" w:hAnsi="Times New Roman" w:cs="Times New Roman"/>
          <w:sz w:val="20"/>
          <w:szCs w:val="20"/>
        </w:rPr>
        <w:br/>
      </w:r>
      <w:proofErr w:type="gramStart"/>
      <w:r w:rsidRPr="00BE5CA7">
        <w:rPr>
          <w:rFonts w:ascii="Times New Roman" w:hAnsi="Times New Roman" w:cs="Times New Roman"/>
          <w:sz w:val="20"/>
          <w:szCs w:val="20"/>
        </w:rPr>
        <w:t>Заявители на предоставление муниципальной услуги обладают преимущественным правом выкупа при следующих условиях:</w:t>
      </w:r>
      <w:r w:rsidRPr="00BE5CA7">
        <w:rPr>
          <w:rFonts w:ascii="Times New Roman" w:hAnsi="Times New Roman" w:cs="Times New Roman"/>
          <w:sz w:val="20"/>
          <w:szCs w:val="20"/>
        </w:rPr>
        <w:br/>
        <w:t>1)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w:t>
      </w:r>
      <w:proofErr w:type="gramEnd"/>
      <w:r w:rsidRPr="00BE5CA7">
        <w:rPr>
          <w:rFonts w:ascii="Times New Roman" w:hAnsi="Times New Roman" w:cs="Times New Roman"/>
          <w:sz w:val="20"/>
          <w:szCs w:val="20"/>
        </w:rPr>
        <w:t xml:space="preserve"> субъектами малого и среднего предпринимательства, и о внесении изменений в отдельные законодательные акты Российской Федерации" в соответствии с договором или договорами аренды такого имущества;</w:t>
      </w:r>
      <w:r w:rsidRPr="00BE5CA7">
        <w:rPr>
          <w:rFonts w:ascii="Times New Roman" w:hAnsi="Times New Roman" w:cs="Times New Roman"/>
          <w:sz w:val="20"/>
          <w:szCs w:val="20"/>
        </w:rPr>
        <w:br/>
      </w:r>
      <w:proofErr w:type="gramStart"/>
      <w:r w:rsidRPr="00BE5CA7">
        <w:rPr>
          <w:rFonts w:ascii="Times New Roman" w:hAnsi="Times New Roman" w:cs="Times New Roman"/>
          <w:sz w:val="20"/>
          <w:szCs w:val="20"/>
        </w:rPr>
        <w:t>2)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субъектами малого и среднего предпринимательства, за исключением случая, предусмотренного частью 2.1 статьи 9 настоящего Федерального закона;</w:t>
      </w:r>
      <w:proofErr w:type="gramEnd"/>
      <w:r w:rsidRPr="00BE5CA7">
        <w:rPr>
          <w:rFonts w:ascii="Times New Roman" w:hAnsi="Times New Roman" w:cs="Times New Roman"/>
          <w:sz w:val="20"/>
          <w:szCs w:val="20"/>
        </w:rPr>
        <w:t xml:space="preserve">  </w:t>
      </w:r>
      <w:r w:rsidRPr="00BE5CA7">
        <w:rPr>
          <w:rFonts w:ascii="Times New Roman" w:hAnsi="Times New Roman" w:cs="Times New Roman"/>
          <w:sz w:val="20"/>
          <w:szCs w:val="20"/>
        </w:rPr>
        <w:br/>
      </w:r>
      <w:proofErr w:type="gramStart"/>
      <w:r w:rsidRPr="00BE5CA7">
        <w:rPr>
          <w:rFonts w:ascii="Times New Roman" w:hAnsi="Times New Roman" w:cs="Times New Roman"/>
          <w:sz w:val="20"/>
          <w:szCs w:val="20"/>
        </w:rPr>
        <w:t>3) площадь арендуемых помещений не превышает установленных Законом Чувашской Республики от 23 сентября 2008 г. N 47</w:t>
      </w:r>
      <w:r w:rsidRPr="00BE5CA7">
        <w:rPr>
          <w:rFonts w:ascii="Times New Roman" w:hAnsi="Times New Roman" w:cs="Times New Roman"/>
          <w:sz w:val="20"/>
          <w:szCs w:val="20"/>
        </w:rPr>
        <w:br/>
        <w:t>"Об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bookmarkStart w:id="3" w:name="sub_4"/>
      <w:bookmarkEnd w:id="3"/>
      <w:r w:rsidRPr="00BE5CA7">
        <w:rPr>
          <w:rFonts w:ascii="Times New Roman" w:hAnsi="Times New Roman" w:cs="Times New Roman"/>
          <w:sz w:val="20"/>
          <w:szCs w:val="20"/>
        </w:rPr>
        <w:t> в целях реализации преимущественного права субъектов малого и среднего предпринимательства на приобретение недвижимого имущества, находящегося в государственной собственности Чувашской Республики или в</w:t>
      </w:r>
      <w:proofErr w:type="gramEnd"/>
      <w:r w:rsidRPr="00BE5CA7">
        <w:rPr>
          <w:rFonts w:ascii="Times New Roman" w:hAnsi="Times New Roman" w:cs="Times New Roman"/>
          <w:sz w:val="20"/>
          <w:szCs w:val="20"/>
        </w:rPr>
        <w:t xml:space="preserve"> муниципальной собственности, арендуемого ими на день вступления в силу Федерального закона (далее - арендуемое имущество) предельных значений площади арендуемого имущества в отношении недвижимого имущества, находящегося в собственности субъекта Российской Федерации или муниципальной собственности.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1.3. Требования к порядку информирования о предоставлении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1.3.1. Информирование о правилах предоставления муниципальной  услуги осуществляется администрацией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Красноармейского района Чувашской Республики.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Место предоставления муниципальной услуги:</w:t>
      </w:r>
    </w:p>
    <w:p w:rsidR="00BE5CA7" w:rsidRPr="00BE5CA7" w:rsidRDefault="00BE5CA7" w:rsidP="002E0D83">
      <w:pPr>
        <w:pStyle w:val="afb"/>
        <w:jc w:val="both"/>
        <w:rPr>
          <w:rFonts w:ascii="Times New Roman" w:hAnsi="Times New Roman" w:cs="Times New Roman"/>
          <w:sz w:val="20"/>
          <w:szCs w:val="20"/>
        </w:rPr>
      </w:pPr>
      <w:proofErr w:type="gramStart"/>
      <w:r w:rsidRPr="00BE5CA7">
        <w:rPr>
          <w:rFonts w:ascii="Times New Roman" w:hAnsi="Times New Roman" w:cs="Times New Roman"/>
          <w:sz w:val="20"/>
          <w:szCs w:val="20"/>
        </w:rPr>
        <w:t>Сведения о местах нахождения и режимах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официальных сайтах в сети «Интернет» (</w:t>
      </w:r>
      <w:hyperlink r:id="rId10" w:anchor="%D0%9F%D1%80%D0%B8%D0%BB%D0%BE%D0%B6%D0%B5%D0%BD%D0%B8%D0%B51" w:history="1">
        <w:r w:rsidRPr="00BE5CA7">
          <w:rPr>
            <w:rStyle w:val="ac"/>
            <w:rFonts w:ascii="Times New Roman" w:hAnsi="Times New Roman"/>
            <w:sz w:val="20"/>
            <w:szCs w:val="20"/>
          </w:rPr>
          <w:t>Приложение 1</w:t>
        </w:r>
      </w:hyperlink>
      <w:r w:rsidRPr="00BE5CA7">
        <w:rPr>
          <w:rFonts w:ascii="Times New Roman" w:hAnsi="Times New Roman" w:cs="Times New Roman"/>
          <w:sz w:val="20"/>
          <w:szCs w:val="20"/>
        </w:rPr>
        <w:t> к Административному регламенту), в региональной информационной системе Чувашской Республики «Портал государственных и муниципальных услуг (функций) Чувашской Республики» (далее - Портал) </w:t>
      </w:r>
      <w:hyperlink r:id="rId11" w:history="1">
        <w:r w:rsidRPr="00BE5CA7">
          <w:rPr>
            <w:rStyle w:val="ac"/>
            <w:rFonts w:ascii="Times New Roman" w:hAnsi="Times New Roman"/>
            <w:sz w:val="20"/>
            <w:szCs w:val="20"/>
          </w:rPr>
          <w:t>www.gosuslugi.cap.ru</w:t>
        </w:r>
      </w:hyperlink>
      <w:r w:rsidRPr="00BE5CA7">
        <w:rPr>
          <w:rFonts w:ascii="Times New Roman" w:hAnsi="Times New Roman" w:cs="Times New Roman"/>
          <w:sz w:val="20"/>
          <w:szCs w:val="20"/>
        </w:rPr>
        <w:t>.</w:t>
      </w:r>
      <w:proofErr w:type="gramEnd"/>
    </w:p>
    <w:p w:rsidR="00BE5CA7" w:rsidRPr="00BE5CA7" w:rsidRDefault="00BE5CA7" w:rsidP="002E0D83">
      <w:pPr>
        <w:pStyle w:val="afb"/>
        <w:jc w:val="both"/>
        <w:rPr>
          <w:rFonts w:ascii="Times New Roman" w:hAnsi="Times New Roman" w:cs="Times New Roman"/>
          <w:sz w:val="20"/>
          <w:szCs w:val="20"/>
        </w:rPr>
      </w:pPr>
      <w:proofErr w:type="gramStart"/>
      <w:r w:rsidRPr="00BE5CA7">
        <w:rPr>
          <w:rFonts w:ascii="Times New Roman" w:hAnsi="Times New Roman" w:cs="Times New Roman"/>
          <w:sz w:val="20"/>
          <w:szCs w:val="20"/>
        </w:rPr>
        <w:lastRenderedPageBreak/>
        <w:t xml:space="preserve">Прием и информирование заинтересованных лиц по вопросам предоставления муниципальной услуги осуществляется специалистом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Красноармейского района Чувашской Республики, либо специалистами МФЦ (далее – МФЦ (при наличии соглашения о взаимодействии).</w:t>
      </w:r>
      <w:proofErr w:type="gramEnd"/>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График работы специалистов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Красноармейского района Чувашской Республики: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понедельник – пятница с 8.00 ч. – 16.12 ч., перерыв на обед с 12.00 ч. до 13.00 ч.; выходные дни – суббота, воскресенье.</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Режим работы МФЦ:</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ВРЕМЯ РАБОТЫ</w:t>
      </w:r>
    </w:p>
    <w:p w:rsidR="00BE5CA7" w:rsidRPr="00BE5CA7" w:rsidRDefault="00BE5CA7" w:rsidP="002E0D83">
      <w:pPr>
        <w:pStyle w:val="afb"/>
        <w:jc w:val="both"/>
        <w:rPr>
          <w:rFonts w:ascii="Times New Roman" w:hAnsi="Times New Roman" w:cs="Times New Roman"/>
          <w:sz w:val="20"/>
          <w:szCs w:val="20"/>
        </w:rPr>
      </w:pPr>
      <w:proofErr w:type="spellStart"/>
      <w:r w:rsidRPr="00BE5CA7">
        <w:rPr>
          <w:rFonts w:ascii="Times New Roman" w:hAnsi="Times New Roman" w:cs="Times New Roman"/>
          <w:sz w:val="20"/>
          <w:szCs w:val="20"/>
        </w:rPr>
        <w:t>пн-чт</w:t>
      </w:r>
      <w:proofErr w:type="spellEnd"/>
      <w:r w:rsidRPr="00BE5CA7">
        <w:rPr>
          <w:rFonts w:ascii="Times New Roman" w:hAnsi="Times New Roman" w:cs="Times New Roman"/>
          <w:sz w:val="20"/>
          <w:szCs w:val="20"/>
        </w:rPr>
        <w:t xml:space="preserve">: 08:00 - 18:00, </w:t>
      </w:r>
      <w:proofErr w:type="spellStart"/>
      <w:r w:rsidRPr="00BE5CA7">
        <w:rPr>
          <w:rFonts w:ascii="Times New Roman" w:hAnsi="Times New Roman" w:cs="Times New Roman"/>
          <w:sz w:val="20"/>
          <w:szCs w:val="20"/>
        </w:rPr>
        <w:t>пт</w:t>
      </w:r>
      <w:proofErr w:type="spellEnd"/>
      <w:r w:rsidRPr="00BE5CA7">
        <w:rPr>
          <w:rFonts w:ascii="Times New Roman" w:hAnsi="Times New Roman" w:cs="Times New Roman"/>
          <w:sz w:val="20"/>
          <w:szCs w:val="20"/>
        </w:rPr>
        <w:t xml:space="preserve">: 08:00 - 17:00, </w:t>
      </w:r>
      <w:proofErr w:type="spellStart"/>
      <w:proofErr w:type="gramStart"/>
      <w:r w:rsidRPr="00BE5CA7">
        <w:rPr>
          <w:rFonts w:ascii="Times New Roman" w:hAnsi="Times New Roman" w:cs="Times New Roman"/>
          <w:sz w:val="20"/>
          <w:szCs w:val="20"/>
        </w:rPr>
        <w:t>сб</w:t>
      </w:r>
      <w:proofErr w:type="spellEnd"/>
      <w:proofErr w:type="gramEnd"/>
      <w:r w:rsidRPr="00BE5CA7">
        <w:rPr>
          <w:rFonts w:ascii="Times New Roman" w:hAnsi="Times New Roman" w:cs="Times New Roman"/>
          <w:sz w:val="20"/>
          <w:szCs w:val="20"/>
        </w:rPr>
        <w:t xml:space="preserve">: 08:00 - 15:00, </w:t>
      </w:r>
      <w:proofErr w:type="spellStart"/>
      <w:r w:rsidRPr="00BE5CA7">
        <w:rPr>
          <w:rFonts w:ascii="Times New Roman" w:hAnsi="Times New Roman" w:cs="Times New Roman"/>
          <w:sz w:val="20"/>
          <w:szCs w:val="20"/>
        </w:rPr>
        <w:t>вс</w:t>
      </w:r>
      <w:proofErr w:type="spellEnd"/>
      <w:r w:rsidRPr="00BE5CA7">
        <w:rPr>
          <w:rFonts w:ascii="Times New Roman" w:hAnsi="Times New Roman" w:cs="Times New Roman"/>
          <w:sz w:val="20"/>
          <w:szCs w:val="20"/>
        </w:rPr>
        <w:t>: выходной</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АДРЕС</w:t>
      </w:r>
    </w:p>
    <w:p w:rsidR="00BE5CA7" w:rsidRPr="00BE5CA7" w:rsidRDefault="00BE5CA7" w:rsidP="002E0D83">
      <w:pPr>
        <w:pStyle w:val="afb"/>
        <w:jc w:val="both"/>
        <w:rPr>
          <w:rFonts w:ascii="Times New Roman" w:hAnsi="Times New Roman" w:cs="Times New Roman"/>
          <w:sz w:val="20"/>
          <w:szCs w:val="20"/>
        </w:rPr>
      </w:pPr>
      <w:proofErr w:type="gramStart"/>
      <w:r w:rsidRPr="00BE5CA7">
        <w:rPr>
          <w:rFonts w:ascii="Times New Roman" w:hAnsi="Times New Roman" w:cs="Times New Roman"/>
          <w:sz w:val="20"/>
          <w:szCs w:val="20"/>
        </w:rPr>
        <w:t>Чувашская Республика, Красноармейский район, с. Красноармейское, ул. Ленина, д. 26/1</w:t>
      </w:r>
      <w:proofErr w:type="gramEnd"/>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ТЕЛЕФОН 8(83530)21122</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EMAIL        </w:t>
      </w:r>
      <w:hyperlink r:id="rId12" w:history="1">
        <w:r w:rsidRPr="00BE5CA7">
          <w:rPr>
            <w:rStyle w:val="ac"/>
            <w:rFonts w:ascii="Times New Roman" w:hAnsi="Times New Roman"/>
            <w:sz w:val="20"/>
            <w:szCs w:val="20"/>
          </w:rPr>
          <w:t>mfc-dir-krarm@cap.ru</w:t>
        </w:r>
      </w:hyperlink>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1.3.2. Информация по процедурам предоставления муниципальной  услуги может предоставляться:</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по телефону;</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письменно;</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по электронной почте;</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 посредством размещения на </w:t>
      </w:r>
      <w:proofErr w:type="spellStart"/>
      <w:r w:rsidRPr="00BE5CA7">
        <w:rPr>
          <w:rFonts w:ascii="Times New Roman" w:hAnsi="Times New Roman" w:cs="Times New Roman"/>
          <w:sz w:val="20"/>
          <w:szCs w:val="20"/>
        </w:rPr>
        <w:t>интернет-ресурсах</w:t>
      </w:r>
      <w:proofErr w:type="spellEnd"/>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посредством публикации в СМИ;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при личном обращении граждан.</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1.3.3. Размещение информации о правилах предоставления муниципальной услуги осуществляется на информационных стендах, где размещаются следующие информационные материалы:</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выдержки из законодательных и иных нормативных правовых актов, регулирующих предоставление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перечень категорий граждан, имеющих право на получение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краткое описание порядка предоставления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перечень документов, необходимых для предоставления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 перечень оснований для отказа в </w:t>
      </w:r>
      <w:proofErr w:type="gramStart"/>
      <w:r w:rsidRPr="00BE5CA7">
        <w:rPr>
          <w:rFonts w:ascii="Times New Roman" w:hAnsi="Times New Roman" w:cs="Times New Roman"/>
          <w:sz w:val="20"/>
          <w:szCs w:val="20"/>
        </w:rPr>
        <w:t>предоставлении</w:t>
      </w:r>
      <w:proofErr w:type="gramEnd"/>
      <w:r w:rsidRPr="00BE5CA7">
        <w:rPr>
          <w:rFonts w:ascii="Times New Roman" w:hAnsi="Times New Roman" w:cs="Times New Roman"/>
          <w:sz w:val="20"/>
          <w:szCs w:val="20"/>
        </w:rPr>
        <w:t xml:space="preserve">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порядок обжалования действий (бездействия) и решений, осуществляемых (принятых) в ходе предоставления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данные о месте расположения, графике (режиме) работы, номерах телефонов органов и организаций, в которых граждане могут получить документы, необходимые для получения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график приема для консультаций о предоставлении муниципальной  услуги, номер факса, адрес электронной почты и адрес;</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необходимая оперативная информация о предоставлении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1.3.4. Информирование по вопросам предоставления муниципальной  услуги, о ходе предоставления услуги осуществляют специалисты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1.3.5. При личном обращении прием граждан осуществляется должностными лицами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по графику личного приема.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При личном обращении специалист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информирует обратившегося об условиях и правилах предоставления муниципальной  услуги. Предоставление муниципальной услуги предусматривает взаимодействие обратившегося </w:t>
      </w:r>
      <w:proofErr w:type="gramStart"/>
      <w:r w:rsidRPr="00BE5CA7">
        <w:rPr>
          <w:rFonts w:ascii="Times New Roman" w:hAnsi="Times New Roman" w:cs="Times New Roman"/>
          <w:sz w:val="20"/>
          <w:szCs w:val="20"/>
        </w:rPr>
        <w:t>с</w:t>
      </w:r>
      <w:proofErr w:type="gramEnd"/>
      <w:r w:rsidRPr="00BE5CA7">
        <w:rPr>
          <w:rFonts w:ascii="Times New Roman" w:hAnsi="Times New Roman" w:cs="Times New Roman"/>
          <w:sz w:val="20"/>
          <w:szCs w:val="20"/>
        </w:rPr>
        <w:t xml:space="preserve"> специалистами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продолжительностью 15 минут. При ответах на телефонные звонки и устные обращения граждан специалисты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подробно и в вежливой форме информируют обратившихся по интересующим их вопросам. Ответ на телефонный звонок начинается с информации о наименовании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фамилии, имени, отчества и должности специалиста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принявшего телефонный звонок.</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При невозможности принявшего звонок специалиста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самостоятельно ответить на поставленные вопросы, телефонный звонок </w:t>
      </w:r>
      <w:proofErr w:type="spellStart"/>
      <w:r w:rsidRPr="00BE5CA7">
        <w:rPr>
          <w:rFonts w:ascii="Times New Roman" w:hAnsi="Times New Roman" w:cs="Times New Roman"/>
          <w:sz w:val="20"/>
          <w:szCs w:val="20"/>
        </w:rPr>
        <w:t>переадресуется</w:t>
      </w:r>
      <w:proofErr w:type="spellEnd"/>
      <w:r w:rsidRPr="00BE5CA7">
        <w:rPr>
          <w:rFonts w:ascii="Times New Roman" w:hAnsi="Times New Roman" w:cs="Times New Roman"/>
          <w:sz w:val="20"/>
          <w:szCs w:val="20"/>
        </w:rPr>
        <w:t xml:space="preserve"> (переводится) на другого специалиста, либо обратившемуся сообщается телефонный номер, по которому возможно получить необходимую информацию.</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С момента приема документов для предоставления муниципальной услуги заявитель имеет право на получение любых интересующих его сведений о ходе предоставления муниципальной услуги посредством телефонной связи, либо личного посещения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roofErr w:type="gramStart"/>
      <w:r w:rsidRPr="00BE5CA7">
        <w:rPr>
          <w:rFonts w:ascii="Times New Roman" w:hAnsi="Times New Roman" w:cs="Times New Roman"/>
          <w:sz w:val="20"/>
          <w:szCs w:val="20"/>
        </w:rPr>
        <w:t xml:space="preserve">При информировании о порядке предоставления муниципальной услуги по телефону специалист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осуществляющий прием и информирование, сняв трубку, должен представиться: назвать фамилию, имя, отчество, занимаемую должность и наименование учреждения, где он работает, сообщить заинтересованному лицу адрес здания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Красноармейского района Чувашской Республики (при необходимости - способ проезда к нему), режим работы.</w:t>
      </w:r>
      <w:proofErr w:type="gramEnd"/>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проводит личный прием граждан, специалист может предложить заинтересованному лицу обратиться по телефону позже, либо, в случае срочности получения </w:t>
      </w:r>
      <w:r w:rsidRPr="00BE5CA7">
        <w:rPr>
          <w:rFonts w:ascii="Times New Roman" w:hAnsi="Times New Roman" w:cs="Times New Roman"/>
          <w:sz w:val="20"/>
          <w:szCs w:val="20"/>
        </w:rPr>
        <w:lastRenderedPageBreak/>
        <w:t>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Специалист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Индивидуальное устное информирование осуществляется специалистом администрации   при обращении заинтересованных лиц за информацией лично.</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специалист  администрации, осуществляет не более 15 минут.</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При устном обращении заинтересованных лиц лично, специалист  администрации,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Ответы на письменные обращения направляются в письменном </w:t>
      </w:r>
      <w:proofErr w:type="gramStart"/>
      <w:r w:rsidRPr="00BE5CA7">
        <w:rPr>
          <w:rFonts w:ascii="Times New Roman" w:hAnsi="Times New Roman" w:cs="Times New Roman"/>
          <w:sz w:val="20"/>
          <w:szCs w:val="20"/>
        </w:rPr>
        <w:t>виде</w:t>
      </w:r>
      <w:proofErr w:type="gramEnd"/>
      <w:r w:rsidRPr="00BE5CA7">
        <w:rPr>
          <w:rFonts w:ascii="Times New Roman" w:hAnsi="Times New Roman" w:cs="Times New Roman"/>
          <w:sz w:val="20"/>
          <w:szCs w:val="20"/>
        </w:rPr>
        <w:t xml:space="preserve">, и должны содержать ответы на поставленные вопросы, фамилию, инициалы, и номер телефона исполнителя. Ответ подписывается главой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Красноармейского района Чувашской Республики.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Ответ направляется в письменном </w:t>
      </w:r>
      <w:proofErr w:type="gramStart"/>
      <w:r w:rsidRPr="00BE5CA7">
        <w:rPr>
          <w:rFonts w:ascii="Times New Roman" w:hAnsi="Times New Roman" w:cs="Times New Roman"/>
          <w:sz w:val="20"/>
          <w:szCs w:val="20"/>
        </w:rPr>
        <w:t>виде</w:t>
      </w:r>
      <w:proofErr w:type="gramEnd"/>
      <w:r w:rsidRPr="00BE5CA7">
        <w:rPr>
          <w:rFonts w:ascii="Times New Roman" w:hAnsi="Times New Roman" w:cs="Times New Roman"/>
          <w:sz w:val="20"/>
          <w:szCs w:val="20"/>
        </w:rPr>
        <w:t xml:space="preserve">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 Ответ направляется в письменном </w:t>
      </w:r>
      <w:proofErr w:type="gramStart"/>
      <w:r w:rsidRPr="00BE5CA7">
        <w:rPr>
          <w:rFonts w:ascii="Times New Roman" w:hAnsi="Times New Roman" w:cs="Times New Roman"/>
          <w:sz w:val="20"/>
          <w:szCs w:val="20"/>
        </w:rPr>
        <w:t>виде</w:t>
      </w:r>
      <w:proofErr w:type="gramEnd"/>
      <w:r w:rsidRPr="00BE5CA7">
        <w:rPr>
          <w:rFonts w:ascii="Times New Roman" w:hAnsi="Times New Roman" w:cs="Times New Roman"/>
          <w:sz w:val="20"/>
          <w:szCs w:val="20"/>
        </w:rPr>
        <w:t xml:space="preserve"> в течение 30 календарных дней с даты  регистрации обращения.</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br/>
        <w:t>2. Стандарт предоставления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2.1. Наименование муниципальной услуги: «Отчуждение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2.2. Муниципальную услугу предоставляет администрация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Красноармейского района Чувашской Республики.</w:t>
      </w:r>
    </w:p>
    <w:p w:rsidR="00BE5CA7" w:rsidRPr="00BE5CA7" w:rsidRDefault="00BE5CA7" w:rsidP="002E0D83">
      <w:pPr>
        <w:pStyle w:val="afb"/>
        <w:jc w:val="both"/>
        <w:rPr>
          <w:rFonts w:ascii="Times New Roman" w:hAnsi="Times New Roman" w:cs="Times New Roman"/>
          <w:sz w:val="20"/>
          <w:szCs w:val="20"/>
        </w:rPr>
      </w:pPr>
      <w:proofErr w:type="gramStart"/>
      <w:r w:rsidRPr="00BE5CA7">
        <w:rPr>
          <w:rFonts w:ascii="Times New Roman" w:hAnsi="Times New Roman" w:cs="Times New Roman"/>
          <w:sz w:val="20"/>
          <w:szCs w:val="20"/>
        </w:rPr>
        <w:t xml:space="preserve">Администрация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не вправе требовать от заявителей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2.3. Результат предоставления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Результатом предоставления муниципальной  услуги является принятие решения в форме постановления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 предпринимательства» и заключение договора купли-продажи имущества, арендуемого субъектом малого и (или) среднего предпринимательства, письменное уведомление об отказе в предоставлении услуги.</w:t>
      </w:r>
      <w:r w:rsidRPr="00BE5CA7">
        <w:rPr>
          <w:rFonts w:ascii="Times New Roman" w:hAnsi="Times New Roman" w:cs="Times New Roman"/>
          <w:sz w:val="20"/>
          <w:szCs w:val="20"/>
        </w:rPr>
        <w:br/>
        <w:t xml:space="preserve">2.4. Срок предоставления муниципальной услуги составляет 90 календарных дней (с учетом </w:t>
      </w:r>
      <w:proofErr w:type="gramStart"/>
      <w:r w:rsidRPr="00BE5CA7">
        <w:rPr>
          <w:rFonts w:ascii="Times New Roman" w:hAnsi="Times New Roman" w:cs="Times New Roman"/>
          <w:sz w:val="20"/>
          <w:szCs w:val="20"/>
        </w:rPr>
        <w:t>проведения оценки рыночной стоимости объекта недвижимости</w:t>
      </w:r>
      <w:proofErr w:type="gramEnd"/>
      <w:r w:rsidRPr="00BE5CA7">
        <w:rPr>
          <w:rFonts w:ascii="Times New Roman" w:hAnsi="Times New Roman" w:cs="Times New Roman"/>
          <w:sz w:val="20"/>
          <w:szCs w:val="20"/>
        </w:rPr>
        <w:t xml:space="preserve"> независимым оценщиком, в соответствии с Федеральным законом от 29.07.1998 № 135-ФЗ «Об оценочной деятельности в Российской Федерации») или МФЦ заявления и прилагаемых к нему документов в комплектности, необходимой для осуществления  муниципальной  услуги.</w:t>
      </w:r>
      <w:r w:rsidRPr="00BE5CA7">
        <w:rPr>
          <w:rFonts w:ascii="Times New Roman" w:hAnsi="Times New Roman" w:cs="Times New Roman"/>
          <w:sz w:val="20"/>
          <w:szCs w:val="20"/>
        </w:rPr>
        <w:br/>
        <w:t>В случае, если заявитель не соответствует требованиям, установленным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специалист в 30 (тридцати</w:t>
      </w:r>
      <w:proofErr w:type="gramStart"/>
      <w:r w:rsidRPr="00BE5CA7">
        <w:rPr>
          <w:rFonts w:ascii="Times New Roman" w:hAnsi="Times New Roman" w:cs="Times New Roman"/>
          <w:sz w:val="20"/>
          <w:szCs w:val="20"/>
        </w:rPr>
        <w:t>)-</w:t>
      </w:r>
      <w:proofErr w:type="spellStart"/>
      <w:proofErr w:type="gramEnd"/>
      <w:r w:rsidRPr="00BE5CA7">
        <w:rPr>
          <w:rFonts w:ascii="Times New Roman" w:hAnsi="Times New Roman" w:cs="Times New Roman"/>
          <w:sz w:val="20"/>
          <w:szCs w:val="20"/>
        </w:rPr>
        <w:t>дневный</w:t>
      </w:r>
      <w:proofErr w:type="spellEnd"/>
      <w:r w:rsidRPr="00BE5CA7">
        <w:rPr>
          <w:rFonts w:ascii="Times New Roman" w:hAnsi="Times New Roman" w:cs="Times New Roman"/>
          <w:sz w:val="20"/>
          <w:szCs w:val="20"/>
        </w:rPr>
        <w:t xml:space="preserve"> срок с даты получения заявления возвращает его арендатору с указанием причины отказа в </w:t>
      </w:r>
      <w:proofErr w:type="gramStart"/>
      <w:r w:rsidRPr="00BE5CA7">
        <w:rPr>
          <w:rFonts w:ascii="Times New Roman" w:hAnsi="Times New Roman" w:cs="Times New Roman"/>
          <w:sz w:val="20"/>
          <w:szCs w:val="20"/>
        </w:rPr>
        <w:t>приобретении</w:t>
      </w:r>
      <w:proofErr w:type="gramEnd"/>
      <w:r w:rsidRPr="00BE5CA7">
        <w:rPr>
          <w:rFonts w:ascii="Times New Roman" w:hAnsi="Times New Roman" w:cs="Times New Roman"/>
          <w:sz w:val="20"/>
          <w:szCs w:val="20"/>
        </w:rPr>
        <w:t xml:space="preserve"> арендуемого имущества.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Возможность приостановления предоставления муниципальной услуги не предусмотрена.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2.5. Правовые основания для предоставления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Предоставление муниципальной  услуги осуществляется в </w:t>
      </w:r>
      <w:proofErr w:type="gramStart"/>
      <w:r w:rsidRPr="00BE5CA7">
        <w:rPr>
          <w:rFonts w:ascii="Times New Roman" w:hAnsi="Times New Roman" w:cs="Times New Roman"/>
          <w:sz w:val="20"/>
          <w:szCs w:val="20"/>
        </w:rPr>
        <w:t>соответствии</w:t>
      </w:r>
      <w:proofErr w:type="gramEnd"/>
      <w:r w:rsidRPr="00BE5CA7">
        <w:rPr>
          <w:rFonts w:ascii="Times New Roman" w:hAnsi="Times New Roman" w:cs="Times New Roman"/>
          <w:sz w:val="20"/>
          <w:szCs w:val="20"/>
        </w:rPr>
        <w:t xml:space="preserve"> со следующими нормативными правовыми актами:</w:t>
      </w:r>
    </w:p>
    <w:p w:rsidR="00BE5CA7" w:rsidRPr="00BE5CA7" w:rsidRDefault="00BE5CA7" w:rsidP="002E0D83">
      <w:pPr>
        <w:pStyle w:val="afb"/>
        <w:rPr>
          <w:rFonts w:ascii="Times New Roman" w:hAnsi="Times New Roman" w:cs="Times New Roman"/>
          <w:sz w:val="20"/>
          <w:szCs w:val="20"/>
        </w:rPr>
      </w:pPr>
      <w:r w:rsidRPr="00BE5CA7">
        <w:rPr>
          <w:rFonts w:ascii="Times New Roman" w:hAnsi="Times New Roman" w:cs="Times New Roman"/>
          <w:sz w:val="20"/>
          <w:szCs w:val="20"/>
        </w:rPr>
        <w:t>1) Конституция Российской Федерации;</w:t>
      </w:r>
      <w:r w:rsidRPr="00BE5CA7">
        <w:rPr>
          <w:rFonts w:ascii="Times New Roman" w:hAnsi="Times New Roman" w:cs="Times New Roman"/>
          <w:sz w:val="20"/>
          <w:szCs w:val="20"/>
        </w:rPr>
        <w:br/>
        <w:t>2) Гражданский кодекс Российской Федерации;</w:t>
      </w:r>
      <w:r w:rsidRPr="00BE5CA7">
        <w:rPr>
          <w:rFonts w:ascii="Times New Roman" w:hAnsi="Times New Roman" w:cs="Times New Roman"/>
          <w:sz w:val="20"/>
          <w:szCs w:val="20"/>
        </w:rPr>
        <w:br/>
        <w:t>3) Федеральный закон от 21 декабря 2001 г. N 178-ФЗ "О приватизации государственного и муниципального имущества";</w:t>
      </w:r>
      <w:r w:rsidRPr="00BE5CA7">
        <w:rPr>
          <w:rFonts w:ascii="Times New Roman" w:hAnsi="Times New Roman" w:cs="Times New Roman"/>
          <w:sz w:val="20"/>
          <w:szCs w:val="20"/>
        </w:rPr>
        <w:br/>
      </w:r>
      <w:proofErr w:type="gramStart"/>
      <w:r w:rsidRPr="00BE5CA7">
        <w:rPr>
          <w:rFonts w:ascii="Times New Roman" w:hAnsi="Times New Roman" w:cs="Times New Roman"/>
          <w:sz w:val="20"/>
          <w:szCs w:val="20"/>
        </w:rPr>
        <w:lastRenderedPageBreak/>
        <w:t>4) Федеральный закон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E5CA7">
        <w:rPr>
          <w:rFonts w:ascii="Times New Roman" w:hAnsi="Times New Roman" w:cs="Times New Roman"/>
          <w:sz w:val="20"/>
          <w:szCs w:val="20"/>
        </w:rPr>
        <w:br/>
        <w:t>5) Федеральный закон от 24.07.2007 N 209-ФЗ "О развитии малого и среднего предпринимательства в Российской Федерации";</w:t>
      </w:r>
      <w:proofErr w:type="gramEnd"/>
      <w:r w:rsidRPr="00BE5CA7">
        <w:rPr>
          <w:rFonts w:ascii="Times New Roman" w:hAnsi="Times New Roman" w:cs="Times New Roman"/>
          <w:sz w:val="20"/>
          <w:szCs w:val="20"/>
        </w:rPr>
        <w:br/>
        <w:t>6) Федеральный закон от 21 июля 2005 г. N 94-ФЗ "О размещении заказов на поставки товаров, выполнение работ, оказание услуг для государственных и муниципальных нужд";</w:t>
      </w:r>
      <w:r w:rsidRPr="00BE5CA7">
        <w:rPr>
          <w:rFonts w:ascii="Times New Roman" w:hAnsi="Times New Roman" w:cs="Times New Roman"/>
          <w:sz w:val="20"/>
          <w:szCs w:val="20"/>
        </w:rPr>
        <w:br/>
        <w:t>7) Федеральный закон от 29 июля 1998 года N 135-ФЗ "Об оценочной деятельности в Российской Федерации";</w:t>
      </w:r>
      <w:r w:rsidRPr="00BE5CA7">
        <w:rPr>
          <w:rFonts w:ascii="Times New Roman" w:hAnsi="Times New Roman" w:cs="Times New Roman"/>
          <w:sz w:val="20"/>
          <w:szCs w:val="20"/>
        </w:rPr>
        <w:br/>
      </w:r>
      <w:proofErr w:type="gramStart"/>
      <w:r w:rsidRPr="00BE5CA7">
        <w:rPr>
          <w:rFonts w:ascii="Times New Roman" w:hAnsi="Times New Roman" w:cs="Times New Roman"/>
          <w:sz w:val="20"/>
          <w:szCs w:val="20"/>
        </w:rPr>
        <w:t>8) Закон Чувашской Республики от 23 сентября 2008 г. N 47</w:t>
      </w:r>
      <w:r w:rsidRPr="00BE5CA7">
        <w:rPr>
          <w:rFonts w:ascii="Times New Roman" w:hAnsi="Times New Roman" w:cs="Times New Roman"/>
          <w:sz w:val="20"/>
          <w:szCs w:val="20"/>
        </w:rPr>
        <w:br/>
        <w:t>"Об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proofErr w:type="gramEnd"/>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9) иные нормативные правовые акты Российской Федерации, Чувашской Республики, регламентирующие правоотношения в сфере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10) </w:t>
      </w:r>
      <w:hyperlink r:id="rId13" w:history="1">
        <w:r w:rsidRPr="00BE5CA7">
          <w:rPr>
            <w:rStyle w:val="ac"/>
            <w:rFonts w:ascii="Times New Roman" w:hAnsi="Times New Roman"/>
            <w:sz w:val="20"/>
            <w:szCs w:val="20"/>
          </w:rPr>
          <w:t>Постановление</w:t>
        </w:r>
      </w:hyperlink>
      <w:r w:rsidRPr="00BE5CA7">
        <w:rPr>
          <w:rFonts w:ascii="Times New Roman" w:hAnsi="Times New Roman" w:cs="Times New Roman"/>
          <w:sz w:val="20"/>
          <w:szCs w:val="20"/>
        </w:rPr>
        <w:t>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11) </w:t>
      </w:r>
      <w:hyperlink r:id="rId14" w:history="1">
        <w:r w:rsidRPr="00BE5CA7">
          <w:rPr>
            <w:rStyle w:val="ac"/>
            <w:rFonts w:ascii="Times New Roman" w:hAnsi="Times New Roman"/>
            <w:sz w:val="20"/>
            <w:szCs w:val="20"/>
          </w:rPr>
          <w:t>Постановление</w:t>
        </w:r>
      </w:hyperlink>
      <w:r w:rsidRPr="00BE5CA7">
        <w:rPr>
          <w:rFonts w:ascii="Times New Roman" w:hAnsi="Times New Roman" w:cs="Times New Roman"/>
          <w:sz w:val="20"/>
          <w:szCs w:val="20"/>
        </w:rPr>
        <w:t xml:space="preserve"> Правительства Российской Федерации от 22 декабря 2012 N 1376 "Об утверждении </w:t>
      </w:r>
      <w:proofErr w:type="gramStart"/>
      <w:r w:rsidRPr="00BE5CA7">
        <w:rPr>
          <w:rFonts w:ascii="Times New Roman" w:hAnsi="Times New Roman" w:cs="Times New Roman"/>
          <w:sz w:val="20"/>
          <w:szCs w:val="20"/>
        </w:rPr>
        <w:t>правил организации деятельности многофункциональных центров предоставления государственных</w:t>
      </w:r>
      <w:proofErr w:type="gramEnd"/>
      <w:r w:rsidRPr="00BE5CA7">
        <w:rPr>
          <w:rFonts w:ascii="Times New Roman" w:hAnsi="Times New Roman" w:cs="Times New Roman"/>
          <w:sz w:val="20"/>
          <w:szCs w:val="20"/>
        </w:rPr>
        <w:t xml:space="preserve"> и муниципальных услуг";</w:t>
      </w:r>
    </w:p>
    <w:p w:rsidR="00BE5CA7" w:rsidRPr="00BE5CA7" w:rsidRDefault="00BE5CA7" w:rsidP="002E0D83">
      <w:pPr>
        <w:pStyle w:val="afb"/>
        <w:jc w:val="both"/>
        <w:rPr>
          <w:rFonts w:ascii="Times New Roman" w:hAnsi="Times New Roman" w:cs="Times New Roman"/>
          <w:sz w:val="20"/>
          <w:szCs w:val="20"/>
        </w:rPr>
      </w:pPr>
      <w:bookmarkStart w:id="4" w:name="P115"/>
      <w:bookmarkEnd w:id="4"/>
      <w:r w:rsidRPr="00BE5CA7">
        <w:rPr>
          <w:rFonts w:ascii="Times New Roman" w:hAnsi="Times New Roman" w:cs="Times New Roman"/>
          <w:sz w:val="20"/>
          <w:szCs w:val="20"/>
        </w:rPr>
        <w:t>2.6. Исчерпывающий перечень документов, необходимых для предоставления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Исчерпывающий перечень документов, необходимых в </w:t>
      </w:r>
      <w:proofErr w:type="gramStart"/>
      <w:r w:rsidRPr="00BE5CA7">
        <w:rPr>
          <w:rFonts w:ascii="Times New Roman" w:hAnsi="Times New Roman" w:cs="Times New Roman"/>
          <w:sz w:val="20"/>
          <w:szCs w:val="20"/>
        </w:rPr>
        <w:t>соответствии</w:t>
      </w:r>
      <w:proofErr w:type="gramEnd"/>
      <w:r w:rsidRPr="00BE5CA7">
        <w:rPr>
          <w:rFonts w:ascii="Times New Roman" w:hAnsi="Times New Roman" w:cs="Times New Roman"/>
          <w:sz w:val="20"/>
          <w:szCs w:val="20"/>
        </w:rPr>
        <w:t xml:space="preserve"> с нормативными правовыми актами для предоставления муниципальной услуги, подлежащих представлению заявителем:</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 заявление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и о реализации преимущественного права выкупа арендуемого имущества субъектами малого и среднего предпринимательства (приложение 2 к настоящему Административному регламенту). </w:t>
      </w:r>
      <w:proofErr w:type="gramStart"/>
      <w:r w:rsidRPr="00BE5CA7">
        <w:rPr>
          <w:rFonts w:ascii="Times New Roman" w:hAnsi="Times New Roman" w:cs="Times New Roman"/>
          <w:sz w:val="20"/>
          <w:szCs w:val="20"/>
        </w:rPr>
        <w:t>Условия отнесения к категории субъектов малого и среднего предпринимательства устанавливаются статьей 4 Федерального закона от 24.07.2007 N 209-ФЗ "О развитии малого и среднего предпринимательства в Российской Федерации" и предусматривают следующее:</w:t>
      </w:r>
      <w:r w:rsidRPr="00BE5CA7">
        <w:rPr>
          <w:rFonts w:ascii="Times New Roman" w:hAnsi="Times New Roman" w:cs="Times New Roman"/>
          <w:sz w:val="20"/>
          <w:szCs w:val="20"/>
        </w:rPr>
        <w:br/>
        <w:t>а)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w:t>
      </w:r>
      <w:proofErr w:type="gramEnd"/>
      <w:r w:rsidRPr="00BE5CA7">
        <w:rPr>
          <w:rFonts w:ascii="Times New Roman" w:hAnsi="Times New Roman" w:cs="Times New Roman"/>
          <w:sz w:val="20"/>
          <w:szCs w:val="20"/>
        </w:rPr>
        <w:t xml:space="preserve"> </w:t>
      </w:r>
      <w:proofErr w:type="gramStart"/>
      <w:r w:rsidRPr="00BE5CA7">
        <w:rPr>
          <w:rFonts w:ascii="Times New Roman" w:hAnsi="Times New Roman" w:cs="Times New Roman"/>
          <w:sz w:val="20"/>
          <w:szCs w:val="20"/>
        </w:rPr>
        <w:t>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r w:rsidRPr="00BE5CA7">
        <w:rPr>
          <w:rFonts w:ascii="Times New Roman" w:hAnsi="Times New Roman" w:cs="Times New Roman"/>
          <w:sz w:val="20"/>
          <w:szCs w:val="20"/>
        </w:rPr>
        <w:b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w:t>
      </w:r>
      <w:proofErr w:type="gramEnd"/>
      <w:r w:rsidRPr="00BE5CA7">
        <w:rPr>
          <w:rFonts w:ascii="Times New Roman" w:hAnsi="Times New Roman" w:cs="Times New Roman"/>
          <w:sz w:val="20"/>
          <w:szCs w:val="20"/>
        </w:rPr>
        <w:t xml:space="preserve"> </w:t>
      </w:r>
      <w:proofErr w:type="gramStart"/>
      <w:r w:rsidRPr="00BE5CA7">
        <w:rPr>
          <w:rFonts w:ascii="Times New Roman" w:hAnsi="Times New Roman" w:cs="Times New Roman"/>
          <w:sz w:val="20"/>
          <w:szCs w:val="20"/>
        </w:rPr>
        <w:t>юридических лиц не должна превышать двадцати пяти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двадцати пяти процентов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w:t>
      </w:r>
      <w:proofErr w:type="gramEnd"/>
      <w:r w:rsidRPr="00BE5CA7">
        <w:rPr>
          <w:rFonts w:ascii="Times New Roman" w:hAnsi="Times New Roman" w:cs="Times New Roman"/>
          <w:sz w:val="20"/>
          <w:szCs w:val="20"/>
        </w:rPr>
        <w:t xml:space="preserve"> </w:t>
      </w:r>
      <w:proofErr w:type="gramStart"/>
      <w:r w:rsidRPr="00BE5CA7">
        <w:rPr>
          <w:rFonts w:ascii="Times New Roman" w:hAnsi="Times New Roman" w:cs="Times New Roman"/>
          <w:sz w:val="20"/>
          <w:szCs w:val="20"/>
        </w:rPr>
        <w:t>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r w:rsidRPr="00BE5CA7">
        <w:rPr>
          <w:rFonts w:ascii="Times New Roman" w:hAnsi="Times New Roman" w:cs="Times New Roman"/>
          <w:sz w:val="20"/>
          <w:szCs w:val="20"/>
        </w:rPr>
        <w:br/>
      </w:r>
      <w:proofErr w:type="gramStart"/>
      <w:r w:rsidRPr="00BE5CA7">
        <w:rPr>
          <w:rFonts w:ascii="Times New Roman" w:hAnsi="Times New Roman" w:cs="Times New Roman"/>
          <w:sz w:val="20"/>
          <w:szCs w:val="20"/>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r w:rsidRPr="00BE5CA7">
        <w:rPr>
          <w:rFonts w:ascii="Times New Roman" w:hAnsi="Times New Roman" w:cs="Times New Roman"/>
          <w:sz w:val="20"/>
          <w:szCs w:val="20"/>
        </w:rPr>
        <w:br/>
        <w:t>а) от ста одного до двухсот пятидесяти человек включительно - для средних предприятий;</w:t>
      </w:r>
      <w:r w:rsidRPr="00BE5CA7">
        <w:rPr>
          <w:rFonts w:ascii="Times New Roman" w:hAnsi="Times New Roman" w:cs="Times New Roman"/>
          <w:sz w:val="20"/>
          <w:szCs w:val="20"/>
        </w:rPr>
        <w:br/>
        <w:t xml:space="preserve">б) до ста человек включительно - для малых предприятий; среди малых предприятий выделяются </w:t>
      </w:r>
      <w:proofErr w:type="spellStart"/>
      <w:r w:rsidRPr="00BE5CA7">
        <w:rPr>
          <w:rFonts w:ascii="Times New Roman" w:hAnsi="Times New Roman" w:cs="Times New Roman"/>
          <w:sz w:val="20"/>
          <w:szCs w:val="20"/>
        </w:rPr>
        <w:t>микропредприятия</w:t>
      </w:r>
      <w:proofErr w:type="spellEnd"/>
      <w:r w:rsidRPr="00BE5CA7">
        <w:rPr>
          <w:rFonts w:ascii="Times New Roman" w:hAnsi="Times New Roman" w:cs="Times New Roman"/>
          <w:sz w:val="20"/>
          <w:szCs w:val="20"/>
        </w:rPr>
        <w:t xml:space="preserve"> - до пятнадцати человек.</w:t>
      </w:r>
      <w:proofErr w:type="gramEnd"/>
      <w:r w:rsidRPr="00BE5CA7">
        <w:rPr>
          <w:rFonts w:ascii="Times New Roman" w:hAnsi="Times New Roman" w:cs="Times New Roman"/>
          <w:sz w:val="20"/>
          <w:szCs w:val="20"/>
        </w:rPr>
        <w:t xml:space="preserve"> Средняя численность работников </w:t>
      </w:r>
      <w:proofErr w:type="spellStart"/>
      <w:r w:rsidRPr="00BE5CA7">
        <w:rPr>
          <w:rFonts w:ascii="Times New Roman" w:hAnsi="Times New Roman" w:cs="Times New Roman"/>
          <w:sz w:val="20"/>
          <w:szCs w:val="20"/>
        </w:rPr>
        <w:t>микропредприятия</w:t>
      </w:r>
      <w:proofErr w:type="spellEnd"/>
      <w:r w:rsidRPr="00BE5CA7">
        <w:rPr>
          <w:rFonts w:ascii="Times New Roman" w:hAnsi="Times New Roman" w:cs="Times New Roman"/>
          <w:sz w:val="20"/>
          <w:szCs w:val="20"/>
        </w:rPr>
        <w:t xml:space="preserve">,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w:t>
      </w:r>
      <w:proofErr w:type="spellStart"/>
      <w:r w:rsidRPr="00BE5CA7">
        <w:rPr>
          <w:rFonts w:ascii="Times New Roman" w:hAnsi="Times New Roman" w:cs="Times New Roman"/>
          <w:sz w:val="20"/>
          <w:szCs w:val="20"/>
        </w:rPr>
        <w:t>микропредприятия</w:t>
      </w:r>
      <w:proofErr w:type="spellEnd"/>
      <w:r w:rsidRPr="00BE5CA7">
        <w:rPr>
          <w:rFonts w:ascii="Times New Roman" w:hAnsi="Times New Roman" w:cs="Times New Roman"/>
          <w:sz w:val="20"/>
          <w:szCs w:val="20"/>
        </w:rPr>
        <w:t>, малого предприятия или среднего предприятия; </w:t>
      </w:r>
      <w:r w:rsidRPr="00BE5CA7">
        <w:rPr>
          <w:rFonts w:ascii="Times New Roman" w:hAnsi="Times New Roman" w:cs="Times New Roman"/>
          <w:sz w:val="20"/>
          <w:szCs w:val="20"/>
        </w:rPr>
        <w:br/>
        <w:t xml:space="preserve">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w:t>
      </w:r>
      <w:r w:rsidRPr="00BE5CA7">
        <w:rPr>
          <w:rFonts w:ascii="Times New Roman" w:hAnsi="Times New Roman" w:cs="Times New Roman"/>
          <w:sz w:val="20"/>
          <w:szCs w:val="20"/>
        </w:rPr>
        <w:lastRenderedPageBreak/>
        <w:t xml:space="preserve">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w:t>
      </w:r>
      <w:proofErr w:type="gramStart"/>
      <w:r w:rsidRPr="00BE5CA7">
        <w:rPr>
          <w:rFonts w:ascii="Times New Roman" w:hAnsi="Times New Roman" w:cs="Times New Roman"/>
          <w:sz w:val="20"/>
          <w:szCs w:val="20"/>
        </w:rPr>
        <w:t>Предусмотренные пунктом 3 части 1 статьи 4 Федерального закона от 24.07.2007 N 209-ФЗ "О развитии малого и среднего предпринимательства в Российской Федерации" предельные значения выручки от реализации товаров (работ, услуг)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w:t>
      </w:r>
      <w:proofErr w:type="gramEnd"/>
      <w:r w:rsidRPr="00BE5CA7">
        <w:rPr>
          <w:rFonts w:ascii="Times New Roman" w:hAnsi="Times New Roman" w:cs="Times New Roman"/>
          <w:sz w:val="20"/>
          <w:szCs w:val="20"/>
        </w:rPr>
        <w:t xml:space="preserve"> Выручка от реализации товаров (работ, услуг) за календарный год определяется в </w:t>
      </w:r>
      <w:proofErr w:type="gramStart"/>
      <w:r w:rsidRPr="00BE5CA7">
        <w:rPr>
          <w:rFonts w:ascii="Times New Roman" w:hAnsi="Times New Roman" w:cs="Times New Roman"/>
          <w:sz w:val="20"/>
          <w:szCs w:val="20"/>
        </w:rPr>
        <w:t>порядке</w:t>
      </w:r>
      <w:proofErr w:type="gramEnd"/>
      <w:r w:rsidRPr="00BE5CA7">
        <w:rPr>
          <w:rFonts w:ascii="Times New Roman" w:hAnsi="Times New Roman" w:cs="Times New Roman"/>
          <w:sz w:val="20"/>
          <w:szCs w:val="20"/>
        </w:rPr>
        <w:t>, установленном Налоговым кодексом Российской Федерации.</w:t>
      </w:r>
      <w:r w:rsidRPr="00BE5CA7">
        <w:rPr>
          <w:rFonts w:ascii="Times New Roman" w:hAnsi="Times New Roman" w:cs="Times New Roman"/>
          <w:sz w:val="20"/>
          <w:szCs w:val="20"/>
        </w:rPr>
        <w:br/>
      </w:r>
      <w:proofErr w:type="gramStart"/>
      <w:r w:rsidRPr="00BE5CA7">
        <w:rPr>
          <w:rFonts w:ascii="Times New Roman" w:hAnsi="Times New Roman" w:cs="Times New Roman"/>
          <w:sz w:val="20"/>
          <w:szCs w:val="20"/>
        </w:rPr>
        <w:t>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 статьи 4 Федерального закона от 24.07.2007 N 209-ФЗ "О развитии малого и среднего предпринимательства в Российской Федерации";</w:t>
      </w:r>
      <w:r w:rsidRPr="00BE5CA7">
        <w:rPr>
          <w:rFonts w:ascii="Times New Roman" w:hAnsi="Times New Roman" w:cs="Times New Roman"/>
          <w:sz w:val="20"/>
          <w:szCs w:val="20"/>
        </w:rPr>
        <w:br/>
        <w:t>4) 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roofErr w:type="gramEnd"/>
      <w:r w:rsidRPr="00BE5CA7">
        <w:rPr>
          <w:rFonts w:ascii="Times New Roman" w:hAnsi="Times New Roman" w:cs="Times New Roman"/>
          <w:sz w:val="20"/>
          <w:szCs w:val="20"/>
        </w:rPr>
        <w:br/>
      </w:r>
      <w:proofErr w:type="gramStart"/>
      <w:r w:rsidRPr="00BE5CA7">
        <w:rPr>
          <w:rFonts w:ascii="Times New Roman" w:hAnsi="Times New Roman" w:cs="Times New Roman"/>
          <w:sz w:val="20"/>
          <w:szCs w:val="20"/>
        </w:rPr>
        <w:t>5)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w:t>
      </w:r>
      <w:proofErr w:type="gramEnd"/>
      <w:r w:rsidRPr="00BE5CA7">
        <w:rPr>
          <w:rFonts w:ascii="Times New Roman" w:hAnsi="Times New Roman" w:cs="Times New Roman"/>
          <w:sz w:val="20"/>
          <w:szCs w:val="20"/>
        </w:rPr>
        <w:t xml:space="preserve"> регистрации, не превышают предельные значения;</w:t>
      </w:r>
    </w:p>
    <w:p w:rsidR="00BE5CA7" w:rsidRPr="00BE5CA7" w:rsidRDefault="00BE5CA7" w:rsidP="002E0D83">
      <w:pPr>
        <w:pStyle w:val="afb"/>
        <w:rPr>
          <w:rFonts w:ascii="Times New Roman" w:hAnsi="Times New Roman" w:cs="Times New Roman"/>
          <w:sz w:val="20"/>
          <w:szCs w:val="20"/>
        </w:rPr>
      </w:pPr>
      <w:r w:rsidRPr="00BE5CA7">
        <w:rPr>
          <w:rFonts w:ascii="Times New Roman" w:hAnsi="Times New Roman" w:cs="Times New Roman"/>
          <w:sz w:val="20"/>
          <w:szCs w:val="20"/>
        </w:rPr>
        <w:t>- заявление субъекта малого или среднего предпринимательства о реализации преимущественного права выкупа арендуемого имущества субъектами малого и среднего предпринимательства (приложение 3 к настоящему Административному регламенту);</w:t>
      </w:r>
      <w:r w:rsidRPr="00BE5CA7">
        <w:rPr>
          <w:rFonts w:ascii="Times New Roman" w:hAnsi="Times New Roman" w:cs="Times New Roman"/>
          <w:sz w:val="20"/>
          <w:szCs w:val="20"/>
        </w:rPr>
        <w:br/>
        <w:t xml:space="preserve">- </w:t>
      </w:r>
      <w:proofErr w:type="gramStart"/>
      <w:r w:rsidRPr="00BE5CA7">
        <w:rPr>
          <w:rFonts w:ascii="Times New Roman" w:hAnsi="Times New Roman" w:cs="Times New Roman"/>
          <w:sz w:val="20"/>
          <w:szCs w:val="20"/>
        </w:rPr>
        <w:t>документы, подтверждающие внесение арендной платы в соответствии с установленными договорами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r w:rsidRPr="00BE5CA7">
        <w:rPr>
          <w:rFonts w:ascii="Times New Roman" w:hAnsi="Times New Roman" w:cs="Times New Roman"/>
          <w:sz w:val="20"/>
          <w:szCs w:val="20"/>
        </w:rPr>
        <w:br/>
        <w:t>      Также необходимо представить следующие документы:</w:t>
      </w:r>
      <w:r w:rsidRPr="00BE5CA7">
        <w:rPr>
          <w:rFonts w:ascii="Times New Roman" w:hAnsi="Times New Roman" w:cs="Times New Roman"/>
          <w:sz w:val="20"/>
          <w:szCs w:val="20"/>
        </w:rPr>
        <w:br/>
        <w:t>для физических лиц:</w:t>
      </w:r>
      <w:r w:rsidRPr="00BE5CA7">
        <w:rPr>
          <w:rFonts w:ascii="Times New Roman" w:hAnsi="Times New Roman" w:cs="Times New Roman"/>
          <w:sz w:val="20"/>
          <w:szCs w:val="20"/>
        </w:rPr>
        <w:br/>
        <w:t>- документ, удостоверяющий личность.</w:t>
      </w:r>
      <w:r w:rsidRPr="00BE5CA7">
        <w:rPr>
          <w:rFonts w:ascii="Times New Roman" w:hAnsi="Times New Roman" w:cs="Times New Roman"/>
          <w:sz w:val="20"/>
          <w:szCs w:val="20"/>
        </w:rPr>
        <w:br/>
        <w:t>Для юридических лиц:</w:t>
      </w:r>
      <w:r w:rsidRPr="00BE5CA7">
        <w:rPr>
          <w:rFonts w:ascii="Times New Roman" w:hAnsi="Times New Roman" w:cs="Times New Roman"/>
          <w:sz w:val="20"/>
          <w:szCs w:val="20"/>
        </w:rPr>
        <w:br/>
        <w:t>- заверенные копии учредительных документов;</w:t>
      </w:r>
      <w:r w:rsidRPr="00BE5CA7">
        <w:rPr>
          <w:rFonts w:ascii="Times New Roman" w:hAnsi="Times New Roman" w:cs="Times New Roman"/>
          <w:sz w:val="20"/>
          <w:szCs w:val="20"/>
        </w:rPr>
        <w:br/>
        <w:t>- решение в письменной форме соответствующего органа управления о приобретении имущества.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Порядок и способы представления заявления и прилагаемых к нему документов:</w:t>
      </w:r>
    </w:p>
    <w:p w:rsidR="00BE5CA7" w:rsidRPr="00BE5CA7" w:rsidRDefault="00BE5CA7" w:rsidP="002E0D83">
      <w:pPr>
        <w:pStyle w:val="afb"/>
        <w:jc w:val="both"/>
        <w:rPr>
          <w:rFonts w:ascii="Times New Roman" w:hAnsi="Times New Roman" w:cs="Times New Roman"/>
          <w:sz w:val="20"/>
          <w:szCs w:val="20"/>
        </w:rPr>
      </w:pPr>
      <w:proofErr w:type="gramStart"/>
      <w:r w:rsidRPr="00BE5CA7">
        <w:rPr>
          <w:rFonts w:ascii="Times New Roman" w:hAnsi="Times New Roman" w:cs="Times New Roman"/>
          <w:sz w:val="20"/>
          <w:szCs w:val="20"/>
        </w:rPr>
        <w:t xml:space="preserve">- заявление и прилагаемые к нему документы могут быть представлены заявителем непосредственно в администрацию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в приемные дни и часы  или направлены по почте заказным почтовым отправлением с уведомлением о вручении, а также в форме электронного документа, подписанного электронной подписью уполномоченного на подачу такого заявления лица, с использованием информационно-телекоммуникационных сетей;</w:t>
      </w:r>
      <w:proofErr w:type="gramEnd"/>
    </w:p>
    <w:p w:rsidR="00BE5CA7" w:rsidRPr="00BE5CA7" w:rsidRDefault="00BE5CA7" w:rsidP="002E0D83">
      <w:pPr>
        <w:pStyle w:val="afb"/>
        <w:rPr>
          <w:rFonts w:ascii="Times New Roman" w:hAnsi="Times New Roman" w:cs="Times New Roman"/>
          <w:sz w:val="20"/>
          <w:szCs w:val="20"/>
        </w:rPr>
      </w:pPr>
      <w:r w:rsidRPr="00BE5CA7">
        <w:rPr>
          <w:rFonts w:ascii="Times New Roman" w:hAnsi="Times New Roman" w:cs="Times New Roman"/>
          <w:sz w:val="20"/>
          <w:szCs w:val="20"/>
        </w:rPr>
        <w:t xml:space="preserve">- при явке непосредственно в администрацию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или МФЦ (его уполномоченный представитель) представляет документ, удостоверяющий личность, а также доверенность (в случае, если явку осуществляет представитель заявителя), оформленную в соответствии с установленными требованиями.</w:t>
      </w:r>
      <w:bookmarkStart w:id="5" w:name="P132"/>
      <w:bookmarkEnd w:id="5"/>
      <w:r w:rsidRPr="00BE5CA7">
        <w:rPr>
          <w:rFonts w:ascii="Times New Roman" w:hAnsi="Times New Roman" w:cs="Times New Roman"/>
          <w:sz w:val="20"/>
          <w:szCs w:val="20"/>
        </w:rPr>
        <w:br/>
        <w:t xml:space="preserve">2.7. Основания для отказа в </w:t>
      </w:r>
      <w:proofErr w:type="gramStart"/>
      <w:r w:rsidRPr="00BE5CA7">
        <w:rPr>
          <w:rFonts w:ascii="Times New Roman" w:hAnsi="Times New Roman" w:cs="Times New Roman"/>
          <w:sz w:val="20"/>
          <w:szCs w:val="20"/>
        </w:rPr>
        <w:t>приеме</w:t>
      </w:r>
      <w:proofErr w:type="gramEnd"/>
      <w:r w:rsidRPr="00BE5CA7">
        <w:rPr>
          <w:rFonts w:ascii="Times New Roman" w:hAnsi="Times New Roman" w:cs="Times New Roman"/>
          <w:sz w:val="20"/>
          <w:szCs w:val="20"/>
        </w:rPr>
        <w:t xml:space="preserve"> документов, необходимых для предоставления муниципальной услуги:</w:t>
      </w:r>
      <w:r w:rsidRPr="00BE5CA7">
        <w:rPr>
          <w:rFonts w:ascii="Times New Roman" w:hAnsi="Times New Roman" w:cs="Times New Roman"/>
          <w:sz w:val="20"/>
          <w:szCs w:val="20"/>
        </w:rPr>
        <w:br/>
        <w:t xml:space="preserve">Оснований для отказа в </w:t>
      </w:r>
      <w:proofErr w:type="gramStart"/>
      <w:r w:rsidRPr="00BE5CA7">
        <w:rPr>
          <w:rFonts w:ascii="Times New Roman" w:hAnsi="Times New Roman" w:cs="Times New Roman"/>
          <w:sz w:val="20"/>
          <w:szCs w:val="20"/>
        </w:rPr>
        <w:t>приеме</w:t>
      </w:r>
      <w:proofErr w:type="gramEnd"/>
      <w:r w:rsidRPr="00BE5CA7">
        <w:rPr>
          <w:rFonts w:ascii="Times New Roman" w:hAnsi="Times New Roman" w:cs="Times New Roman"/>
          <w:sz w:val="20"/>
          <w:szCs w:val="20"/>
        </w:rPr>
        <w:t xml:space="preserve"> документов, необходимых для предоставления муниципальной услуги не имеется.</w:t>
      </w:r>
      <w:r w:rsidRPr="00BE5CA7">
        <w:rPr>
          <w:rFonts w:ascii="Times New Roman" w:hAnsi="Times New Roman" w:cs="Times New Roman"/>
          <w:sz w:val="20"/>
          <w:szCs w:val="20"/>
        </w:rPr>
        <w:br/>
        <w:t xml:space="preserve">2.8. Исчерпывающий перечень оснований для отказа в </w:t>
      </w:r>
      <w:proofErr w:type="gramStart"/>
      <w:r w:rsidRPr="00BE5CA7">
        <w:rPr>
          <w:rFonts w:ascii="Times New Roman" w:hAnsi="Times New Roman" w:cs="Times New Roman"/>
          <w:sz w:val="20"/>
          <w:szCs w:val="20"/>
        </w:rPr>
        <w:t>предоставлении</w:t>
      </w:r>
      <w:proofErr w:type="gramEnd"/>
      <w:r w:rsidRPr="00BE5CA7">
        <w:rPr>
          <w:rFonts w:ascii="Times New Roman" w:hAnsi="Times New Roman" w:cs="Times New Roman"/>
          <w:sz w:val="20"/>
          <w:szCs w:val="20"/>
        </w:rPr>
        <w:t xml:space="preserve"> муниципальной услуги:</w:t>
      </w:r>
      <w:r w:rsidRPr="00BE5CA7">
        <w:rPr>
          <w:rFonts w:ascii="Times New Roman" w:hAnsi="Times New Roman" w:cs="Times New Roman"/>
          <w:sz w:val="20"/>
          <w:szCs w:val="20"/>
        </w:rPr>
        <w:br/>
        <w:t>- несоответствие заявителя условиям, указанным в п. 1.2 данного Административного регламента;</w:t>
      </w:r>
      <w:r w:rsidRPr="00BE5CA7">
        <w:rPr>
          <w:rFonts w:ascii="Times New Roman" w:hAnsi="Times New Roman" w:cs="Times New Roman"/>
          <w:sz w:val="20"/>
          <w:szCs w:val="20"/>
        </w:rPr>
        <w:br/>
        <w:t xml:space="preserve">- </w:t>
      </w:r>
      <w:proofErr w:type="gramStart"/>
      <w:r w:rsidRPr="00BE5CA7">
        <w:rPr>
          <w:rFonts w:ascii="Times New Roman" w:hAnsi="Times New Roman" w:cs="Times New Roman"/>
          <w:sz w:val="20"/>
          <w:szCs w:val="20"/>
        </w:rPr>
        <w:t>несоответствие заявителя условиям реализации преимущественного права на приобретение арендуемого имущества в соответствии с требованиями, предусмотренными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BE5CA7">
        <w:rPr>
          <w:rFonts w:ascii="Times New Roman" w:hAnsi="Times New Roman" w:cs="Times New Roman"/>
          <w:sz w:val="20"/>
          <w:szCs w:val="20"/>
        </w:rPr>
        <w:br/>
        <w:t xml:space="preserve">- </w:t>
      </w:r>
      <w:proofErr w:type="gramStart"/>
      <w:r w:rsidRPr="00BE5CA7">
        <w:rPr>
          <w:rFonts w:ascii="Times New Roman" w:hAnsi="Times New Roman" w:cs="Times New Roman"/>
          <w:sz w:val="20"/>
          <w:szCs w:val="20"/>
        </w:rPr>
        <w:t>отказ субъекта малого или среднего предпринимательства от заключения договора купли-продажи имущества с последующими последствиями, связанными с отказом от преимущественного права;</w:t>
      </w:r>
      <w:r w:rsidRPr="00BE5CA7">
        <w:rPr>
          <w:rFonts w:ascii="Times New Roman" w:hAnsi="Times New Roman" w:cs="Times New Roman"/>
          <w:sz w:val="20"/>
          <w:szCs w:val="20"/>
        </w:rPr>
        <w:br/>
        <w:t>- истечение тридцати дней со дня получения субъектом малого или среднего предпринимательства проекта договора купли-продажи имущества;</w:t>
      </w:r>
      <w:r w:rsidRPr="00BE5CA7">
        <w:rPr>
          <w:rFonts w:ascii="Times New Roman" w:hAnsi="Times New Roman" w:cs="Times New Roman"/>
          <w:sz w:val="20"/>
          <w:szCs w:val="20"/>
        </w:rPr>
        <w:br/>
        <w:t>- расторжение договора купли-продажи имущества в связи с существенным нарушением его условий субъектом малого или среднего предпринимательства.</w:t>
      </w:r>
      <w:proofErr w:type="gramEnd"/>
      <w:r w:rsidRPr="00BE5CA7">
        <w:rPr>
          <w:rFonts w:ascii="Times New Roman" w:hAnsi="Times New Roman" w:cs="Times New Roman"/>
          <w:sz w:val="20"/>
          <w:szCs w:val="20"/>
        </w:rPr>
        <w:br/>
        <w:t xml:space="preserve">Отказ в </w:t>
      </w:r>
      <w:proofErr w:type="gramStart"/>
      <w:r w:rsidRPr="00BE5CA7">
        <w:rPr>
          <w:rFonts w:ascii="Times New Roman" w:hAnsi="Times New Roman" w:cs="Times New Roman"/>
          <w:sz w:val="20"/>
          <w:szCs w:val="20"/>
        </w:rPr>
        <w:t>предоставлении</w:t>
      </w:r>
      <w:proofErr w:type="gramEnd"/>
      <w:r w:rsidRPr="00BE5CA7">
        <w:rPr>
          <w:rFonts w:ascii="Times New Roman" w:hAnsi="Times New Roman" w:cs="Times New Roman"/>
          <w:sz w:val="20"/>
          <w:szCs w:val="20"/>
        </w:rPr>
        <w:t xml:space="preserve"> муниципальной услуги не препятствует повторному обращению после устранения причины, послужившей основанием для отказа.</w:t>
      </w:r>
      <w:r w:rsidRPr="00BE5CA7">
        <w:rPr>
          <w:rFonts w:ascii="Times New Roman" w:hAnsi="Times New Roman" w:cs="Times New Roman"/>
          <w:sz w:val="20"/>
          <w:szCs w:val="20"/>
        </w:rPr>
        <w:br/>
        <w:t>2.9. Муниципальная услуга предоставляется бесплатно.</w:t>
      </w:r>
      <w:r w:rsidRPr="00BE5CA7">
        <w:rPr>
          <w:rFonts w:ascii="Times New Roman" w:hAnsi="Times New Roman" w:cs="Times New Roman"/>
          <w:sz w:val="20"/>
          <w:szCs w:val="20"/>
        </w:rPr>
        <w:b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r w:rsidRPr="00BE5CA7">
        <w:rPr>
          <w:rFonts w:ascii="Times New Roman" w:hAnsi="Times New Roman" w:cs="Times New Roman"/>
          <w:sz w:val="20"/>
          <w:szCs w:val="20"/>
        </w:rPr>
        <w:br/>
        <w:t>2.11. Срок и порядок регистрации запроса заявителя о предоставлении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lastRenderedPageBreak/>
        <w:t>При представлении заявителем надлежащим образом оформленных документов (в том числе представленных в форме электронного документа) на заявлении делается отметка о его принятии с указанием даты и времени.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Максимальный срок выполнения указанных действий - 15 минут.</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2.12. </w:t>
      </w:r>
      <w:proofErr w:type="gramStart"/>
      <w:r w:rsidRPr="00BE5CA7">
        <w:rPr>
          <w:rFonts w:ascii="Times New Roman" w:hAnsi="Times New Roman" w:cs="Times New Roman"/>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Вход в помещения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Красноармейского района Чувашской Республики оформлен вывеской с указанием основных реквизитов администрации, а также графиком работы специалистов администрации сельского поселения.</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Прием заявителей для предоставления муниципальной услуги осуществляется специалистами МФЦ либо специалистами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Красноармейского района Чувашской Республики.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Помещение для предоставления муниципальной услуги оснащено стульями, столами, компьютером с возможностью печати и выхода в сеть «Интернет».</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Здание, в </w:t>
      </w:r>
      <w:proofErr w:type="gramStart"/>
      <w:r w:rsidRPr="00BE5CA7">
        <w:rPr>
          <w:rFonts w:ascii="Times New Roman" w:hAnsi="Times New Roman" w:cs="Times New Roman"/>
          <w:sz w:val="20"/>
          <w:szCs w:val="20"/>
        </w:rPr>
        <w:t>котором</w:t>
      </w:r>
      <w:proofErr w:type="gramEnd"/>
      <w:r w:rsidRPr="00BE5CA7">
        <w:rPr>
          <w:rFonts w:ascii="Times New Roman" w:hAnsi="Times New Roman" w:cs="Times New Roman"/>
          <w:sz w:val="20"/>
          <w:szCs w:val="20"/>
        </w:rPr>
        <w:t xml:space="preserve"> размещается МФЦ,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Вход в здание МФЦ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Помещения МФЦ, предназначенные для работы с заявителями, </w:t>
      </w:r>
      <w:proofErr w:type="gramStart"/>
      <w:r w:rsidRPr="00BE5CA7">
        <w:rPr>
          <w:rFonts w:ascii="Times New Roman" w:hAnsi="Times New Roman" w:cs="Times New Roman"/>
          <w:sz w:val="20"/>
          <w:szCs w:val="20"/>
        </w:rPr>
        <w:t>расположены на 1-м этаже здания МФЦ Красноармейского района Чувашской Республики и имеют</w:t>
      </w:r>
      <w:proofErr w:type="gramEnd"/>
      <w:r w:rsidRPr="00BE5CA7">
        <w:rPr>
          <w:rFonts w:ascii="Times New Roman" w:hAnsi="Times New Roman" w:cs="Times New Roman"/>
          <w:sz w:val="20"/>
          <w:szCs w:val="20"/>
        </w:rPr>
        <w:t xml:space="preserve">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кулер с питьевой водой.</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номера телефонов для справок, процедура предоставления муниципальной услуги и информация согласно подпункту 1.3.1 Административного регламента.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r w:rsidRPr="00BE5CA7">
        <w:rPr>
          <w:rFonts w:ascii="Times New Roman" w:hAnsi="Times New Roman" w:cs="Times New Roman"/>
          <w:sz w:val="20"/>
          <w:szCs w:val="20"/>
        </w:rPr>
        <w:br/>
        <w:t xml:space="preserve">2.13. Информация о порядке предоставления муниципальной услуги размещена в сети Интернет: на официальном сайте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в федеральной государственной информационной системе "Единый портал государственных и муниципальных услуг (функций) и (или) "Портал государственных и муниципальных услуг (функций) Чувашской Республики".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Также заявитель может подать заявление на предоставление муниципальной услуги посредством использования единого портала государственных и муниципальных услуг (функций). </w:t>
      </w:r>
      <w:r w:rsidRPr="00BE5CA7">
        <w:rPr>
          <w:rFonts w:ascii="Times New Roman" w:hAnsi="Times New Roman" w:cs="Times New Roman"/>
          <w:sz w:val="20"/>
          <w:szCs w:val="20"/>
        </w:rPr>
        <w:br/>
        <w:t>2.14. Показатели доступности и качества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Показателями доступности предоставления  муниципальной  услуги являются:</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наличие полной и понятной информации о местах, порядке и сроках предоставления муниципальной  услуги в общедоступных местах в помещениях,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Показателями качества предоставления муниципальной  услуги являются:</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отсутствие очередей при приеме от заявителей документов, необходимых для предоставления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отсутствие жалоб на действия (бездействие) специалистов;</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отсутствие жалоб на некорректное, невнимательное отношение специалистов к заявителям;</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возможность получения муниципальной  услуги своевременно</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Показатели доступности и качества муниципальной  услуги определяются также количеством обращений заявителей к специалистам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при предоставлении муниципальной услуги и их продолжительностью.</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для получения информации об условиях предоставления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для подачи заявления и документов, необходимых для предоставления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для получения результата предоставления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Продолжительность одного обращения не превышает 15 минут.</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lastRenderedPageBreak/>
        <w:t>В случае направления заявления и документов, необходимых для предоставления муниципальной  услуги, посредством почтовой связи либо в электронном виде предусмотрено однократное обращение заявителя к специалистам - при получении результата предоставления муниципальной  услуги непосредственно заявителем.</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E5CA7" w:rsidRPr="00BE5CA7" w:rsidRDefault="00BE5CA7" w:rsidP="002E0D83">
      <w:pPr>
        <w:pStyle w:val="afb"/>
        <w:rPr>
          <w:rFonts w:ascii="Times New Roman" w:hAnsi="Times New Roman" w:cs="Times New Roman"/>
          <w:sz w:val="20"/>
          <w:szCs w:val="20"/>
        </w:rPr>
      </w:pPr>
      <w:r w:rsidRPr="00BE5CA7">
        <w:rPr>
          <w:rFonts w:ascii="Times New Roman" w:hAnsi="Times New Roman" w:cs="Times New Roman"/>
          <w:sz w:val="20"/>
          <w:szCs w:val="20"/>
        </w:rPr>
        <w:br/>
        <w:t xml:space="preserve">3.1. </w:t>
      </w:r>
      <w:proofErr w:type="gramStart"/>
      <w:r w:rsidRPr="00BE5CA7">
        <w:rPr>
          <w:rFonts w:ascii="Times New Roman" w:hAnsi="Times New Roman" w:cs="Times New Roman"/>
          <w:sz w:val="20"/>
          <w:szCs w:val="20"/>
        </w:rPr>
        <w:t>Состав документов, которые находятся в распоряжении специалистов администрации, предоставляющих муниципальную услугу:</w:t>
      </w:r>
      <w:r w:rsidRPr="00BE5CA7">
        <w:rPr>
          <w:rFonts w:ascii="Times New Roman" w:hAnsi="Times New Roman" w:cs="Times New Roman"/>
          <w:sz w:val="20"/>
          <w:szCs w:val="20"/>
        </w:rPr>
        <w:br/>
        <w:t>- свидетельство о государственной регистрации права собственности;</w:t>
      </w:r>
      <w:r w:rsidRPr="00BE5CA7">
        <w:rPr>
          <w:rFonts w:ascii="Times New Roman" w:hAnsi="Times New Roman" w:cs="Times New Roman"/>
          <w:sz w:val="20"/>
          <w:szCs w:val="20"/>
        </w:rPr>
        <w:br/>
        <w:t>- технический паспорт и (или) кадастровый паспорт на отчуждаемое недвижимое имущество;</w:t>
      </w:r>
      <w:r w:rsidRPr="00BE5CA7">
        <w:rPr>
          <w:rFonts w:ascii="Times New Roman" w:hAnsi="Times New Roman" w:cs="Times New Roman"/>
          <w:sz w:val="20"/>
          <w:szCs w:val="20"/>
        </w:rPr>
        <w:br/>
        <w:t>- договоры аренды, заключенные с заявителем;</w:t>
      </w:r>
      <w:r w:rsidRPr="00BE5CA7">
        <w:rPr>
          <w:rFonts w:ascii="Times New Roman" w:hAnsi="Times New Roman" w:cs="Times New Roman"/>
          <w:sz w:val="20"/>
          <w:szCs w:val="20"/>
        </w:rPr>
        <w:br/>
        <w:t>- отчет об оценке рыночной стоимости объекта недвижимости.</w:t>
      </w:r>
      <w:proofErr w:type="gramEnd"/>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3.2. Последовательность и сроки выполнения административных процедур.</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3.2.1. Прием документов</w:t>
      </w:r>
    </w:p>
    <w:p w:rsidR="00BE5CA7" w:rsidRPr="00BE5CA7" w:rsidRDefault="00BE5CA7" w:rsidP="002E0D83">
      <w:pPr>
        <w:pStyle w:val="afb"/>
        <w:rPr>
          <w:rFonts w:ascii="Times New Roman" w:hAnsi="Times New Roman" w:cs="Times New Roman"/>
          <w:sz w:val="20"/>
          <w:szCs w:val="20"/>
        </w:rPr>
      </w:pPr>
      <w:r w:rsidRPr="00BE5CA7">
        <w:rPr>
          <w:rFonts w:ascii="Times New Roman" w:hAnsi="Times New Roman" w:cs="Times New Roman"/>
          <w:sz w:val="20"/>
          <w:szCs w:val="20"/>
        </w:rPr>
        <w:t xml:space="preserve">1) в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Красноармейского района Чувашской Республики:</w:t>
      </w:r>
      <w:r w:rsidRPr="00BE5CA7">
        <w:rPr>
          <w:rFonts w:ascii="Times New Roman" w:hAnsi="Times New Roman" w:cs="Times New Roman"/>
          <w:sz w:val="20"/>
          <w:szCs w:val="20"/>
        </w:rPr>
        <w:br/>
        <w:t>Административная процедура по предоставлению муниципальной услуги на основании волеизъявления арендатора.</w:t>
      </w:r>
      <w:r w:rsidRPr="00BE5CA7">
        <w:rPr>
          <w:rFonts w:ascii="Times New Roman" w:hAnsi="Times New Roman" w:cs="Times New Roman"/>
          <w:sz w:val="20"/>
          <w:szCs w:val="20"/>
        </w:rPr>
        <w:br/>
        <w:t xml:space="preserve">Основанием для начала административной процедуры является поступление заявления, принятого от заявителя главе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для рассмотрения и направления уполномоченным специалистам заявления для исполнения;</w:t>
      </w:r>
      <w:r w:rsidRPr="00BE5CA7">
        <w:rPr>
          <w:rFonts w:ascii="Times New Roman" w:hAnsi="Times New Roman" w:cs="Times New Roman"/>
          <w:sz w:val="20"/>
          <w:szCs w:val="20"/>
        </w:rPr>
        <w:br/>
        <w:t xml:space="preserve">принимает заявление, </w:t>
      </w:r>
      <w:proofErr w:type="gramStart"/>
      <w:r w:rsidRPr="00BE5CA7">
        <w:rPr>
          <w:rFonts w:ascii="Times New Roman" w:hAnsi="Times New Roman" w:cs="Times New Roman"/>
          <w:sz w:val="20"/>
          <w:szCs w:val="20"/>
        </w:rPr>
        <w:t>регистрирует и отправляет</w:t>
      </w:r>
      <w:proofErr w:type="gramEnd"/>
      <w:r w:rsidRPr="00BE5CA7">
        <w:rPr>
          <w:rFonts w:ascii="Times New Roman" w:hAnsi="Times New Roman" w:cs="Times New Roman"/>
          <w:sz w:val="20"/>
          <w:szCs w:val="20"/>
        </w:rPr>
        <w:t xml:space="preserve"> на согласование главе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специалист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w:t>
      </w:r>
      <w:r w:rsidRPr="00BE5CA7">
        <w:rPr>
          <w:rFonts w:ascii="Times New Roman" w:hAnsi="Times New Roman" w:cs="Times New Roman"/>
          <w:sz w:val="20"/>
          <w:szCs w:val="20"/>
        </w:rPr>
        <w:br/>
        <w:t xml:space="preserve">- </w:t>
      </w:r>
      <w:proofErr w:type="gramStart"/>
      <w:r w:rsidRPr="00BE5CA7">
        <w:rPr>
          <w:rFonts w:ascii="Times New Roman" w:hAnsi="Times New Roman" w:cs="Times New Roman"/>
          <w:sz w:val="20"/>
          <w:szCs w:val="20"/>
        </w:rPr>
        <w:t xml:space="preserve">Глава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w:t>
      </w:r>
      <w:r w:rsidRPr="00BE5CA7">
        <w:rPr>
          <w:rFonts w:ascii="Times New Roman" w:hAnsi="Times New Roman" w:cs="Times New Roman"/>
          <w:sz w:val="20"/>
          <w:szCs w:val="20"/>
        </w:rPr>
        <w:br/>
        <w:t>1) рассматривает заявление, принятое от заявителя, визирует его;</w:t>
      </w:r>
      <w:r w:rsidRPr="00BE5CA7">
        <w:rPr>
          <w:rFonts w:ascii="Times New Roman" w:hAnsi="Times New Roman" w:cs="Times New Roman"/>
          <w:sz w:val="20"/>
          <w:szCs w:val="20"/>
        </w:rPr>
        <w:br/>
        <w:t>2) в порядке делопроизводства направляет заявление, принятое от заявителя, на исполнение специалистам.</w:t>
      </w:r>
      <w:proofErr w:type="gramEnd"/>
      <w:r w:rsidRPr="00BE5CA7">
        <w:rPr>
          <w:rFonts w:ascii="Times New Roman" w:hAnsi="Times New Roman" w:cs="Times New Roman"/>
          <w:sz w:val="20"/>
          <w:szCs w:val="20"/>
        </w:rPr>
        <w:br/>
      </w:r>
      <w:proofErr w:type="gramStart"/>
      <w:r w:rsidRPr="00BE5CA7">
        <w:rPr>
          <w:rFonts w:ascii="Times New Roman" w:hAnsi="Times New Roman" w:cs="Times New Roman"/>
          <w:sz w:val="20"/>
          <w:szCs w:val="20"/>
        </w:rPr>
        <w:t xml:space="preserve">Максимальный срок выполнения действия - 3 рабочих дня с момента поступления документа к специалисту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осуществляющему прием и регистрацию входящей корреспонденции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w:t>
      </w:r>
      <w:r w:rsidRPr="00BE5CA7">
        <w:rPr>
          <w:rFonts w:ascii="Times New Roman" w:hAnsi="Times New Roman" w:cs="Times New Roman"/>
          <w:sz w:val="20"/>
          <w:szCs w:val="20"/>
        </w:rPr>
        <w:br/>
        <w:t xml:space="preserve">- специалист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w:t>
      </w:r>
      <w:r w:rsidRPr="00BE5CA7">
        <w:rPr>
          <w:rFonts w:ascii="Times New Roman" w:hAnsi="Times New Roman" w:cs="Times New Roman"/>
          <w:sz w:val="20"/>
          <w:szCs w:val="20"/>
        </w:rPr>
        <w:br/>
        <w:t>1) рассматривает заявление заявителя по существу;</w:t>
      </w:r>
      <w:r w:rsidRPr="00BE5CA7">
        <w:rPr>
          <w:rFonts w:ascii="Times New Roman" w:hAnsi="Times New Roman" w:cs="Times New Roman"/>
          <w:sz w:val="20"/>
          <w:szCs w:val="20"/>
        </w:rPr>
        <w:br/>
        <w:t>2) проверяет наличие или отсутствие оснований для отказа в предоставлении муниципальной услуги.</w:t>
      </w:r>
      <w:proofErr w:type="gramEnd"/>
      <w:r w:rsidRPr="00BE5CA7">
        <w:rPr>
          <w:rFonts w:ascii="Times New Roman" w:hAnsi="Times New Roman" w:cs="Times New Roman"/>
          <w:sz w:val="20"/>
          <w:szCs w:val="20"/>
        </w:rPr>
        <w:br/>
        <w:t>Максимальный срок выполнения действий - 2 дня.</w:t>
      </w:r>
      <w:r w:rsidRPr="00BE5CA7">
        <w:rPr>
          <w:rFonts w:ascii="Times New Roman" w:hAnsi="Times New Roman" w:cs="Times New Roman"/>
          <w:sz w:val="20"/>
          <w:szCs w:val="20"/>
        </w:rPr>
        <w:br/>
        <w:t xml:space="preserve">- По результатам административной процедуры при выявлении оснований для отказа в предоставлении муниципальной услуги уполномоченный специалист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готовит документы для отказа в предоставлении муниципальной услуги.</w:t>
      </w:r>
      <w:r w:rsidRPr="00BE5CA7">
        <w:rPr>
          <w:rFonts w:ascii="Times New Roman" w:hAnsi="Times New Roman" w:cs="Times New Roman"/>
          <w:sz w:val="20"/>
          <w:szCs w:val="20"/>
        </w:rPr>
        <w:br/>
        <w:t>Максимальный срок выполнения действия - 30 дней с момента принятия заявления.</w:t>
      </w:r>
      <w:r w:rsidRPr="00BE5CA7">
        <w:rPr>
          <w:rFonts w:ascii="Times New Roman" w:hAnsi="Times New Roman" w:cs="Times New Roman"/>
          <w:sz w:val="20"/>
          <w:szCs w:val="20"/>
        </w:rPr>
        <w:br/>
      </w:r>
      <w:proofErr w:type="gramStart"/>
      <w:r w:rsidRPr="00BE5CA7">
        <w:rPr>
          <w:rFonts w:ascii="Times New Roman" w:hAnsi="Times New Roman" w:cs="Times New Roman"/>
          <w:sz w:val="20"/>
          <w:szCs w:val="20"/>
        </w:rPr>
        <w:t xml:space="preserve">При отсутствии оснований для отказа в предоставлении муниципальной услуги специалист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готовит справку о соответствии (несоответствии) заявителя условиям в порядке, установленном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BE5CA7">
        <w:rPr>
          <w:rFonts w:ascii="Times New Roman" w:hAnsi="Times New Roman" w:cs="Times New Roman"/>
          <w:sz w:val="20"/>
          <w:szCs w:val="20"/>
        </w:rPr>
        <w:t xml:space="preserve"> акты Российской Федерации".</w:t>
      </w:r>
      <w:r w:rsidRPr="00BE5CA7">
        <w:rPr>
          <w:rFonts w:ascii="Times New Roman" w:hAnsi="Times New Roman" w:cs="Times New Roman"/>
          <w:sz w:val="20"/>
          <w:szCs w:val="20"/>
        </w:rPr>
        <w:br/>
        <w:t>Максимальный срок выполнения действия - 2 рабочих дня с момента поступления заявления муниципальному служащему, осуществляющему предоставление муниципальной услуги.</w:t>
      </w:r>
      <w:r w:rsidRPr="00BE5CA7">
        <w:rPr>
          <w:rFonts w:ascii="Times New Roman" w:hAnsi="Times New Roman" w:cs="Times New Roman"/>
          <w:sz w:val="20"/>
          <w:szCs w:val="20"/>
        </w:rPr>
        <w:br/>
        <w:t xml:space="preserve">Специалист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проводит административные действия по заключению договора на проведение оценки рыночной стоимости арендуемого имущества в порядке, установленном Федеральным законом от 21.07.2005 N 94-ФЗ "О размещении заказов на поставки товаров, выполнение работ, оказание услуг для государственных и муниципальных нужд".</w:t>
      </w:r>
      <w:r w:rsidRPr="00BE5CA7">
        <w:rPr>
          <w:rFonts w:ascii="Times New Roman" w:hAnsi="Times New Roman" w:cs="Times New Roman"/>
          <w:sz w:val="20"/>
          <w:szCs w:val="20"/>
        </w:rPr>
        <w:br/>
        <w:t xml:space="preserve">Максимальный срок выполнения действий - 2 месяца </w:t>
      </w:r>
      <w:proofErr w:type="gramStart"/>
      <w:r w:rsidRPr="00BE5CA7">
        <w:rPr>
          <w:rFonts w:ascii="Times New Roman" w:hAnsi="Times New Roman" w:cs="Times New Roman"/>
          <w:sz w:val="20"/>
          <w:szCs w:val="20"/>
        </w:rPr>
        <w:t>с даты получения</w:t>
      </w:r>
      <w:proofErr w:type="gramEnd"/>
      <w:r w:rsidRPr="00BE5CA7">
        <w:rPr>
          <w:rFonts w:ascii="Times New Roman" w:hAnsi="Times New Roman" w:cs="Times New Roman"/>
          <w:sz w:val="20"/>
          <w:szCs w:val="20"/>
        </w:rPr>
        <w:t xml:space="preserve"> заявления.</w:t>
      </w:r>
      <w:r w:rsidRPr="00BE5CA7">
        <w:rPr>
          <w:rFonts w:ascii="Times New Roman" w:hAnsi="Times New Roman" w:cs="Times New Roman"/>
          <w:sz w:val="20"/>
          <w:szCs w:val="20"/>
        </w:rPr>
        <w:br/>
        <w:t xml:space="preserve">Глава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принимает решение об условиях приватизации арендуемого имущества, утвержденное Постановлением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 предпринимательства»</w:t>
      </w:r>
      <w:r w:rsidRPr="00BE5CA7">
        <w:rPr>
          <w:rFonts w:ascii="Times New Roman" w:hAnsi="Times New Roman" w:cs="Times New Roman"/>
          <w:sz w:val="20"/>
          <w:szCs w:val="20"/>
        </w:rPr>
        <w:br/>
        <w:t xml:space="preserve">Максимальный срок выполнения действий - 14 дней </w:t>
      </w:r>
      <w:proofErr w:type="gramStart"/>
      <w:r w:rsidRPr="00BE5CA7">
        <w:rPr>
          <w:rFonts w:ascii="Times New Roman" w:hAnsi="Times New Roman" w:cs="Times New Roman"/>
          <w:sz w:val="20"/>
          <w:szCs w:val="20"/>
        </w:rPr>
        <w:t>с даты принятия</w:t>
      </w:r>
      <w:proofErr w:type="gramEnd"/>
      <w:r w:rsidRPr="00BE5CA7">
        <w:rPr>
          <w:rFonts w:ascii="Times New Roman" w:hAnsi="Times New Roman" w:cs="Times New Roman"/>
          <w:sz w:val="20"/>
          <w:szCs w:val="20"/>
        </w:rPr>
        <w:t xml:space="preserve"> отчета об оценке.</w:t>
      </w:r>
      <w:r w:rsidRPr="00BE5CA7">
        <w:rPr>
          <w:rFonts w:ascii="Times New Roman" w:hAnsi="Times New Roman" w:cs="Times New Roman"/>
          <w:sz w:val="20"/>
          <w:szCs w:val="20"/>
        </w:rPr>
        <w:br/>
        <w:t>Уполномоченный специалист администрации направляет заявителю уведомление и проект договора купли-продажи арендуемого имущества.</w:t>
      </w:r>
      <w:r w:rsidRPr="00BE5CA7">
        <w:rPr>
          <w:rFonts w:ascii="Times New Roman" w:hAnsi="Times New Roman" w:cs="Times New Roman"/>
          <w:sz w:val="20"/>
          <w:szCs w:val="20"/>
        </w:rPr>
        <w:br/>
        <w:t xml:space="preserve">Максимальный срок выполнения действия - 10 дней </w:t>
      </w:r>
      <w:proofErr w:type="gramStart"/>
      <w:r w:rsidRPr="00BE5CA7">
        <w:rPr>
          <w:rFonts w:ascii="Times New Roman" w:hAnsi="Times New Roman" w:cs="Times New Roman"/>
          <w:sz w:val="20"/>
          <w:szCs w:val="20"/>
        </w:rPr>
        <w:t>с даты принятия</w:t>
      </w:r>
      <w:proofErr w:type="gramEnd"/>
      <w:r w:rsidRPr="00BE5CA7">
        <w:rPr>
          <w:rFonts w:ascii="Times New Roman" w:hAnsi="Times New Roman" w:cs="Times New Roman"/>
          <w:sz w:val="20"/>
          <w:szCs w:val="20"/>
        </w:rPr>
        <w:t xml:space="preserve"> решения об условиях приватизации арендуемого имущества.</w:t>
      </w:r>
      <w:r w:rsidRPr="00BE5CA7">
        <w:rPr>
          <w:rFonts w:ascii="Times New Roman" w:hAnsi="Times New Roman" w:cs="Times New Roman"/>
          <w:sz w:val="20"/>
          <w:szCs w:val="20"/>
        </w:rPr>
        <w:br/>
        <w:t>Уполномоченный специалист администрации проводит действия по заключению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w:t>
      </w:r>
      <w:r w:rsidRPr="00BE5CA7">
        <w:rPr>
          <w:rFonts w:ascii="Times New Roman" w:hAnsi="Times New Roman" w:cs="Times New Roman"/>
          <w:sz w:val="20"/>
          <w:szCs w:val="20"/>
        </w:rPr>
        <w:br/>
      </w:r>
      <w:proofErr w:type="gramStart"/>
      <w:r w:rsidRPr="00BE5CA7">
        <w:rPr>
          <w:rFonts w:ascii="Times New Roman" w:hAnsi="Times New Roman" w:cs="Times New Roman"/>
          <w:sz w:val="20"/>
          <w:szCs w:val="20"/>
        </w:rPr>
        <w:lastRenderedPageBreak/>
        <w:t>Неотъемлемыми частями договора купли-продажи являются:</w:t>
      </w:r>
      <w:r w:rsidRPr="00BE5CA7">
        <w:rPr>
          <w:rFonts w:ascii="Times New Roman" w:hAnsi="Times New Roman" w:cs="Times New Roman"/>
          <w:sz w:val="20"/>
          <w:szCs w:val="20"/>
        </w:rPr>
        <w:br/>
        <w:t>1) акт приема-передачи;</w:t>
      </w:r>
      <w:r w:rsidRPr="00BE5CA7">
        <w:rPr>
          <w:rFonts w:ascii="Times New Roman" w:hAnsi="Times New Roman" w:cs="Times New Roman"/>
          <w:sz w:val="20"/>
          <w:szCs w:val="20"/>
        </w:rPr>
        <w:br/>
        <w:t>2) график платежей за приобретаемое имущество.</w:t>
      </w:r>
      <w:proofErr w:type="gramEnd"/>
      <w:r w:rsidRPr="00BE5CA7">
        <w:rPr>
          <w:rFonts w:ascii="Times New Roman" w:hAnsi="Times New Roman" w:cs="Times New Roman"/>
          <w:sz w:val="20"/>
          <w:szCs w:val="20"/>
        </w:rPr>
        <w:br/>
        <w:t>Договор составляется в трех экземплярах, имеющих одинаковую юридическую силу.</w:t>
      </w:r>
      <w:r w:rsidRPr="00BE5CA7">
        <w:rPr>
          <w:rFonts w:ascii="Times New Roman" w:hAnsi="Times New Roman" w:cs="Times New Roman"/>
          <w:sz w:val="20"/>
          <w:szCs w:val="20"/>
        </w:rPr>
        <w:br/>
        <w:t>Право выбора порядка оплаты (единовременно или в рассрочку) приобретаемого арендуемого имущества, а также срока рассрочки принадлежит заявителю при реализации преимущественного права на приобретение арендуемого имущества.</w:t>
      </w:r>
      <w:r w:rsidRPr="00BE5CA7">
        <w:rPr>
          <w:rFonts w:ascii="Times New Roman" w:hAnsi="Times New Roman" w:cs="Times New Roman"/>
          <w:sz w:val="20"/>
          <w:szCs w:val="20"/>
        </w:rPr>
        <w:br/>
        <w:t>Максимальный срок выполнения действий - 30 дней со дня получения указанным субъектом предложения о его заключении.</w:t>
      </w:r>
      <w:r w:rsidRPr="00BE5CA7">
        <w:rPr>
          <w:rFonts w:ascii="Times New Roman" w:hAnsi="Times New Roman" w:cs="Times New Roman"/>
          <w:sz w:val="20"/>
          <w:szCs w:val="20"/>
        </w:rPr>
        <w:br/>
        <w:t>Переход права собственности на объект недвижимости регистрируется в Федеральной службе государственной регистрации кадастра и картографии по Чувашской Республики в порядке, установленном административным регламентом, разработанным органом, уполномоченным в сфере государственной регистрации прав на недвижимое имущество и сделок с ними.</w:t>
      </w:r>
      <w:r w:rsidRPr="00BE5CA7">
        <w:rPr>
          <w:rFonts w:ascii="Times New Roman" w:hAnsi="Times New Roman" w:cs="Times New Roman"/>
          <w:sz w:val="20"/>
          <w:szCs w:val="20"/>
        </w:rPr>
        <w:br/>
        <w:t>Блок-схема административной процедуры по предоставлению муниципальной услуги на основании волеизъявления арендатора указана в приложении 4 к настоящему Административному регламенту.</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2)                 в МФЦ:</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Специалист МФЦ, ответственный за прием и регистрацию документов осуществляет действия, предусмотренные подпунктом 1. Пункта 3.2.1. Административного регламента.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При отсутствии одного или нескольких документов, несоответствии представленных документов требованиям пункта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w:t>
      </w:r>
      <w:proofErr w:type="gramStart"/>
      <w:r w:rsidRPr="00BE5CA7">
        <w:rPr>
          <w:rFonts w:ascii="Times New Roman" w:hAnsi="Times New Roman" w:cs="Times New Roman"/>
          <w:sz w:val="20"/>
          <w:szCs w:val="20"/>
        </w:rPr>
        <w:t>объясняет заявителю содержание выявленных недостатков в представленных документах и предлагает</w:t>
      </w:r>
      <w:proofErr w:type="gramEnd"/>
      <w:r w:rsidRPr="00BE5CA7">
        <w:rPr>
          <w:rFonts w:ascii="Times New Roman" w:hAnsi="Times New Roman" w:cs="Times New Roman"/>
          <w:sz w:val="20"/>
          <w:szCs w:val="20"/>
        </w:rPr>
        <w:t xml:space="preserve"> принять меры по их устранению.</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(СЭД) с присвоением статуса «зарегистрировано». </w:t>
      </w:r>
      <w:proofErr w:type="gramStart"/>
      <w:r w:rsidRPr="00BE5CA7">
        <w:rPr>
          <w:rFonts w:ascii="Times New Roman" w:hAnsi="Times New Roman" w:cs="Times New Roman"/>
          <w:sz w:val="20"/>
          <w:szCs w:val="20"/>
        </w:rPr>
        <w:t>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документов направляется в администрацию Исаковского сельского поселения Красноармейского района Чувашской Республики, 3-ий остается в МФЦ) в соответствии с действующими правилами ведения учета документов.</w:t>
      </w:r>
      <w:proofErr w:type="gramEnd"/>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В расписке указываются следующие пункты:</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согласие на обработку персональных данных;</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данные о заявителе;</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расписка – уведомление о принятии документов;</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порядковый номер заявления;</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дата поступления документов;</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подпись специалиста;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перечень принятых документов;</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сроки предоставления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расписка о выдаче результата.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После регистрации заявления специалист МФЦ в течение одного рабочего дня, </w:t>
      </w:r>
      <w:proofErr w:type="gramStart"/>
      <w:r w:rsidRPr="00BE5CA7">
        <w:rPr>
          <w:rFonts w:ascii="Times New Roman" w:hAnsi="Times New Roman" w:cs="Times New Roman"/>
          <w:sz w:val="20"/>
          <w:szCs w:val="20"/>
        </w:rPr>
        <w:t>организуют доставку представленного заявителем пакета документов из МФЦ в администрацию Исаковского сельского поселения Красноармейского района Чувашской Республики при этом меняя</w:t>
      </w:r>
      <w:proofErr w:type="gramEnd"/>
      <w:r w:rsidRPr="00BE5CA7">
        <w:rPr>
          <w:rFonts w:ascii="Times New Roman" w:hAnsi="Times New Roman" w:cs="Times New Roman"/>
          <w:sz w:val="20"/>
          <w:szCs w:val="20"/>
        </w:rPr>
        <w:t xml:space="preserve"> статус в СЭД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Глава администрации  в течение рабочего дня определяет специалиста администрации  ответственным исполнителем по данным документам.</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Результатом является регистрации заявления и приложенных документов в журнале регистрации входящей корреспонденции и передача их специалисту администрации - ответственному исполнителю по данным документам.</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3.2.2. Формирование и направление запросов в органы (организации), участвующие в предоставлении муниципальной услуги</w:t>
      </w:r>
    </w:p>
    <w:p w:rsidR="00BE5CA7" w:rsidRPr="00BE5CA7" w:rsidRDefault="00BE5CA7" w:rsidP="002E0D83">
      <w:pPr>
        <w:pStyle w:val="afb"/>
        <w:jc w:val="both"/>
        <w:rPr>
          <w:rFonts w:ascii="Times New Roman" w:hAnsi="Times New Roman" w:cs="Times New Roman"/>
          <w:sz w:val="20"/>
          <w:szCs w:val="20"/>
        </w:rPr>
      </w:pPr>
      <w:proofErr w:type="gramStart"/>
      <w:r w:rsidRPr="00BE5CA7">
        <w:rPr>
          <w:rFonts w:ascii="Times New Roman" w:hAnsi="Times New Roman" w:cs="Times New Roman"/>
          <w:sz w:val="20"/>
          <w:szCs w:val="2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BE5CA7">
        <w:rPr>
          <w:rFonts w:ascii="Times New Roman" w:hAnsi="Times New Roman" w:cs="Times New Roman"/>
          <w:sz w:val="20"/>
          <w:szCs w:val="20"/>
        </w:rPr>
        <w:t xml:space="preserve"> </w:t>
      </w:r>
      <w:proofErr w:type="gramStart"/>
      <w:r w:rsidRPr="00BE5CA7">
        <w:rPr>
          <w:rFonts w:ascii="Times New Roman" w:hAnsi="Times New Roman" w:cs="Times New Roman"/>
          <w:sz w:val="20"/>
          <w:szCs w:val="20"/>
        </w:rPr>
        <w:t>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roofErr w:type="gramEnd"/>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Межведомственный запрос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наименование органа, направляющего межведомственный запрос;</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lastRenderedPageBreak/>
        <w:t>- наименование органа, в адрес которого направляется межведомственный запрос;</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BE5CA7">
        <w:rPr>
          <w:rFonts w:ascii="Times New Roman" w:hAnsi="Times New Roman" w:cs="Times New Roman"/>
          <w:sz w:val="20"/>
          <w:szCs w:val="20"/>
        </w:rPr>
        <w:t>необходимых</w:t>
      </w:r>
      <w:proofErr w:type="gramEnd"/>
      <w:r w:rsidRPr="00BE5CA7">
        <w:rPr>
          <w:rFonts w:ascii="Times New Roman" w:hAnsi="Times New Roman" w:cs="Times New Roman"/>
          <w:sz w:val="20"/>
          <w:szCs w:val="20"/>
        </w:rPr>
        <w:t xml:space="preserve"> для предоставления муниципальной услуги, и указание на реквизиты данного нормативного правового акта;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BE5CA7">
        <w:rPr>
          <w:rFonts w:ascii="Times New Roman" w:hAnsi="Times New Roman" w:cs="Times New Roman"/>
          <w:sz w:val="20"/>
          <w:szCs w:val="20"/>
        </w:rPr>
        <w:t>таких</w:t>
      </w:r>
      <w:proofErr w:type="gramEnd"/>
      <w:r w:rsidRPr="00BE5CA7">
        <w:rPr>
          <w:rFonts w:ascii="Times New Roman" w:hAnsi="Times New Roman" w:cs="Times New Roman"/>
          <w:sz w:val="20"/>
          <w:szCs w:val="20"/>
        </w:rPr>
        <w:t xml:space="preserve"> документа и (или) информации;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контактная информация для направления ответа на межведомственный запрос;</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дата направления межведомственного запроса;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Результатом процедуры является направление межведомственного запроса в соответствующий орган (организацию).</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3.2.3. Рассмотрение принятых документов</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Основанием для получения муниципальной услуги является принятое Заявление с прилагаемыми к нему документами к рассмотрению.</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Специалист администрации  рассматривает Заявление с прилагаемыми к нему документами, предусмотренными пунктом 2.6. настоящего Административного регламента в течение 1 рабочего дня со дня их поступления в администрацию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Красноармейского района Чувашской Республики.</w:t>
      </w:r>
    </w:p>
    <w:p w:rsidR="00BE5CA7" w:rsidRPr="00BE5CA7" w:rsidRDefault="00BE5CA7" w:rsidP="002E0D83">
      <w:pPr>
        <w:pStyle w:val="afb"/>
        <w:jc w:val="both"/>
        <w:rPr>
          <w:rFonts w:ascii="Times New Roman" w:hAnsi="Times New Roman" w:cs="Times New Roman"/>
          <w:sz w:val="20"/>
          <w:szCs w:val="20"/>
        </w:rPr>
      </w:pPr>
      <w:proofErr w:type="gramStart"/>
      <w:r w:rsidRPr="00BE5CA7">
        <w:rPr>
          <w:rFonts w:ascii="Times New Roman" w:hAnsi="Times New Roman" w:cs="Times New Roman"/>
          <w:sz w:val="20"/>
          <w:szCs w:val="20"/>
        </w:rPr>
        <w:t>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roofErr w:type="gramEnd"/>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В случае</w:t>
      </w:r>
      <w:proofErr w:type="gramStart"/>
      <w:r w:rsidRPr="00BE5CA7">
        <w:rPr>
          <w:rFonts w:ascii="Times New Roman" w:hAnsi="Times New Roman" w:cs="Times New Roman"/>
          <w:sz w:val="20"/>
          <w:szCs w:val="20"/>
        </w:rPr>
        <w:t>,</w:t>
      </w:r>
      <w:proofErr w:type="gramEnd"/>
      <w:r w:rsidRPr="00BE5CA7">
        <w:rPr>
          <w:rFonts w:ascii="Times New Roman" w:hAnsi="Times New Roman" w:cs="Times New Roman"/>
          <w:sz w:val="20"/>
          <w:szCs w:val="20"/>
        </w:rPr>
        <w:t xml:space="preserve"> если заявление с документами поступило из МФЦ в срок, не превышающий 3 рабочих дня со дня уведомления, документы, свидетельствующие об устранении замечаний, должны быть доставлены из МФЦ в администрацию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Красноармейского района Чувашской Республики.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В случае</w:t>
      </w:r>
      <w:proofErr w:type="gramStart"/>
      <w:r w:rsidRPr="00BE5CA7">
        <w:rPr>
          <w:rFonts w:ascii="Times New Roman" w:hAnsi="Times New Roman" w:cs="Times New Roman"/>
          <w:sz w:val="20"/>
          <w:szCs w:val="20"/>
        </w:rPr>
        <w:t>,</w:t>
      </w:r>
      <w:proofErr w:type="gramEnd"/>
      <w:r w:rsidRPr="00BE5CA7">
        <w:rPr>
          <w:rFonts w:ascii="Times New Roman" w:hAnsi="Times New Roman" w:cs="Times New Roman"/>
          <w:sz w:val="20"/>
          <w:szCs w:val="20"/>
        </w:rPr>
        <w:t xml:space="preserve"> если в течение 3-х рабочих дней указанные замечания не устранены, специалист администрации  в течение 2 рабочих дней готовит уведомление об отказе в предоставлении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В рамках данной административной процедуры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В случае поступления заявления с полным пакетом документов от заявителя специалист администрации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В случае отсутствия оснований для отказа в предоставлении муниципальной услуги подготавливается выписка из адресного реестра.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Результатом является подготовка выписки из адресного реестра.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3.2.4. Письменное уведомление об отказе в предоставлении муниципальной услуги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Основанием является представление заявителем документов не соответствующих перечню, указанному в </w:t>
      </w:r>
      <w:proofErr w:type="gramStart"/>
      <w:r w:rsidRPr="00BE5CA7">
        <w:rPr>
          <w:rFonts w:ascii="Times New Roman" w:hAnsi="Times New Roman" w:cs="Times New Roman"/>
          <w:sz w:val="20"/>
          <w:szCs w:val="20"/>
        </w:rPr>
        <w:t>пункте</w:t>
      </w:r>
      <w:proofErr w:type="gramEnd"/>
      <w:r w:rsidRPr="00BE5CA7">
        <w:rPr>
          <w:rFonts w:ascii="Times New Roman" w:hAnsi="Times New Roman" w:cs="Times New Roman"/>
          <w:sz w:val="20"/>
          <w:szCs w:val="20"/>
        </w:rPr>
        <w:t xml:space="preserve"> 2.6. </w:t>
      </w:r>
      <w:proofErr w:type="gramStart"/>
      <w:r w:rsidRPr="00BE5CA7">
        <w:rPr>
          <w:rFonts w:ascii="Times New Roman" w:hAnsi="Times New Roman" w:cs="Times New Roman"/>
          <w:sz w:val="20"/>
          <w:szCs w:val="20"/>
        </w:rPr>
        <w:t xml:space="preserve">Административного регламента, либо представлены не в полном объеме, специалист администрации  в течение 3 рабочих дней со дня установления факта не устранения замечаний составляет и отправляет почтовым отправлением письменное уведомление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об отказе в предоставлении муниципальной услуги (1 экз., оригинал), с указанием причин отказа и возможностей их устранения, которое </w:t>
      </w:r>
      <w:bookmarkStart w:id="6" w:name="sub_310351"/>
      <w:bookmarkEnd w:id="6"/>
      <w:r w:rsidRPr="00BE5CA7">
        <w:rPr>
          <w:rFonts w:ascii="Times New Roman" w:hAnsi="Times New Roman" w:cs="Times New Roman"/>
          <w:sz w:val="20"/>
          <w:szCs w:val="20"/>
        </w:rPr>
        <w:t xml:space="preserve">подписывается главой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Красноармейского района Чувашской</w:t>
      </w:r>
      <w:proofErr w:type="gramEnd"/>
      <w:r w:rsidRPr="00BE5CA7">
        <w:rPr>
          <w:rFonts w:ascii="Times New Roman" w:hAnsi="Times New Roman" w:cs="Times New Roman"/>
          <w:sz w:val="20"/>
          <w:szCs w:val="20"/>
        </w:rPr>
        <w:t xml:space="preserve"> Республики.</w:t>
      </w:r>
    </w:p>
    <w:p w:rsidR="00BE5CA7" w:rsidRPr="00BE5CA7" w:rsidRDefault="00BE5CA7" w:rsidP="002E0D83">
      <w:pPr>
        <w:pStyle w:val="afb"/>
        <w:jc w:val="both"/>
        <w:rPr>
          <w:rFonts w:ascii="Times New Roman" w:hAnsi="Times New Roman" w:cs="Times New Roman"/>
          <w:sz w:val="20"/>
          <w:szCs w:val="20"/>
        </w:rPr>
      </w:pPr>
      <w:proofErr w:type="gramStart"/>
      <w:r w:rsidRPr="00BE5CA7">
        <w:rPr>
          <w:rFonts w:ascii="Times New Roman" w:hAnsi="Times New Roman" w:cs="Times New Roman"/>
          <w:sz w:val="20"/>
          <w:szCs w:val="20"/>
        </w:rPr>
        <w:t xml:space="preserve">В случае если Заявление с прилагаемыми документами поступило из МФЦ, специалист администрации   в течение 3-х рабочих дней со дня установления факта </w:t>
      </w:r>
      <w:proofErr w:type="spellStart"/>
      <w:r w:rsidRPr="00BE5CA7">
        <w:rPr>
          <w:rFonts w:ascii="Times New Roman" w:hAnsi="Times New Roman" w:cs="Times New Roman"/>
          <w:sz w:val="20"/>
          <w:szCs w:val="20"/>
        </w:rPr>
        <w:t>неустранения</w:t>
      </w:r>
      <w:proofErr w:type="spellEnd"/>
      <w:r w:rsidRPr="00BE5CA7">
        <w:rPr>
          <w:rFonts w:ascii="Times New Roman" w:hAnsi="Times New Roman" w:cs="Times New Roman"/>
          <w:sz w:val="20"/>
          <w:szCs w:val="20"/>
        </w:rPr>
        <w:t xml:space="preserve"> замечаний составляет и отправляет в МФЦ письменное уведомление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Красноармейского района Чувашской Республики об отказе (1 экз., оригинал) с указанием причин отказа и возможностей их устранения.</w:t>
      </w:r>
      <w:proofErr w:type="gramEnd"/>
      <w:r w:rsidRPr="00BE5CA7">
        <w:rPr>
          <w:rFonts w:ascii="Times New Roman" w:hAnsi="Times New Roman" w:cs="Times New Roman"/>
          <w:sz w:val="20"/>
          <w:szCs w:val="20"/>
        </w:rPr>
        <w:t xml:space="preserve"> К уведомлению прилагаются все представленные документы.</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Специалист МФЦ в день поступления от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Красноармейского района Чувашской Республики письменного уведомления об отказе фиксирует в СЭД о смене статуса документа на «отказано в услуге» и извещает заявителя по телефону.</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Уведомление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Красноармейского района Чувашской Республики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w:t>
      </w:r>
      <w:r w:rsidRPr="00BE5CA7">
        <w:rPr>
          <w:rFonts w:ascii="Times New Roman" w:hAnsi="Times New Roman" w:cs="Times New Roman"/>
          <w:sz w:val="20"/>
          <w:szCs w:val="20"/>
        </w:rPr>
        <w:lastRenderedPageBreak/>
        <w:t xml:space="preserve">подписью и подписью заявителя с указанием даты выдачи результата, при этом меняя статус в СЭД </w:t>
      </w:r>
      <w:proofErr w:type="gramStart"/>
      <w:r w:rsidRPr="00BE5CA7">
        <w:rPr>
          <w:rFonts w:ascii="Times New Roman" w:hAnsi="Times New Roman" w:cs="Times New Roman"/>
          <w:sz w:val="20"/>
          <w:szCs w:val="20"/>
        </w:rPr>
        <w:t>на</w:t>
      </w:r>
      <w:proofErr w:type="gramEnd"/>
      <w:r w:rsidRPr="00BE5CA7">
        <w:rPr>
          <w:rFonts w:ascii="Times New Roman" w:hAnsi="Times New Roman" w:cs="Times New Roman"/>
          <w:sz w:val="20"/>
          <w:szCs w:val="20"/>
        </w:rPr>
        <w:t xml:space="preserve"> «выдано». Заявителю выдается 1 экз. уведомления (оригинал) с прилагаемыми документами при личном обращении.</w:t>
      </w:r>
    </w:p>
    <w:p w:rsidR="00BE5CA7" w:rsidRPr="00BE5CA7" w:rsidRDefault="00BE5CA7" w:rsidP="002E0D83">
      <w:pPr>
        <w:pStyle w:val="afb"/>
        <w:rPr>
          <w:rFonts w:ascii="Times New Roman" w:hAnsi="Times New Roman" w:cs="Times New Roman"/>
          <w:sz w:val="20"/>
          <w:szCs w:val="20"/>
        </w:rPr>
      </w:pPr>
      <w:r w:rsidRPr="00BE5CA7">
        <w:rPr>
          <w:rFonts w:ascii="Times New Roman" w:hAnsi="Times New Roman" w:cs="Times New Roman"/>
          <w:sz w:val="20"/>
          <w:szCs w:val="20"/>
        </w:rPr>
        <w:t>Результатом является выдача уведомления об отказе в предоставлении муниципальной услуги с указанием причин отказа.</w:t>
      </w:r>
      <w:r w:rsidRPr="00BE5CA7">
        <w:rPr>
          <w:rFonts w:ascii="Times New Roman" w:hAnsi="Times New Roman" w:cs="Times New Roman"/>
          <w:sz w:val="20"/>
          <w:szCs w:val="20"/>
        </w:rPr>
        <w:br/>
      </w:r>
      <w:r w:rsidRPr="00BE5CA7">
        <w:rPr>
          <w:rFonts w:ascii="Times New Roman" w:hAnsi="Times New Roman" w:cs="Times New Roman"/>
          <w:sz w:val="20"/>
          <w:szCs w:val="20"/>
        </w:rPr>
        <w:br/>
        <w:t xml:space="preserve">4. Формы </w:t>
      </w:r>
      <w:proofErr w:type="gramStart"/>
      <w:r w:rsidRPr="00BE5CA7">
        <w:rPr>
          <w:rFonts w:ascii="Times New Roman" w:hAnsi="Times New Roman" w:cs="Times New Roman"/>
          <w:sz w:val="20"/>
          <w:szCs w:val="20"/>
        </w:rPr>
        <w:t>контроля за</w:t>
      </w:r>
      <w:proofErr w:type="gramEnd"/>
      <w:r w:rsidRPr="00BE5CA7">
        <w:rPr>
          <w:rFonts w:ascii="Times New Roman" w:hAnsi="Times New Roman" w:cs="Times New Roman"/>
          <w:sz w:val="20"/>
          <w:szCs w:val="20"/>
        </w:rPr>
        <w:t xml:space="preserve"> исполнением административного регламента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br/>
        <w:t xml:space="preserve">4.1. Текущий </w:t>
      </w:r>
      <w:proofErr w:type="gramStart"/>
      <w:r w:rsidRPr="00BE5CA7">
        <w:rPr>
          <w:rFonts w:ascii="Times New Roman" w:hAnsi="Times New Roman" w:cs="Times New Roman"/>
          <w:sz w:val="20"/>
          <w:szCs w:val="20"/>
        </w:rPr>
        <w:t>контроль за</w:t>
      </w:r>
      <w:proofErr w:type="gramEnd"/>
      <w:r w:rsidRPr="00BE5CA7">
        <w:rPr>
          <w:rFonts w:ascii="Times New Roman" w:hAnsi="Times New Roman" w:cs="Times New Roman"/>
          <w:sz w:val="20"/>
          <w:szCs w:val="20"/>
        </w:rPr>
        <w:t xml:space="preserve"> соблюдением уполномоченным специалистом администрации, последовательности действий по предоставлению муниципальной услуги, определенной настоящим Административным регламентом, проводится главой сельского поселения, либо лицами, его замещающими.</w:t>
      </w:r>
      <w:r w:rsidRPr="00BE5CA7">
        <w:rPr>
          <w:rFonts w:ascii="Times New Roman" w:hAnsi="Times New Roman" w:cs="Times New Roman"/>
          <w:sz w:val="20"/>
          <w:szCs w:val="20"/>
        </w:rPr>
        <w:br/>
        <w:t>4.2. Уполномоченные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r w:rsidRPr="00BE5CA7">
        <w:rPr>
          <w:rFonts w:ascii="Times New Roman" w:hAnsi="Times New Roman" w:cs="Times New Roman"/>
          <w:sz w:val="20"/>
          <w:szCs w:val="20"/>
        </w:rPr>
        <w:br/>
        <w:t>4.3. Уполномоченные специалисты несут ответственность за:</w:t>
      </w:r>
      <w:r w:rsidRPr="00BE5CA7">
        <w:rPr>
          <w:rFonts w:ascii="Times New Roman" w:hAnsi="Times New Roman" w:cs="Times New Roman"/>
          <w:sz w:val="20"/>
          <w:szCs w:val="20"/>
        </w:rPr>
        <w:br/>
        <w:t>- правильность оформления выдаваемых документов по результатам предоставления муниципальной услуги;</w:t>
      </w:r>
      <w:r w:rsidRPr="00BE5CA7">
        <w:rPr>
          <w:rFonts w:ascii="Times New Roman" w:hAnsi="Times New Roman" w:cs="Times New Roman"/>
          <w:sz w:val="20"/>
          <w:szCs w:val="20"/>
        </w:rPr>
        <w:br/>
        <w:t>- полноту и своевременность предоставления информации о предоставлении муниципальной услуги;</w:t>
      </w:r>
      <w:r w:rsidRPr="00BE5CA7">
        <w:rPr>
          <w:rFonts w:ascii="Times New Roman" w:hAnsi="Times New Roman" w:cs="Times New Roman"/>
          <w:sz w:val="20"/>
          <w:szCs w:val="20"/>
        </w:rPr>
        <w:br/>
        <w:t>- достоверность предоставленной информации о предоставлении муниципальной услуги;</w:t>
      </w:r>
      <w:r w:rsidRPr="00BE5CA7">
        <w:rPr>
          <w:rFonts w:ascii="Times New Roman" w:hAnsi="Times New Roman" w:cs="Times New Roman"/>
          <w:sz w:val="20"/>
          <w:szCs w:val="20"/>
        </w:rPr>
        <w:br/>
        <w:t>- правильность оформления ответов на письменные заявления физических и юридических лиц;</w:t>
      </w:r>
      <w:r w:rsidRPr="00BE5CA7">
        <w:rPr>
          <w:rFonts w:ascii="Times New Roman" w:hAnsi="Times New Roman" w:cs="Times New Roman"/>
          <w:sz w:val="20"/>
          <w:szCs w:val="20"/>
        </w:rPr>
        <w:br/>
        <w:t>- соблюдение и исполнение положений регламента.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br/>
        <w:t xml:space="preserve">5. Досудебный (внесудебный) порядок обжалования решений и действий (бездействия) органа, предоставляющего муниципальную услугу, -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а также должностных лиц, муниципальных служащих</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br/>
        <w:t xml:space="preserve">5.1. Предмет досудебного (внесудебного) обжалования заявителем решений и действий (бездействия)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и (или) должностного лица либо муниципального служащего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w:t>
      </w:r>
      <w:r w:rsidRPr="00BE5CA7">
        <w:rPr>
          <w:rFonts w:ascii="Times New Roman" w:hAnsi="Times New Roman" w:cs="Times New Roman"/>
          <w:sz w:val="20"/>
          <w:szCs w:val="20"/>
        </w:rPr>
        <w:br/>
        <w:t xml:space="preserve">5.1.1. </w:t>
      </w:r>
      <w:proofErr w:type="gramStart"/>
      <w:r w:rsidRPr="00BE5CA7">
        <w:rPr>
          <w:rFonts w:ascii="Times New Roman" w:hAnsi="Times New Roman" w:cs="Times New Roman"/>
          <w:sz w:val="20"/>
          <w:szCs w:val="20"/>
        </w:rPr>
        <w:t>Заявитель может обратиться с жалобой, в том числе в следующих случаях (приложение 4 к настоящему Административному регламенту):</w:t>
      </w:r>
      <w:r w:rsidRPr="00BE5CA7">
        <w:rPr>
          <w:rFonts w:ascii="Times New Roman" w:hAnsi="Times New Roman" w:cs="Times New Roman"/>
          <w:sz w:val="20"/>
          <w:szCs w:val="20"/>
        </w:rPr>
        <w:br/>
        <w:t>а) нарушение срока регистрации запроса заявителя о предоставлении муниципальной услуги;</w:t>
      </w:r>
      <w:r w:rsidRPr="00BE5CA7">
        <w:rPr>
          <w:rFonts w:ascii="Times New Roman" w:hAnsi="Times New Roman" w:cs="Times New Roman"/>
          <w:sz w:val="20"/>
          <w:szCs w:val="20"/>
        </w:rPr>
        <w:br/>
        <w:t>б) нарушение срока предоставления муниципальной услуги;</w:t>
      </w:r>
      <w:r w:rsidRPr="00BE5CA7">
        <w:rPr>
          <w:rFonts w:ascii="Times New Roman" w:hAnsi="Times New Roman" w:cs="Times New Roman"/>
          <w:sz w:val="20"/>
          <w:szCs w:val="20"/>
        </w:rPr>
        <w:br/>
        <w:t>в) требование у заявителя документов, не предусмотренных правовыми актами для предоставления муниципальной услуги;</w:t>
      </w:r>
      <w:proofErr w:type="gramEnd"/>
      <w:r w:rsidRPr="00BE5CA7">
        <w:rPr>
          <w:rFonts w:ascii="Times New Roman" w:hAnsi="Times New Roman" w:cs="Times New Roman"/>
          <w:sz w:val="20"/>
          <w:szCs w:val="20"/>
        </w:rPr>
        <w:br/>
      </w:r>
      <w:proofErr w:type="gramStart"/>
      <w:r w:rsidRPr="00BE5CA7">
        <w:rPr>
          <w:rFonts w:ascii="Times New Roman" w:hAnsi="Times New Roman" w:cs="Times New Roman"/>
          <w:sz w:val="20"/>
          <w:szCs w:val="20"/>
        </w:rPr>
        <w:t>г) отказ в приеме документов, представление которых предусмотрено правовыми актами для предоставления муниципальной услуги, у заявителя;</w:t>
      </w:r>
      <w:r w:rsidRPr="00BE5CA7">
        <w:rPr>
          <w:rFonts w:ascii="Times New Roman" w:hAnsi="Times New Roman" w:cs="Times New Roman"/>
          <w:sz w:val="20"/>
          <w:szCs w:val="20"/>
        </w:rPr>
        <w:b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Чувашской Республики, муниципальными правовыми актами муниципального образования;</w:t>
      </w:r>
      <w:proofErr w:type="gramEnd"/>
      <w:r w:rsidRPr="00BE5CA7">
        <w:rPr>
          <w:rFonts w:ascii="Times New Roman" w:hAnsi="Times New Roman" w:cs="Times New Roman"/>
          <w:sz w:val="20"/>
          <w:szCs w:val="20"/>
        </w:rPr>
        <w:br/>
      </w:r>
      <w:proofErr w:type="gramStart"/>
      <w:r w:rsidRPr="00BE5CA7">
        <w:rPr>
          <w:rFonts w:ascii="Times New Roman" w:hAnsi="Times New Roman" w:cs="Times New Roman"/>
          <w:sz w:val="20"/>
          <w:szCs w:val="20"/>
        </w:rPr>
        <w:t>е) затребование с заявителя при предоставлении муниципальной услуги платы, не предусмотренной нормативными правовыми актами Российской Федерации, Чувашской Республики, муниципальными правовыми актами муниципального образования;</w:t>
      </w:r>
      <w:r w:rsidRPr="00BE5CA7">
        <w:rPr>
          <w:rFonts w:ascii="Times New Roman" w:hAnsi="Times New Roman" w:cs="Times New Roman"/>
          <w:sz w:val="20"/>
          <w:szCs w:val="20"/>
        </w:rPr>
        <w:br/>
        <w:t>ж)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з) нарушение срока или порядка выдачи документов по результатам предоставления муниципальной услуги;</w:t>
      </w:r>
    </w:p>
    <w:p w:rsidR="00BE5CA7" w:rsidRPr="00BE5CA7" w:rsidRDefault="00BE5CA7" w:rsidP="002E0D83">
      <w:pPr>
        <w:pStyle w:val="afb"/>
        <w:jc w:val="both"/>
        <w:rPr>
          <w:rFonts w:ascii="Times New Roman" w:hAnsi="Times New Roman" w:cs="Times New Roman"/>
          <w:sz w:val="20"/>
          <w:szCs w:val="20"/>
        </w:rPr>
      </w:pPr>
      <w:proofErr w:type="gramStart"/>
      <w:r w:rsidRPr="00BE5CA7">
        <w:rPr>
          <w:rFonts w:ascii="Times New Roman" w:hAnsi="Times New Roman" w:cs="Times New Roman"/>
          <w:sz w:val="20"/>
          <w:szCs w:val="20"/>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E5CA7" w:rsidRPr="00BE5CA7" w:rsidRDefault="00BE5CA7" w:rsidP="002E0D83">
      <w:pPr>
        <w:pStyle w:val="afb"/>
        <w:jc w:val="both"/>
        <w:rPr>
          <w:rFonts w:ascii="Times New Roman" w:hAnsi="Times New Roman" w:cs="Times New Roman"/>
          <w:sz w:val="20"/>
          <w:szCs w:val="20"/>
        </w:rPr>
      </w:pPr>
      <w:proofErr w:type="gramStart"/>
      <w:r w:rsidRPr="00BE5CA7">
        <w:rPr>
          <w:rFonts w:ascii="Times New Roman" w:hAnsi="Times New Roman" w:cs="Times New Roman"/>
          <w:sz w:val="20"/>
          <w:szCs w:val="20"/>
        </w:rPr>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BE5CA7" w:rsidRPr="00BE5CA7" w:rsidRDefault="00BE5CA7" w:rsidP="002E0D83">
      <w:pPr>
        <w:pStyle w:val="afb"/>
        <w:rPr>
          <w:rFonts w:ascii="Times New Roman" w:hAnsi="Times New Roman" w:cs="Times New Roman"/>
          <w:sz w:val="20"/>
          <w:szCs w:val="20"/>
        </w:rPr>
      </w:pPr>
      <w:r w:rsidRPr="00BE5CA7">
        <w:rPr>
          <w:rFonts w:ascii="Times New Roman" w:hAnsi="Times New Roman" w:cs="Times New Roman"/>
          <w:sz w:val="20"/>
          <w:szCs w:val="20"/>
        </w:rPr>
        <w:t>5.2. Общие требования к порядку подачи и рассмотрения жалобы.</w:t>
      </w:r>
      <w:r w:rsidRPr="00BE5CA7">
        <w:rPr>
          <w:rFonts w:ascii="Times New Roman" w:hAnsi="Times New Roman" w:cs="Times New Roman"/>
          <w:sz w:val="20"/>
          <w:szCs w:val="20"/>
        </w:rPr>
        <w:br/>
        <w:t xml:space="preserve">5.2.1. Жалоба подается в письменной форме на бумажном носителе, в электронной форме в администрацию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w:t>
      </w:r>
      <w:r w:rsidRPr="00BE5CA7">
        <w:rPr>
          <w:rFonts w:ascii="Times New Roman" w:hAnsi="Times New Roman" w:cs="Times New Roman"/>
          <w:sz w:val="20"/>
          <w:szCs w:val="20"/>
        </w:rPr>
        <w:br/>
        <w:t>5.2.2.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r w:rsidRPr="00BE5CA7">
        <w:rPr>
          <w:rFonts w:ascii="Times New Roman" w:hAnsi="Times New Roman" w:cs="Times New Roman"/>
          <w:sz w:val="20"/>
          <w:szCs w:val="20"/>
        </w:rPr>
        <w:br/>
        <w:t>5.2.3. Жалоба должна содержать:</w:t>
      </w:r>
      <w:r w:rsidRPr="00BE5CA7">
        <w:rPr>
          <w:rFonts w:ascii="Times New Roman" w:hAnsi="Times New Roman" w:cs="Times New Roman"/>
          <w:sz w:val="20"/>
          <w:szCs w:val="20"/>
        </w:rPr>
        <w:br/>
        <w:t>а) наименование органа, предоставляющего муниципальную услугу, должность, фамилию, имя и отчество должностного лица или муниципального служащего, решения и действия (бездействие) которых обжалуются;</w:t>
      </w:r>
      <w:r w:rsidRPr="00BE5CA7">
        <w:rPr>
          <w:rFonts w:ascii="Times New Roman" w:hAnsi="Times New Roman" w:cs="Times New Roman"/>
          <w:sz w:val="20"/>
          <w:szCs w:val="20"/>
        </w:rPr>
        <w:br/>
      </w:r>
      <w:proofErr w:type="gramStart"/>
      <w:r w:rsidRPr="00BE5CA7">
        <w:rPr>
          <w:rFonts w:ascii="Times New Roman" w:hAnsi="Times New Roman" w:cs="Times New Roman"/>
          <w:sz w:val="20"/>
          <w:szCs w:val="20"/>
        </w:rPr>
        <w:lastRenderedPageBreak/>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BE5CA7">
        <w:rPr>
          <w:rFonts w:ascii="Times New Roman" w:hAnsi="Times New Roman" w:cs="Times New Roman"/>
          <w:sz w:val="20"/>
          <w:szCs w:val="20"/>
        </w:rPr>
        <w:br/>
        <w:t xml:space="preserve">в) сведения об обжалуемых решениях и действиях (бездействии)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а также должностных лиц и муниципальных служащих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w:t>
      </w:r>
      <w:r w:rsidRPr="00BE5CA7">
        <w:rPr>
          <w:rFonts w:ascii="Times New Roman" w:hAnsi="Times New Roman" w:cs="Times New Roman"/>
          <w:sz w:val="20"/>
          <w:szCs w:val="20"/>
        </w:rPr>
        <w:br/>
        <w:t xml:space="preserve">г) доводы, на основании которых заявитель не согласен с решением и действием (бездействием)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а также его должностных лиц и муниципальных служащих.</w:t>
      </w:r>
      <w:r w:rsidRPr="00BE5CA7">
        <w:rPr>
          <w:rFonts w:ascii="Times New Roman" w:hAnsi="Times New Roman" w:cs="Times New Roman"/>
          <w:sz w:val="20"/>
          <w:szCs w:val="20"/>
        </w:rPr>
        <w:br/>
        <w:t>Заявителем могут быть представлены документы (при наличии), подтверждающие доводы заявителя, либо их копии.</w:t>
      </w:r>
      <w:r w:rsidRPr="00BE5CA7">
        <w:rPr>
          <w:rFonts w:ascii="Times New Roman" w:hAnsi="Times New Roman" w:cs="Times New Roman"/>
          <w:sz w:val="20"/>
          <w:szCs w:val="20"/>
        </w:rPr>
        <w:br/>
        <w:t xml:space="preserve">5.2.4. </w:t>
      </w:r>
      <w:proofErr w:type="gramStart"/>
      <w:r w:rsidRPr="00BE5CA7">
        <w:rPr>
          <w:rFonts w:ascii="Times New Roman" w:hAnsi="Times New Roman" w:cs="Times New Roman"/>
          <w:sz w:val="20"/>
          <w:szCs w:val="20"/>
        </w:rPr>
        <w:t xml:space="preserve">По результатам рассмотрения жалобы администрация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принимает одно из следующих решений:</w:t>
      </w:r>
      <w:r w:rsidRPr="00BE5CA7">
        <w:rPr>
          <w:rFonts w:ascii="Times New Roman" w:hAnsi="Times New Roman" w:cs="Times New Roman"/>
          <w:sz w:val="20"/>
          <w:szCs w:val="20"/>
        </w:rPr>
        <w:br/>
        <w:t xml:space="preserve">1) удовлетворяет жалобу, в том числе в форме отмены принятого решения, исправления администрацией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Чувашской Республики, нормативными правовыми актами органов местного</w:t>
      </w:r>
      <w:proofErr w:type="gramEnd"/>
      <w:r w:rsidRPr="00BE5CA7">
        <w:rPr>
          <w:rFonts w:ascii="Times New Roman" w:hAnsi="Times New Roman" w:cs="Times New Roman"/>
          <w:sz w:val="20"/>
          <w:szCs w:val="20"/>
        </w:rPr>
        <w:t xml:space="preserve"> самоуправления муниципального образования Красноармейского района,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 Красноармейского района, а также в иных формах;</w:t>
      </w:r>
      <w:r w:rsidRPr="00BE5CA7">
        <w:rPr>
          <w:rFonts w:ascii="Times New Roman" w:hAnsi="Times New Roman" w:cs="Times New Roman"/>
          <w:sz w:val="20"/>
          <w:szCs w:val="20"/>
        </w:rPr>
        <w:br/>
        <w:t>2) отказывает в удовлетворении жалобы.</w:t>
      </w:r>
      <w:r w:rsidRPr="00BE5CA7">
        <w:rPr>
          <w:rFonts w:ascii="Times New Roman" w:hAnsi="Times New Roman" w:cs="Times New Roman"/>
          <w:sz w:val="20"/>
          <w:szCs w:val="20"/>
        </w:rPr>
        <w:br/>
        <w:t xml:space="preserve">Не позднее дня, следующего за днем принятия решения, указанного в </w:t>
      </w:r>
      <w:proofErr w:type="gramStart"/>
      <w:r w:rsidRPr="00BE5CA7">
        <w:rPr>
          <w:rFonts w:ascii="Times New Roman" w:hAnsi="Times New Roman" w:cs="Times New Roman"/>
          <w:sz w:val="20"/>
          <w:szCs w:val="20"/>
        </w:rPr>
        <w:t>настоящем</w:t>
      </w:r>
      <w:proofErr w:type="gramEnd"/>
      <w:r w:rsidRPr="00BE5CA7">
        <w:rPr>
          <w:rFonts w:ascii="Times New Roman" w:hAnsi="Times New Roman" w:cs="Times New Roman"/>
          <w:sz w:val="20"/>
          <w:szCs w:val="20"/>
        </w:rPr>
        <w:t xml:space="preserve">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BE5CA7">
        <w:rPr>
          <w:rFonts w:ascii="Times New Roman" w:hAnsi="Times New Roman" w:cs="Times New Roman"/>
          <w:sz w:val="20"/>
          <w:szCs w:val="20"/>
        </w:rPr>
        <w:br/>
        <w:t>5.2.5. Заявитель вправе обжаловать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Приложение 1</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к Административному регламенту</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предоставления муниципальной услуги</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«Отчуждение недвижимого имущества, находящегося в муниципальной собственности</w:t>
      </w:r>
    </w:p>
    <w:p w:rsidR="00BE5CA7" w:rsidRPr="00BE5CA7" w:rsidRDefault="00BE5CA7" w:rsidP="002E0D83">
      <w:pPr>
        <w:pStyle w:val="afb"/>
        <w:jc w:val="right"/>
        <w:rPr>
          <w:rFonts w:ascii="Times New Roman" w:hAnsi="Times New Roman" w:cs="Times New Roman"/>
          <w:sz w:val="20"/>
          <w:szCs w:val="20"/>
        </w:rPr>
      </w:pP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и арендуемого субъектами малого и среднего предпринимательства»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center"/>
        <w:rPr>
          <w:rFonts w:ascii="Times New Roman" w:hAnsi="Times New Roman" w:cs="Times New Roman"/>
          <w:sz w:val="20"/>
          <w:szCs w:val="20"/>
        </w:rPr>
      </w:pPr>
    </w:p>
    <w:p w:rsidR="00BE5CA7" w:rsidRPr="00BE5CA7" w:rsidRDefault="00BE5CA7" w:rsidP="002E0D83">
      <w:pPr>
        <w:pStyle w:val="afb"/>
        <w:jc w:val="center"/>
        <w:rPr>
          <w:rFonts w:ascii="Times New Roman" w:hAnsi="Times New Roman" w:cs="Times New Roman"/>
          <w:sz w:val="20"/>
          <w:szCs w:val="20"/>
        </w:rPr>
      </w:pPr>
    </w:p>
    <w:p w:rsidR="00BE5CA7" w:rsidRPr="00BE5CA7" w:rsidRDefault="00BE5CA7" w:rsidP="002E0D83">
      <w:pPr>
        <w:pStyle w:val="afb"/>
        <w:jc w:val="center"/>
        <w:rPr>
          <w:rFonts w:ascii="Times New Roman" w:hAnsi="Times New Roman" w:cs="Times New Roman"/>
          <w:sz w:val="20"/>
          <w:szCs w:val="20"/>
        </w:rPr>
      </w:pPr>
    </w:p>
    <w:p w:rsidR="00BE5CA7" w:rsidRPr="00BE5CA7" w:rsidRDefault="00BE5CA7" w:rsidP="002E0D83">
      <w:pPr>
        <w:pStyle w:val="afb"/>
        <w:jc w:val="center"/>
        <w:rPr>
          <w:rFonts w:ascii="Times New Roman" w:hAnsi="Times New Roman" w:cs="Times New Roman"/>
          <w:sz w:val="20"/>
          <w:szCs w:val="20"/>
        </w:rPr>
      </w:pPr>
    </w:p>
    <w:p w:rsidR="00BE5CA7" w:rsidRPr="00BE5CA7" w:rsidRDefault="00BE5CA7" w:rsidP="002E0D83">
      <w:pPr>
        <w:pStyle w:val="afb"/>
        <w:jc w:val="center"/>
        <w:rPr>
          <w:rFonts w:ascii="Times New Roman" w:hAnsi="Times New Roman" w:cs="Times New Roman"/>
          <w:sz w:val="20"/>
          <w:szCs w:val="20"/>
        </w:rPr>
      </w:pPr>
    </w:p>
    <w:p w:rsidR="00BE5CA7" w:rsidRPr="00BE5CA7" w:rsidRDefault="00BE5CA7" w:rsidP="002E0D83">
      <w:pPr>
        <w:pStyle w:val="afb"/>
        <w:jc w:val="center"/>
        <w:rPr>
          <w:rFonts w:ascii="Times New Roman" w:hAnsi="Times New Roman" w:cs="Times New Roman"/>
          <w:sz w:val="20"/>
          <w:szCs w:val="20"/>
        </w:rPr>
      </w:pPr>
    </w:p>
    <w:p w:rsidR="00BE5CA7" w:rsidRPr="00BE5CA7" w:rsidRDefault="00BE5CA7" w:rsidP="002E0D83">
      <w:pPr>
        <w:pStyle w:val="afb"/>
        <w:jc w:val="center"/>
        <w:rPr>
          <w:rFonts w:ascii="Times New Roman" w:hAnsi="Times New Roman" w:cs="Times New Roman"/>
          <w:sz w:val="20"/>
          <w:szCs w:val="20"/>
        </w:rPr>
      </w:pPr>
      <w:r w:rsidRPr="00BE5CA7">
        <w:rPr>
          <w:rFonts w:ascii="Times New Roman" w:hAnsi="Times New Roman" w:cs="Times New Roman"/>
          <w:sz w:val="20"/>
          <w:szCs w:val="20"/>
        </w:rPr>
        <w:t>Сведения</w:t>
      </w:r>
      <w:r w:rsidRPr="00BE5CA7">
        <w:rPr>
          <w:rFonts w:ascii="Times New Roman" w:hAnsi="Times New Roman" w:cs="Times New Roman"/>
          <w:sz w:val="20"/>
          <w:szCs w:val="20"/>
        </w:rPr>
        <w:br/>
        <w:t xml:space="preserve">о местонахождении и графике работы администрации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w:t>
      </w:r>
    </w:p>
    <w:p w:rsidR="00BE5CA7" w:rsidRPr="00BE5CA7" w:rsidRDefault="00BE5CA7" w:rsidP="002E0D83">
      <w:pPr>
        <w:pStyle w:val="afb"/>
        <w:jc w:val="center"/>
        <w:rPr>
          <w:rFonts w:ascii="Times New Roman" w:hAnsi="Times New Roman" w:cs="Times New Roman"/>
          <w:sz w:val="20"/>
          <w:szCs w:val="20"/>
        </w:rPr>
      </w:pPr>
      <w:r w:rsidRPr="00BE5CA7">
        <w:rPr>
          <w:rFonts w:ascii="Times New Roman" w:hAnsi="Times New Roman" w:cs="Times New Roman"/>
          <w:sz w:val="20"/>
          <w:szCs w:val="20"/>
        </w:rPr>
        <w:t>поселения Красноармейского района Чувашской Республики</w:t>
      </w: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widowControl w:val="0"/>
        <w:tabs>
          <w:tab w:val="left" w:pos="142"/>
          <w:tab w:val="left" w:pos="284"/>
        </w:tabs>
        <w:autoSpaceDE w:val="0"/>
        <w:autoSpaceDN w:val="0"/>
        <w:adjustRightInd w:val="0"/>
        <w:ind w:left="567"/>
        <w:jc w:val="both"/>
        <w:rPr>
          <w:rFonts w:eastAsia="Times New Roman"/>
          <w:sz w:val="20"/>
          <w:szCs w:val="20"/>
          <w:lang w:eastAsia="ru-RU"/>
        </w:rPr>
      </w:pPr>
      <w:r w:rsidRPr="00BE5CA7">
        <w:rPr>
          <w:sz w:val="20"/>
          <w:szCs w:val="20"/>
        </w:rPr>
        <w:t> </w:t>
      </w:r>
      <w:r w:rsidRPr="00BE5CA7">
        <w:rPr>
          <w:rFonts w:eastAsia="Times New Roman"/>
          <w:sz w:val="20"/>
          <w:szCs w:val="20"/>
          <w:lang w:eastAsia="ru-RU"/>
        </w:rPr>
        <w:t xml:space="preserve">Место нахождения: </w:t>
      </w:r>
    </w:p>
    <w:p w:rsidR="00BE5CA7" w:rsidRPr="00BE5CA7" w:rsidRDefault="00BE5CA7" w:rsidP="002E0D83">
      <w:pPr>
        <w:widowControl w:val="0"/>
        <w:tabs>
          <w:tab w:val="left" w:pos="142"/>
          <w:tab w:val="left" w:pos="284"/>
        </w:tabs>
        <w:autoSpaceDE w:val="0"/>
        <w:autoSpaceDN w:val="0"/>
        <w:adjustRightInd w:val="0"/>
        <w:ind w:left="567"/>
        <w:jc w:val="both"/>
        <w:rPr>
          <w:rFonts w:eastAsia="Times New Roman"/>
          <w:sz w:val="20"/>
          <w:szCs w:val="20"/>
          <w:lang w:eastAsia="ru-RU"/>
        </w:rPr>
      </w:pPr>
      <w:r w:rsidRPr="00BE5CA7">
        <w:rPr>
          <w:rFonts w:eastAsia="Times New Roman"/>
          <w:sz w:val="20"/>
          <w:szCs w:val="20"/>
          <w:lang w:eastAsia="ru-RU"/>
        </w:rPr>
        <w:t xml:space="preserve">Чувашская Республика, Красноармейский район, с. </w:t>
      </w:r>
      <w:proofErr w:type="spellStart"/>
      <w:r w:rsidRPr="00BE5CA7">
        <w:rPr>
          <w:rFonts w:eastAsia="Times New Roman"/>
          <w:sz w:val="20"/>
          <w:szCs w:val="20"/>
          <w:lang w:eastAsia="ru-RU"/>
        </w:rPr>
        <w:t>Караево</w:t>
      </w:r>
      <w:proofErr w:type="spellEnd"/>
      <w:r w:rsidRPr="00BE5CA7">
        <w:rPr>
          <w:rFonts w:eastAsia="Times New Roman"/>
          <w:sz w:val="20"/>
          <w:szCs w:val="20"/>
          <w:lang w:eastAsia="ru-RU"/>
        </w:rPr>
        <w:t>, ул. Центральная, д. 7;</w:t>
      </w:r>
    </w:p>
    <w:p w:rsidR="00BE5CA7" w:rsidRPr="00BE5CA7" w:rsidRDefault="00BE5CA7" w:rsidP="002E0D83">
      <w:pPr>
        <w:widowControl w:val="0"/>
        <w:tabs>
          <w:tab w:val="left" w:pos="142"/>
          <w:tab w:val="left" w:pos="284"/>
        </w:tabs>
        <w:autoSpaceDE w:val="0"/>
        <w:autoSpaceDN w:val="0"/>
        <w:adjustRightInd w:val="0"/>
        <w:spacing w:after="0" w:line="240" w:lineRule="auto"/>
        <w:ind w:left="567"/>
        <w:jc w:val="both"/>
        <w:rPr>
          <w:rFonts w:eastAsia="Times New Roman"/>
          <w:sz w:val="20"/>
          <w:szCs w:val="20"/>
          <w:lang w:eastAsia="ru-RU"/>
        </w:rPr>
      </w:pPr>
      <w:r w:rsidRPr="00BE5CA7">
        <w:rPr>
          <w:rFonts w:eastAsia="Times New Roman"/>
          <w:sz w:val="20"/>
          <w:szCs w:val="20"/>
          <w:lang w:eastAsia="ru-RU"/>
        </w:rPr>
        <w:t xml:space="preserve">График работы: </w:t>
      </w:r>
    </w:p>
    <w:p w:rsidR="00BE5CA7" w:rsidRPr="00BE5CA7" w:rsidRDefault="00BE5CA7" w:rsidP="002E0D83">
      <w:pPr>
        <w:widowControl w:val="0"/>
        <w:tabs>
          <w:tab w:val="left" w:pos="142"/>
          <w:tab w:val="left" w:pos="284"/>
        </w:tabs>
        <w:autoSpaceDE w:val="0"/>
        <w:autoSpaceDN w:val="0"/>
        <w:adjustRightInd w:val="0"/>
        <w:spacing w:after="0" w:line="240" w:lineRule="auto"/>
        <w:ind w:left="567"/>
        <w:jc w:val="both"/>
        <w:rPr>
          <w:rFonts w:eastAsia="Times New Roman"/>
          <w:sz w:val="20"/>
          <w:szCs w:val="20"/>
          <w:lang w:eastAsia="ru-RU"/>
        </w:rPr>
      </w:pPr>
      <w:r w:rsidRPr="00BE5CA7">
        <w:rPr>
          <w:rFonts w:eastAsia="Times New Roman"/>
          <w:sz w:val="20"/>
          <w:szCs w:val="20"/>
          <w:lang w:eastAsia="ru-RU"/>
        </w:rPr>
        <w:t>понедельник, вторник, среда, четверг, пятница с 8.00-16.12 (перерыв 12.00-13.00);</w:t>
      </w:r>
    </w:p>
    <w:p w:rsidR="00BE5CA7" w:rsidRPr="00BE5CA7" w:rsidRDefault="00BE5CA7" w:rsidP="002E0D83">
      <w:pPr>
        <w:widowControl w:val="0"/>
        <w:tabs>
          <w:tab w:val="left" w:pos="142"/>
          <w:tab w:val="left" w:pos="284"/>
        </w:tabs>
        <w:autoSpaceDE w:val="0"/>
        <w:autoSpaceDN w:val="0"/>
        <w:adjustRightInd w:val="0"/>
        <w:spacing w:after="0" w:line="240" w:lineRule="auto"/>
        <w:ind w:left="567"/>
        <w:jc w:val="both"/>
        <w:rPr>
          <w:rFonts w:eastAsia="Times New Roman"/>
          <w:sz w:val="20"/>
          <w:szCs w:val="20"/>
          <w:lang w:eastAsia="ru-RU"/>
        </w:rPr>
      </w:pPr>
    </w:p>
    <w:p w:rsidR="00BE5CA7" w:rsidRPr="00BE5CA7" w:rsidRDefault="00BE5CA7" w:rsidP="002E0D83">
      <w:pPr>
        <w:widowControl w:val="0"/>
        <w:tabs>
          <w:tab w:val="left" w:pos="142"/>
          <w:tab w:val="left" w:pos="284"/>
        </w:tabs>
        <w:autoSpaceDE w:val="0"/>
        <w:autoSpaceDN w:val="0"/>
        <w:adjustRightInd w:val="0"/>
        <w:spacing w:after="0" w:line="240" w:lineRule="auto"/>
        <w:ind w:left="567"/>
        <w:jc w:val="both"/>
        <w:rPr>
          <w:rFonts w:eastAsia="Times New Roman"/>
          <w:sz w:val="20"/>
          <w:szCs w:val="20"/>
          <w:lang w:eastAsia="ru-RU"/>
        </w:rPr>
      </w:pPr>
      <w:r w:rsidRPr="00BE5CA7">
        <w:rPr>
          <w:rFonts w:eastAsia="Times New Roman"/>
          <w:sz w:val="20"/>
          <w:szCs w:val="20"/>
          <w:lang w:eastAsia="ru-RU"/>
        </w:rPr>
        <w:t>Справочные телефоны местной администрации: 8-835-30-30-2-72;</w:t>
      </w:r>
    </w:p>
    <w:p w:rsidR="00BE5CA7" w:rsidRPr="00BE5CA7" w:rsidRDefault="00BE5CA7" w:rsidP="002E0D83">
      <w:pPr>
        <w:widowControl w:val="0"/>
        <w:tabs>
          <w:tab w:val="left" w:pos="142"/>
          <w:tab w:val="left" w:pos="284"/>
        </w:tabs>
        <w:autoSpaceDE w:val="0"/>
        <w:autoSpaceDN w:val="0"/>
        <w:adjustRightInd w:val="0"/>
        <w:spacing w:after="0" w:line="240" w:lineRule="auto"/>
        <w:ind w:left="567"/>
        <w:jc w:val="both"/>
        <w:rPr>
          <w:rFonts w:eastAsia="Times New Roman"/>
          <w:sz w:val="20"/>
          <w:szCs w:val="20"/>
          <w:lang w:eastAsia="ru-RU"/>
        </w:rPr>
      </w:pPr>
    </w:p>
    <w:p w:rsidR="00BE5CA7" w:rsidRPr="00BE5CA7" w:rsidRDefault="00BE5CA7" w:rsidP="002E0D83">
      <w:pPr>
        <w:widowControl w:val="0"/>
        <w:tabs>
          <w:tab w:val="left" w:pos="142"/>
          <w:tab w:val="left" w:pos="284"/>
        </w:tabs>
        <w:autoSpaceDE w:val="0"/>
        <w:autoSpaceDN w:val="0"/>
        <w:adjustRightInd w:val="0"/>
        <w:spacing w:after="0" w:line="240" w:lineRule="auto"/>
        <w:ind w:left="567"/>
        <w:jc w:val="both"/>
        <w:rPr>
          <w:rFonts w:eastAsia="Times New Roman"/>
          <w:sz w:val="20"/>
          <w:szCs w:val="20"/>
          <w:lang w:eastAsia="ru-RU"/>
        </w:rPr>
      </w:pPr>
      <w:r w:rsidRPr="00BE5CA7">
        <w:rPr>
          <w:rFonts w:eastAsia="Times New Roman"/>
          <w:sz w:val="20"/>
          <w:szCs w:val="20"/>
          <w:lang w:eastAsia="ru-RU"/>
        </w:rPr>
        <w:t>Адрес электронной почты администрации:  </w:t>
      </w:r>
      <w:hyperlink r:id="rId15" w:history="1">
        <w:r w:rsidRPr="00BE5CA7">
          <w:rPr>
            <w:rStyle w:val="ac"/>
            <w:rFonts w:eastAsia="Times New Roman"/>
            <w:sz w:val="20"/>
            <w:szCs w:val="20"/>
            <w:lang w:eastAsia="ru-RU"/>
          </w:rPr>
          <w:t>sao-</w:t>
        </w:r>
        <w:r w:rsidRPr="00BE5CA7">
          <w:rPr>
            <w:rStyle w:val="ac"/>
            <w:rFonts w:eastAsia="Times New Roman"/>
            <w:sz w:val="20"/>
            <w:szCs w:val="20"/>
            <w:lang w:val="en-US" w:eastAsia="ru-RU"/>
          </w:rPr>
          <w:t>karaevo</w:t>
        </w:r>
        <w:r w:rsidRPr="00BE5CA7">
          <w:rPr>
            <w:rStyle w:val="ac"/>
            <w:rFonts w:eastAsia="Times New Roman"/>
            <w:sz w:val="20"/>
            <w:szCs w:val="20"/>
            <w:lang w:eastAsia="ru-RU"/>
          </w:rPr>
          <w:t>@cap.ru</w:t>
        </w:r>
      </w:hyperlink>
      <w:r w:rsidRPr="00BE5CA7">
        <w:rPr>
          <w:rFonts w:eastAsia="Times New Roman"/>
          <w:sz w:val="20"/>
          <w:szCs w:val="20"/>
          <w:lang w:eastAsia="ru-RU"/>
        </w:rPr>
        <w:t>;</w:t>
      </w: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BE5CA7">
      <w:pPr>
        <w:pStyle w:val="afb"/>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BE5CA7">
        <w:rPr>
          <w:rFonts w:ascii="Times New Roman" w:hAnsi="Times New Roman" w:cs="Times New Roman"/>
          <w:sz w:val="20"/>
          <w:szCs w:val="20"/>
        </w:rPr>
        <w:t>Приложение 2</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к Административному регламенту</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предоставления муниципальной услуги</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«Отчуждение недвижимого имущества, находящегося в муниципальной собственности</w:t>
      </w:r>
    </w:p>
    <w:p w:rsidR="00BE5CA7" w:rsidRPr="00BE5CA7" w:rsidRDefault="00BE5CA7" w:rsidP="002E0D83">
      <w:pPr>
        <w:pStyle w:val="afb"/>
        <w:jc w:val="right"/>
        <w:rPr>
          <w:rFonts w:ascii="Times New Roman" w:hAnsi="Times New Roman" w:cs="Times New Roman"/>
          <w:sz w:val="20"/>
          <w:szCs w:val="20"/>
        </w:rPr>
      </w:pP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и арендуемого субъектами малого и среднего предпринимательства»</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                                                                                     Главе администрации</w:t>
      </w:r>
    </w:p>
    <w:p w:rsidR="00BE5CA7" w:rsidRPr="00BE5CA7" w:rsidRDefault="00BE5CA7" w:rsidP="002E0D83">
      <w:pPr>
        <w:pStyle w:val="afb"/>
        <w:jc w:val="right"/>
        <w:rPr>
          <w:rFonts w:ascii="Times New Roman" w:hAnsi="Times New Roman" w:cs="Times New Roman"/>
          <w:sz w:val="20"/>
          <w:szCs w:val="20"/>
        </w:rPr>
      </w:pP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                                                                                     ___________________________________</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                                                                                                                                                           (Ф.И.О.)</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Заявление</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о соответствии условиям  отнесения  к категориям субъектов малого и среднего предпринимательства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_____________________________________________________________________________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(для юридических лиц – полное наименование и организационно-правовая форма; для индивидуальных предпринимателей - фамилия, имя, отчество)</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подтверждает соответствие требованиям отнесения  к категориям субъектов малого и среднего предпринимательства: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8978"/>
        <w:gridCol w:w="972"/>
      </w:tblGrid>
      <w:tr w:rsidR="00BE5CA7" w:rsidRPr="00BE5CA7" w:rsidTr="002E0D83">
        <w:trPr>
          <w:tblCellSpacing w:w="15" w:type="dxa"/>
        </w:trPr>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w:t>
            </w:r>
          </w:p>
          <w:p w:rsidR="00BE5CA7" w:rsidRPr="00BE5CA7" w:rsidRDefault="00BE5CA7" w:rsidP="00BE5CA7">
            <w:pPr>
              <w:pStyle w:val="afb"/>
              <w:jc w:val="both"/>
              <w:rPr>
                <w:rFonts w:ascii="Times New Roman" w:hAnsi="Times New Roman" w:cs="Times New Roman"/>
                <w:sz w:val="20"/>
                <w:szCs w:val="20"/>
              </w:rPr>
            </w:pPr>
            <w:proofErr w:type="gramStart"/>
            <w:r w:rsidRPr="00BE5CA7">
              <w:rPr>
                <w:rFonts w:ascii="Times New Roman" w:hAnsi="Times New Roman" w:cs="Times New Roman"/>
                <w:sz w:val="20"/>
                <w:szCs w:val="20"/>
              </w:rPr>
              <w:t>п</w:t>
            </w:r>
            <w:proofErr w:type="gramEnd"/>
            <w:r w:rsidRPr="00BE5CA7">
              <w:rPr>
                <w:rFonts w:ascii="Times New Roman" w:hAnsi="Times New Roman" w:cs="Times New Roman"/>
                <w:sz w:val="20"/>
                <w:szCs w:val="20"/>
              </w:rPr>
              <w:t>/п</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Условия соответствия</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единицы</w:t>
            </w:r>
          </w:p>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измерения</w:t>
            </w:r>
          </w:p>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r>
      <w:tr w:rsidR="00BE5CA7" w:rsidRPr="00BE5CA7" w:rsidTr="002E0D83">
        <w:trPr>
          <w:tblCellSpacing w:w="15" w:type="dxa"/>
        </w:trPr>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(за исключением активов акционерных инвестиционных фондов и закрытых паевых инвестиционных фондов),</w:t>
            </w:r>
          </w:p>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доля участия, принадлежащая одному или нескольким юридическим лицам, не являющимся субъектами малого и среднего предпринимательства.</w:t>
            </w:r>
          </w:p>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w:t>
            </w:r>
          </w:p>
        </w:tc>
      </w:tr>
      <w:tr w:rsidR="00BE5CA7" w:rsidRPr="00BE5CA7" w:rsidTr="002E0D83">
        <w:trPr>
          <w:tblCellSpacing w:w="15" w:type="dxa"/>
        </w:trPr>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Средняя численность работников за предшествующий календарный год.</w:t>
            </w:r>
          </w:p>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чел.</w:t>
            </w:r>
          </w:p>
        </w:tc>
      </w:tr>
      <w:tr w:rsidR="00BE5CA7" w:rsidRPr="00BE5CA7" w:rsidTr="002E0D83">
        <w:trPr>
          <w:tblCellSpacing w:w="15" w:type="dxa"/>
        </w:trPr>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Выручка от реализации товаров (работ, услуг) без учета налога на добавленную стоимость или</w:t>
            </w:r>
          </w:p>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балансовая стоимость активов (остаточная стоимость основных средств и нематериальных активов) за предшествующий календарный год.</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тыс. руб.</w:t>
            </w:r>
          </w:p>
        </w:tc>
      </w:tr>
    </w:tbl>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Подпись заявителя             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(его полномочного представителя      Ф.И.О. и подпись)</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«_____»___________________20____ г.</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М.П.</w:t>
      </w: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lastRenderedPageBreak/>
        <w:t>Приложение 3</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к Административному регламенту</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предоставления муниципальной услуги</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«Отчуждение недвижимого имущества, находящегося в муниципальной собственности</w:t>
      </w:r>
    </w:p>
    <w:p w:rsidR="00BE5CA7" w:rsidRPr="00BE5CA7" w:rsidRDefault="00BE5CA7" w:rsidP="002E0D83">
      <w:pPr>
        <w:pStyle w:val="afb"/>
        <w:jc w:val="right"/>
        <w:rPr>
          <w:rFonts w:ascii="Times New Roman" w:hAnsi="Times New Roman" w:cs="Times New Roman"/>
          <w:sz w:val="20"/>
          <w:szCs w:val="20"/>
        </w:rPr>
      </w:pP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и арендуемого субъектами малого и среднего предпринимательства»</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                                        Главе администрации</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 </w:t>
      </w: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                                                                                    ___________________________________</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                                                                                                                (Ф.И.О.)</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center"/>
        <w:rPr>
          <w:rFonts w:ascii="Times New Roman" w:hAnsi="Times New Roman" w:cs="Times New Roman"/>
          <w:sz w:val="20"/>
          <w:szCs w:val="20"/>
        </w:rPr>
      </w:pPr>
      <w:proofErr w:type="gramStart"/>
      <w:r w:rsidRPr="00BE5CA7">
        <w:rPr>
          <w:rFonts w:ascii="Times New Roman" w:hAnsi="Times New Roman" w:cs="Times New Roman"/>
          <w:sz w:val="20"/>
          <w:szCs w:val="20"/>
        </w:rPr>
        <w:t>З</w:t>
      </w:r>
      <w:proofErr w:type="gramEnd"/>
      <w:r w:rsidRPr="00BE5CA7">
        <w:rPr>
          <w:rFonts w:ascii="Times New Roman" w:hAnsi="Times New Roman" w:cs="Times New Roman"/>
          <w:sz w:val="20"/>
          <w:szCs w:val="20"/>
        </w:rPr>
        <w:t xml:space="preserve"> А Я В Л Е Н И Е</w:t>
      </w:r>
    </w:p>
    <w:p w:rsidR="00BE5CA7" w:rsidRPr="00BE5CA7" w:rsidRDefault="00BE5CA7" w:rsidP="002E0D83">
      <w:pPr>
        <w:pStyle w:val="afb"/>
        <w:jc w:val="center"/>
        <w:rPr>
          <w:rFonts w:ascii="Times New Roman" w:hAnsi="Times New Roman" w:cs="Times New Roman"/>
          <w:sz w:val="20"/>
          <w:szCs w:val="20"/>
        </w:rPr>
      </w:pPr>
      <w:r w:rsidRPr="00BE5CA7">
        <w:rPr>
          <w:rFonts w:ascii="Times New Roman" w:hAnsi="Times New Roman" w:cs="Times New Roman"/>
          <w:sz w:val="20"/>
          <w:szCs w:val="20"/>
        </w:rPr>
        <w:t>о реализации преимущественного права</w:t>
      </w:r>
    </w:p>
    <w:p w:rsidR="00BE5CA7" w:rsidRPr="00BE5CA7" w:rsidRDefault="00BE5CA7" w:rsidP="002E0D83">
      <w:pPr>
        <w:pStyle w:val="afb"/>
        <w:jc w:val="center"/>
        <w:rPr>
          <w:rFonts w:ascii="Times New Roman" w:hAnsi="Times New Roman" w:cs="Times New Roman"/>
          <w:sz w:val="20"/>
          <w:szCs w:val="20"/>
        </w:rPr>
      </w:pPr>
      <w:r w:rsidRPr="00BE5CA7">
        <w:rPr>
          <w:rFonts w:ascii="Times New Roman" w:hAnsi="Times New Roman" w:cs="Times New Roman"/>
          <w:sz w:val="20"/>
          <w:szCs w:val="20"/>
        </w:rPr>
        <w:t>на приобретение арендуемого  муниципального имущества</w:t>
      </w:r>
    </w:p>
    <w:p w:rsidR="00BE5CA7" w:rsidRPr="00BE5CA7" w:rsidRDefault="00BE5CA7" w:rsidP="002E0D83">
      <w:pPr>
        <w:pStyle w:val="afb"/>
        <w:jc w:val="center"/>
        <w:rPr>
          <w:rFonts w:ascii="Times New Roman" w:hAnsi="Times New Roman" w:cs="Times New Roman"/>
          <w:sz w:val="20"/>
          <w:szCs w:val="20"/>
        </w:rPr>
      </w:pPr>
      <w:r w:rsidRPr="00BE5CA7">
        <w:rPr>
          <w:rFonts w:ascii="Times New Roman" w:hAnsi="Times New Roman" w:cs="Times New Roman"/>
          <w:sz w:val="20"/>
          <w:szCs w:val="20"/>
        </w:rPr>
        <w:t>Исаковского сельского поселения</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Заявитель_________________________________________________________________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/для юридических лиц – полное наименование юридического лица, для предпринимателей, осуществляющих свою деятельность без образования юридического лица – фамилия, имя, отчество, паспортные данные/</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__________________________________________________________________________________________________________________________________________________________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в </w:t>
      </w:r>
      <w:proofErr w:type="gramStart"/>
      <w:r w:rsidRPr="00BE5CA7">
        <w:rPr>
          <w:rFonts w:ascii="Times New Roman" w:hAnsi="Times New Roman" w:cs="Times New Roman"/>
          <w:sz w:val="20"/>
          <w:szCs w:val="20"/>
        </w:rPr>
        <w:t>лице</w:t>
      </w:r>
      <w:proofErr w:type="gramEnd"/>
      <w:r w:rsidRPr="00BE5CA7">
        <w:rPr>
          <w:rFonts w:ascii="Times New Roman" w:hAnsi="Times New Roman" w:cs="Times New Roman"/>
          <w:sz w:val="20"/>
          <w:szCs w:val="20"/>
        </w:rPr>
        <w:t> _______                 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заявляю о своем </w:t>
      </w:r>
      <w:proofErr w:type="gramStart"/>
      <w:r w:rsidRPr="00BE5CA7">
        <w:rPr>
          <w:rFonts w:ascii="Times New Roman" w:hAnsi="Times New Roman" w:cs="Times New Roman"/>
          <w:sz w:val="20"/>
          <w:szCs w:val="20"/>
        </w:rPr>
        <w:t>волеизъявлении</w:t>
      </w:r>
      <w:proofErr w:type="gramEnd"/>
      <w:r w:rsidRPr="00BE5CA7">
        <w:rPr>
          <w:rFonts w:ascii="Times New Roman" w:hAnsi="Times New Roman" w:cs="Times New Roman"/>
          <w:sz w:val="20"/>
          <w:szCs w:val="20"/>
        </w:rPr>
        <w:t xml:space="preserve"> о реализации преимущественного права на  приобретение по рыночной стоимости арендуемого муниципального  имущества_________________________________________________________________________________________________________________________________________________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/наименование имущества, его основные характеристики/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местонахождение: 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proofErr w:type="gramStart"/>
      <w:r w:rsidRPr="00BE5CA7">
        <w:rPr>
          <w:rFonts w:ascii="Times New Roman" w:hAnsi="Times New Roman" w:cs="Times New Roman"/>
          <w:sz w:val="20"/>
          <w:szCs w:val="20"/>
        </w:rPr>
        <w:t>Условиям отнесения к категории субъектов малого или среднего предпринимательства, установленным ст. 4 ФЗ от 24.07.2007 № 209-ФЗ "О развитии малого и среднего предпринимательства в Российской Федерации" соответствую (согласно заявлению о соответствии арендатора условиям отнесения к категории субъектов малого или среднего предпринимательства, установленным ст. 4 ФЗ от 24.07.2007 № 209-ФЗ "О развитии малого и среднего предпринимательства в Российской Федерации ").</w:t>
      </w:r>
      <w:proofErr w:type="gramEnd"/>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Сведения о предмете выкупа арендуемого муниципального имущества: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1. Срок аренды (срок пользования муниципальным имуществом)____________________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дата, номер договора (договоров)</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2. Внесение платежей по арендной плате__________________________________________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/за весь период аренды/</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3. Площадь арендуемого имущества _____________________________________________________________________________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Порядок оплаты приобретаемого арендуемого имущества 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/единовременно или в рассрочку, срок рассрочки оплаты/</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Принимая решение о реализации преимущественного права на приобретение арендуемого имущества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ОБЯЗУЮСЬ:</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lastRenderedPageBreak/>
        <w:t xml:space="preserve">            В случае предоставления преимущественного права на приобретение арендуемого имущества заключить с Продавцом договор купли-продажи в течение 30-ти дней </w:t>
      </w:r>
      <w:proofErr w:type="gramStart"/>
      <w:r w:rsidRPr="00BE5CA7">
        <w:rPr>
          <w:rFonts w:ascii="Times New Roman" w:hAnsi="Times New Roman" w:cs="Times New Roman"/>
          <w:sz w:val="20"/>
          <w:szCs w:val="20"/>
        </w:rPr>
        <w:t>с даты получения</w:t>
      </w:r>
      <w:proofErr w:type="gramEnd"/>
      <w:r w:rsidRPr="00BE5CA7">
        <w:rPr>
          <w:rFonts w:ascii="Times New Roman" w:hAnsi="Times New Roman" w:cs="Times New Roman"/>
          <w:sz w:val="20"/>
          <w:szCs w:val="20"/>
        </w:rPr>
        <w:t>  проекта и уплатить Продавцу стоимость имущества: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Адрес, по которому Заявителю следует направлять извещение о принятом решении администрацией Исаковского сельского поселения ________________________________ _____________________________________________________________________________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Подпись Заявителя  (его полномочного представителя)                  ________________________________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               телефоны_______________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           / Ф. </w:t>
      </w:r>
      <w:proofErr w:type="gramStart"/>
      <w:r w:rsidRPr="00BE5CA7">
        <w:rPr>
          <w:rFonts w:ascii="Times New Roman" w:hAnsi="Times New Roman" w:cs="Times New Roman"/>
          <w:sz w:val="20"/>
          <w:szCs w:val="20"/>
        </w:rPr>
        <w:t>И. О.</w:t>
      </w:r>
      <w:proofErr w:type="gramEnd"/>
      <w:r w:rsidRPr="00BE5CA7">
        <w:rPr>
          <w:rFonts w:ascii="Times New Roman" w:hAnsi="Times New Roman" w:cs="Times New Roman"/>
          <w:sz w:val="20"/>
          <w:szCs w:val="20"/>
        </w:rPr>
        <w:t>, должность /          /подпись/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«___»________________ 201_ г.                      </w:t>
      </w:r>
      <w:proofErr w:type="spellStart"/>
      <w:r w:rsidRPr="00BE5CA7">
        <w:rPr>
          <w:rFonts w:ascii="Times New Roman" w:hAnsi="Times New Roman" w:cs="Times New Roman"/>
          <w:sz w:val="20"/>
          <w:szCs w:val="20"/>
        </w:rPr>
        <w:t>м.п</w:t>
      </w:r>
      <w:proofErr w:type="spellEnd"/>
      <w:r w:rsidRPr="00BE5CA7">
        <w:rPr>
          <w:rFonts w:ascii="Times New Roman" w:hAnsi="Times New Roman" w:cs="Times New Roman"/>
          <w:sz w:val="20"/>
          <w:szCs w:val="20"/>
        </w:rPr>
        <w:t>.</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/дата подачи заявления/</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Заявку принял: ___________     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(подпись)                                    (Ф.И.О.)</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lastRenderedPageBreak/>
        <w:t>Приложение 4</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к Административному регламенту</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предоставления муниципальной услуги</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«Отчуждение недвижимого имущества, находящегося в муниципальной собственности</w:t>
      </w:r>
    </w:p>
    <w:p w:rsidR="00BE5CA7" w:rsidRPr="00BE5CA7" w:rsidRDefault="00BE5CA7" w:rsidP="002E0D83">
      <w:pPr>
        <w:pStyle w:val="afb"/>
        <w:jc w:val="right"/>
        <w:rPr>
          <w:rFonts w:ascii="Times New Roman" w:hAnsi="Times New Roman" w:cs="Times New Roman"/>
          <w:sz w:val="20"/>
          <w:szCs w:val="20"/>
        </w:rPr>
      </w:pP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и арендуемого субъектами малого и среднего предпринимательства»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center"/>
        <w:rPr>
          <w:rFonts w:ascii="Times New Roman" w:hAnsi="Times New Roman" w:cs="Times New Roman"/>
          <w:sz w:val="20"/>
          <w:szCs w:val="20"/>
        </w:rPr>
      </w:pPr>
      <w:r w:rsidRPr="00BE5CA7">
        <w:rPr>
          <w:rFonts w:ascii="Times New Roman" w:hAnsi="Times New Roman" w:cs="Times New Roman"/>
          <w:sz w:val="20"/>
          <w:szCs w:val="20"/>
        </w:rPr>
        <w:t>БЛОК-СХЕМА</w:t>
      </w:r>
    </w:p>
    <w:p w:rsidR="00BE5CA7" w:rsidRPr="00BE5CA7" w:rsidRDefault="00BE5CA7" w:rsidP="002E0D83">
      <w:pPr>
        <w:pStyle w:val="afb"/>
        <w:jc w:val="center"/>
        <w:rPr>
          <w:rFonts w:ascii="Times New Roman" w:hAnsi="Times New Roman" w:cs="Times New Roman"/>
          <w:sz w:val="20"/>
          <w:szCs w:val="20"/>
        </w:rPr>
      </w:pPr>
      <w:r w:rsidRPr="00BE5CA7">
        <w:rPr>
          <w:rFonts w:ascii="Times New Roman" w:hAnsi="Times New Roman" w:cs="Times New Roman"/>
          <w:sz w:val="20"/>
          <w:szCs w:val="20"/>
        </w:rPr>
        <w:t>ПРЕДОСТАВЛЕНИЯ МУНИЦИПАЛЬНОЙ УСЛУГИ</w:t>
      </w:r>
    </w:p>
    <w:p w:rsidR="00BE5CA7" w:rsidRPr="00BE5CA7" w:rsidRDefault="00BE5CA7" w:rsidP="002E0D83">
      <w:pPr>
        <w:pStyle w:val="afb"/>
        <w:jc w:val="center"/>
        <w:rPr>
          <w:rFonts w:ascii="Times New Roman" w:hAnsi="Times New Roman" w:cs="Times New Roman"/>
          <w:sz w:val="20"/>
          <w:szCs w:val="20"/>
        </w:rPr>
      </w:pPr>
      <w:r w:rsidRPr="00BE5CA7">
        <w:rPr>
          <w:rFonts w:ascii="Times New Roman" w:hAnsi="Times New Roman" w:cs="Times New Roman"/>
          <w:sz w:val="20"/>
          <w:szCs w:val="20"/>
        </w:rPr>
        <w:t>«ОТЧУЖДЕНИЕ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BE5CA7" w:rsidRPr="00BE5CA7" w:rsidRDefault="00BE5CA7" w:rsidP="002E0D83">
      <w:pPr>
        <w:pStyle w:val="afb"/>
        <w:jc w:val="center"/>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8"/>
        <w:gridCol w:w="2958"/>
      </w:tblGrid>
      <w:tr w:rsidR="00BE5CA7" w:rsidRPr="00BE5CA7" w:rsidTr="002E0D83">
        <w:trPr>
          <w:tblCellSpacing w:w="15" w:type="dxa"/>
        </w:trPr>
        <w:tc>
          <w:tcPr>
            <w:tcW w:w="0" w:type="auto"/>
            <w:gridSpan w:val="2"/>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Прием заявлений и документов от заинтересованных лиц</w:t>
            </w:r>
          </w:p>
        </w:tc>
      </w:tr>
      <w:tr w:rsidR="00BE5CA7" w:rsidRPr="00BE5CA7" w:rsidTr="002E0D83">
        <w:trPr>
          <w:tblCellSpacing w:w="15" w:type="dxa"/>
        </w:trPr>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r>
      <w:tr w:rsidR="00BE5CA7" w:rsidRPr="00BE5CA7" w:rsidTr="002E0D83">
        <w:trPr>
          <w:tblCellSpacing w:w="15" w:type="dxa"/>
        </w:trPr>
        <w:tc>
          <w:tcPr>
            <w:tcW w:w="0" w:type="auto"/>
            <w:gridSpan w:val="2"/>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Направление обращения специалисту для исполнения</w:t>
            </w:r>
          </w:p>
        </w:tc>
      </w:tr>
      <w:tr w:rsidR="00BE5CA7" w:rsidRPr="00BE5CA7" w:rsidTr="002E0D83">
        <w:trPr>
          <w:tblCellSpacing w:w="15" w:type="dxa"/>
        </w:trPr>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r>
      <w:tr w:rsidR="00BE5CA7" w:rsidRPr="00BE5CA7" w:rsidTr="002E0D83">
        <w:trPr>
          <w:tblCellSpacing w:w="15" w:type="dxa"/>
        </w:trPr>
        <w:tc>
          <w:tcPr>
            <w:tcW w:w="0" w:type="auto"/>
            <w:gridSpan w:val="2"/>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Проверка документов на соответствие предъявляемым требованиям</w:t>
            </w:r>
          </w:p>
        </w:tc>
      </w:tr>
    </w:tbl>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3"/>
        <w:gridCol w:w="2339"/>
        <w:gridCol w:w="110"/>
        <w:gridCol w:w="2739"/>
        <w:gridCol w:w="2754"/>
      </w:tblGrid>
      <w:tr w:rsidR="00BE5CA7" w:rsidRPr="00BE5CA7" w:rsidTr="002E0D83">
        <w:trPr>
          <w:tblCellSpacing w:w="15" w:type="dxa"/>
        </w:trPr>
        <w:tc>
          <w:tcPr>
            <w:tcW w:w="0" w:type="auto"/>
            <w:gridSpan w:val="2"/>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Заявитель соответствует предъявляемым требованиям</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gridSpan w:val="2"/>
            <w:vAlign w:val="center"/>
            <w:hideMark/>
          </w:tcPr>
          <w:p w:rsidR="00BE5CA7" w:rsidRPr="00BE5CA7" w:rsidRDefault="00BE5CA7" w:rsidP="00BE5CA7">
            <w:pPr>
              <w:pStyle w:val="afb"/>
              <w:ind w:left="359" w:firstLine="217"/>
              <w:jc w:val="both"/>
              <w:rPr>
                <w:rFonts w:ascii="Times New Roman" w:hAnsi="Times New Roman" w:cs="Times New Roman"/>
                <w:sz w:val="20"/>
                <w:szCs w:val="20"/>
              </w:rPr>
            </w:pPr>
            <w:r w:rsidRPr="00BE5CA7">
              <w:rPr>
                <w:rFonts w:ascii="Times New Roman" w:hAnsi="Times New Roman" w:cs="Times New Roman"/>
                <w:sz w:val="20"/>
                <w:szCs w:val="20"/>
              </w:rPr>
              <w:t xml:space="preserve"> Заявитель не соответствует    предъявляемым требованиям</w:t>
            </w:r>
          </w:p>
        </w:tc>
      </w:tr>
      <w:tr w:rsidR="00BE5CA7" w:rsidRPr="00BE5CA7" w:rsidTr="002E0D83">
        <w:trPr>
          <w:tblCellSpacing w:w="15" w:type="dxa"/>
        </w:trPr>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r>
      <w:tr w:rsidR="00BE5CA7" w:rsidRPr="00BE5CA7" w:rsidTr="002E0D83">
        <w:trPr>
          <w:tblCellSpacing w:w="15" w:type="dxa"/>
        </w:trPr>
        <w:tc>
          <w:tcPr>
            <w:tcW w:w="0" w:type="auto"/>
            <w:gridSpan w:val="2"/>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Оценка рыночной стоимости помещения</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gridSpan w:val="2"/>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   Отказ</w:t>
            </w:r>
          </w:p>
        </w:tc>
      </w:tr>
      <w:tr w:rsidR="00BE5CA7" w:rsidRPr="00BE5CA7" w:rsidTr="002E0D83">
        <w:trPr>
          <w:tblCellSpacing w:w="15" w:type="dxa"/>
        </w:trPr>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gridSpan w:val="2"/>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r>
      <w:tr w:rsidR="00BE5CA7" w:rsidRPr="00BE5CA7" w:rsidTr="002E0D83">
        <w:trPr>
          <w:tblCellSpacing w:w="15" w:type="dxa"/>
        </w:trPr>
        <w:tc>
          <w:tcPr>
            <w:tcW w:w="0" w:type="auto"/>
            <w:gridSpan w:val="2"/>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Принятие решения об условиях приватизации</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gridSpan w:val="2"/>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r>
      <w:tr w:rsidR="00BE5CA7" w:rsidRPr="00BE5CA7" w:rsidTr="002E0D83">
        <w:trPr>
          <w:tblCellSpacing w:w="15" w:type="dxa"/>
        </w:trPr>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gridSpan w:val="2"/>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r>
      <w:tr w:rsidR="00BE5CA7" w:rsidRPr="00BE5CA7" w:rsidTr="002E0D83">
        <w:trPr>
          <w:tblCellSpacing w:w="15" w:type="dxa"/>
        </w:trPr>
        <w:tc>
          <w:tcPr>
            <w:tcW w:w="0" w:type="auto"/>
            <w:gridSpan w:val="2"/>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Заключение договора купли-продажи</w:t>
            </w:r>
          </w:p>
        </w:tc>
        <w:tc>
          <w:tcPr>
            <w:tcW w:w="0" w:type="auto"/>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c>
          <w:tcPr>
            <w:tcW w:w="0" w:type="auto"/>
            <w:gridSpan w:val="2"/>
            <w:vAlign w:val="center"/>
            <w:hideMark/>
          </w:tcPr>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tc>
      </w:tr>
    </w:tbl>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Default="00BE5CA7" w:rsidP="002E0D83">
      <w:pPr>
        <w:pStyle w:val="afb"/>
        <w:jc w:val="right"/>
        <w:rPr>
          <w:rFonts w:ascii="Times New Roman" w:hAnsi="Times New Roman" w:cs="Times New Roman"/>
          <w:sz w:val="20"/>
          <w:szCs w:val="20"/>
        </w:rPr>
      </w:pP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lastRenderedPageBreak/>
        <w:t>Приложение 5</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к Административному регламенту</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предоставления муниципальной услуги</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«Отчуждение недвижимого имущества, находящегося в муниципальной собственности</w:t>
      </w:r>
    </w:p>
    <w:p w:rsidR="00BE5CA7" w:rsidRPr="00BE5CA7" w:rsidRDefault="00BE5CA7" w:rsidP="002E0D83">
      <w:pPr>
        <w:pStyle w:val="afb"/>
        <w:jc w:val="right"/>
        <w:rPr>
          <w:rFonts w:ascii="Times New Roman" w:hAnsi="Times New Roman" w:cs="Times New Roman"/>
          <w:sz w:val="20"/>
          <w:szCs w:val="20"/>
        </w:rPr>
      </w:pPr>
      <w:proofErr w:type="spellStart"/>
      <w:r w:rsidRPr="00BE5CA7">
        <w:rPr>
          <w:rFonts w:ascii="Times New Roman" w:hAnsi="Times New Roman" w:cs="Times New Roman"/>
          <w:sz w:val="20"/>
          <w:szCs w:val="20"/>
        </w:rPr>
        <w:t>Караевского</w:t>
      </w:r>
      <w:proofErr w:type="spellEnd"/>
      <w:r w:rsidRPr="00BE5CA7">
        <w:rPr>
          <w:rFonts w:ascii="Times New Roman" w:hAnsi="Times New Roman" w:cs="Times New Roman"/>
          <w:sz w:val="20"/>
          <w:szCs w:val="20"/>
        </w:rPr>
        <w:t xml:space="preserve"> сельского поселения</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и арендуемого субъектами малого и среднего предпринимательства»</w:t>
      </w:r>
    </w:p>
    <w:p w:rsidR="00BE5CA7" w:rsidRPr="00BE5CA7" w:rsidRDefault="00BE5CA7" w:rsidP="002E0D83">
      <w:pPr>
        <w:pStyle w:val="afb"/>
        <w:jc w:val="right"/>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BE5CA7">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r>
        <w:rPr>
          <w:rFonts w:ascii="Times New Roman" w:hAnsi="Times New Roman" w:cs="Times New Roman"/>
          <w:sz w:val="20"/>
          <w:szCs w:val="20"/>
        </w:rPr>
        <w:t xml:space="preserve">                                                                                              </w:t>
      </w:r>
      <w:r w:rsidRPr="00BE5CA7">
        <w:rPr>
          <w:rFonts w:ascii="Times New Roman" w:hAnsi="Times New Roman" w:cs="Times New Roman"/>
          <w:sz w:val="20"/>
          <w:szCs w:val="20"/>
        </w:rPr>
        <w:t>ОБРАЗЕЦ</w:t>
      </w:r>
    </w:p>
    <w:p w:rsidR="00BE5CA7" w:rsidRPr="00BE5CA7" w:rsidRDefault="00BE5CA7" w:rsidP="002E0D83">
      <w:pPr>
        <w:pStyle w:val="afb"/>
        <w:jc w:val="center"/>
        <w:rPr>
          <w:rFonts w:ascii="Times New Roman" w:hAnsi="Times New Roman" w:cs="Times New Roman"/>
          <w:sz w:val="20"/>
          <w:szCs w:val="20"/>
        </w:rPr>
      </w:pPr>
      <w:r w:rsidRPr="00BE5CA7">
        <w:rPr>
          <w:rFonts w:ascii="Times New Roman" w:hAnsi="Times New Roman" w:cs="Times New Roman"/>
          <w:sz w:val="20"/>
          <w:szCs w:val="20"/>
        </w:rPr>
        <w:t>ЖАЛОБЫ НА ДЕЙСТВИЕ (БЕЗДЕЙСТВИЕ)</w:t>
      </w:r>
    </w:p>
    <w:p w:rsidR="00BE5CA7" w:rsidRPr="00BE5CA7" w:rsidRDefault="00BE5CA7" w:rsidP="002E0D83">
      <w:pPr>
        <w:pStyle w:val="afb"/>
        <w:jc w:val="center"/>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__________________________________________________</w:t>
      </w:r>
    </w:p>
    <w:p w:rsidR="00BE5CA7" w:rsidRPr="00BE5CA7" w:rsidRDefault="00BE5CA7" w:rsidP="002E0D83">
      <w:pPr>
        <w:pStyle w:val="afb"/>
        <w:jc w:val="center"/>
        <w:rPr>
          <w:rFonts w:ascii="Times New Roman" w:hAnsi="Times New Roman" w:cs="Times New Roman"/>
          <w:sz w:val="20"/>
          <w:szCs w:val="20"/>
        </w:rPr>
      </w:pPr>
      <w:r w:rsidRPr="00BE5CA7">
        <w:rPr>
          <w:rFonts w:ascii="Times New Roman" w:hAnsi="Times New Roman" w:cs="Times New Roman"/>
          <w:sz w:val="20"/>
          <w:szCs w:val="20"/>
        </w:rPr>
        <w:t>(наименование органа или его муниципального служащего)</w:t>
      </w:r>
    </w:p>
    <w:p w:rsidR="00BE5CA7" w:rsidRPr="00BE5CA7" w:rsidRDefault="00BE5CA7" w:rsidP="002E0D83">
      <w:pPr>
        <w:pStyle w:val="afb"/>
        <w:jc w:val="center"/>
        <w:rPr>
          <w:rFonts w:ascii="Times New Roman" w:hAnsi="Times New Roman" w:cs="Times New Roman"/>
          <w:sz w:val="20"/>
          <w:szCs w:val="20"/>
        </w:rPr>
      </w:pPr>
    </w:p>
    <w:p w:rsidR="00BE5CA7" w:rsidRPr="00BE5CA7" w:rsidRDefault="00BE5CA7" w:rsidP="002E0D83">
      <w:pPr>
        <w:pStyle w:val="afb"/>
        <w:jc w:val="center"/>
        <w:rPr>
          <w:rFonts w:ascii="Times New Roman" w:hAnsi="Times New Roman" w:cs="Times New Roman"/>
          <w:sz w:val="20"/>
          <w:szCs w:val="20"/>
        </w:rPr>
      </w:pPr>
      <w:r w:rsidRPr="00BE5CA7">
        <w:rPr>
          <w:rFonts w:ascii="Times New Roman" w:hAnsi="Times New Roman" w:cs="Times New Roman"/>
          <w:sz w:val="20"/>
          <w:szCs w:val="20"/>
        </w:rPr>
        <w:t>Жалоба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Полное наименование юридического лица, Ф.И.О. физического лица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Местонахождение юридического лица, физического лица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(фактический адрес)</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Телефон: 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Адрес электронной почты: 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Код учета: ИНН 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Ф.И.О. руководителя юридического лица 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на действия (бездействие):</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(наименование органа или должность, Ф.И.О. муниципального служащего органа)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Существо жалобы:</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(краткое изложение обжалуемых действий (бездействия), указать основания, по которым лицо, подающее жалобу, </w:t>
      </w:r>
      <w:proofErr w:type="gramStart"/>
      <w:r w:rsidRPr="00BE5CA7">
        <w:rPr>
          <w:rFonts w:ascii="Times New Roman" w:hAnsi="Times New Roman" w:cs="Times New Roman"/>
          <w:sz w:val="20"/>
          <w:szCs w:val="20"/>
        </w:rPr>
        <w:t>не согласно</w:t>
      </w:r>
      <w:proofErr w:type="gramEnd"/>
      <w:r w:rsidRPr="00BE5CA7">
        <w:rPr>
          <w:rFonts w:ascii="Times New Roman" w:hAnsi="Times New Roman" w:cs="Times New Roman"/>
          <w:sz w:val="20"/>
          <w:szCs w:val="20"/>
        </w:rPr>
        <w:t xml:space="preserve"> с действием (бездействием), со ссылками на пункты </w:t>
      </w:r>
      <w:hyperlink r:id="rId16" w:history="1">
        <w:r w:rsidRPr="00BE5CA7">
          <w:rPr>
            <w:rStyle w:val="ac"/>
            <w:rFonts w:ascii="Times New Roman" w:hAnsi="Times New Roman"/>
            <w:sz w:val="20"/>
            <w:szCs w:val="20"/>
          </w:rPr>
          <w:t>регламента</w:t>
        </w:r>
      </w:hyperlink>
      <w:r w:rsidRPr="00BE5CA7">
        <w:rPr>
          <w:rFonts w:ascii="Times New Roman" w:hAnsi="Times New Roman" w:cs="Times New Roman"/>
          <w:sz w:val="20"/>
          <w:szCs w:val="20"/>
        </w:rPr>
        <w:t>)</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proofErr w:type="gramStart"/>
      <w:r w:rsidRPr="00BE5CA7">
        <w:rPr>
          <w:rFonts w:ascii="Times New Roman" w:hAnsi="Times New Roman" w:cs="Times New Roman"/>
          <w:sz w:val="20"/>
          <w:szCs w:val="20"/>
        </w:rPr>
        <w:t>Приложение: (документы, либо копии документов, подтверждающие изложенные</w:t>
      </w:r>
      <w:proofErr w:type="gramEnd"/>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обстоятельства)</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___________________________________________________________________________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Способ получения ответа (</w:t>
      </w:r>
      <w:proofErr w:type="gramStart"/>
      <w:r w:rsidRPr="00BE5CA7">
        <w:rPr>
          <w:rFonts w:ascii="Times New Roman" w:hAnsi="Times New Roman" w:cs="Times New Roman"/>
          <w:sz w:val="20"/>
          <w:szCs w:val="20"/>
        </w:rPr>
        <w:t>нужное</w:t>
      </w:r>
      <w:proofErr w:type="gramEnd"/>
      <w:r w:rsidRPr="00BE5CA7">
        <w:rPr>
          <w:rFonts w:ascii="Times New Roman" w:hAnsi="Times New Roman" w:cs="Times New Roman"/>
          <w:sz w:val="20"/>
          <w:szCs w:val="20"/>
        </w:rPr>
        <w:t xml:space="preserve"> подчеркнуть):</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при личном обращении;</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xml:space="preserve">- посредством почтового отправления на адрес, указанного в </w:t>
      </w:r>
      <w:proofErr w:type="gramStart"/>
      <w:r w:rsidRPr="00BE5CA7">
        <w:rPr>
          <w:rFonts w:ascii="Times New Roman" w:hAnsi="Times New Roman" w:cs="Times New Roman"/>
          <w:sz w:val="20"/>
          <w:szCs w:val="20"/>
        </w:rPr>
        <w:t>заявлении</w:t>
      </w:r>
      <w:proofErr w:type="gramEnd"/>
      <w:r w:rsidRPr="00BE5CA7">
        <w:rPr>
          <w:rFonts w:ascii="Times New Roman" w:hAnsi="Times New Roman" w:cs="Times New Roman"/>
          <w:sz w:val="20"/>
          <w:szCs w:val="20"/>
        </w:rPr>
        <w:t>;</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посредством электронной почты 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_____________________ _____________________________________________________</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подпись заявителя                                   фамилия, имя, отчество заявителя</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w:t>
      </w:r>
    </w:p>
    <w:p w:rsidR="00BE5CA7" w:rsidRPr="00BE5CA7" w:rsidRDefault="00BE5CA7" w:rsidP="002E0D83">
      <w:pPr>
        <w:pStyle w:val="afb"/>
        <w:jc w:val="both"/>
        <w:rPr>
          <w:rFonts w:ascii="Times New Roman" w:hAnsi="Times New Roman" w:cs="Times New Roman"/>
          <w:sz w:val="20"/>
          <w:szCs w:val="20"/>
        </w:rPr>
      </w:pPr>
      <w:r w:rsidRPr="00BE5CA7">
        <w:rPr>
          <w:rFonts w:ascii="Times New Roman" w:hAnsi="Times New Roman" w:cs="Times New Roman"/>
          <w:sz w:val="20"/>
          <w:szCs w:val="20"/>
        </w:rPr>
        <w:t> "___" ___________ 20_____ г.</w:t>
      </w:r>
    </w:p>
    <w:tbl>
      <w:tblPr>
        <w:tblpPr w:leftFromText="180" w:rightFromText="180" w:vertAnchor="text" w:horzAnchor="margin" w:tblpY="208"/>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BE5CA7" w:rsidRPr="005276FF" w:rsidTr="00BE5CA7">
        <w:trPr>
          <w:trHeight w:val="2762"/>
        </w:trPr>
        <w:tc>
          <w:tcPr>
            <w:tcW w:w="3403" w:type="dxa"/>
            <w:tcBorders>
              <w:top w:val="single" w:sz="4" w:space="0" w:color="auto"/>
              <w:left w:val="single" w:sz="4" w:space="0" w:color="auto"/>
              <w:bottom w:val="single" w:sz="4" w:space="0" w:color="auto"/>
              <w:right w:val="nil"/>
            </w:tcBorders>
          </w:tcPr>
          <w:p w:rsidR="00BE5CA7" w:rsidRPr="005276FF" w:rsidRDefault="00BE5CA7" w:rsidP="00BE5CA7">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r w:rsidRPr="005276FF">
              <w:rPr>
                <w:b/>
                <w:bCs/>
                <w:color w:val="000000"/>
                <w:kern w:val="28"/>
                <w:sz w:val="20"/>
                <w:szCs w:val="20"/>
                <w:lang w:eastAsia="ru-RU"/>
              </w:rPr>
              <w:t xml:space="preserve">                                                                                                                                         </w:t>
            </w:r>
            <w:r w:rsidRPr="005276FF">
              <w:rPr>
                <w:color w:val="000000"/>
                <w:kern w:val="28"/>
                <w:sz w:val="20"/>
                <w:szCs w:val="20"/>
                <w:lang w:eastAsia="ru-RU"/>
              </w:rPr>
              <w:t xml:space="preserve">                                                                                                                                                       </w:t>
            </w:r>
          </w:p>
          <w:p w:rsidR="00BE5CA7" w:rsidRPr="005276FF" w:rsidRDefault="00BE5CA7" w:rsidP="00BE5CA7">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Муниципальная газета</w:t>
            </w:r>
          </w:p>
          <w:p w:rsidR="00BE5CA7" w:rsidRPr="005276FF" w:rsidRDefault="00BE5CA7" w:rsidP="00BE5CA7">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proofErr w:type="spellStart"/>
            <w:r w:rsidRPr="005276FF">
              <w:rPr>
                <w:color w:val="000000"/>
                <w:kern w:val="28"/>
                <w:sz w:val="20"/>
                <w:szCs w:val="20"/>
                <w:lang w:eastAsia="ru-RU"/>
              </w:rPr>
              <w:t>Караевский</w:t>
            </w:r>
            <w:proofErr w:type="spellEnd"/>
            <w:r w:rsidRPr="005276FF">
              <w:rPr>
                <w:color w:val="000000"/>
                <w:kern w:val="28"/>
                <w:sz w:val="20"/>
                <w:szCs w:val="20"/>
                <w:lang w:eastAsia="ru-RU"/>
              </w:rPr>
              <w:t xml:space="preserve"> вестник»</w:t>
            </w:r>
          </w:p>
          <w:p w:rsidR="00BE5CA7" w:rsidRPr="005276FF" w:rsidRDefault="00BE5CA7" w:rsidP="00BE5CA7">
            <w:pPr>
              <w:widowControl w:val="0"/>
              <w:spacing w:after="0" w:line="240" w:lineRule="auto"/>
              <w:jc w:val="both"/>
              <w:rPr>
                <w:color w:val="000000"/>
                <w:kern w:val="28"/>
                <w:sz w:val="20"/>
                <w:szCs w:val="20"/>
                <w:lang w:eastAsia="ru-RU"/>
              </w:rPr>
            </w:pPr>
          </w:p>
          <w:p w:rsidR="00BE5CA7" w:rsidRPr="005276FF" w:rsidRDefault="00BE5CA7" w:rsidP="00BE5CA7">
            <w:pPr>
              <w:widowControl w:val="0"/>
              <w:spacing w:after="0" w:line="240" w:lineRule="auto"/>
              <w:jc w:val="both"/>
              <w:rPr>
                <w:color w:val="000000"/>
                <w:kern w:val="28"/>
                <w:sz w:val="20"/>
                <w:szCs w:val="20"/>
                <w:lang w:eastAsia="ru-RU"/>
              </w:rPr>
            </w:pPr>
            <w:r w:rsidRPr="005276FF">
              <w:rPr>
                <w:color w:val="000000"/>
                <w:kern w:val="28"/>
                <w:sz w:val="20"/>
                <w:szCs w:val="20"/>
                <w:lang w:eastAsia="ru-RU"/>
              </w:rPr>
              <w:t>Учредитель:</w:t>
            </w:r>
          </w:p>
          <w:p w:rsidR="00BE5CA7" w:rsidRPr="005276FF" w:rsidRDefault="00BE5CA7" w:rsidP="00BE5CA7">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Собрание депутатов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сельского поселения Красноармейского района Чувашской Республики</w:t>
            </w:r>
          </w:p>
          <w:p w:rsidR="00BE5CA7" w:rsidRPr="005276FF" w:rsidRDefault="00BE5CA7" w:rsidP="00BE5CA7">
            <w:pPr>
              <w:tabs>
                <w:tab w:val="left" w:pos="5220"/>
              </w:tabs>
              <w:spacing w:after="0" w:line="240" w:lineRule="auto"/>
              <w:ind w:right="4134"/>
              <w:jc w:val="both"/>
              <w:rPr>
                <w:sz w:val="20"/>
                <w:szCs w:val="20"/>
                <w:lang w:eastAsia="ru-RU"/>
              </w:rPr>
            </w:pPr>
          </w:p>
        </w:tc>
        <w:tc>
          <w:tcPr>
            <w:tcW w:w="3685" w:type="dxa"/>
            <w:tcBorders>
              <w:top w:val="single" w:sz="4" w:space="0" w:color="auto"/>
              <w:left w:val="nil"/>
              <w:bottom w:val="single" w:sz="4" w:space="0" w:color="auto"/>
              <w:right w:val="nil"/>
            </w:tcBorders>
          </w:tcPr>
          <w:p w:rsidR="00BE5CA7" w:rsidRPr="005276FF" w:rsidRDefault="00BE5CA7" w:rsidP="00BE5CA7">
            <w:pPr>
              <w:widowControl w:val="0"/>
              <w:spacing w:after="0" w:line="240" w:lineRule="auto"/>
              <w:jc w:val="both"/>
              <w:rPr>
                <w:color w:val="000000"/>
                <w:kern w:val="28"/>
                <w:sz w:val="20"/>
                <w:szCs w:val="20"/>
                <w:lang w:eastAsia="ru-RU"/>
              </w:rPr>
            </w:pPr>
          </w:p>
          <w:p w:rsidR="00BE5CA7" w:rsidRPr="005276FF" w:rsidRDefault="00BE5CA7" w:rsidP="00BE5CA7">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Главный редактор: </w:t>
            </w:r>
          </w:p>
          <w:p w:rsidR="00BE5CA7" w:rsidRPr="005276FF" w:rsidRDefault="00BE5CA7" w:rsidP="00BE5CA7">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Глава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w:t>
            </w:r>
            <w:r>
              <w:rPr>
                <w:color w:val="000000"/>
                <w:kern w:val="28"/>
                <w:sz w:val="20"/>
                <w:szCs w:val="20"/>
                <w:lang w:eastAsia="ru-RU"/>
              </w:rPr>
              <w:t xml:space="preserve">ельского поселения Алексеева Л. Л. </w:t>
            </w:r>
          </w:p>
          <w:p w:rsidR="00BE5CA7" w:rsidRPr="005276FF" w:rsidRDefault="00BE5CA7" w:rsidP="00BE5CA7">
            <w:pPr>
              <w:widowControl w:val="0"/>
              <w:spacing w:after="0" w:line="240" w:lineRule="auto"/>
              <w:jc w:val="both"/>
              <w:rPr>
                <w:color w:val="000000"/>
                <w:kern w:val="28"/>
                <w:sz w:val="20"/>
                <w:szCs w:val="20"/>
                <w:lang w:eastAsia="ru-RU"/>
              </w:rPr>
            </w:pPr>
            <w:proofErr w:type="gramStart"/>
            <w:r w:rsidRPr="005276FF">
              <w:rPr>
                <w:color w:val="000000"/>
                <w:kern w:val="28"/>
                <w:sz w:val="20"/>
                <w:szCs w:val="20"/>
                <w:lang w:eastAsia="ru-RU"/>
              </w:rPr>
              <w:t xml:space="preserve">Ответственный за выпуск: </w:t>
            </w:r>
            <w:proofErr w:type="gramEnd"/>
          </w:p>
          <w:p w:rsidR="00BE5CA7" w:rsidRPr="005276FF" w:rsidRDefault="00BE5CA7" w:rsidP="00BE5CA7">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Ведущий специалист-эксперт администрации </w:t>
            </w:r>
            <w:r>
              <w:rPr>
                <w:color w:val="000000"/>
                <w:kern w:val="28"/>
                <w:sz w:val="20"/>
                <w:szCs w:val="20"/>
                <w:lang w:eastAsia="ru-RU"/>
              </w:rPr>
              <w:t>Фомина М.А.</w:t>
            </w:r>
          </w:p>
          <w:p w:rsidR="00BE5CA7" w:rsidRPr="005276FF" w:rsidRDefault="00BE5CA7" w:rsidP="00BE5CA7">
            <w:pPr>
              <w:widowControl w:val="0"/>
              <w:spacing w:after="0" w:line="240" w:lineRule="auto"/>
              <w:jc w:val="both"/>
              <w:rPr>
                <w:color w:val="000000"/>
                <w:kern w:val="28"/>
                <w:sz w:val="20"/>
                <w:szCs w:val="20"/>
                <w:lang w:eastAsia="ru-RU"/>
              </w:rPr>
            </w:pPr>
          </w:p>
          <w:p w:rsidR="00BE5CA7" w:rsidRPr="005276FF" w:rsidRDefault="00BE5CA7" w:rsidP="00BE5CA7">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Адрес: Чувашская Республика, </w:t>
            </w:r>
          </w:p>
          <w:p w:rsidR="00BE5CA7" w:rsidRPr="005276FF" w:rsidRDefault="00BE5CA7" w:rsidP="00BE5CA7">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Красноармейский район,    </w:t>
            </w:r>
          </w:p>
          <w:p w:rsidR="00BE5CA7" w:rsidRPr="005276FF" w:rsidRDefault="00BE5CA7" w:rsidP="00BE5CA7">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 </w:t>
            </w:r>
            <w:proofErr w:type="spellStart"/>
            <w:r w:rsidRPr="005276FF">
              <w:rPr>
                <w:color w:val="000000"/>
                <w:kern w:val="28"/>
                <w:sz w:val="20"/>
                <w:szCs w:val="20"/>
                <w:lang w:eastAsia="ru-RU"/>
              </w:rPr>
              <w:t>Караево</w:t>
            </w:r>
            <w:proofErr w:type="spellEnd"/>
            <w:r w:rsidRPr="005276FF">
              <w:rPr>
                <w:color w:val="000000"/>
                <w:kern w:val="28"/>
                <w:sz w:val="20"/>
                <w:szCs w:val="20"/>
                <w:lang w:eastAsia="ru-RU"/>
              </w:rPr>
              <w:t>, ул. Центральная, 7</w:t>
            </w:r>
          </w:p>
          <w:p w:rsidR="00BE5CA7" w:rsidRPr="005276FF" w:rsidRDefault="00BE5CA7" w:rsidP="00BE5CA7">
            <w:pPr>
              <w:widowControl w:val="0"/>
              <w:spacing w:after="0" w:line="240" w:lineRule="auto"/>
              <w:jc w:val="both"/>
              <w:rPr>
                <w:color w:val="000000"/>
                <w:kern w:val="28"/>
                <w:sz w:val="20"/>
                <w:szCs w:val="20"/>
                <w:lang w:eastAsia="ru-RU"/>
              </w:rPr>
            </w:pPr>
          </w:p>
          <w:p w:rsidR="00BE5CA7" w:rsidRPr="005276FF" w:rsidRDefault="00BE5CA7" w:rsidP="00BE5CA7">
            <w:pPr>
              <w:widowControl w:val="0"/>
              <w:spacing w:after="0" w:line="240" w:lineRule="auto"/>
              <w:jc w:val="both"/>
              <w:rPr>
                <w:color w:val="000000"/>
                <w:kern w:val="28"/>
                <w:sz w:val="20"/>
                <w:szCs w:val="20"/>
                <w:lang w:eastAsia="ru-RU"/>
              </w:rPr>
            </w:pPr>
            <w:r w:rsidRPr="005276FF">
              <w:rPr>
                <w:color w:val="000000"/>
                <w:kern w:val="28"/>
                <w:sz w:val="20"/>
                <w:szCs w:val="20"/>
                <w:lang w:eastAsia="ru-RU"/>
              </w:rPr>
              <w:t>Телефон: (883530) 35-2-47 </w:t>
            </w:r>
          </w:p>
          <w:p w:rsidR="00BE5CA7" w:rsidRPr="005276FF" w:rsidRDefault="00BE5CA7" w:rsidP="00BE5CA7">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BE5CA7" w:rsidRPr="005276FF" w:rsidRDefault="00BE5CA7" w:rsidP="00BE5CA7">
            <w:pPr>
              <w:widowControl w:val="0"/>
              <w:spacing w:after="0" w:line="240" w:lineRule="auto"/>
              <w:jc w:val="both"/>
              <w:rPr>
                <w:kern w:val="28"/>
                <w:sz w:val="20"/>
                <w:szCs w:val="20"/>
                <w:lang w:eastAsia="ru-RU"/>
              </w:rPr>
            </w:pPr>
          </w:p>
          <w:p w:rsidR="00BE5CA7" w:rsidRPr="005276FF" w:rsidRDefault="00BE5CA7" w:rsidP="00BE5CA7">
            <w:pPr>
              <w:widowControl w:val="0"/>
              <w:spacing w:after="0" w:line="240" w:lineRule="auto"/>
              <w:jc w:val="both"/>
              <w:rPr>
                <w:kern w:val="28"/>
                <w:sz w:val="20"/>
                <w:szCs w:val="20"/>
                <w:lang w:eastAsia="ru-RU"/>
              </w:rPr>
            </w:pPr>
            <w:r w:rsidRPr="005276FF">
              <w:rPr>
                <w:kern w:val="28"/>
                <w:sz w:val="20"/>
                <w:szCs w:val="20"/>
                <w:lang w:eastAsia="ru-RU"/>
              </w:rPr>
              <w:t>Эл</w:t>
            </w:r>
            <w:proofErr w:type="gramStart"/>
            <w:r w:rsidRPr="005276FF">
              <w:rPr>
                <w:kern w:val="28"/>
                <w:sz w:val="20"/>
                <w:szCs w:val="20"/>
                <w:lang w:eastAsia="ru-RU"/>
              </w:rPr>
              <w:t>.</w:t>
            </w:r>
            <w:proofErr w:type="gramEnd"/>
            <w:r w:rsidRPr="005276FF">
              <w:rPr>
                <w:kern w:val="28"/>
                <w:sz w:val="20"/>
                <w:szCs w:val="20"/>
                <w:lang w:eastAsia="ru-RU"/>
              </w:rPr>
              <w:t xml:space="preserve"> </w:t>
            </w:r>
            <w:proofErr w:type="gramStart"/>
            <w:r w:rsidRPr="005276FF">
              <w:rPr>
                <w:kern w:val="28"/>
                <w:sz w:val="20"/>
                <w:szCs w:val="20"/>
                <w:lang w:eastAsia="ru-RU"/>
              </w:rPr>
              <w:t>п</w:t>
            </w:r>
            <w:proofErr w:type="gramEnd"/>
            <w:r w:rsidRPr="005276FF">
              <w:rPr>
                <w:kern w:val="28"/>
                <w:sz w:val="20"/>
                <w:szCs w:val="20"/>
                <w:lang w:eastAsia="ru-RU"/>
              </w:rPr>
              <w:t xml:space="preserve">очта: </w:t>
            </w:r>
          </w:p>
          <w:p w:rsidR="00BE5CA7" w:rsidRPr="005276FF" w:rsidRDefault="00A80620" w:rsidP="00BE5CA7">
            <w:pPr>
              <w:widowControl w:val="0"/>
              <w:spacing w:after="0" w:line="240" w:lineRule="auto"/>
              <w:jc w:val="both"/>
              <w:rPr>
                <w:kern w:val="28"/>
                <w:sz w:val="20"/>
                <w:szCs w:val="20"/>
                <w:lang w:eastAsia="ru-RU"/>
              </w:rPr>
            </w:pPr>
            <w:hyperlink r:id="rId17" w:history="1">
              <w:r w:rsidR="00BE5CA7" w:rsidRPr="006C7A29">
                <w:rPr>
                  <w:rStyle w:val="ac"/>
                  <w:kern w:val="28"/>
                  <w:sz w:val="20"/>
                  <w:szCs w:val="20"/>
                  <w:lang w:val="en-US" w:eastAsia="ru-RU"/>
                </w:rPr>
                <w:t>sao</w:t>
              </w:r>
              <w:r w:rsidR="00BE5CA7" w:rsidRPr="006C7A29">
                <w:rPr>
                  <w:rStyle w:val="ac"/>
                  <w:kern w:val="28"/>
                  <w:sz w:val="20"/>
                  <w:szCs w:val="20"/>
                  <w:lang w:eastAsia="ru-RU"/>
                </w:rPr>
                <w:t>-</w:t>
              </w:r>
              <w:r w:rsidR="00BE5CA7" w:rsidRPr="006C7A29">
                <w:rPr>
                  <w:rStyle w:val="ac"/>
                  <w:kern w:val="28"/>
                  <w:sz w:val="20"/>
                  <w:szCs w:val="20"/>
                  <w:lang w:val="en-US" w:eastAsia="ru-RU"/>
                </w:rPr>
                <w:t>karaevo</w:t>
              </w:r>
              <w:r w:rsidR="00BE5CA7" w:rsidRPr="006C7A29">
                <w:rPr>
                  <w:rStyle w:val="ac"/>
                  <w:kern w:val="28"/>
                  <w:sz w:val="20"/>
                  <w:szCs w:val="20"/>
                  <w:lang w:eastAsia="ru-RU"/>
                </w:rPr>
                <w:t>@</w:t>
              </w:r>
              <w:r w:rsidR="00BE5CA7" w:rsidRPr="006C7A29">
                <w:rPr>
                  <w:rStyle w:val="ac"/>
                  <w:kern w:val="28"/>
                  <w:sz w:val="20"/>
                  <w:szCs w:val="20"/>
                  <w:lang w:val="en-US" w:eastAsia="ru-RU"/>
                </w:rPr>
                <w:t>cap</w:t>
              </w:r>
              <w:r w:rsidR="00BE5CA7" w:rsidRPr="006C7A29">
                <w:rPr>
                  <w:rStyle w:val="ac"/>
                  <w:kern w:val="28"/>
                  <w:sz w:val="20"/>
                  <w:szCs w:val="20"/>
                  <w:lang w:eastAsia="ru-RU"/>
                </w:rPr>
                <w:t>.</w:t>
              </w:r>
              <w:proofErr w:type="spellStart"/>
              <w:r w:rsidR="00BE5CA7" w:rsidRPr="006C7A29">
                <w:rPr>
                  <w:rStyle w:val="ac"/>
                  <w:kern w:val="28"/>
                  <w:sz w:val="20"/>
                  <w:szCs w:val="20"/>
                  <w:lang w:val="en-US" w:eastAsia="ru-RU"/>
                </w:rPr>
                <w:t>ru</w:t>
              </w:r>
              <w:proofErr w:type="spellEnd"/>
            </w:hyperlink>
          </w:p>
          <w:p w:rsidR="00BE5CA7" w:rsidRPr="005276FF" w:rsidRDefault="00BE5CA7" w:rsidP="00BE5CA7">
            <w:pPr>
              <w:widowControl w:val="0"/>
              <w:spacing w:after="0" w:line="240" w:lineRule="auto"/>
              <w:jc w:val="both"/>
              <w:rPr>
                <w:kern w:val="28"/>
                <w:sz w:val="20"/>
                <w:szCs w:val="20"/>
                <w:lang w:eastAsia="ru-RU"/>
              </w:rPr>
            </w:pPr>
            <w:r w:rsidRPr="005276FF">
              <w:rPr>
                <w:kern w:val="28"/>
                <w:sz w:val="20"/>
                <w:szCs w:val="20"/>
                <w:lang w:eastAsia="ru-RU"/>
              </w:rPr>
              <w:t xml:space="preserve">Интернет: </w:t>
            </w:r>
          </w:p>
          <w:p w:rsidR="00BE5CA7" w:rsidRPr="005276FF" w:rsidRDefault="00BE5CA7" w:rsidP="00BE5CA7">
            <w:pPr>
              <w:widowControl w:val="0"/>
              <w:spacing w:after="0" w:line="240" w:lineRule="auto"/>
              <w:jc w:val="both"/>
              <w:rPr>
                <w:kern w:val="28"/>
                <w:sz w:val="20"/>
                <w:szCs w:val="20"/>
                <w:lang w:eastAsia="ru-RU"/>
              </w:rPr>
            </w:pPr>
            <w:r w:rsidRPr="005276FF">
              <w:rPr>
                <w:kern w:val="28"/>
                <w:sz w:val="20"/>
                <w:szCs w:val="20"/>
                <w:lang w:eastAsia="ru-RU"/>
              </w:rPr>
              <w:t>http://gov.cap.ru/main.asp?govid=391</w:t>
            </w:r>
          </w:p>
          <w:p w:rsidR="00BE5CA7" w:rsidRPr="005276FF" w:rsidRDefault="00BE5CA7" w:rsidP="00BE5CA7">
            <w:pPr>
              <w:widowControl w:val="0"/>
              <w:spacing w:after="0" w:line="240" w:lineRule="auto"/>
              <w:jc w:val="both"/>
              <w:rPr>
                <w:kern w:val="28"/>
                <w:sz w:val="20"/>
                <w:szCs w:val="20"/>
                <w:lang w:eastAsia="ru-RU"/>
              </w:rPr>
            </w:pPr>
          </w:p>
          <w:p w:rsidR="00BE5CA7" w:rsidRPr="005276FF" w:rsidRDefault="00BE5CA7" w:rsidP="00BE5CA7">
            <w:pPr>
              <w:widowControl w:val="0"/>
              <w:spacing w:after="0" w:line="240" w:lineRule="auto"/>
              <w:jc w:val="both"/>
              <w:rPr>
                <w:kern w:val="28"/>
                <w:sz w:val="20"/>
                <w:szCs w:val="20"/>
                <w:lang w:eastAsia="ru-RU"/>
              </w:rPr>
            </w:pPr>
            <w:r w:rsidRPr="005276FF">
              <w:rPr>
                <w:kern w:val="28"/>
                <w:sz w:val="20"/>
                <w:szCs w:val="20"/>
                <w:lang w:eastAsia="ru-RU"/>
              </w:rPr>
              <w:t xml:space="preserve">Газета </w:t>
            </w:r>
            <w:proofErr w:type="gramStart"/>
            <w:r w:rsidRPr="005276FF">
              <w:rPr>
                <w:kern w:val="28"/>
                <w:sz w:val="20"/>
                <w:szCs w:val="20"/>
                <w:lang w:eastAsia="ru-RU"/>
              </w:rPr>
              <w:t>выходит по мере необходимости и предназначена</w:t>
            </w:r>
            <w:proofErr w:type="gramEnd"/>
            <w:r w:rsidRPr="005276FF">
              <w:rPr>
                <w:kern w:val="28"/>
                <w:sz w:val="20"/>
                <w:szCs w:val="20"/>
                <w:lang w:eastAsia="ru-RU"/>
              </w:rPr>
              <w:t xml:space="preserve"> для опубликования муниципальных правовых актов</w:t>
            </w:r>
          </w:p>
          <w:p w:rsidR="00BE5CA7" w:rsidRPr="005276FF" w:rsidRDefault="00BE5CA7" w:rsidP="00BE5CA7">
            <w:pPr>
              <w:widowControl w:val="0"/>
              <w:spacing w:after="0" w:line="240" w:lineRule="auto"/>
              <w:jc w:val="both"/>
              <w:rPr>
                <w:kern w:val="28"/>
                <w:sz w:val="20"/>
                <w:szCs w:val="20"/>
                <w:lang w:eastAsia="ru-RU"/>
              </w:rPr>
            </w:pPr>
          </w:p>
          <w:p w:rsidR="00BE5CA7" w:rsidRPr="005276FF" w:rsidRDefault="00BE5CA7" w:rsidP="00BE5CA7">
            <w:pPr>
              <w:widowControl w:val="0"/>
              <w:spacing w:after="0" w:line="240" w:lineRule="auto"/>
              <w:jc w:val="both"/>
              <w:rPr>
                <w:kern w:val="28"/>
                <w:sz w:val="20"/>
                <w:szCs w:val="20"/>
                <w:lang w:eastAsia="ru-RU"/>
              </w:rPr>
            </w:pPr>
            <w:r w:rsidRPr="005276FF">
              <w:rPr>
                <w:kern w:val="28"/>
                <w:sz w:val="20"/>
                <w:szCs w:val="20"/>
                <w:lang w:eastAsia="ru-RU"/>
              </w:rPr>
              <w:t>Тираж –</w:t>
            </w:r>
            <w:r w:rsidRPr="0092413C">
              <w:rPr>
                <w:kern w:val="28"/>
                <w:sz w:val="20"/>
                <w:szCs w:val="20"/>
                <w:lang w:eastAsia="ru-RU"/>
              </w:rPr>
              <w:t xml:space="preserve">10 </w:t>
            </w:r>
            <w:r w:rsidRPr="005276FF">
              <w:rPr>
                <w:kern w:val="28"/>
                <w:sz w:val="20"/>
                <w:szCs w:val="20"/>
                <w:lang w:eastAsia="ru-RU"/>
              </w:rPr>
              <w:t xml:space="preserve">экз. </w:t>
            </w:r>
          </w:p>
          <w:p w:rsidR="00BE5CA7" w:rsidRPr="005276FF" w:rsidRDefault="00BE5CA7" w:rsidP="00BE5CA7">
            <w:pPr>
              <w:widowControl w:val="0"/>
              <w:spacing w:after="0" w:line="240" w:lineRule="auto"/>
              <w:jc w:val="both"/>
              <w:rPr>
                <w:color w:val="000000"/>
                <w:kern w:val="28"/>
                <w:sz w:val="20"/>
                <w:szCs w:val="20"/>
                <w:lang w:eastAsia="ru-RU"/>
              </w:rPr>
            </w:pPr>
            <w:r>
              <w:rPr>
                <w:kern w:val="28"/>
                <w:sz w:val="20"/>
                <w:szCs w:val="20"/>
                <w:lang w:eastAsia="ru-RU"/>
              </w:rPr>
              <w:t xml:space="preserve">Объем  17 </w:t>
            </w:r>
            <w:proofErr w:type="spellStart"/>
            <w:r w:rsidRPr="00152C7E">
              <w:rPr>
                <w:kern w:val="28"/>
                <w:sz w:val="20"/>
                <w:szCs w:val="20"/>
                <w:lang w:eastAsia="ru-RU"/>
              </w:rPr>
              <w:t>п</w:t>
            </w:r>
            <w:r w:rsidRPr="005276FF">
              <w:rPr>
                <w:kern w:val="28"/>
                <w:sz w:val="20"/>
                <w:szCs w:val="20"/>
                <w:lang w:eastAsia="ru-RU"/>
              </w:rPr>
              <w:t>.л</w:t>
            </w:r>
            <w:proofErr w:type="spellEnd"/>
            <w:r w:rsidRPr="005276FF">
              <w:rPr>
                <w:kern w:val="28"/>
                <w:sz w:val="20"/>
                <w:szCs w:val="20"/>
                <w:lang w:eastAsia="ru-RU"/>
              </w:rPr>
              <w:t>. Формат А</w:t>
            </w:r>
            <w:proofErr w:type="gramStart"/>
            <w:r w:rsidRPr="005276FF">
              <w:rPr>
                <w:kern w:val="28"/>
                <w:sz w:val="20"/>
                <w:szCs w:val="20"/>
                <w:lang w:eastAsia="ru-RU"/>
              </w:rPr>
              <w:t>4</w:t>
            </w:r>
            <w:proofErr w:type="gramEnd"/>
          </w:p>
        </w:tc>
      </w:tr>
    </w:tbl>
    <w:p w:rsidR="00BE5CA7" w:rsidRPr="004F0ABE" w:rsidRDefault="00BE5CA7" w:rsidP="00BE5CA7">
      <w:pPr>
        <w:pStyle w:val="afb"/>
        <w:jc w:val="both"/>
        <w:rPr>
          <w:rFonts w:ascii="Times New Roman" w:hAnsi="Times New Roman" w:cs="Times New Roman"/>
          <w:sz w:val="24"/>
          <w:szCs w:val="24"/>
        </w:rPr>
      </w:pPr>
    </w:p>
    <w:p w:rsidR="00D90A8F" w:rsidRPr="009815AB" w:rsidRDefault="00D90A8F" w:rsidP="00D90A8F">
      <w:pPr>
        <w:widowControl w:val="0"/>
        <w:autoSpaceDE w:val="0"/>
        <w:autoSpaceDN w:val="0"/>
        <w:adjustRightInd w:val="0"/>
        <w:jc w:val="both"/>
      </w:pPr>
    </w:p>
    <w:p w:rsidR="00D90A8F" w:rsidRPr="009815AB" w:rsidRDefault="00D90A8F" w:rsidP="00D90A8F">
      <w:pPr>
        <w:widowControl w:val="0"/>
        <w:autoSpaceDE w:val="0"/>
        <w:autoSpaceDN w:val="0"/>
        <w:adjustRightInd w:val="0"/>
        <w:ind w:firstLine="540"/>
        <w:jc w:val="both"/>
      </w:pPr>
    </w:p>
    <w:p w:rsidR="00D90A8F" w:rsidRPr="009815AB" w:rsidRDefault="00D90A8F" w:rsidP="00D90A8F">
      <w:pPr>
        <w:widowControl w:val="0"/>
        <w:autoSpaceDE w:val="0"/>
        <w:autoSpaceDN w:val="0"/>
        <w:adjustRightInd w:val="0"/>
        <w:ind w:firstLine="540"/>
        <w:jc w:val="both"/>
      </w:pPr>
    </w:p>
    <w:p w:rsidR="00D90A8F" w:rsidRPr="009815AB" w:rsidRDefault="00D90A8F" w:rsidP="00D90A8F">
      <w:pPr>
        <w:widowControl w:val="0"/>
        <w:autoSpaceDE w:val="0"/>
        <w:autoSpaceDN w:val="0"/>
        <w:adjustRightInd w:val="0"/>
        <w:ind w:firstLine="540"/>
        <w:jc w:val="both"/>
      </w:pPr>
    </w:p>
    <w:p w:rsidR="00D90A8F" w:rsidRPr="009815AB" w:rsidRDefault="00D90A8F" w:rsidP="00D90A8F">
      <w:pPr>
        <w:widowControl w:val="0"/>
        <w:autoSpaceDE w:val="0"/>
        <w:autoSpaceDN w:val="0"/>
        <w:adjustRightInd w:val="0"/>
        <w:ind w:firstLine="540"/>
        <w:jc w:val="both"/>
      </w:pPr>
    </w:p>
    <w:p w:rsidR="00D90A8F" w:rsidRPr="009815AB" w:rsidRDefault="00D90A8F" w:rsidP="00D90A8F">
      <w:pPr>
        <w:pStyle w:val="ConsPlusNormal"/>
        <w:ind w:firstLine="540"/>
        <w:jc w:val="both"/>
        <w:rPr>
          <w:sz w:val="24"/>
          <w:szCs w:val="24"/>
        </w:rPr>
      </w:pPr>
      <w:bookmarkStart w:id="7" w:name="Par97"/>
      <w:bookmarkStart w:id="8" w:name="Par566"/>
      <w:bookmarkEnd w:id="7"/>
      <w:bookmarkEnd w:id="8"/>
    </w:p>
    <w:p w:rsidR="00C8636B" w:rsidRDefault="00C8636B" w:rsidP="00F51D51">
      <w:pPr>
        <w:spacing w:after="0" w:line="240" w:lineRule="auto"/>
        <w:rPr>
          <w:rFonts w:eastAsia="Times New Roman"/>
          <w:sz w:val="20"/>
          <w:szCs w:val="20"/>
          <w:lang w:eastAsia="ru-RU"/>
        </w:rPr>
      </w:pPr>
    </w:p>
    <w:p w:rsidR="008C2A0F" w:rsidRDefault="008C2A0F" w:rsidP="00F51D51">
      <w:pPr>
        <w:spacing w:after="0" w:line="240" w:lineRule="auto"/>
        <w:rPr>
          <w:rFonts w:eastAsia="Times New Roman"/>
          <w:sz w:val="20"/>
          <w:szCs w:val="20"/>
          <w:lang w:eastAsia="ru-RU"/>
        </w:rPr>
      </w:pPr>
    </w:p>
    <w:bookmarkEnd w:id="0"/>
    <w:p w:rsidR="00955ED5" w:rsidRDefault="00955ED5"/>
    <w:sectPr w:rsidR="00955ED5" w:rsidSect="002241D2">
      <w:footerReference w:type="default" r:id="rId18"/>
      <w:pgSz w:w="11906" w:h="16838"/>
      <w:pgMar w:top="709" w:right="709" w:bottom="397" w:left="99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20" w:rsidRDefault="00A80620">
      <w:pPr>
        <w:spacing w:after="0" w:line="240" w:lineRule="auto"/>
      </w:pPr>
      <w:r>
        <w:separator/>
      </w:r>
    </w:p>
  </w:endnote>
  <w:endnote w:type="continuationSeparator" w:id="0">
    <w:p w:rsidR="00A80620" w:rsidRDefault="00A8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D2" w:rsidRPr="00FE7F7F" w:rsidRDefault="002241D2"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sidR="00BE5CA7">
      <w:rPr>
        <w:rFonts w:eastAsia="Times New Roman"/>
        <w:sz w:val="16"/>
        <w:szCs w:val="16"/>
        <w:lang w:eastAsia="ru-RU"/>
      </w:rPr>
      <w:t xml:space="preserve"> 8/189</w:t>
    </w:r>
  </w:p>
  <w:p w:rsidR="002241D2" w:rsidRPr="00FE7F7F" w:rsidRDefault="002241D2" w:rsidP="00AD4834">
    <w:pPr>
      <w:tabs>
        <w:tab w:val="center" w:pos="4677"/>
        <w:tab w:val="right" w:pos="9355"/>
      </w:tabs>
      <w:spacing w:after="0" w:line="240" w:lineRule="auto"/>
    </w:pPr>
    <w:r w:rsidRPr="00FE7F7F">
      <w:rPr>
        <w:sz w:val="16"/>
        <w:szCs w:val="16"/>
      </w:rPr>
      <w:t>Стр.</w:t>
    </w:r>
    <w:sdt>
      <w:sdtPr>
        <w:rPr>
          <w:sz w:val="16"/>
          <w:szCs w:val="16"/>
        </w:rPr>
        <w:id w:val="1892459471"/>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D83439">
          <w:rPr>
            <w:noProof/>
            <w:sz w:val="16"/>
            <w:szCs w:val="16"/>
          </w:rPr>
          <w:t>1</w:t>
        </w:r>
        <w:r w:rsidRPr="00FE7F7F">
          <w:rPr>
            <w:sz w:val="16"/>
            <w:szCs w:val="16"/>
          </w:rPr>
          <w:fldChar w:fldCharType="end"/>
        </w:r>
        <w:r w:rsidRPr="00FE7F7F">
          <w:rPr>
            <w:sz w:val="16"/>
            <w:szCs w:val="16"/>
          </w:rPr>
          <w:t xml:space="preserve">                                                                                                                                                                Муни</w:t>
        </w:r>
        <w:r w:rsidR="00686102">
          <w:rPr>
            <w:sz w:val="16"/>
            <w:szCs w:val="16"/>
          </w:rPr>
          <w:t xml:space="preserve">ципальная газета  « </w:t>
        </w:r>
        <w:proofErr w:type="spellStart"/>
        <w:r w:rsidR="00686102">
          <w:rPr>
            <w:sz w:val="16"/>
            <w:szCs w:val="16"/>
          </w:rPr>
          <w:t>Караевский</w:t>
        </w:r>
        <w:proofErr w:type="spellEnd"/>
        <w:r w:rsidR="00686102">
          <w:rPr>
            <w:sz w:val="16"/>
            <w:szCs w:val="16"/>
          </w:rPr>
          <w:t xml:space="preserve"> В</w:t>
        </w:r>
        <w:r w:rsidRPr="00FE7F7F">
          <w:rPr>
            <w:sz w:val="16"/>
            <w:szCs w:val="16"/>
          </w:rPr>
          <w:t>естник»</w:t>
        </w:r>
      </w:sdtContent>
    </w:sdt>
  </w:p>
  <w:p w:rsidR="002241D2" w:rsidRPr="00FE7F7F" w:rsidRDefault="002241D2" w:rsidP="00AD4834">
    <w:pPr>
      <w:tabs>
        <w:tab w:val="center" w:pos="4677"/>
        <w:tab w:val="right" w:pos="9355"/>
      </w:tabs>
      <w:spacing w:after="0" w:line="240" w:lineRule="auto"/>
    </w:pPr>
  </w:p>
  <w:p w:rsidR="002241D2" w:rsidRDefault="002241D2">
    <w:pPr>
      <w:pStyle w:val="a3"/>
    </w:pPr>
  </w:p>
  <w:p w:rsidR="00C409D2" w:rsidRDefault="00C409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20" w:rsidRDefault="00A80620">
      <w:pPr>
        <w:spacing w:after="0" w:line="240" w:lineRule="auto"/>
      </w:pPr>
      <w:r>
        <w:separator/>
      </w:r>
    </w:p>
  </w:footnote>
  <w:footnote w:type="continuationSeparator" w:id="0">
    <w:p w:rsidR="00A80620" w:rsidRDefault="00A80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3">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0C6D89"/>
    <w:multiLevelType w:val="hybridMultilevel"/>
    <w:tmpl w:val="2C7E5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10">
    <w:nsid w:val="15A871B9"/>
    <w:multiLevelType w:val="multilevel"/>
    <w:tmpl w:val="4AC00F74"/>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9EC181D"/>
    <w:multiLevelType w:val="multilevel"/>
    <w:tmpl w:val="30CC4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15444A0"/>
    <w:multiLevelType w:val="hybridMultilevel"/>
    <w:tmpl w:val="5DDA0768"/>
    <w:lvl w:ilvl="0" w:tplc="8794BA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EF1AEC"/>
    <w:multiLevelType w:val="multilevel"/>
    <w:tmpl w:val="1E2E35E2"/>
    <w:lvl w:ilvl="0">
      <w:start w:val="1"/>
      <w:numFmt w:val="decimal"/>
      <w:lvlText w:val="%1."/>
      <w:lvlJc w:val="left"/>
      <w:pPr>
        <w:ind w:left="786" w:hanging="360"/>
      </w:pPr>
      <w:rPr>
        <w:rFonts w:hint="default"/>
        <w:b/>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2214" w:hanging="720"/>
      </w:pPr>
      <w:rPr>
        <w:rFonts w:hint="default"/>
        <w:b/>
        <w:color w:val="auto"/>
      </w:rPr>
    </w:lvl>
    <w:lvl w:ilvl="3">
      <w:start w:val="1"/>
      <w:numFmt w:val="decimal"/>
      <w:isLgl/>
      <w:lvlText w:val="%1.%2.%3.%4."/>
      <w:lvlJc w:val="left"/>
      <w:pPr>
        <w:ind w:left="2781" w:hanging="720"/>
      </w:pPr>
      <w:rPr>
        <w:rFonts w:hint="default"/>
        <w:b/>
        <w:color w:val="auto"/>
      </w:rPr>
    </w:lvl>
    <w:lvl w:ilvl="4">
      <w:start w:val="1"/>
      <w:numFmt w:val="decimal"/>
      <w:isLgl/>
      <w:lvlText w:val="%1.%2.%3.%4.%5."/>
      <w:lvlJc w:val="left"/>
      <w:pPr>
        <w:ind w:left="3708" w:hanging="1080"/>
      </w:pPr>
      <w:rPr>
        <w:rFonts w:hint="default"/>
        <w:b/>
        <w:color w:val="auto"/>
      </w:rPr>
    </w:lvl>
    <w:lvl w:ilvl="5">
      <w:start w:val="1"/>
      <w:numFmt w:val="decimal"/>
      <w:isLgl/>
      <w:lvlText w:val="%1.%2.%3.%4.%5.%6."/>
      <w:lvlJc w:val="left"/>
      <w:pPr>
        <w:ind w:left="4275" w:hanging="1080"/>
      </w:pPr>
      <w:rPr>
        <w:rFonts w:hint="default"/>
        <w:b/>
        <w:color w:val="auto"/>
      </w:rPr>
    </w:lvl>
    <w:lvl w:ilvl="6">
      <w:start w:val="1"/>
      <w:numFmt w:val="decimal"/>
      <w:isLgl/>
      <w:lvlText w:val="%1.%2.%3.%4.%5.%6.%7."/>
      <w:lvlJc w:val="left"/>
      <w:pPr>
        <w:ind w:left="5202" w:hanging="1440"/>
      </w:pPr>
      <w:rPr>
        <w:rFonts w:hint="default"/>
        <w:b/>
        <w:color w:val="auto"/>
      </w:rPr>
    </w:lvl>
    <w:lvl w:ilvl="7">
      <w:start w:val="1"/>
      <w:numFmt w:val="decimal"/>
      <w:isLgl/>
      <w:lvlText w:val="%1.%2.%3.%4.%5.%6.%7.%8."/>
      <w:lvlJc w:val="left"/>
      <w:pPr>
        <w:ind w:left="5769" w:hanging="1440"/>
      </w:pPr>
      <w:rPr>
        <w:rFonts w:hint="default"/>
        <w:b/>
        <w:color w:val="auto"/>
      </w:rPr>
    </w:lvl>
    <w:lvl w:ilvl="8">
      <w:start w:val="1"/>
      <w:numFmt w:val="decimal"/>
      <w:isLgl/>
      <w:lvlText w:val="%1.%2.%3.%4.%5.%6.%7.%8.%9."/>
      <w:lvlJc w:val="left"/>
      <w:pPr>
        <w:ind w:left="6696" w:hanging="1800"/>
      </w:pPr>
      <w:rPr>
        <w:rFonts w:hint="default"/>
        <w:b/>
        <w:color w:val="auto"/>
      </w:rPr>
    </w:lvl>
  </w:abstractNum>
  <w:abstractNum w:abstractNumId="16">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4D5D1E"/>
    <w:multiLevelType w:val="hybridMultilevel"/>
    <w:tmpl w:val="ECBEF156"/>
    <w:lvl w:ilvl="0" w:tplc="E9DEAB3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BC33A2"/>
    <w:multiLevelType w:val="multilevel"/>
    <w:tmpl w:val="270409D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3686043"/>
    <w:multiLevelType w:val="hybridMultilevel"/>
    <w:tmpl w:val="45E007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FE2A1D"/>
    <w:multiLevelType w:val="hybridMultilevel"/>
    <w:tmpl w:val="4AB0985E"/>
    <w:lvl w:ilvl="0" w:tplc="7952AC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8">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28167C6"/>
    <w:multiLevelType w:val="hybridMultilevel"/>
    <w:tmpl w:val="7900565C"/>
    <w:lvl w:ilvl="0" w:tplc="19D0B2E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565841EA"/>
    <w:multiLevelType w:val="hybridMultilevel"/>
    <w:tmpl w:val="537C5036"/>
    <w:lvl w:ilvl="0" w:tplc="EA405C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5760D0"/>
    <w:multiLevelType w:val="hybridMultilevel"/>
    <w:tmpl w:val="80FCD942"/>
    <w:lvl w:ilvl="0" w:tplc="90EE79C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A210A8"/>
    <w:multiLevelType w:val="multilevel"/>
    <w:tmpl w:val="3BD614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9177365"/>
    <w:multiLevelType w:val="multilevel"/>
    <w:tmpl w:val="76D08D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7">
    <w:nsid w:val="70413B56"/>
    <w:multiLevelType w:val="hybridMultilevel"/>
    <w:tmpl w:val="6AFCBEF4"/>
    <w:lvl w:ilvl="0" w:tplc="5BE829F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DD5372"/>
    <w:multiLevelType w:val="hybridMultilevel"/>
    <w:tmpl w:val="1C7C46F4"/>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39">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6BD11CA"/>
    <w:multiLevelType w:val="hybridMultilevel"/>
    <w:tmpl w:val="3730A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4D269D"/>
    <w:multiLevelType w:val="hybridMultilevel"/>
    <w:tmpl w:val="939AF43A"/>
    <w:lvl w:ilvl="0" w:tplc="109EBF3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30"/>
  </w:num>
  <w:num w:numId="2">
    <w:abstractNumId w:val="4"/>
  </w:num>
  <w:num w:numId="3">
    <w:abstractNumId w:val="7"/>
  </w:num>
  <w:num w:numId="4">
    <w:abstractNumId w:val="39"/>
  </w:num>
  <w:num w:numId="5">
    <w:abstractNumId w:val="16"/>
  </w:num>
  <w:num w:numId="6">
    <w:abstractNumId w:val="0"/>
  </w:num>
  <w:num w:numId="7">
    <w:abstractNumId w:val="2"/>
  </w:num>
  <w:num w:numId="8">
    <w:abstractNumId w:val="28"/>
  </w:num>
  <w:num w:numId="9">
    <w:abstractNumId w:val="18"/>
  </w:num>
  <w:num w:numId="10">
    <w:abstractNumId w:val="5"/>
  </w:num>
  <w:num w:numId="11">
    <w:abstractNumId w:val="22"/>
  </w:num>
  <w:num w:numId="12">
    <w:abstractNumId w:val="3"/>
  </w:num>
  <w:num w:numId="13">
    <w:abstractNumId w:val="36"/>
  </w:num>
  <w:num w:numId="14">
    <w:abstractNumId w:val="31"/>
  </w:num>
  <w:num w:numId="15">
    <w:abstractNumId w:val="11"/>
  </w:num>
  <w:num w:numId="16">
    <w:abstractNumId w:val="8"/>
  </w:num>
  <w:num w:numId="17">
    <w:abstractNumId w:val="19"/>
  </w:num>
  <w:num w:numId="18">
    <w:abstractNumId w:val="26"/>
  </w:num>
  <w:num w:numId="19">
    <w:abstractNumId w:val="14"/>
  </w:num>
  <w:num w:numId="20">
    <w:abstractNumId w:val="20"/>
  </w:num>
  <w:num w:numId="21">
    <w:abstractNumId w:val="25"/>
  </w:num>
  <w:num w:numId="22">
    <w:abstractNumId w:val="34"/>
  </w:num>
  <w:num w:numId="23">
    <w:abstractNumId w:val="9"/>
  </w:num>
  <w:num w:numId="24">
    <w:abstractNumId w:val="27"/>
  </w:num>
  <w:num w:numId="25">
    <w:abstractNumId w:val="1"/>
  </w:num>
  <w:num w:numId="26">
    <w:abstractNumId w:val="37"/>
  </w:num>
  <w:num w:numId="27">
    <w:abstractNumId w:val="23"/>
  </w:num>
  <w:num w:numId="28">
    <w:abstractNumId w:val="2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5"/>
  </w:num>
  <w:num w:numId="35">
    <w:abstractNumId w:val="40"/>
  </w:num>
  <w:num w:numId="36">
    <w:abstractNumId w:val="38"/>
  </w:num>
  <w:num w:numId="37">
    <w:abstractNumId w:val="29"/>
  </w:num>
  <w:num w:numId="38">
    <w:abstractNumId w:val="17"/>
  </w:num>
  <w:num w:numId="39">
    <w:abstractNumId w:val="41"/>
  </w:num>
  <w:num w:numId="40">
    <w:abstractNumId w:val="32"/>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5C62"/>
    <w:rsid w:val="000148A9"/>
    <w:rsid w:val="000149C5"/>
    <w:rsid w:val="000156B5"/>
    <w:rsid w:val="00036F33"/>
    <w:rsid w:val="00041B93"/>
    <w:rsid w:val="00052E13"/>
    <w:rsid w:val="00054AA5"/>
    <w:rsid w:val="00060B91"/>
    <w:rsid w:val="00063315"/>
    <w:rsid w:val="00063B34"/>
    <w:rsid w:val="00064250"/>
    <w:rsid w:val="00066974"/>
    <w:rsid w:val="00071932"/>
    <w:rsid w:val="00073217"/>
    <w:rsid w:val="00087B78"/>
    <w:rsid w:val="00094A1D"/>
    <w:rsid w:val="000A6BAF"/>
    <w:rsid w:val="000B6303"/>
    <w:rsid w:val="000B6C67"/>
    <w:rsid w:val="000C3655"/>
    <w:rsid w:val="000D2CB2"/>
    <w:rsid w:val="000D3E58"/>
    <w:rsid w:val="000D74DE"/>
    <w:rsid w:val="000E359B"/>
    <w:rsid w:val="000E37BE"/>
    <w:rsid w:val="000E50DF"/>
    <w:rsid w:val="000E5DD1"/>
    <w:rsid w:val="000F58D8"/>
    <w:rsid w:val="00117928"/>
    <w:rsid w:val="00120EBF"/>
    <w:rsid w:val="001235CE"/>
    <w:rsid w:val="0012381D"/>
    <w:rsid w:val="00123B01"/>
    <w:rsid w:val="00126A08"/>
    <w:rsid w:val="00150869"/>
    <w:rsid w:val="00152C7E"/>
    <w:rsid w:val="0015362E"/>
    <w:rsid w:val="0016382C"/>
    <w:rsid w:val="001642A0"/>
    <w:rsid w:val="00196157"/>
    <w:rsid w:val="001A53DA"/>
    <w:rsid w:val="001A7E42"/>
    <w:rsid w:val="001B1D34"/>
    <w:rsid w:val="001B3391"/>
    <w:rsid w:val="001C1430"/>
    <w:rsid w:val="001D2272"/>
    <w:rsid w:val="001E3817"/>
    <w:rsid w:val="001F2E24"/>
    <w:rsid w:val="001F386B"/>
    <w:rsid w:val="001F6636"/>
    <w:rsid w:val="002004D4"/>
    <w:rsid w:val="00200AC0"/>
    <w:rsid w:val="00215192"/>
    <w:rsid w:val="002168D6"/>
    <w:rsid w:val="002241D2"/>
    <w:rsid w:val="0022529B"/>
    <w:rsid w:val="00225AC1"/>
    <w:rsid w:val="00231FDD"/>
    <w:rsid w:val="0023265C"/>
    <w:rsid w:val="002410ED"/>
    <w:rsid w:val="0027440B"/>
    <w:rsid w:val="0028355B"/>
    <w:rsid w:val="002867EB"/>
    <w:rsid w:val="00286A35"/>
    <w:rsid w:val="00286F94"/>
    <w:rsid w:val="002875EC"/>
    <w:rsid w:val="002A540E"/>
    <w:rsid w:val="002C062D"/>
    <w:rsid w:val="002C702D"/>
    <w:rsid w:val="002D2B14"/>
    <w:rsid w:val="002E178E"/>
    <w:rsid w:val="002E51BB"/>
    <w:rsid w:val="002E626C"/>
    <w:rsid w:val="00307B6C"/>
    <w:rsid w:val="00310CED"/>
    <w:rsid w:val="003234B1"/>
    <w:rsid w:val="00327CEB"/>
    <w:rsid w:val="003430AA"/>
    <w:rsid w:val="00344D99"/>
    <w:rsid w:val="00344F8D"/>
    <w:rsid w:val="00346EFD"/>
    <w:rsid w:val="003617EE"/>
    <w:rsid w:val="003969EA"/>
    <w:rsid w:val="003A2398"/>
    <w:rsid w:val="003A5F01"/>
    <w:rsid w:val="003B050D"/>
    <w:rsid w:val="003B3C45"/>
    <w:rsid w:val="003C0F69"/>
    <w:rsid w:val="003C5A15"/>
    <w:rsid w:val="003E1A6E"/>
    <w:rsid w:val="003F32C2"/>
    <w:rsid w:val="003F4369"/>
    <w:rsid w:val="00412C59"/>
    <w:rsid w:val="0041372C"/>
    <w:rsid w:val="00417CA3"/>
    <w:rsid w:val="004230FD"/>
    <w:rsid w:val="00425C8E"/>
    <w:rsid w:val="00432F78"/>
    <w:rsid w:val="00433C24"/>
    <w:rsid w:val="0044169F"/>
    <w:rsid w:val="00441B6E"/>
    <w:rsid w:val="0045798B"/>
    <w:rsid w:val="004627FE"/>
    <w:rsid w:val="00466F20"/>
    <w:rsid w:val="0047501B"/>
    <w:rsid w:val="004764B2"/>
    <w:rsid w:val="0048343E"/>
    <w:rsid w:val="004845BF"/>
    <w:rsid w:val="004847F3"/>
    <w:rsid w:val="00485D8F"/>
    <w:rsid w:val="00492FA9"/>
    <w:rsid w:val="0049528D"/>
    <w:rsid w:val="004A372C"/>
    <w:rsid w:val="004A59D7"/>
    <w:rsid w:val="004C3414"/>
    <w:rsid w:val="004C7B87"/>
    <w:rsid w:val="004E0A46"/>
    <w:rsid w:val="004E4D83"/>
    <w:rsid w:val="004E4D86"/>
    <w:rsid w:val="004E5311"/>
    <w:rsid w:val="004E56EF"/>
    <w:rsid w:val="004E7DBD"/>
    <w:rsid w:val="004F5719"/>
    <w:rsid w:val="005042B2"/>
    <w:rsid w:val="005119EB"/>
    <w:rsid w:val="005313E3"/>
    <w:rsid w:val="00535E08"/>
    <w:rsid w:val="00543009"/>
    <w:rsid w:val="0055572A"/>
    <w:rsid w:val="00557E4B"/>
    <w:rsid w:val="0056634F"/>
    <w:rsid w:val="00570B42"/>
    <w:rsid w:val="00586618"/>
    <w:rsid w:val="00591ECD"/>
    <w:rsid w:val="005A1846"/>
    <w:rsid w:val="005A5C8D"/>
    <w:rsid w:val="005B289C"/>
    <w:rsid w:val="005B39B9"/>
    <w:rsid w:val="005C003B"/>
    <w:rsid w:val="005D2D9B"/>
    <w:rsid w:val="005D53D6"/>
    <w:rsid w:val="005D639C"/>
    <w:rsid w:val="005D7CFD"/>
    <w:rsid w:val="005E1D51"/>
    <w:rsid w:val="005F643E"/>
    <w:rsid w:val="006161CA"/>
    <w:rsid w:val="00620C64"/>
    <w:rsid w:val="00621D2D"/>
    <w:rsid w:val="006237A3"/>
    <w:rsid w:val="00634AF0"/>
    <w:rsid w:val="006374AF"/>
    <w:rsid w:val="00641B7A"/>
    <w:rsid w:val="0064620A"/>
    <w:rsid w:val="0064704D"/>
    <w:rsid w:val="00661E4C"/>
    <w:rsid w:val="006621AF"/>
    <w:rsid w:val="00664CEB"/>
    <w:rsid w:val="00675E7F"/>
    <w:rsid w:val="00677C8B"/>
    <w:rsid w:val="006807C3"/>
    <w:rsid w:val="00682C24"/>
    <w:rsid w:val="00683ACD"/>
    <w:rsid w:val="00684680"/>
    <w:rsid w:val="00686102"/>
    <w:rsid w:val="00687167"/>
    <w:rsid w:val="006875D5"/>
    <w:rsid w:val="00693FB2"/>
    <w:rsid w:val="006A12BB"/>
    <w:rsid w:val="006A1661"/>
    <w:rsid w:val="006A7DDA"/>
    <w:rsid w:val="006A7E22"/>
    <w:rsid w:val="006B0DD9"/>
    <w:rsid w:val="006B1DA7"/>
    <w:rsid w:val="006B28CD"/>
    <w:rsid w:val="006B7413"/>
    <w:rsid w:val="006E35AD"/>
    <w:rsid w:val="006E751C"/>
    <w:rsid w:val="006F1BE0"/>
    <w:rsid w:val="00701CF9"/>
    <w:rsid w:val="007020AB"/>
    <w:rsid w:val="0072142D"/>
    <w:rsid w:val="00731F95"/>
    <w:rsid w:val="007414FD"/>
    <w:rsid w:val="007466CC"/>
    <w:rsid w:val="00750A61"/>
    <w:rsid w:val="00752741"/>
    <w:rsid w:val="00767B93"/>
    <w:rsid w:val="007706AB"/>
    <w:rsid w:val="00772D70"/>
    <w:rsid w:val="0077301A"/>
    <w:rsid w:val="0077421E"/>
    <w:rsid w:val="00774D90"/>
    <w:rsid w:val="00777A68"/>
    <w:rsid w:val="00777D31"/>
    <w:rsid w:val="007812F9"/>
    <w:rsid w:val="00785636"/>
    <w:rsid w:val="007872CB"/>
    <w:rsid w:val="007873CD"/>
    <w:rsid w:val="00791CA3"/>
    <w:rsid w:val="00792D8D"/>
    <w:rsid w:val="007A09CD"/>
    <w:rsid w:val="007B32C9"/>
    <w:rsid w:val="007B56BE"/>
    <w:rsid w:val="007D1843"/>
    <w:rsid w:val="007D2068"/>
    <w:rsid w:val="007D39D5"/>
    <w:rsid w:val="007D5D63"/>
    <w:rsid w:val="007F73F6"/>
    <w:rsid w:val="007F7535"/>
    <w:rsid w:val="00804ADE"/>
    <w:rsid w:val="0081358F"/>
    <w:rsid w:val="00816515"/>
    <w:rsid w:val="00837E18"/>
    <w:rsid w:val="00844964"/>
    <w:rsid w:val="008522B1"/>
    <w:rsid w:val="008558D6"/>
    <w:rsid w:val="00856707"/>
    <w:rsid w:val="00883836"/>
    <w:rsid w:val="00896D6C"/>
    <w:rsid w:val="008A2F25"/>
    <w:rsid w:val="008B2D5E"/>
    <w:rsid w:val="008C2A0F"/>
    <w:rsid w:val="008C4C40"/>
    <w:rsid w:val="008D140F"/>
    <w:rsid w:val="008D1ECD"/>
    <w:rsid w:val="008E1C84"/>
    <w:rsid w:val="008E4336"/>
    <w:rsid w:val="008E4760"/>
    <w:rsid w:val="008E66ED"/>
    <w:rsid w:val="008E75D8"/>
    <w:rsid w:val="008F5A6D"/>
    <w:rsid w:val="00902F41"/>
    <w:rsid w:val="0092233F"/>
    <w:rsid w:val="0092413C"/>
    <w:rsid w:val="0093471B"/>
    <w:rsid w:val="00941607"/>
    <w:rsid w:val="009430BD"/>
    <w:rsid w:val="00947BCE"/>
    <w:rsid w:val="00947DA9"/>
    <w:rsid w:val="00952C2F"/>
    <w:rsid w:val="00953DBE"/>
    <w:rsid w:val="00955ED5"/>
    <w:rsid w:val="0095612F"/>
    <w:rsid w:val="009569CE"/>
    <w:rsid w:val="0096129A"/>
    <w:rsid w:val="00982756"/>
    <w:rsid w:val="009A2596"/>
    <w:rsid w:val="009B10BB"/>
    <w:rsid w:val="009B2160"/>
    <w:rsid w:val="009B43A0"/>
    <w:rsid w:val="009C4621"/>
    <w:rsid w:val="009C7239"/>
    <w:rsid w:val="009D36FF"/>
    <w:rsid w:val="009D60E7"/>
    <w:rsid w:val="009D6207"/>
    <w:rsid w:val="009F34E8"/>
    <w:rsid w:val="009F5AA7"/>
    <w:rsid w:val="00A02592"/>
    <w:rsid w:val="00A0372D"/>
    <w:rsid w:val="00A03B23"/>
    <w:rsid w:val="00A0736B"/>
    <w:rsid w:val="00A10981"/>
    <w:rsid w:val="00A12448"/>
    <w:rsid w:val="00A1269F"/>
    <w:rsid w:val="00A142D0"/>
    <w:rsid w:val="00A151E4"/>
    <w:rsid w:val="00A226B7"/>
    <w:rsid w:val="00A3385A"/>
    <w:rsid w:val="00A41742"/>
    <w:rsid w:val="00A43B90"/>
    <w:rsid w:val="00A54B01"/>
    <w:rsid w:val="00A57D12"/>
    <w:rsid w:val="00A67D52"/>
    <w:rsid w:val="00A80620"/>
    <w:rsid w:val="00A807CC"/>
    <w:rsid w:val="00A82193"/>
    <w:rsid w:val="00A83FCA"/>
    <w:rsid w:val="00A8767D"/>
    <w:rsid w:val="00AA224C"/>
    <w:rsid w:val="00AC15A3"/>
    <w:rsid w:val="00AC1DDE"/>
    <w:rsid w:val="00AC3989"/>
    <w:rsid w:val="00AC43CF"/>
    <w:rsid w:val="00AC6383"/>
    <w:rsid w:val="00AD0BD2"/>
    <w:rsid w:val="00AD2318"/>
    <w:rsid w:val="00AD4834"/>
    <w:rsid w:val="00AD6EB5"/>
    <w:rsid w:val="00AE2C70"/>
    <w:rsid w:val="00AE4F6E"/>
    <w:rsid w:val="00AF429E"/>
    <w:rsid w:val="00B10BEB"/>
    <w:rsid w:val="00B163FB"/>
    <w:rsid w:val="00B2702D"/>
    <w:rsid w:val="00B70889"/>
    <w:rsid w:val="00B7180E"/>
    <w:rsid w:val="00B769A9"/>
    <w:rsid w:val="00B77447"/>
    <w:rsid w:val="00B8295C"/>
    <w:rsid w:val="00B82F50"/>
    <w:rsid w:val="00B96B64"/>
    <w:rsid w:val="00BA0862"/>
    <w:rsid w:val="00BA22D8"/>
    <w:rsid w:val="00BA4C37"/>
    <w:rsid w:val="00BA70BF"/>
    <w:rsid w:val="00BA787E"/>
    <w:rsid w:val="00BB0EC4"/>
    <w:rsid w:val="00BC3318"/>
    <w:rsid w:val="00BD1528"/>
    <w:rsid w:val="00BD6807"/>
    <w:rsid w:val="00BD6A59"/>
    <w:rsid w:val="00BE15EE"/>
    <w:rsid w:val="00BE2196"/>
    <w:rsid w:val="00BE5CA7"/>
    <w:rsid w:val="00BF2594"/>
    <w:rsid w:val="00C002BA"/>
    <w:rsid w:val="00C01494"/>
    <w:rsid w:val="00C03E3E"/>
    <w:rsid w:val="00C13B02"/>
    <w:rsid w:val="00C1411B"/>
    <w:rsid w:val="00C25920"/>
    <w:rsid w:val="00C30795"/>
    <w:rsid w:val="00C409D2"/>
    <w:rsid w:val="00C5567D"/>
    <w:rsid w:val="00C56E70"/>
    <w:rsid w:val="00C61A97"/>
    <w:rsid w:val="00C61FDC"/>
    <w:rsid w:val="00C622F7"/>
    <w:rsid w:val="00C83BF0"/>
    <w:rsid w:val="00C8636B"/>
    <w:rsid w:val="00C948BB"/>
    <w:rsid w:val="00CB78C0"/>
    <w:rsid w:val="00CC4379"/>
    <w:rsid w:val="00CC4893"/>
    <w:rsid w:val="00CC68C7"/>
    <w:rsid w:val="00CD0F0B"/>
    <w:rsid w:val="00CE6BE2"/>
    <w:rsid w:val="00D33D31"/>
    <w:rsid w:val="00D344BE"/>
    <w:rsid w:val="00D35932"/>
    <w:rsid w:val="00D40951"/>
    <w:rsid w:val="00D469E5"/>
    <w:rsid w:val="00D553D2"/>
    <w:rsid w:val="00D579FD"/>
    <w:rsid w:val="00D627FC"/>
    <w:rsid w:val="00D651A4"/>
    <w:rsid w:val="00D66AD1"/>
    <w:rsid w:val="00D83439"/>
    <w:rsid w:val="00D8700B"/>
    <w:rsid w:val="00D8739A"/>
    <w:rsid w:val="00D90922"/>
    <w:rsid w:val="00D90A8F"/>
    <w:rsid w:val="00D91411"/>
    <w:rsid w:val="00D93C9C"/>
    <w:rsid w:val="00D94241"/>
    <w:rsid w:val="00D9744B"/>
    <w:rsid w:val="00DA49C5"/>
    <w:rsid w:val="00DA710C"/>
    <w:rsid w:val="00DA71A2"/>
    <w:rsid w:val="00DB19F5"/>
    <w:rsid w:val="00DE3255"/>
    <w:rsid w:val="00DE4499"/>
    <w:rsid w:val="00DF2EFC"/>
    <w:rsid w:val="00DF6DE7"/>
    <w:rsid w:val="00E02805"/>
    <w:rsid w:val="00E033F4"/>
    <w:rsid w:val="00E32C6A"/>
    <w:rsid w:val="00E42FF2"/>
    <w:rsid w:val="00E43796"/>
    <w:rsid w:val="00E47A49"/>
    <w:rsid w:val="00E64458"/>
    <w:rsid w:val="00E66230"/>
    <w:rsid w:val="00E70B02"/>
    <w:rsid w:val="00E837D8"/>
    <w:rsid w:val="00E83D83"/>
    <w:rsid w:val="00E92D00"/>
    <w:rsid w:val="00EB22F2"/>
    <w:rsid w:val="00ED1583"/>
    <w:rsid w:val="00EE1E1F"/>
    <w:rsid w:val="00EF58EB"/>
    <w:rsid w:val="00EF59EF"/>
    <w:rsid w:val="00EF6C11"/>
    <w:rsid w:val="00F04BB2"/>
    <w:rsid w:val="00F146E3"/>
    <w:rsid w:val="00F27E9C"/>
    <w:rsid w:val="00F434A1"/>
    <w:rsid w:val="00F45F78"/>
    <w:rsid w:val="00F51D51"/>
    <w:rsid w:val="00F544F7"/>
    <w:rsid w:val="00F567AB"/>
    <w:rsid w:val="00F61BC1"/>
    <w:rsid w:val="00F65D3E"/>
    <w:rsid w:val="00F707CE"/>
    <w:rsid w:val="00F75A92"/>
    <w:rsid w:val="00F80228"/>
    <w:rsid w:val="00F81EBB"/>
    <w:rsid w:val="00F82B9C"/>
    <w:rsid w:val="00F850D6"/>
    <w:rsid w:val="00FB30D3"/>
    <w:rsid w:val="00FB6846"/>
    <w:rsid w:val="00FB6DB1"/>
    <w:rsid w:val="00FC32E6"/>
    <w:rsid w:val="00FC60E3"/>
    <w:rsid w:val="00FC7272"/>
    <w:rsid w:val="00FD59C8"/>
    <w:rsid w:val="00FF0753"/>
    <w:rsid w:val="00FF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5AD"/>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5AD"/>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115">
      <w:bodyDiv w:val="1"/>
      <w:marLeft w:val="0"/>
      <w:marRight w:val="0"/>
      <w:marTop w:val="0"/>
      <w:marBottom w:val="0"/>
      <w:divBdr>
        <w:top w:val="none" w:sz="0" w:space="0" w:color="auto"/>
        <w:left w:val="none" w:sz="0" w:space="0" w:color="auto"/>
        <w:bottom w:val="none" w:sz="0" w:space="0" w:color="auto"/>
        <w:right w:val="none" w:sz="0" w:space="0" w:color="auto"/>
      </w:divBdr>
    </w:div>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364603358">
      <w:bodyDiv w:val="1"/>
      <w:marLeft w:val="0"/>
      <w:marRight w:val="0"/>
      <w:marTop w:val="0"/>
      <w:marBottom w:val="0"/>
      <w:divBdr>
        <w:top w:val="none" w:sz="0" w:space="0" w:color="auto"/>
        <w:left w:val="none" w:sz="0" w:space="0" w:color="auto"/>
        <w:bottom w:val="none" w:sz="0" w:space="0" w:color="auto"/>
        <w:right w:val="none" w:sz="0" w:space="0" w:color="auto"/>
      </w:divBdr>
      <w:divsChild>
        <w:div w:id="739713703">
          <w:marLeft w:val="0"/>
          <w:marRight w:val="0"/>
          <w:marTop w:val="0"/>
          <w:marBottom w:val="0"/>
          <w:divBdr>
            <w:top w:val="none" w:sz="0" w:space="0" w:color="auto"/>
            <w:left w:val="none" w:sz="0" w:space="0" w:color="auto"/>
            <w:bottom w:val="none" w:sz="0" w:space="0" w:color="auto"/>
            <w:right w:val="none" w:sz="0" w:space="0" w:color="auto"/>
          </w:divBdr>
          <w:divsChild>
            <w:div w:id="123471480">
              <w:marLeft w:val="0"/>
              <w:marRight w:val="0"/>
              <w:marTop w:val="0"/>
              <w:marBottom w:val="0"/>
              <w:divBdr>
                <w:top w:val="none" w:sz="0" w:space="0" w:color="auto"/>
                <w:left w:val="none" w:sz="0" w:space="0" w:color="auto"/>
                <w:bottom w:val="none" w:sz="0" w:space="0" w:color="auto"/>
                <w:right w:val="none" w:sz="0" w:space="0" w:color="auto"/>
              </w:divBdr>
            </w:div>
          </w:divsChild>
        </w:div>
        <w:div w:id="1283030843">
          <w:marLeft w:val="0"/>
          <w:marRight w:val="0"/>
          <w:marTop w:val="0"/>
          <w:marBottom w:val="0"/>
          <w:divBdr>
            <w:top w:val="none" w:sz="0" w:space="0" w:color="auto"/>
            <w:left w:val="none" w:sz="0" w:space="0" w:color="auto"/>
            <w:bottom w:val="none" w:sz="0" w:space="0" w:color="auto"/>
            <w:right w:val="none" w:sz="0" w:space="0" w:color="auto"/>
          </w:divBdr>
          <w:divsChild>
            <w:div w:id="2081319989">
              <w:marLeft w:val="0"/>
              <w:marRight w:val="0"/>
              <w:marTop w:val="0"/>
              <w:marBottom w:val="0"/>
              <w:divBdr>
                <w:top w:val="none" w:sz="0" w:space="0" w:color="auto"/>
                <w:left w:val="none" w:sz="0" w:space="0" w:color="auto"/>
                <w:bottom w:val="none" w:sz="0" w:space="0" w:color="auto"/>
                <w:right w:val="none" w:sz="0" w:space="0" w:color="auto"/>
              </w:divBdr>
              <w:divsChild>
                <w:div w:id="568661455">
                  <w:marLeft w:val="-225"/>
                  <w:marRight w:val="-225"/>
                  <w:marTop w:val="0"/>
                  <w:marBottom w:val="0"/>
                  <w:divBdr>
                    <w:top w:val="none" w:sz="0" w:space="0" w:color="auto"/>
                    <w:left w:val="none" w:sz="0" w:space="0" w:color="auto"/>
                    <w:bottom w:val="none" w:sz="0" w:space="0" w:color="auto"/>
                    <w:right w:val="none" w:sz="0" w:space="0" w:color="auto"/>
                  </w:divBdr>
                  <w:divsChild>
                    <w:div w:id="915944027">
                      <w:marLeft w:val="0"/>
                      <w:marRight w:val="0"/>
                      <w:marTop w:val="0"/>
                      <w:marBottom w:val="0"/>
                      <w:divBdr>
                        <w:top w:val="none" w:sz="0" w:space="0" w:color="auto"/>
                        <w:left w:val="none" w:sz="0" w:space="0" w:color="auto"/>
                        <w:bottom w:val="none" w:sz="0" w:space="0" w:color="auto"/>
                        <w:right w:val="none" w:sz="0" w:space="0" w:color="auto"/>
                      </w:divBdr>
                      <w:divsChild>
                        <w:div w:id="2129355931">
                          <w:marLeft w:val="0"/>
                          <w:marRight w:val="0"/>
                          <w:marTop w:val="210"/>
                          <w:marBottom w:val="360"/>
                          <w:divBdr>
                            <w:top w:val="none" w:sz="0" w:space="0" w:color="auto"/>
                            <w:left w:val="none" w:sz="0" w:space="0" w:color="auto"/>
                            <w:bottom w:val="single" w:sz="6" w:space="17" w:color="E6E6E6"/>
                            <w:right w:val="none" w:sz="0" w:space="0" w:color="auto"/>
                          </w:divBdr>
                        </w:div>
                      </w:divsChild>
                    </w:div>
                    <w:div w:id="494152961">
                      <w:marLeft w:val="0"/>
                      <w:marRight w:val="0"/>
                      <w:marTop w:val="0"/>
                      <w:marBottom w:val="0"/>
                      <w:divBdr>
                        <w:top w:val="none" w:sz="0" w:space="0" w:color="auto"/>
                        <w:left w:val="none" w:sz="0" w:space="0" w:color="auto"/>
                        <w:bottom w:val="none" w:sz="0" w:space="0" w:color="auto"/>
                        <w:right w:val="none" w:sz="0" w:space="0" w:color="auto"/>
                      </w:divBdr>
                      <w:divsChild>
                        <w:div w:id="892471164">
                          <w:marLeft w:val="0"/>
                          <w:marRight w:val="0"/>
                          <w:marTop w:val="0"/>
                          <w:marBottom w:val="0"/>
                          <w:divBdr>
                            <w:top w:val="none" w:sz="0" w:space="0" w:color="auto"/>
                            <w:left w:val="none" w:sz="0" w:space="0" w:color="auto"/>
                            <w:bottom w:val="none" w:sz="0" w:space="0" w:color="auto"/>
                            <w:right w:val="none" w:sz="0" w:space="0" w:color="auto"/>
                          </w:divBdr>
                          <w:divsChild>
                            <w:div w:id="18671386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418599600">
      <w:bodyDiv w:val="1"/>
      <w:marLeft w:val="0"/>
      <w:marRight w:val="0"/>
      <w:marTop w:val="0"/>
      <w:marBottom w:val="0"/>
      <w:divBdr>
        <w:top w:val="none" w:sz="0" w:space="0" w:color="auto"/>
        <w:left w:val="none" w:sz="0" w:space="0" w:color="auto"/>
        <w:bottom w:val="none" w:sz="0" w:space="0" w:color="auto"/>
        <w:right w:val="none" w:sz="0" w:space="0" w:color="auto"/>
      </w:divBdr>
    </w:div>
    <w:div w:id="567689762">
      <w:bodyDiv w:val="1"/>
      <w:marLeft w:val="0"/>
      <w:marRight w:val="0"/>
      <w:marTop w:val="0"/>
      <w:marBottom w:val="0"/>
      <w:divBdr>
        <w:top w:val="none" w:sz="0" w:space="0" w:color="auto"/>
        <w:left w:val="none" w:sz="0" w:space="0" w:color="auto"/>
        <w:bottom w:val="none" w:sz="0" w:space="0" w:color="auto"/>
        <w:right w:val="none" w:sz="0" w:space="0" w:color="auto"/>
      </w:divBdr>
    </w:div>
    <w:div w:id="583613195">
      <w:bodyDiv w:val="1"/>
      <w:marLeft w:val="0"/>
      <w:marRight w:val="0"/>
      <w:marTop w:val="0"/>
      <w:marBottom w:val="0"/>
      <w:divBdr>
        <w:top w:val="none" w:sz="0" w:space="0" w:color="auto"/>
        <w:left w:val="none" w:sz="0" w:space="0" w:color="auto"/>
        <w:bottom w:val="none" w:sz="0" w:space="0" w:color="auto"/>
        <w:right w:val="none" w:sz="0" w:space="0" w:color="auto"/>
      </w:divBdr>
    </w:div>
    <w:div w:id="635257236">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337615723">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568147909">
      <w:bodyDiv w:val="1"/>
      <w:marLeft w:val="0"/>
      <w:marRight w:val="0"/>
      <w:marTop w:val="0"/>
      <w:marBottom w:val="0"/>
      <w:divBdr>
        <w:top w:val="none" w:sz="0" w:space="0" w:color="auto"/>
        <w:left w:val="none" w:sz="0" w:space="0" w:color="auto"/>
        <w:bottom w:val="none" w:sz="0" w:space="0" w:color="auto"/>
        <w:right w:val="none" w:sz="0" w:space="0" w:color="auto"/>
      </w:divBdr>
    </w:div>
    <w:div w:id="1633830067">
      <w:bodyDiv w:val="1"/>
      <w:marLeft w:val="0"/>
      <w:marRight w:val="0"/>
      <w:marTop w:val="0"/>
      <w:marBottom w:val="0"/>
      <w:divBdr>
        <w:top w:val="none" w:sz="0" w:space="0" w:color="auto"/>
        <w:left w:val="none" w:sz="0" w:space="0" w:color="auto"/>
        <w:bottom w:val="none" w:sz="0" w:space="0" w:color="auto"/>
        <w:right w:val="none" w:sz="0" w:space="0" w:color="auto"/>
      </w:divBdr>
      <w:divsChild>
        <w:div w:id="64567973">
          <w:marLeft w:val="0"/>
          <w:marRight w:val="0"/>
          <w:marTop w:val="0"/>
          <w:marBottom w:val="0"/>
          <w:divBdr>
            <w:top w:val="none" w:sz="0" w:space="0" w:color="auto"/>
            <w:left w:val="none" w:sz="0" w:space="0" w:color="auto"/>
            <w:bottom w:val="none" w:sz="0" w:space="0" w:color="auto"/>
            <w:right w:val="none" w:sz="0" w:space="0" w:color="auto"/>
          </w:divBdr>
          <w:divsChild>
            <w:div w:id="655886043">
              <w:marLeft w:val="0"/>
              <w:marRight w:val="0"/>
              <w:marTop w:val="0"/>
              <w:marBottom w:val="0"/>
              <w:divBdr>
                <w:top w:val="none" w:sz="0" w:space="0" w:color="auto"/>
                <w:left w:val="none" w:sz="0" w:space="0" w:color="auto"/>
                <w:bottom w:val="none" w:sz="0" w:space="0" w:color="auto"/>
                <w:right w:val="none" w:sz="0" w:space="0" w:color="auto"/>
              </w:divBdr>
            </w:div>
          </w:divsChild>
        </w:div>
        <w:div w:id="2005281377">
          <w:marLeft w:val="0"/>
          <w:marRight w:val="0"/>
          <w:marTop w:val="0"/>
          <w:marBottom w:val="0"/>
          <w:divBdr>
            <w:top w:val="none" w:sz="0" w:space="0" w:color="auto"/>
            <w:left w:val="none" w:sz="0" w:space="0" w:color="auto"/>
            <w:bottom w:val="none" w:sz="0" w:space="0" w:color="auto"/>
            <w:right w:val="none" w:sz="0" w:space="0" w:color="auto"/>
          </w:divBdr>
          <w:divsChild>
            <w:div w:id="485047263">
              <w:marLeft w:val="0"/>
              <w:marRight w:val="0"/>
              <w:marTop w:val="0"/>
              <w:marBottom w:val="0"/>
              <w:divBdr>
                <w:top w:val="none" w:sz="0" w:space="0" w:color="auto"/>
                <w:left w:val="none" w:sz="0" w:space="0" w:color="auto"/>
                <w:bottom w:val="none" w:sz="0" w:space="0" w:color="auto"/>
                <w:right w:val="none" w:sz="0" w:space="0" w:color="auto"/>
              </w:divBdr>
              <w:divsChild>
                <w:div w:id="177039131">
                  <w:marLeft w:val="-225"/>
                  <w:marRight w:val="-225"/>
                  <w:marTop w:val="0"/>
                  <w:marBottom w:val="0"/>
                  <w:divBdr>
                    <w:top w:val="none" w:sz="0" w:space="0" w:color="auto"/>
                    <w:left w:val="none" w:sz="0" w:space="0" w:color="auto"/>
                    <w:bottom w:val="none" w:sz="0" w:space="0" w:color="auto"/>
                    <w:right w:val="none" w:sz="0" w:space="0" w:color="auto"/>
                  </w:divBdr>
                  <w:divsChild>
                    <w:div w:id="718095905">
                      <w:marLeft w:val="0"/>
                      <w:marRight w:val="0"/>
                      <w:marTop w:val="0"/>
                      <w:marBottom w:val="0"/>
                      <w:divBdr>
                        <w:top w:val="none" w:sz="0" w:space="0" w:color="auto"/>
                        <w:left w:val="none" w:sz="0" w:space="0" w:color="auto"/>
                        <w:bottom w:val="none" w:sz="0" w:space="0" w:color="auto"/>
                        <w:right w:val="none" w:sz="0" w:space="0" w:color="auto"/>
                      </w:divBdr>
                      <w:divsChild>
                        <w:div w:id="145005423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676567323">
      <w:bodyDiv w:val="1"/>
      <w:marLeft w:val="0"/>
      <w:marRight w:val="0"/>
      <w:marTop w:val="0"/>
      <w:marBottom w:val="0"/>
      <w:divBdr>
        <w:top w:val="none" w:sz="0" w:space="0" w:color="auto"/>
        <w:left w:val="none" w:sz="0" w:space="0" w:color="auto"/>
        <w:bottom w:val="none" w:sz="0" w:space="0" w:color="auto"/>
        <w:right w:val="none" w:sz="0" w:space="0" w:color="auto"/>
      </w:divBdr>
      <w:divsChild>
        <w:div w:id="1165316112">
          <w:marLeft w:val="0"/>
          <w:marRight w:val="0"/>
          <w:marTop w:val="0"/>
          <w:marBottom w:val="0"/>
          <w:divBdr>
            <w:top w:val="none" w:sz="0" w:space="0" w:color="auto"/>
            <w:left w:val="none" w:sz="0" w:space="0" w:color="auto"/>
            <w:bottom w:val="none" w:sz="0" w:space="0" w:color="auto"/>
            <w:right w:val="none" w:sz="0" w:space="0" w:color="auto"/>
          </w:divBdr>
          <w:divsChild>
            <w:div w:id="1897931436">
              <w:marLeft w:val="0"/>
              <w:marRight w:val="0"/>
              <w:marTop w:val="0"/>
              <w:marBottom w:val="300"/>
              <w:divBdr>
                <w:top w:val="none" w:sz="0" w:space="0" w:color="auto"/>
                <w:left w:val="none" w:sz="0" w:space="0" w:color="auto"/>
                <w:bottom w:val="none" w:sz="0" w:space="0" w:color="auto"/>
                <w:right w:val="none" w:sz="0" w:space="0" w:color="auto"/>
              </w:divBdr>
            </w:div>
          </w:divsChild>
        </w:div>
        <w:div w:id="107435413">
          <w:marLeft w:val="0"/>
          <w:marRight w:val="0"/>
          <w:marTop w:val="0"/>
          <w:marBottom w:val="0"/>
          <w:divBdr>
            <w:top w:val="none" w:sz="0" w:space="0" w:color="auto"/>
            <w:left w:val="none" w:sz="0" w:space="0" w:color="auto"/>
            <w:bottom w:val="none" w:sz="0" w:space="0" w:color="auto"/>
            <w:right w:val="none" w:sz="0" w:space="0" w:color="auto"/>
          </w:divBdr>
          <w:divsChild>
            <w:div w:id="740445053">
              <w:marLeft w:val="-225"/>
              <w:marRight w:val="-225"/>
              <w:marTop w:val="0"/>
              <w:marBottom w:val="0"/>
              <w:divBdr>
                <w:top w:val="none" w:sz="0" w:space="0" w:color="auto"/>
                <w:left w:val="none" w:sz="0" w:space="0" w:color="auto"/>
                <w:bottom w:val="none" w:sz="0" w:space="0" w:color="auto"/>
                <w:right w:val="none" w:sz="0" w:space="0" w:color="auto"/>
              </w:divBdr>
              <w:divsChild>
                <w:div w:id="135800362">
                  <w:marLeft w:val="0"/>
                  <w:marRight w:val="0"/>
                  <w:marTop w:val="0"/>
                  <w:marBottom w:val="0"/>
                  <w:divBdr>
                    <w:top w:val="none" w:sz="0" w:space="0" w:color="auto"/>
                    <w:left w:val="none" w:sz="0" w:space="0" w:color="auto"/>
                    <w:bottom w:val="none" w:sz="0" w:space="0" w:color="auto"/>
                    <w:right w:val="none" w:sz="0" w:space="0" w:color="auto"/>
                  </w:divBdr>
                  <w:divsChild>
                    <w:div w:id="184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5AE02216A3E0D9B23A98F6ABD0F10B40573DEF67DE77B9645ECECF664AU9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dir-krarm@cap.ru" TargetMode="External"/><Relationship Id="rId17" Type="http://schemas.openxmlformats.org/officeDocument/2006/relationships/hyperlink" Target="mailto:sao-karaevo@cap.ru" TargetMode="External"/><Relationship Id="rId2" Type="http://schemas.openxmlformats.org/officeDocument/2006/relationships/numbering" Target="numbering.xml"/><Relationship Id="rId16" Type="http://schemas.openxmlformats.org/officeDocument/2006/relationships/hyperlink" Target="consultantplus://offline/ref=F95C55787D0B7231853D43F2ACE4FA8970C31BBE2D3B0F7CB175BCA3C8A83EAD569BF77CA3C351DF5F05E677fC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cap.ru/" TargetMode="External"/><Relationship Id="rId5" Type="http://schemas.openxmlformats.org/officeDocument/2006/relationships/settings" Target="settings.xml"/><Relationship Id="rId15" Type="http://schemas.openxmlformats.org/officeDocument/2006/relationships/hyperlink" Target="mailto:sao-karaevo@cap.ru" TargetMode="External"/><Relationship Id="rId10" Type="http://schemas.openxmlformats.org/officeDocument/2006/relationships/hyperlink" Target="http://gov.cap.ru/laws.aspx?id=291022&amp;gov_id=372&amp;page=2&amp;size=2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A5AE02216A3E0D9B23A98F6ABD0F10B405637EB6FDC77B9645ECECF664AU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57EAC-4B99-4208-8F3E-36F8CF37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10111</Words>
  <Characters>57639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67615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4</cp:revision>
  <cp:lastPrinted>2019-12-30T05:54:00Z</cp:lastPrinted>
  <dcterms:created xsi:type="dcterms:W3CDTF">2020-03-27T13:15:00Z</dcterms:created>
  <dcterms:modified xsi:type="dcterms:W3CDTF">2020-03-31T14:32:00Z</dcterms:modified>
</cp:coreProperties>
</file>