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6ED37F4E" wp14:editId="42C7BFAF">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0411693B" wp14:editId="2AFEA8F1">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1E4C98" w:rsidRDefault="001E4C98" w:rsidP="00E43796">
                                  <w:pPr>
                                    <w:ind w:right="-218"/>
                                    <w:rPr>
                                      <w:b/>
                                      <w:sz w:val="32"/>
                                      <w:szCs w:val="32"/>
                                      <w:lang w:val="en-US"/>
                                    </w:rPr>
                                  </w:pPr>
                                  <w:r>
                                    <w:rPr>
                                      <w:b/>
                                      <w:sz w:val="32"/>
                                      <w:szCs w:val="32"/>
                                    </w:rPr>
                                    <w:t xml:space="preserve">№ </w:t>
                                  </w:r>
                                  <w:r w:rsidR="006F286E">
                                    <w:rPr>
                                      <w:b/>
                                      <w:sz w:val="32"/>
                                      <w:szCs w:val="32"/>
                                    </w:rPr>
                                    <w:t>2</w:t>
                                  </w:r>
                                  <w:r w:rsidR="0083512B">
                                    <w:rPr>
                                      <w:b/>
                                      <w:sz w:val="32"/>
                                      <w:szCs w:val="32"/>
                                    </w:rPr>
                                    <w:t>6</w:t>
                                  </w:r>
                                  <w:r>
                                    <w:rPr>
                                      <w:b/>
                                      <w:sz w:val="32"/>
                                      <w:szCs w:val="32"/>
                                    </w:rPr>
                                    <w:t>/20</w:t>
                                  </w:r>
                                  <w:r w:rsidR="0083512B">
                                    <w:rPr>
                                      <w:b/>
                                      <w:sz w:val="32"/>
                                      <w:szCs w:val="32"/>
                                    </w:rPr>
                                    <w:t>7</w:t>
                                  </w:r>
                                </w:p>
                                <w:p w:rsidR="001E4C98" w:rsidRDefault="0083512B" w:rsidP="00E43796">
                                  <w:pPr>
                                    <w:ind w:right="-218"/>
                                  </w:pPr>
                                  <w:r>
                                    <w:t>12 ноября</w:t>
                                  </w:r>
                                </w:p>
                                <w:p w:rsidR="001E4C98" w:rsidRDefault="001E4C98"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1E4C98" w:rsidRDefault="001E4C98" w:rsidP="00E43796">
                            <w:pPr>
                              <w:ind w:right="-218"/>
                              <w:rPr>
                                <w:b/>
                                <w:sz w:val="32"/>
                                <w:szCs w:val="32"/>
                                <w:lang w:val="en-US"/>
                              </w:rPr>
                            </w:pPr>
                            <w:r>
                              <w:rPr>
                                <w:b/>
                                <w:sz w:val="32"/>
                                <w:szCs w:val="32"/>
                              </w:rPr>
                              <w:t xml:space="preserve">№ </w:t>
                            </w:r>
                            <w:r w:rsidR="006F286E">
                              <w:rPr>
                                <w:b/>
                                <w:sz w:val="32"/>
                                <w:szCs w:val="32"/>
                              </w:rPr>
                              <w:t>2</w:t>
                            </w:r>
                            <w:r w:rsidR="0083512B">
                              <w:rPr>
                                <w:b/>
                                <w:sz w:val="32"/>
                                <w:szCs w:val="32"/>
                              </w:rPr>
                              <w:t>6</w:t>
                            </w:r>
                            <w:r>
                              <w:rPr>
                                <w:b/>
                                <w:sz w:val="32"/>
                                <w:szCs w:val="32"/>
                              </w:rPr>
                              <w:t>/20</w:t>
                            </w:r>
                            <w:r w:rsidR="0083512B">
                              <w:rPr>
                                <w:b/>
                                <w:sz w:val="32"/>
                                <w:szCs w:val="32"/>
                              </w:rPr>
                              <w:t>7</w:t>
                            </w:r>
                          </w:p>
                          <w:p w:rsidR="001E4C98" w:rsidRDefault="0083512B" w:rsidP="00E43796">
                            <w:pPr>
                              <w:ind w:right="-218"/>
                            </w:pPr>
                            <w:r>
                              <w:t>12 ноября</w:t>
                            </w:r>
                          </w:p>
                          <w:p w:rsidR="001E4C98" w:rsidRDefault="001E4C98"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06A3FB59" wp14:editId="5BEE37FB">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r>
              <w:rPr>
                <w:rFonts w:eastAsia="Times New Roman" w:cs="Courier New"/>
                <w:b/>
                <w:i/>
                <w:iCs/>
                <w:sz w:val="44"/>
                <w:szCs w:val="44"/>
                <w:lang w:eastAsia="ru-RU"/>
              </w:rPr>
              <w:t>Караевского</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6F286E" w:rsidRDefault="006F286E" w:rsidP="006F286E">
      <w:pPr>
        <w:rPr>
          <w:b/>
          <w:i/>
          <w:sz w:val="20"/>
          <w:szCs w:val="20"/>
        </w:rPr>
      </w:pPr>
      <w:r>
        <w:rPr>
          <w:b/>
          <w:i/>
          <w:sz w:val="20"/>
          <w:szCs w:val="20"/>
        </w:rPr>
        <w:t xml:space="preserve">Решение Собрания депутатов администрации Караевского сельского поселения Красноармейского района Чувашской Республики от </w:t>
      </w:r>
      <w:r w:rsidR="0083512B">
        <w:rPr>
          <w:b/>
          <w:i/>
          <w:sz w:val="20"/>
          <w:szCs w:val="20"/>
        </w:rPr>
        <w:t>12 ноября</w:t>
      </w:r>
      <w:r>
        <w:rPr>
          <w:b/>
          <w:i/>
          <w:sz w:val="20"/>
          <w:szCs w:val="20"/>
        </w:rPr>
        <w:t xml:space="preserve"> 2020  №С-</w:t>
      </w:r>
      <w:r w:rsidR="0083512B">
        <w:rPr>
          <w:b/>
          <w:i/>
          <w:sz w:val="20"/>
          <w:szCs w:val="20"/>
        </w:rPr>
        <w:t>3/</w:t>
      </w:r>
      <w:r>
        <w:rPr>
          <w:b/>
          <w:i/>
          <w:sz w:val="20"/>
          <w:szCs w:val="20"/>
        </w:rPr>
        <w:t>1</w:t>
      </w:r>
    </w:p>
    <w:tbl>
      <w:tblPr>
        <w:tblpPr w:leftFromText="180" w:rightFromText="180" w:vertAnchor="page" w:horzAnchor="margin" w:tblpY="5956"/>
        <w:tblW w:w="0" w:type="auto"/>
        <w:tblLook w:val="04A0" w:firstRow="1" w:lastRow="0" w:firstColumn="1" w:lastColumn="0" w:noHBand="0" w:noVBand="1"/>
      </w:tblPr>
      <w:tblGrid>
        <w:gridCol w:w="9674"/>
      </w:tblGrid>
      <w:tr w:rsidR="00D32419" w:rsidRPr="00D32419" w:rsidTr="00FF431B">
        <w:trPr>
          <w:trHeight w:val="992"/>
        </w:trPr>
        <w:tc>
          <w:tcPr>
            <w:tcW w:w="9674" w:type="dxa"/>
            <w:shd w:val="clear" w:color="auto" w:fill="auto"/>
          </w:tcPr>
          <w:p w:rsidR="00D32419" w:rsidRPr="00FF431B" w:rsidRDefault="0083512B" w:rsidP="00D32419">
            <w:pPr>
              <w:jc w:val="both"/>
              <w:rPr>
                <w:b/>
                <w:sz w:val="20"/>
                <w:szCs w:val="20"/>
              </w:rPr>
            </w:pPr>
            <w:r w:rsidRPr="0083512B">
              <w:rPr>
                <w:rFonts w:eastAsia="Times New Roman"/>
                <w:b/>
                <w:sz w:val="20"/>
                <w:szCs w:val="20"/>
                <w:lang w:eastAsia="ru-RU"/>
              </w:rPr>
              <w:t>О внесении изменений в Устав Караевского сельского поселения Красноармейского района Чувашской Республики</w:t>
            </w:r>
          </w:p>
        </w:tc>
      </w:tr>
    </w:tbl>
    <w:p w:rsidR="00D32419" w:rsidRPr="00D32419" w:rsidRDefault="00D32419" w:rsidP="00D32419">
      <w:pPr>
        <w:jc w:val="both"/>
        <w:rPr>
          <w:sz w:val="20"/>
          <w:szCs w:val="20"/>
        </w:rPr>
      </w:pPr>
      <w:r w:rsidRPr="00D32419">
        <w:rPr>
          <w:sz w:val="20"/>
          <w:szCs w:val="20"/>
        </w:rPr>
        <w:tab/>
      </w:r>
    </w:p>
    <w:p w:rsidR="00D32419" w:rsidRPr="00D32419" w:rsidRDefault="00D32419" w:rsidP="00D32419">
      <w:pPr>
        <w:ind w:firstLine="709"/>
        <w:jc w:val="both"/>
        <w:rPr>
          <w:sz w:val="20"/>
          <w:szCs w:val="20"/>
        </w:rPr>
      </w:pPr>
    </w:p>
    <w:p w:rsidR="00D32419" w:rsidRPr="00D32419" w:rsidRDefault="00D32419" w:rsidP="00D32419">
      <w:pPr>
        <w:ind w:firstLine="709"/>
        <w:jc w:val="both"/>
        <w:rPr>
          <w:sz w:val="20"/>
          <w:szCs w:val="20"/>
        </w:rPr>
      </w:pPr>
    </w:p>
    <w:p w:rsidR="00081CF4" w:rsidRDefault="00081CF4" w:rsidP="00081CF4">
      <w:pPr>
        <w:tabs>
          <w:tab w:val="left" w:pos="0"/>
          <w:tab w:val="left" w:pos="1418"/>
        </w:tabs>
        <w:spacing w:after="0" w:line="240" w:lineRule="auto"/>
        <w:ind w:firstLine="567"/>
        <w:jc w:val="center"/>
        <w:rPr>
          <w:rFonts w:eastAsia="Times New Roman"/>
          <w:b/>
          <w:lang w:eastAsia="ru-RU"/>
        </w:rPr>
      </w:pP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 xml:space="preserve">В целях приведения Устава Караевского сельского поселения Красноармейского района Чувашской Республики в соответствии c  требованиями Федеральных законов от 06.10.2003 № 131-ФЗ «Об общих принципах организации местного самоуправления в Российской Федерации», от 20.07.2020 № 236-ФЗ «О внесении изменений в Федеральный закон «Об общих принципах организации местного самоуправления в Российской Федерации», Законов Чувашской Республики от  03.10.2012 № 64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Чувашской Республике», от 21.09.2020 № 69 «О внесении изменения в статью 3 Закона Чувашской Республики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Чувашской Республике»,    </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Собрание депутатов Караевского сельского поселения решило:</w:t>
      </w:r>
    </w:p>
    <w:p w:rsidR="0083512B" w:rsidRPr="0083512B" w:rsidRDefault="0083512B" w:rsidP="0083512B">
      <w:pPr>
        <w:spacing w:after="0" w:line="240" w:lineRule="auto"/>
        <w:ind w:firstLine="709"/>
        <w:jc w:val="both"/>
        <w:rPr>
          <w:sz w:val="20"/>
          <w:szCs w:val="20"/>
        </w:rPr>
      </w:pPr>
      <w:r w:rsidRPr="0083512B">
        <w:rPr>
          <w:sz w:val="20"/>
          <w:szCs w:val="20"/>
        </w:rPr>
        <w:t xml:space="preserve">      </w:t>
      </w:r>
    </w:p>
    <w:p w:rsidR="0083512B" w:rsidRPr="0083512B" w:rsidRDefault="0083512B" w:rsidP="0083512B">
      <w:pPr>
        <w:spacing w:after="0" w:line="240" w:lineRule="auto"/>
        <w:ind w:firstLine="709"/>
        <w:jc w:val="both"/>
        <w:rPr>
          <w:sz w:val="20"/>
          <w:szCs w:val="20"/>
        </w:rPr>
      </w:pPr>
      <w:r w:rsidRPr="0083512B">
        <w:rPr>
          <w:sz w:val="20"/>
          <w:szCs w:val="20"/>
        </w:rPr>
        <w:t xml:space="preserve">     1. Внести в  Устав Караевского сельского поселения, принятый  решением Собрания депутатов Караевского сельского поселения от 22 июля 2013 года  № С-25/1 (с изменениями, внесенными решениями Собрания депутатов Караевского сельского поселения Красноармейского района Чувашской Республики от 30.05.2014 № С-33/3, от 14.11.2014 № С-36/1, от 07.07.2015 № С-44/1, от 06.03.2016 № С-7/1, от 18.12.2017 № С-24/3,  от 19.04.2018 № С-27/1, от 14.03.2019 № С-36/1, от 04.10.2019 № С-43/1, от 31.01.2020 № С-47/1), следующие изменения:</w:t>
      </w:r>
    </w:p>
    <w:p w:rsidR="0083512B" w:rsidRPr="0083512B" w:rsidRDefault="0083512B" w:rsidP="0083512B">
      <w:pPr>
        <w:spacing w:after="0" w:line="240" w:lineRule="auto"/>
        <w:ind w:firstLine="709"/>
        <w:jc w:val="both"/>
        <w:rPr>
          <w:sz w:val="20"/>
          <w:szCs w:val="20"/>
        </w:rPr>
      </w:pPr>
      <w:r w:rsidRPr="0083512B">
        <w:rPr>
          <w:sz w:val="20"/>
          <w:szCs w:val="20"/>
        </w:rPr>
        <w:t xml:space="preserve">1) Пункт 15 части 1 статьи 6 Устава изложить в новой редакции: </w:t>
      </w:r>
    </w:p>
    <w:p w:rsidR="0083512B" w:rsidRPr="0083512B" w:rsidRDefault="0083512B" w:rsidP="0083512B">
      <w:pPr>
        <w:spacing w:after="0" w:line="240" w:lineRule="auto"/>
        <w:ind w:firstLine="709"/>
        <w:jc w:val="both"/>
        <w:rPr>
          <w:sz w:val="20"/>
          <w:szCs w:val="20"/>
        </w:rPr>
      </w:pPr>
      <w:r w:rsidRPr="0083512B">
        <w:rPr>
          <w:sz w:val="20"/>
          <w:szCs w:val="20"/>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2) часть 1 статьи 6.1 дополнить пунктом 18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3) дополнить статьей 13.1 (после статьи «Правотворческая инициатива граждан»)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«Статья 13.1. Инициативные проекты</w:t>
      </w:r>
    </w:p>
    <w:p w:rsidR="0083512B" w:rsidRPr="0083512B" w:rsidRDefault="0083512B" w:rsidP="0083512B">
      <w:pPr>
        <w:spacing w:after="0" w:line="240" w:lineRule="auto"/>
        <w:ind w:firstLine="709"/>
        <w:jc w:val="both"/>
        <w:rPr>
          <w:sz w:val="20"/>
          <w:szCs w:val="20"/>
        </w:rPr>
      </w:pPr>
      <w:r w:rsidRPr="0083512B">
        <w:rPr>
          <w:sz w:val="20"/>
          <w:szCs w:val="20"/>
        </w:rPr>
        <w:t xml:space="preserve">1. В целях реализации мероприятий, имеющих приоритетное значение для жителей Караевского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Караевского сельского поселения может быть внесен инициативный проект. Порядок определения части территории Караевского сельского поселения, на которой </w:t>
      </w:r>
      <w:r w:rsidRPr="0083512B">
        <w:rPr>
          <w:sz w:val="20"/>
          <w:szCs w:val="20"/>
        </w:rPr>
        <w:lastRenderedPageBreak/>
        <w:t>могут реализовываться инициативные проекты, устанавливается нормативным правовым актом Собрания депутатов Караевского сельского поселения.</w:t>
      </w:r>
    </w:p>
    <w:p w:rsidR="0083512B" w:rsidRPr="0083512B" w:rsidRDefault="0083512B" w:rsidP="0083512B">
      <w:pPr>
        <w:spacing w:after="0" w:line="240" w:lineRule="auto"/>
        <w:ind w:firstLine="709"/>
        <w:jc w:val="both"/>
        <w:rPr>
          <w:sz w:val="20"/>
          <w:szCs w:val="20"/>
        </w:rPr>
      </w:pPr>
      <w:r w:rsidRPr="0083512B">
        <w:rPr>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Караевского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Караевского сельского поселения. Право выступить инициатором проекта в соответствии с нормативным правовым актом Собрания депутатов Караевского сельского поселения может быть предоставлено также иным лицам, осуществляющим деятельность на территории Караевского сельского поселения.</w:t>
      </w:r>
    </w:p>
    <w:p w:rsidR="0083512B" w:rsidRPr="0083512B" w:rsidRDefault="0083512B" w:rsidP="0083512B">
      <w:pPr>
        <w:spacing w:after="0" w:line="240" w:lineRule="auto"/>
        <w:ind w:firstLine="709"/>
        <w:jc w:val="both"/>
        <w:rPr>
          <w:sz w:val="20"/>
          <w:szCs w:val="20"/>
        </w:rPr>
      </w:pPr>
      <w:r w:rsidRPr="0083512B">
        <w:rPr>
          <w:sz w:val="20"/>
          <w:szCs w:val="20"/>
        </w:rPr>
        <w:t>3. Инициативный проект должен содержать следующие сведения:</w:t>
      </w:r>
    </w:p>
    <w:p w:rsidR="0083512B" w:rsidRPr="0083512B" w:rsidRDefault="0083512B" w:rsidP="0083512B">
      <w:pPr>
        <w:spacing w:after="0" w:line="240" w:lineRule="auto"/>
        <w:ind w:firstLine="709"/>
        <w:jc w:val="both"/>
        <w:rPr>
          <w:sz w:val="20"/>
          <w:szCs w:val="20"/>
        </w:rPr>
      </w:pPr>
      <w:r w:rsidRPr="0083512B">
        <w:rPr>
          <w:sz w:val="20"/>
          <w:szCs w:val="20"/>
        </w:rPr>
        <w:t>1) описание проблемы, решение которой имеет приоритетное значение для жителей Караевского сельского поселения или его части;</w:t>
      </w:r>
    </w:p>
    <w:p w:rsidR="0083512B" w:rsidRPr="0083512B" w:rsidRDefault="0083512B" w:rsidP="0083512B">
      <w:pPr>
        <w:spacing w:after="0" w:line="240" w:lineRule="auto"/>
        <w:ind w:firstLine="709"/>
        <w:jc w:val="both"/>
        <w:rPr>
          <w:sz w:val="20"/>
          <w:szCs w:val="20"/>
        </w:rPr>
      </w:pPr>
      <w:r w:rsidRPr="0083512B">
        <w:rPr>
          <w:sz w:val="20"/>
          <w:szCs w:val="20"/>
        </w:rPr>
        <w:t>2) обоснование предложений по решению указанной проблемы;</w:t>
      </w:r>
    </w:p>
    <w:p w:rsidR="0083512B" w:rsidRPr="0083512B" w:rsidRDefault="0083512B" w:rsidP="0083512B">
      <w:pPr>
        <w:spacing w:after="0" w:line="240" w:lineRule="auto"/>
        <w:ind w:firstLine="709"/>
        <w:jc w:val="both"/>
        <w:rPr>
          <w:sz w:val="20"/>
          <w:szCs w:val="20"/>
        </w:rPr>
      </w:pPr>
      <w:r w:rsidRPr="0083512B">
        <w:rPr>
          <w:sz w:val="20"/>
          <w:szCs w:val="20"/>
        </w:rPr>
        <w:t>3) описание ожидаемого результата (ожидаемых результатов) реализации инициативного проекта;</w:t>
      </w:r>
    </w:p>
    <w:p w:rsidR="0083512B" w:rsidRPr="0083512B" w:rsidRDefault="0083512B" w:rsidP="0083512B">
      <w:pPr>
        <w:spacing w:after="0" w:line="240" w:lineRule="auto"/>
        <w:ind w:firstLine="709"/>
        <w:jc w:val="both"/>
        <w:rPr>
          <w:sz w:val="20"/>
          <w:szCs w:val="20"/>
        </w:rPr>
      </w:pPr>
      <w:r w:rsidRPr="0083512B">
        <w:rPr>
          <w:sz w:val="20"/>
          <w:szCs w:val="20"/>
        </w:rPr>
        <w:t>4) предварительный расчет необходимых расходов на реализацию инициативного проекта;</w:t>
      </w:r>
    </w:p>
    <w:p w:rsidR="0083512B" w:rsidRPr="0083512B" w:rsidRDefault="0083512B" w:rsidP="0083512B">
      <w:pPr>
        <w:spacing w:after="0" w:line="240" w:lineRule="auto"/>
        <w:ind w:firstLine="709"/>
        <w:jc w:val="both"/>
        <w:rPr>
          <w:sz w:val="20"/>
          <w:szCs w:val="20"/>
        </w:rPr>
      </w:pPr>
      <w:r w:rsidRPr="0083512B">
        <w:rPr>
          <w:sz w:val="20"/>
          <w:szCs w:val="20"/>
        </w:rPr>
        <w:t>5) планируемые сроки реализации инициативного проекта;</w:t>
      </w:r>
    </w:p>
    <w:p w:rsidR="0083512B" w:rsidRPr="0083512B" w:rsidRDefault="0083512B" w:rsidP="0083512B">
      <w:pPr>
        <w:spacing w:after="0" w:line="240" w:lineRule="auto"/>
        <w:ind w:firstLine="709"/>
        <w:jc w:val="both"/>
        <w:rPr>
          <w:sz w:val="20"/>
          <w:szCs w:val="20"/>
        </w:rPr>
      </w:pPr>
      <w:r w:rsidRPr="0083512B">
        <w:rPr>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83512B" w:rsidRPr="0083512B" w:rsidRDefault="0083512B" w:rsidP="0083512B">
      <w:pPr>
        <w:spacing w:after="0" w:line="240" w:lineRule="auto"/>
        <w:ind w:firstLine="709"/>
        <w:jc w:val="both"/>
        <w:rPr>
          <w:sz w:val="20"/>
          <w:szCs w:val="20"/>
        </w:rPr>
      </w:pPr>
      <w:r w:rsidRPr="0083512B">
        <w:rPr>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3512B" w:rsidRPr="0083512B" w:rsidRDefault="0083512B" w:rsidP="0083512B">
      <w:pPr>
        <w:spacing w:after="0" w:line="240" w:lineRule="auto"/>
        <w:ind w:firstLine="709"/>
        <w:jc w:val="both"/>
        <w:rPr>
          <w:sz w:val="20"/>
          <w:szCs w:val="20"/>
        </w:rPr>
      </w:pPr>
      <w:r w:rsidRPr="0083512B">
        <w:rPr>
          <w:sz w:val="20"/>
          <w:szCs w:val="20"/>
        </w:rPr>
        <w:t>8) указание на территорию Караевского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Караевского сельского поселения;</w:t>
      </w:r>
    </w:p>
    <w:p w:rsidR="0083512B" w:rsidRPr="0083512B" w:rsidRDefault="0083512B" w:rsidP="0083512B">
      <w:pPr>
        <w:spacing w:after="0" w:line="240" w:lineRule="auto"/>
        <w:ind w:firstLine="709"/>
        <w:jc w:val="both"/>
        <w:rPr>
          <w:sz w:val="20"/>
          <w:szCs w:val="20"/>
        </w:rPr>
      </w:pPr>
      <w:r w:rsidRPr="0083512B">
        <w:rPr>
          <w:sz w:val="20"/>
          <w:szCs w:val="20"/>
        </w:rPr>
        <w:t>9) иные сведения, предусмотренные нормативным правовым актом Собрания депутатов Караевского сельского поселения.</w:t>
      </w:r>
    </w:p>
    <w:p w:rsidR="0083512B" w:rsidRPr="0083512B" w:rsidRDefault="0083512B" w:rsidP="0083512B">
      <w:pPr>
        <w:spacing w:after="0" w:line="240" w:lineRule="auto"/>
        <w:ind w:firstLine="709"/>
        <w:jc w:val="both"/>
        <w:rPr>
          <w:sz w:val="20"/>
          <w:szCs w:val="20"/>
        </w:rPr>
      </w:pPr>
      <w:r w:rsidRPr="0083512B">
        <w:rPr>
          <w:sz w:val="20"/>
          <w:szCs w:val="20"/>
        </w:rPr>
        <w:t>4. Инициативный проект до его внесения в администрацию Караевского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Караевского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3512B" w:rsidRPr="0083512B" w:rsidRDefault="0083512B" w:rsidP="0083512B">
      <w:pPr>
        <w:spacing w:after="0" w:line="240" w:lineRule="auto"/>
        <w:ind w:firstLine="709"/>
        <w:jc w:val="both"/>
        <w:rPr>
          <w:sz w:val="20"/>
          <w:szCs w:val="20"/>
        </w:rPr>
      </w:pPr>
      <w:r w:rsidRPr="0083512B">
        <w:rPr>
          <w:sz w:val="20"/>
          <w:szCs w:val="20"/>
        </w:rPr>
        <w:t>Нормативным правовым актом Собрания депутатов Караевского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3512B" w:rsidRPr="0083512B" w:rsidRDefault="0083512B" w:rsidP="0083512B">
      <w:pPr>
        <w:spacing w:after="0" w:line="240" w:lineRule="auto"/>
        <w:ind w:firstLine="709"/>
        <w:jc w:val="both"/>
        <w:rPr>
          <w:sz w:val="20"/>
          <w:szCs w:val="20"/>
        </w:rPr>
      </w:pPr>
      <w:r w:rsidRPr="0083512B">
        <w:rPr>
          <w:sz w:val="20"/>
          <w:szCs w:val="20"/>
        </w:rPr>
        <w:t>Инициаторы проекта при внесении инициативного проекта в администрацию Караевского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Караевского сельского поселения или его части.</w:t>
      </w:r>
    </w:p>
    <w:p w:rsidR="0083512B" w:rsidRPr="0083512B" w:rsidRDefault="0083512B" w:rsidP="0083512B">
      <w:pPr>
        <w:spacing w:after="0" w:line="240" w:lineRule="auto"/>
        <w:ind w:firstLine="709"/>
        <w:jc w:val="both"/>
        <w:rPr>
          <w:sz w:val="20"/>
          <w:szCs w:val="20"/>
        </w:rPr>
      </w:pPr>
      <w:r w:rsidRPr="0083512B">
        <w:rPr>
          <w:sz w:val="20"/>
          <w:szCs w:val="20"/>
        </w:rPr>
        <w:t>5. Информация о внесении инициативного проекта в администрацию Караевского сельского поселения подлежит опубликованию (обнародованию) и размещению на официальном сайте Караевского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Караевского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Караевского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Караевского сельского поселения, достигшие шестнадцатилетнего возраста. В случае, если администрация Караевского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3512B" w:rsidRPr="0083512B" w:rsidRDefault="0083512B" w:rsidP="0083512B">
      <w:pPr>
        <w:spacing w:after="0" w:line="240" w:lineRule="auto"/>
        <w:ind w:firstLine="709"/>
        <w:jc w:val="both"/>
        <w:rPr>
          <w:sz w:val="20"/>
          <w:szCs w:val="20"/>
        </w:rPr>
      </w:pPr>
      <w:r w:rsidRPr="0083512B">
        <w:rPr>
          <w:sz w:val="20"/>
          <w:szCs w:val="20"/>
        </w:rPr>
        <w:t>6. Инициативный проект подлежит обязательному рассмотрению администрацией Караевского сельского поселения в течение 30 дней со дня его внесения. Администрация Караевского сельского поселения по результатам рассмотрения инициативного проекта принимает одно из следующих решений:</w:t>
      </w:r>
    </w:p>
    <w:p w:rsidR="0083512B" w:rsidRPr="0083512B" w:rsidRDefault="0083512B" w:rsidP="0083512B">
      <w:pPr>
        <w:spacing w:after="0" w:line="240" w:lineRule="auto"/>
        <w:ind w:firstLine="709"/>
        <w:jc w:val="both"/>
        <w:rPr>
          <w:sz w:val="20"/>
          <w:szCs w:val="20"/>
        </w:rPr>
      </w:pPr>
      <w:r w:rsidRPr="0083512B">
        <w:rPr>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3512B" w:rsidRPr="0083512B" w:rsidRDefault="0083512B" w:rsidP="0083512B">
      <w:pPr>
        <w:spacing w:after="0" w:line="240" w:lineRule="auto"/>
        <w:ind w:firstLine="709"/>
        <w:jc w:val="both"/>
        <w:rPr>
          <w:sz w:val="20"/>
          <w:szCs w:val="20"/>
        </w:rPr>
      </w:pPr>
      <w:r w:rsidRPr="0083512B">
        <w:rPr>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3512B" w:rsidRPr="0083512B" w:rsidRDefault="0083512B" w:rsidP="0083512B">
      <w:pPr>
        <w:spacing w:after="0" w:line="240" w:lineRule="auto"/>
        <w:ind w:firstLine="709"/>
        <w:jc w:val="both"/>
        <w:rPr>
          <w:sz w:val="20"/>
          <w:szCs w:val="20"/>
        </w:rPr>
      </w:pPr>
      <w:r w:rsidRPr="0083512B">
        <w:rPr>
          <w:sz w:val="20"/>
          <w:szCs w:val="20"/>
        </w:rPr>
        <w:t>7. Администрация Караевского сельского поселения принимает решение об отказе в поддержке инициативного проекта в одном из следующих случаев:</w:t>
      </w:r>
    </w:p>
    <w:p w:rsidR="0083512B" w:rsidRPr="0083512B" w:rsidRDefault="0083512B" w:rsidP="0083512B">
      <w:pPr>
        <w:spacing w:after="0" w:line="240" w:lineRule="auto"/>
        <w:ind w:firstLine="709"/>
        <w:jc w:val="both"/>
        <w:rPr>
          <w:sz w:val="20"/>
          <w:szCs w:val="20"/>
        </w:rPr>
      </w:pPr>
      <w:r w:rsidRPr="0083512B">
        <w:rPr>
          <w:sz w:val="20"/>
          <w:szCs w:val="20"/>
        </w:rPr>
        <w:lastRenderedPageBreak/>
        <w:t>1) несоблюдение установленного порядка внесения инициативного проекта и его рассмотрения;</w:t>
      </w:r>
    </w:p>
    <w:p w:rsidR="0083512B" w:rsidRPr="0083512B" w:rsidRDefault="0083512B" w:rsidP="0083512B">
      <w:pPr>
        <w:spacing w:after="0" w:line="240" w:lineRule="auto"/>
        <w:ind w:firstLine="709"/>
        <w:jc w:val="both"/>
        <w:rPr>
          <w:sz w:val="20"/>
          <w:szCs w:val="20"/>
        </w:rPr>
      </w:pPr>
      <w:r w:rsidRPr="0083512B">
        <w:rPr>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rsidR="0083512B" w:rsidRPr="0083512B" w:rsidRDefault="0083512B" w:rsidP="0083512B">
      <w:pPr>
        <w:spacing w:after="0" w:line="240" w:lineRule="auto"/>
        <w:ind w:firstLine="709"/>
        <w:jc w:val="both"/>
        <w:rPr>
          <w:sz w:val="20"/>
          <w:szCs w:val="20"/>
        </w:rPr>
      </w:pPr>
      <w:r w:rsidRPr="0083512B">
        <w:rPr>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83512B" w:rsidRPr="0083512B" w:rsidRDefault="0083512B" w:rsidP="0083512B">
      <w:pPr>
        <w:spacing w:after="0" w:line="240" w:lineRule="auto"/>
        <w:ind w:firstLine="709"/>
        <w:jc w:val="both"/>
        <w:rPr>
          <w:sz w:val="20"/>
          <w:szCs w:val="20"/>
        </w:rPr>
      </w:pPr>
      <w:r w:rsidRPr="0083512B">
        <w:rPr>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3512B" w:rsidRPr="0083512B" w:rsidRDefault="0083512B" w:rsidP="0083512B">
      <w:pPr>
        <w:spacing w:after="0" w:line="240" w:lineRule="auto"/>
        <w:ind w:firstLine="709"/>
        <w:jc w:val="both"/>
        <w:rPr>
          <w:sz w:val="20"/>
          <w:szCs w:val="20"/>
        </w:rPr>
      </w:pPr>
      <w:r w:rsidRPr="0083512B">
        <w:rPr>
          <w:sz w:val="20"/>
          <w:szCs w:val="20"/>
        </w:rPr>
        <w:t>5) наличие возможности решения описанной в инициативном проекте проблемы более эффективным способом;</w:t>
      </w:r>
    </w:p>
    <w:p w:rsidR="0083512B" w:rsidRPr="0083512B" w:rsidRDefault="0083512B" w:rsidP="0083512B">
      <w:pPr>
        <w:spacing w:after="0" w:line="240" w:lineRule="auto"/>
        <w:ind w:firstLine="709"/>
        <w:jc w:val="both"/>
        <w:rPr>
          <w:sz w:val="20"/>
          <w:szCs w:val="20"/>
        </w:rPr>
      </w:pPr>
      <w:r w:rsidRPr="0083512B">
        <w:rPr>
          <w:sz w:val="20"/>
          <w:szCs w:val="20"/>
        </w:rPr>
        <w:t>6) признание инициативного проекта не прошедшим конкурсный отбор.</w:t>
      </w:r>
    </w:p>
    <w:p w:rsidR="0083512B" w:rsidRPr="0083512B" w:rsidRDefault="0083512B" w:rsidP="0083512B">
      <w:pPr>
        <w:spacing w:after="0" w:line="240" w:lineRule="auto"/>
        <w:ind w:firstLine="709"/>
        <w:jc w:val="both"/>
        <w:rPr>
          <w:sz w:val="20"/>
          <w:szCs w:val="20"/>
        </w:rPr>
      </w:pPr>
      <w:r w:rsidRPr="0083512B">
        <w:rPr>
          <w:sz w:val="20"/>
          <w:szCs w:val="20"/>
        </w:rPr>
        <w:t>8. Администрация Караевского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3512B" w:rsidRPr="0083512B" w:rsidRDefault="0083512B" w:rsidP="0083512B">
      <w:pPr>
        <w:spacing w:after="0" w:line="240" w:lineRule="auto"/>
        <w:ind w:firstLine="709"/>
        <w:jc w:val="both"/>
        <w:rPr>
          <w:sz w:val="20"/>
          <w:szCs w:val="20"/>
        </w:rPr>
      </w:pPr>
      <w:r w:rsidRPr="0083512B">
        <w:rPr>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Собрания депутатов Караевского сельского поселения.</w:t>
      </w:r>
    </w:p>
    <w:p w:rsidR="0083512B" w:rsidRPr="0083512B" w:rsidRDefault="0083512B" w:rsidP="0083512B">
      <w:pPr>
        <w:spacing w:after="0" w:line="240" w:lineRule="auto"/>
        <w:ind w:firstLine="709"/>
        <w:jc w:val="both"/>
        <w:rPr>
          <w:sz w:val="20"/>
          <w:szCs w:val="20"/>
        </w:rPr>
      </w:pPr>
      <w:r w:rsidRPr="0083512B">
        <w:rPr>
          <w:sz w:val="20"/>
          <w:szCs w:val="20"/>
        </w:rPr>
        <w:t>10. 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 В этом случае требования частей 3, 6, 7, 8, 9, 11 и 12 настоящей статьи не применяются.</w:t>
      </w:r>
    </w:p>
    <w:p w:rsidR="0083512B" w:rsidRPr="0083512B" w:rsidRDefault="0083512B" w:rsidP="0083512B">
      <w:pPr>
        <w:spacing w:after="0" w:line="240" w:lineRule="auto"/>
        <w:ind w:firstLine="709"/>
        <w:jc w:val="both"/>
        <w:rPr>
          <w:sz w:val="20"/>
          <w:szCs w:val="20"/>
        </w:rPr>
      </w:pPr>
      <w:r w:rsidRPr="0083512B">
        <w:rPr>
          <w:sz w:val="20"/>
          <w:szCs w:val="20"/>
        </w:rPr>
        <w:t>11. В случае, если в администрацию Караевского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Караевского сельского поселения организует проведение конкурсного отбора и информирует об этом инициаторов проекта.</w:t>
      </w:r>
    </w:p>
    <w:p w:rsidR="0083512B" w:rsidRPr="0083512B" w:rsidRDefault="0083512B" w:rsidP="0083512B">
      <w:pPr>
        <w:spacing w:after="0" w:line="240" w:lineRule="auto"/>
        <w:ind w:firstLine="709"/>
        <w:jc w:val="both"/>
        <w:rPr>
          <w:sz w:val="20"/>
          <w:szCs w:val="20"/>
        </w:rPr>
      </w:pPr>
      <w:r w:rsidRPr="0083512B">
        <w:rPr>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Караевского сельского поселения. Состав коллегиального органа (комиссии) формируется администрацией  Караевского сельского поселения. При этом половина от общего числа членов коллегиального органа (комиссии) должна быть назначена на основе предложений Собрания депутатов Караевского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3512B" w:rsidRPr="0083512B" w:rsidRDefault="0083512B" w:rsidP="0083512B">
      <w:pPr>
        <w:spacing w:after="0" w:line="240" w:lineRule="auto"/>
        <w:ind w:firstLine="709"/>
        <w:jc w:val="both"/>
        <w:rPr>
          <w:sz w:val="20"/>
          <w:szCs w:val="20"/>
        </w:rPr>
      </w:pPr>
      <w:r w:rsidRPr="0083512B">
        <w:rPr>
          <w:sz w:val="20"/>
          <w:szCs w:val="20"/>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3512B" w:rsidRPr="0083512B" w:rsidRDefault="0083512B" w:rsidP="0083512B">
      <w:pPr>
        <w:spacing w:after="0" w:line="240" w:lineRule="auto"/>
        <w:ind w:firstLine="709"/>
        <w:jc w:val="both"/>
        <w:rPr>
          <w:sz w:val="20"/>
          <w:szCs w:val="20"/>
        </w:rPr>
      </w:pPr>
      <w:r w:rsidRPr="0083512B">
        <w:rPr>
          <w:sz w:val="20"/>
          <w:szCs w:val="20"/>
        </w:rPr>
        <w:t>14. Информация о рассмотрении инициативного проекта администрацией Караевского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Караевского сельского поселения в информационно-телекоммуникационной сети "Интернет". Отчет администрации Караевского сельского поселения об итогах реализации инициативного проекта подлежит опубликованию (обнародованию) и размещению на официальном сайте Караевского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Караевского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4) в статье 15:</w:t>
      </w:r>
    </w:p>
    <w:p w:rsidR="0083512B" w:rsidRPr="0083512B" w:rsidRDefault="0083512B" w:rsidP="0083512B">
      <w:pPr>
        <w:spacing w:after="0" w:line="240" w:lineRule="auto"/>
        <w:ind w:firstLine="709"/>
        <w:jc w:val="both"/>
        <w:rPr>
          <w:sz w:val="20"/>
          <w:szCs w:val="20"/>
        </w:rPr>
      </w:pPr>
      <w:r w:rsidRPr="0083512B">
        <w:rPr>
          <w:sz w:val="20"/>
          <w:szCs w:val="20"/>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83512B" w:rsidRPr="0083512B" w:rsidRDefault="0083512B" w:rsidP="0083512B">
      <w:pPr>
        <w:spacing w:after="0" w:line="240" w:lineRule="auto"/>
        <w:ind w:firstLine="709"/>
        <w:jc w:val="both"/>
        <w:rPr>
          <w:sz w:val="20"/>
          <w:szCs w:val="20"/>
        </w:rPr>
      </w:pPr>
      <w:r w:rsidRPr="0083512B">
        <w:rPr>
          <w:sz w:val="20"/>
          <w:szCs w:val="20"/>
        </w:rPr>
        <w:t>б) часть 2 дополнить абзацем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Собрания депутатов Караевского сельского поселения.»;</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5) статью 17 дополнить частью 6.1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«6.1. Органы территориального общественного самоуправления могут выдвигать инициативный проект в качестве инициаторов проекта.»;</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lastRenderedPageBreak/>
        <w:t>6) часть 6 статьи 17.1 дополнить пунктом 5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7) в статье 18:</w:t>
      </w:r>
    </w:p>
    <w:p w:rsidR="0083512B" w:rsidRPr="0083512B" w:rsidRDefault="0083512B" w:rsidP="0083512B">
      <w:pPr>
        <w:spacing w:after="0" w:line="240" w:lineRule="auto"/>
        <w:ind w:firstLine="709"/>
        <w:jc w:val="both"/>
        <w:rPr>
          <w:sz w:val="20"/>
          <w:szCs w:val="20"/>
        </w:rPr>
      </w:pPr>
      <w:r w:rsidRPr="0083512B">
        <w:rPr>
          <w:sz w:val="20"/>
          <w:szCs w:val="20"/>
        </w:rPr>
        <w:t>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Караевского сельского поселения или его части, в которых предлагается реализовать инициативный проект, достигшие шестнадцатилетнего возраста.»;</w:t>
      </w:r>
    </w:p>
    <w:p w:rsidR="0083512B" w:rsidRPr="0083512B" w:rsidRDefault="0083512B" w:rsidP="0083512B">
      <w:pPr>
        <w:spacing w:after="0" w:line="240" w:lineRule="auto"/>
        <w:ind w:firstLine="709"/>
        <w:jc w:val="both"/>
        <w:rPr>
          <w:sz w:val="20"/>
          <w:szCs w:val="20"/>
        </w:rPr>
      </w:pPr>
      <w:r w:rsidRPr="0083512B">
        <w:rPr>
          <w:sz w:val="20"/>
          <w:szCs w:val="20"/>
        </w:rPr>
        <w:t>б) часть 3 дополнить пунктом 3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«3) жителей Караевского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512B" w:rsidRPr="0083512B" w:rsidRDefault="0083512B" w:rsidP="0083512B">
      <w:pPr>
        <w:spacing w:after="0" w:line="240" w:lineRule="auto"/>
        <w:ind w:firstLine="709"/>
        <w:jc w:val="both"/>
        <w:rPr>
          <w:sz w:val="20"/>
          <w:szCs w:val="20"/>
        </w:rPr>
      </w:pPr>
      <w:r w:rsidRPr="0083512B">
        <w:rPr>
          <w:sz w:val="20"/>
          <w:szCs w:val="20"/>
        </w:rPr>
        <w:t>в) часть 5 дополнить новыми абзацами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«Для проведения опроса граждан может использоваться официальный сайт Караевского сельского поселения в информационно-телекоммуникационной сети "Интернет".</w:t>
      </w:r>
    </w:p>
    <w:p w:rsidR="0083512B" w:rsidRPr="0083512B" w:rsidRDefault="0083512B" w:rsidP="0083512B">
      <w:pPr>
        <w:spacing w:after="0" w:line="240" w:lineRule="auto"/>
        <w:ind w:firstLine="709"/>
        <w:jc w:val="both"/>
        <w:rPr>
          <w:sz w:val="20"/>
          <w:szCs w:val="20"/>
        </w:rPr>
      </w:pPr>
      <w:r w:rsidRPr="0083512B">
        <w:rPr>
          <w:sz w:val="20"/>
          <w:szCs w:val="20"/>
        </w:rPr>
        <w:t>В нормативном правовом акте Собрания депутатов Караевского сельского поселения о назначении опроса граждан устанавливаются порядок идентификации участников опроса в случае проведения опроса граждан с использованием официального сайта Караевского сельского поселения в информационно-телекоммуникационной сети «Интернет».</w:t>
      </w:r>
    </w:p>
    <w:p w:rsidR="0083512B" w:rsidRPr="0083512B" w:rsidRDefault="0083512B" w:rsidP="0083512B">
      <w:pPr>
        <w:spacing w:after="0" w:line="240" w:lineRule="auto"/>
        <w:ind w:firstLine="709"/>
        <w:jc w:val="both"/>
        <w:rPr>
          <w:sz w:val="20"/>
          <w:szCs w:val="20"/>
        </w:rPr>
      </w:pPr>
      <w:r w:rsidRPr="0083512B">
        <w:rPr>
          <w:sz w:val="20"/>
          <w:szCs w:val="20"/>
        </w:rPr>
        <w:t>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по инициативе органов местного самоуправления Караевского сельского поселения или жителей Караевского сельского поселения.»;</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8) статью 27 дополнить новым абзацем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«Депутату Собрания депутатов Караевского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8) дополнить статьей 54.1 следующего содержания:</w:t>
      </w:r>
    </w:p>
    <w:p w:rsidR="0083512B" w:rsidRPr="0083512B" w:rsidRDefault="0083512B" w:rsidP="0083512B">
      <w:pPr>
        <w:spacing w:after="0" w:line="240" w:lineRule="auto"/>
        <w:ind w:firstLine="709"/>
        <w:jc w:val="both"/>
        <w:rPr>
          <w:sz w:val="20"/>
          <w:szCs w:val="20"/>
        </w:rPr>
      </w:pPr>
      <w:r w:rsidRPr="0083512B">
        <w:rPr>
          <w:sz w:val="20"/>
          <w:szCs w:val="20"/>
        </w:rPr>
        <w:t>«Статья 54.1. Финансовое и иное обеспечение реализации инициативных проектов</w:t>
      </w:r>
    </w:p>
    <w:p w:rsidR="0083512B" w:rsidRPr="0083512B" w:rsidRDefault="0083512B" w:rsidP="0083512B">
      <w:pPr>
        <w:spacing w:after="0" w:line="240" w:lineRule="auto"/>
        <w:ind w:firstLine="709"/>
        <w:jc w:val="both"/>
        <w:rPr>
          <w:sz w:val="20"/>
          <w:szCs w:val="20"/>
        </w:rPr>
      </w:pPr>
      <w:r w:rsidRPr="0083512B">
        <w:rPr>
          <w:sz w:val="20"/>
          <w:szCs w:val="20"/>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83512B" w:rsidRPr="0083512B" w:rsidRDefault="0083512B" w:rsidP="0083512B">
      <w:pPr>
        <w:spacing w:after="0" w:line="240" w:lineRule="auto"/>
        <w:ind w:firstLine="709"/>
        <w:jc w:val="both"/>
        <w:rPr>
          <w:sz w:val="20"/>
          <w:szCs w:val="20"/>
        </w:rPr>
      </w:pPr>
      <w:r w:rsidRPr="0083512B">
        <w:rPr>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3512B" w:rsidRPr="0083512B" w:rsidRDefault="0083512B" w:rsidP="0083512B">
      <w:pPr>
        <w:spacing w:after="0" w:line="240" w:lineRule="auto"/>
        <w:ind w:firstLine="709"/>
        <w:jc w:val="both"/>
        <w:rPr>
          <w:sz w:val="20"/>
          <w:szCs w:val="20"/>
        </w:rPr>
      </w:pPr>
      <w:r w:rsidRPr="0083512B">
        <w:rPr>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3512B" w:rsidRPr="0083512B" w:rsidRDefault="0083512B" w:rsidP="0083512B">
      <w:pPr>
        <w:spacing w:after="0" w:line="240" w:lineRule="auto"/>
        <w:ind w:firstLine="709"/>
        <w:jc w:val="both"/>
        <w:rPr>
          <w:sz w:val="20"/>
          <w:szCs w:val="20"/>
        </w:rPr>
      </w:pPr>
      <w:r w:rsidRPr="0083512B">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Караевского сельского поселения.</w:t>
      </w:r>
    </w:p>
    <w:p w:rsidR="0083512B" w:rsidRPr="0083512B" w:rsidRDefault="0083512B" w:rsidP="0083512B">
      <w:pPr>
        <w:spacing w:after="0" w:line="240" w:lineRule="auto"/>
        <w:ind w:firstLine="709"/>
        <w:jc w:val="both"/>
        <w:rPr>
          <w:sz w:val="20"/>
          <w:szCs w:val="20"/>
        </w:rPr>
      </w:pPr>
      <w:r w:rsidRPr="0083512B">
        <w:rPr>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512B" w:rsidRPr="0083512B" w:rsidRDefault="0083512B" w:rsidP="0083512B">
      <w:pPr>
        <w:spacing w:after="0" w:line="240" w:lineRule="auto"/>
        <w:ind w:firstLine="709"/>
        <w:jc w:val="both"/>
        <w:rPr>
          <w:sz w:val="20"/>
          <w:szCs w:val="20"/>
        </w:rPr>
      </w:pPr>
      <w:r w:rsidRPr="0083512B">
        <w:rPr>
          <w:sz w:val="20"/>
          <w:szCs w:val="20"/>
        </w:rPr>
        <w:t>2.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83512B" w:rsidRPr="0083512B" w:rsidRDefault="0083512B" w:rsidP="0083512B">
      <w:pPr>
        <w:spacing w:after="0" w:line="240" w:lineRule="auto"/>
        <w:ind w:firstLine="709"/>
        <w:jc w:val="both"/>
        <w:rPr>
          <w:sz w:val="20"/>
          <w:szCs w:val="20"/>
        </w:rPr>
      </w:pPr>
      <w:r w:rsidRPr="0083512B">
        <w:rPr>
          <w:sz w:val="20"/>
          <w:szCs w:val="20"/>
        </w:rPr>
        <w:t>3. Пункты 2, 3, 4, 5, 6 и 8 части 1 настоящего решения вступают в силу с 1 января 2021 года.</w:t>
      </w:r>
    </w:p>
    <w:p w:rsidR="0083512B" w:rsidRPr="0083512B" w:rsidRDefault="0083512B" w:rsidP="0083512B">
      <w:pPr>
        <w:spacing w:after="0" w:line="240" w:lineRule="auto"/>
        <w:ind w:firstLine="709"/>
        <w:jc w:val="both"/>
        <w:rPr>
          <w:sz w:val="20"/>
          <w:szCs w:val="20"/>
        </w:rPr>
      </w:pPr>
      <w:r w:rsidRPr="0083512B">
        <w:rPr>
          <w:sz w:val="20"/>
          <w:szCs w:val="20"/>
        </w:rPr>
        <w:t>4. Действие положений статей 13.1 и 54.1 Устава Караевского сельского поселения не распространяется на правоотношения, возникшие до дня вступления в силу настоящего решения.</w:t>
      </w:r>
      <w:bookmarkStart w:id="1" w:name="_GoBack"/>
      <w:bookmarkEnd w:id="1"/>
      <w:r w:rsidRPr="0083512B">
        <w:rPr>
          <w:sz w:val="20"/>
          <w:szCs w:val="20"/>
        </w:rPr>
        <w:t xml:space="preserve">     </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 xml:space="preserve"> Председатель Собрания депутатов</w:t>
      </w:r>
    </w:p>
    <w:p w:rsidR="0083512B" w:rsidRPr="0083512B" w:rsidRDefault="0083512B" w:rsidP="0083512B">
      <w:pPr>
        <w:spacing w:after="0" w:line="240" w:lineRule="auto"/>
        <w:ind w:firstLine="709"/>
        <w:jc w:val="both"/>
        <w:rPr>
          <w:sz w:val="20"/>
          <w:szCs w:val="20"/>
        </w:rPr>
      </w:pPr>
      <w:r w:rsidRPr="0083512B">
        <w:rPr>
          <w:sz w:val="20"/>
          <w:szCs w:val="20"/>
        </w:rPr>
        <w:t xml:space="preserve">Караевского сельского поселения                                            С.Л. Спиридонов                               </w:t>
      </w: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p>
    <w:p w:rsidR="0083512B" w:rsidRPr="0083512B" w:rsidRDefault="0083512B" w:rsidP="0083512B">
      <w:pPr>
        <w:spacing w:after="0" w:line="240" w:lineRule="auto"/>
        <w:ind w:firstLine="709"/>
        <w:jc w:val="both"/>
        <w:rPr>
          <w:sz w:val="20"/>
          <w:szCs w:val="20"/>
        </w:rPr>
      </w:pPr>
      <w:r w:rsidRPr="0083512B">
        <w:rPr>
          <w:sz w:val="20"/>
          <w:szCs w:val="20"/>
        </w:rPr>
        <w:t xml:space="preserve">Глава </w:t>
      </w:r>
    </w:p>
    <w:p w:rsidR="0083512B" w:rsidRPr="0083512B" w:rsidRDefault="0083512B" w:rsidP="0083512B">
      <w:pPr>
        <w:spacing w:after="0" w:line="240" w:lineRule="auto"/>
        <w:ind w:firstLine="709"/>
        <w:jc w:val="both"/>
        <w:rPr>
          <w:sz w:val="20"/>
          <w:szCs w:val="20"/>
        </w:rPr>
      </w:pPr>
      <w:r w:rsidRPr="0083512B">
        <w:rPr>
          <w:sz w:val="20"/>
          <w:szCs w:val="20"/>
        </w:rPr>
        <w:t>Караевского сельского поселения                                              Л.Л. Алексеева</w:t>
      </w:r>
    </w:p>
    <w:p w:rsidR="006F286E" w:rsidRPr="006F286E" w:rsidRDefault="0083512B" w:rsidP="0083512B">
      <w:pPr>
        <w:spacing w:after="0" w:line="240" w:lineRule="auto"/>
        <w:ind w:firstLine="709"/>
        <w:jc w:val="both"/>
        <w:rPr>
          <w:sz w:val="20"/>
          <w:szCs w:val="20"/>
        </w:rPr>
      </w:pPr>
      <w:r w:rsidRPr="0083512B">
        <w:rPr>
          <w:sz w:val="20"/>
          <w:szCs w:val="20"/>
        </w:rPr>
        <w:lastRenderedPageBreak/>
        <w:t xml:space="preserve">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7E17DA" w:rsidP="007E17DA">
      <w:pPr>
        <w:spacing w:after="0" w:line="240" w:lineRule="auto"/>
        <w:ind w:firstLine="709"/>
        <w:jc w:val="both"/>
        <w:rPr>
          <w:sz w:val="20"/>
          <w:szCs w:val="20"/>
        </w:rPr>
      </w:pPr>
      <w:r>
        <w:rPr>
          <w:sz w:val="20"/>
          <w:szCs w:val="20"/>
        </w:rPr>
        <w:t> </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tbl>
      <w:tblPr>
        <w:tblpPr w:leftFromText="180" w:rightFromText="180" w:vertAnchor="text" w:horzAnchor="margin" w:tblpY="715"/>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1E4C98" w:rsidRPr="005276FF" w:rsidTr="001E4C98">
        <w:trPr>
          <w:trHeight w:val="2762"/>
        </w:trPr>
        <w:tc>
          <w:tcPr>
            <w:tcW w:w="3403" w:type="dxa"/>
            <w:tcBorders>
              <w:top w:val="single" w:sz="4" w:space="0" w:color="auto"/>
              <w:left w:val="single" w:sz="4" w:space="0" w:color="auto"/>
              <w:bottom w:val="single" w:sz="4" w:space="0" w:color="auto"/>
              <w:right w:val="nil"/>
            </w:tcBorders>
          </w:tcPr>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«Караевский </w:t>
            </w:r>
            <w:r>
              <w:rPr>
                <w:color w:val="000000"/>
                <w:kern w:val="28"/>
                <w:sz w:val="20"/>
                <w:szCs w:val="20"/>
                <w:lang w:eastAsia="ru-RU"/>
              </w:rPr>
              <w:t>В</w:t>
            </w:r>
            <w:r w:rsidRPr="005276FF">
              <w:rPr>
                <w:color w:val="000000"/>
                <w:kern w:val="28"/>
                <w:sz w:val="20"/>
                <w:szCs w:val="20"/>
                <w:lang w:eastAsia="ru-RU"/>
              </w:rPr>
              <w:t>естник»</w:t>
            </w:r>
          </w:p>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1E4C98" w:rsidRPr="005276FF" w:rsidRDefault="001E4C98" w:rsidP="001E4C98">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Глава Караевского с</w:t>
            </w:r>
            <w:r>
              <w:rPr>
                <w:color w:val="000000"/>
                <w:kern w:val="28"/>
                <w:sz w:val="20"/>
                <w:szCs w:val="20"/>
                <w:lang w:eastAsia="ru-RU"/>
              </w:rPr>
              <w:t xml:space="preserve">ельского поселения Алексеева Л. Л.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Ответственный за выпуск: </w:t>
            </w:r>
          </w:p>
          <w:p w:rsidR="001E4C98" w:rsidRPr="005276FF" w:rsidRDefault="001E4C98" w:rsidP="001E4C98">
            <w:pPr>
              <w:widowControl w:val="0"/>
              <w:spacing w:after="0" w:line="240" w:lineRule="auto"/>
              <w:jc w:val="both"/>
              <w:rPr>
                <w:color w:val="000000"/>
                <w:kern w:val="28"/>
                <w:sz w:val="20"/>
                <w:szCs w:val="20"/>
                <w:lang w:eastAsia="ru-RU"/>
              </w:rPr>
            </w:pPr>
            <w:r w:rsidRPr="00C10345">
              <w:rPr>
                <w:color w:val="000000"/>
                <w:kern w:val="28"/>
                <w:sz w:val="20"/>
                <w:szCs w:val="20"/>
                <w:lang w:eastAsia="ru-RU"/>
              </w:rPr>
              <w:t xml:space="preserve">Глава Караевского сельского поселения Алексеева Л. Л.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с. Караево, ул. Центральная, 7</w:t>
            </w:r>
          </w:p>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1E4C98" w:rsidRPr="005276FF" w:rsidRDefault="001E4C98" w:rsidP="001E4C98">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 xml:space="preserve">Эл. почта: </w:t>
            </w:r>
          </w:p>
          <w:p w:rsidR="001E4C98" w:rsidRPr="005276FF" w:rsidRDefault="006803FF" w:rsidP="001E4C98">
            <w:pPr>
              <w:widowControl w:val="0"/>
              <w:spacing w:after="0" w:line="240" w:lineRule="auto"/>
              <w:jc w:val="both"/>
              <w:rPr>
                <w:kern w:val="28"/>
                <w:sz w:val="20"/>
                <w:szCs w:val="20"/>
                <w:lang w:eastAsia="ru-RU"/>
              </w:rPr>
            </w:pPr>
            <w:hyperlink r:id="rId10" w:history="1">
              <w:r w:rsidR="001E4C98" w:rsidRPr="006C7A29">
                <w:rPr>
                  <w:rStyle w:val="ac"/>
                  <w:kern w:val="28"/>
                  <w:sz w:val="20"/>
                  <w:szCs w:val="20"/>
                  <w:lang w:val="en-US" w:eastAsia="ru-RU"/>
                </w:rPr>
                <w:t>sao</w:t>
              </w:r>
              <w:r w:rsidR="001E4C98" w:rsidRPr="006C7A29">
                <w:rPr>
                  <w:rStyle w:val="ac"/>
                  <w:kern w:val="28"/>
                  <w:sz w:val="20"/>
                  <w:szCs w:val="20"/>
                  <w:lang w:eastAsia="ru-RU"/>
                </w:rPr>
                <w:t>-</w:t>
              </w:r>
              <w:r w:rsidR="001E4C98" w:rsidRPr="006C7A29">
                <w:rPr>
                  <w:rStyle w:val="ac"/>
                  <w:kern w:val="28"/>
                  <w:sz w:val="20"/>
                  <w:szCs w:val="20"/>
                  <w:lang w:val="en-US" w:eastAsia="ru-RU"/>
                </w:rPr>
                <w:t>karaevo</w:t>
              </w:r>
              <w:r w:rsidR="001E4C98" w:rsidRPr="006C7A29">
                <w:rPr>
                  <w:rStyle w:val="ac"/>
                  <w:kern w:val="28"/>
                  <w:sz w:val="20"/>
                  <w:szCs w:val="20"/>
                  <w:lang w:eastAsia="ru-RU"/>
                </w:rPr>
                <w:t>@</w:t>
              </w:r>
              <w:r w:rsidR="001E4C98" w:rsidRPr="006C7A29">
                <w:rPr>
                  <w:rStyle w:val="ac"/>
                  <w:kern w:val="28"/>
                  <w:sz w:val="20"/>
                  <w:szCs w:val="20"/>
                  <w:lang w:val="en-US" w:eastAsia="ru-RU"/>
                </w:rPr>
                <w:t>cap</w:t>
              </w:r>
              <w:r w:rsidR="001E4C98" w:rsidRPr="006C7A29">
                <w:rPr>
                  <w:rStyle w:val="ac"/>
                  <w:kern w:val="28"/>
                  <w:sz w:val="20"/>
                  <w:szCs w:val="20"/>
                  <w:lang w:eastAsia="ru-RU"/>
                </w:rPr>
                <w:t>.</w:t>
              </w:r>
              <w:r w:rsidR="001E4C98" w:rsidRPr="006C7A29">
                <w:rPr>
                  <w:rStyle w:val="ac"/>
                  <w:kern w:val="28"/>
                  <w:sz w:val="20"/>
                  <w:szCs w:val="20"/>
                  <w:lang w:val="en-US" w:eastAsia="ru-RU"/>
                </w:rPr>
                <w:t>ru</w:t>
              </w:r>
            </w:hyperlink>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Газета выходит по мере необходимости и предназначена для опубликования муниципальных правовых актов</w:t>
            </w:r>
          </w:p>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1E4C98" w:rsidRPr="005276FF" w:rsidRDefault="001E4C98" w:rsidP="00C559BA">
            <w:pPr>
              <w:widowControl w:val="0"/>
              <w:spacing w:after="0" w:line="240" w:lineRule="auto"/>
              <w:jc w:val="both"/>
              <w:rPr>
                <w:color w:val="000000"/>
                <w:kern w:val="28"/>
                <w:sz w:val="20"/>
                <w:szCs w:val="20"/>
                <w:lang w:eastAsia="ru-RU"/>
              </w:rPr>
            </w:pPr>
            <w:r>
              <w:rPr>
                <w:kern w:val="28"/>
                <w:sz w:val="20"/>
                <w:szCs w:val="20"/>
                <w:lang w:eastAsia="ru-RU"/>
              </w:rPr>
              <w:t xml:space="preserve">Объем </w:t>
            </w:r>
            <w:r w:rsidR="00C559BA">
              <w:rPr>
                <w:kern w:val="28"/>
                <w:sz w:val="20"/>
                <w:szCs w:val="20"/>
                <w:lang w:eastAsia="ru-RU"/>
              </w:rPr>
              <w:t>22</w:t>
            </w:r>
            <w:r>
              <w:rPr>
                <w:kern w:val="28"/>
                <w:sz w:val="20"/>
                <w:szCs w:val="20"/>
                <w:lang w:eastAsia="ru-RU"/>
              </w:rPr>
              <w:t xml:space="preserve"> </w:t>
            </w:r>
            <w:r w:rsidRPr="00152C7E">
              <w:rPr>
                <w:kern w:val="28"/>
                <w:sz w:val="20"/>
                <w:szCs w:val="20"/>
                <w:lang w:eastAsia="ru-RU"/>
              </w:rPr>
              <w:t>п</w:t>
            </w:r>
            <w:r w:rsidRPr="005276FF">
              <w:rPr>
                <w:kern w:val="28"/>
                <w:sz w:val="20"/>
                <w:szCs w:val="20"/>
                <w:lang w:eastAsia="ru-RU"/>
              </w:rPr>
              <w:t>.л. Формат А4</w:t>
            </w:r>
          </w:p>
        </w:tc>
      </w:tr>
    </w:tbl>
    <w:p w:rsidR="00895E4D" w:rsidRDefault="00895E4D" w:rsidP="00FF431B">
      <w:pPr>
        <w:jc w:val="both"/>
        <w:rPr>
          <w:sz w:val="20"/>
          <w:szCs w:val="20"/>
        </w:rPr>
      </w:pPr>
    </w:p>
    <w:p w:rsidR="00895E4D" w:rsidRPr="00081CF4" w:rsidRDefault="00895E4D" w:rsidP="00FF431B">
      <w:pPr>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D741D8" w:rsidRPr="00940A99" w:rsidRDefault="00D741D8" w:rsidP="00D741D8">
      <w:pPr>
        <w:widowControl w:val="0"/>
        <w:autoSpaceDE w:val="0"/>
        <w:autoSpaceDN w:val="0"/>
        <w:adjustRightInd w:val="0"/>
        <w:spacing w:after="0"/>
        <w:jc w:val="both"/>
        <w:rPr>
          <w:sz w:val="20"/>
          <w:szCs w:val="20"/>
        </w:rPr>
      </w:pPr>
      <w:r w:rsidRPr="00940A99">
        <w:rPr>
          <w:sz w:val="20"/>
          <w:szCs w:val="20"/>
        </w:rPr>
        <w:tab/>
      </w:r>
    </w:p>
    <w:p w:rsidR="00D741D8" w:rsidRDefault="00D741D8" w:rsidP="00D741D8">
      <w:pPr>
        <w:rPr>
          <w:b/>
          <w:i/>
          <w:sz w:val="20"/>
          <w:szCs w:val="20"/>
        </w:rPr>
      </w:pPr>
    </w:p>
    <w:p w:rsidR="00D741D8" w:rsidRPr="000C7449" w:rsidRDefault="00D741D8" w:rsidP="00D741D8">
      <w:r w:rsidRPr="000C7449">
        <w:t xml:space="preserve">                                                                                                                                                                                                                                                                                                                                                                                                                                                 </w:t>
      </w:r>
    </w:p>
    <w:p w:rsidR="00D741D8" w:rsidRDefault="00D741D8" w:rsidP="00D741D8">
      <w:pPr>
        <w:rPr>
          <w:b/>
          <w:i/>
          <w:sz w:val="20"/>
          <w:szCs w:val="20"/>
        </w:rPr>
      </w:pPr>
    </w:p>
    <w:p w:rsidR="00DF6DE7" w:rsidRDefault="00DF6DE7" w:rsidP="00C30795">
      <w:pPr>
        <w:tabs>
          <w:tab w:val="left" w:pos="6229"/>
        </w:tabs>
        <w:spacing w:after="0" w:line="240" w:lineRule="auto"/>
        <w:jc w:val="center"/>
        <w:rPr>
          <w:rFonts w:eastAsia="Times New Roman"/>
          <w:b/>
          <w:sz w:val="20"/>
          <w:szCs w:val="20"/>
          <w:lang w:eastAsia="ru-RU"/>
        </w:rPr>
      </w:pPr>
    </w:p>
    <w:p w:rsidR="00490790" w:rsidRPr="00F96F07" w:rsidRDefault="00490790" w:rsidP="00490790">
      <w:pPr>
        <w:spacing w:line="240" w:lineRule="exact"/>
        <w:rPr>
          <w:sz w:val="20"/>
          <w:szCs w:val="20"/>
        </w:rPr>
      </w:pPr>
    </w:p>
    <w:p w:rsidR="00C8636B" w:rsidRDefault="00C8636B" w:rsidP="00F51D51">
      <w:pPr>
        <w:spacing w:after="0" w:line="240" w:lineRule="auto"/>
        <w:rPr>
          <w:rFonts w:eastAsia="Times New Roman"/>
          <w:sz w:val="20"/>
          <w:szCs w:val="20"/>
          <w:lang w:eastAsia="ru-RU"/>
        </w:rPr>
      </w:pPr>
    </w:p>
    <w:p w:rsidR="008C2A0F" w:rsidRDefault="008C2A0F" w:rsidP="00F51D51">
      <w:pPr>
        <w:spacing w:after="0" w:line="240" w:lineRule="auto"/>
        <w:rPr>
          <w:rFonts w:eastAsia="Times New Roman"/>
          <w:sz w:val="20"/>
          <w:szCs w:val="20"/>
          <w:lang w:eastAsia="ru-RU"/>
        </w:rPr>
      </w:pPr>
    </w:p>
    <w:bookmarkEnd w:id="0"/>
    <w:p w:rsidR="00955ED5" w:rsidRDefault="00955ED5"/>
    <w:sectPr w:rsidR="00955ED5" w:rsidSect="002241D2">
      <w:footerReference w:type="default" r:id="rId11"/>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FF" w:rsidRDefault="006803FF">
      <w:pPr>
        <w:spacing w:after="0" w:line="240" w:lineRule="auto"/>
      </w:pPr>
      <w:r>
        <w:separator/>
      </w:r>
    </w:p>
  </w:endnote>
  <w:endnote w:type="continuationSeparator" w:id="0">
    <w:p w:rsidR="006803FF" w:rsidRDefault="0068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8" w:rsidRPr="00FE7F7F" w:rsidRDefault="001E4C98"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6F286E">
      <w:rPr>
        <w:rFonts w:eastAsia="Times New Roman"/>
        <w:sz w:val="16"/>
        <w:szCs w:val="16"/>
        <w:lang w:eastAsia="ru-RU"/>
      </w:rPr>
      <w:t>2</w:t>
    </w:r>
    <w:r w:rsidR="0083512B">
      <w:rPr>
        <w:rFonts w:eastAsia="Times New Roman"/>
        <w:sz w:val="16"/>
        <w:szCs w:val="16"/>
        <w:lang w:eastAsia="ru-RU"/>
      </w:rPr>
      <w:t>6</w:t>
    </w:r>
    <w:r>
      <w:rPr>
        <w:rFonts w:eastAsia="Times New Roman"/>
        <w:sz w:val="16"/>
        <w:szCs w:val="16"/>
        <w:lang w:eastAsia="ru-RU"/>
      </w:rPr>
      <w:t>/20</w:t>
    </w:r>
    <w:r w:rsidR="0083512B">
      <w:rPr>
        <w:rFonts w:eastAsia="Times New Roman"/>
        <w:sz w:val="16"/>
        <w:szCs w:val="16"/>
        <w:lang w:eastAsia="ru-RU"/>
      </w:rPr>
      <w:t>7</w:t>
    </w:r>
  </w:p>
  <w:p w:rsidR="001E4C98" w:rsidRPr="00FE7F7F" w:rsidRDefault="001E4C98"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83512B">
          <w:rPr>
            <w:noProof/>
            <w:sz w:val="16"/>
            <w:szCs w:val="16"/>
          </w:rPr>
          <w:t>3</w:t>
        </w:r>
        <w:r w:rsidRPr="00FE7F7F">
          <w:rPr>
            <w:sz w:val="16"/>
            <w:szCs w:val="16"/>
          </w:rPr>
          <w:fldChar w:fldCharType="end"/>
        </w:r>
        <w:r w:rsidRPr="00FE7F7F">
          <w:rPr>
            <w:sz w:val="16"/>
            <w:szCs w:val="16"/>
          </w:rPr>
          <w:t xml:space="preserve">                                                                                                                                                                Муни</w:t>
        </w:r>
        <w:r>
          <w:rPr>
            <w:sz w:val="16"/>
            <w:szCs w:val="16"/>
          </w:rPr>
          <w:t>ципальная газета  « Караевский В</w:t>
        </w:r>
        <w:r w:rsidRPr="00FE7F7F">
          <w:rPr>
            <w:sz w:val="16"/>
            <w:szCs w:val="16"/>
          </w:rPr>
          <w:t>естник»</w:t>
        </w:r>
      </w:sdtContent>
    </w:sdt>
  </w:p>
  <w:p w:rsidR="001E4C98" w:rsidRPr="00FE7F7F" w:rsidRDefault="001E4C98" w:rsidP="00AD4834">
    <w:pPr>
      <w:tabs>
        <w:tab w:val="center" w:pos="4677"/>
        <w:tab w:val="right" w:pos="9355"/>
      </w:tabs>
      <w:spacing w:after="0" w:line="240" w:lineRule="auto"/>
    </w:pPr>
  </w:p>
  <w:p w:rsidR="001E4C98" w:rsidRDefault="001E4C98">
    <w:pPr>
      <w:pStyle w:val="a3"/>
    </w:pPr>
  </w:p>
  <w:p w:rsidR="001E4C98" w:rsidRDefault="001E4C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FF" w:rsidRDefault="006803FF">
      <w:pPr>
        <w:spacing w:after="0" w:line="240" w:lineRule="auto"/>
      </w:pPr>
      <w:r>
        <w:separator/>
      </w:r>
    </w:p>
  </w:footnote>
  <w:footnote w:type="continuationSeparator" w:id="0">
    <w:p w:rsidR="006803FF" w:rsidRDefault="00680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4A84828"/>
    <w:multiLevelType w:val="hybridMultilevel"/>
    <w:tmpl w:val="5FD8802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0C6D89"/>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1">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7648D9"/>
    <w:multiLevelType w:val="hybridMultilevel"/>
    <w:tmpl w:val="4B7894AC"/>
    <w:lvl w:ilvl="0" w:tplc="2C1E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23F3636E"/>
    <w:multiLevelType w:val="multilevel"/>
    <w:tmpl w:val="5C0C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9">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1">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0">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3"/>
  </w:num>
  <w:num w:numId="2">
    <w:abstractNumId w:val="5"/>
  </w:num>
  <w:num w:numId="3">
    <w:abstractNumId w:val="8"/>
  </w:num>
  <w:num w:numId="4">
    <w:abstractNumId w:val="42"/>
  </w:num>
  <w:num w:numId="5">
    <w:abstractNumId w:val="19"/>
  </w:num>
  <w:num w:numId="6">
    <w:abstractNumId w:val="0"/>
  </w:num>
  <w:num w:numId="7">
    <w:abstractNumId w:val="2"/>
  </w:num>
  <w:num w:numId="8">
    <w:abstractNumId w:val="31"/>
  </w:num>
  <w:num w:numId="9">
    <w:abstractNumId w:val="21"/>
  </w:num>
  <w:num w:numId="10">
    <w:abstractNumId w:val="6"/>
  </w:num>
  <w:num w:numId="11">
    <w:abstractNumId w:val="25"/>
  </w:num>
  <w:num w:numId="12">
    <w:abstractNumId w:val="3"/>
  </w:num>
  <w:num w:numId="13">
    <w:abstractNumId w:val="39"/>
  </w:num>
  <w:num w:numId="14">
    <w:abstractNumId w:val="34"/>
  </w:num>
  <w:num w:numId="15">
    <w:abstractNumId w:val="12"/>
  </w:num>
  <w:num w:numId="16">
    <w:abstractNumId w:val="9"/>
  </w:num>
  <w:num w:numId="17">
    <w:abstractNumId w:val="22"/>
  </w:num>
  <w:num w:numId="18">
    <w:abstractNumId w:val="29"/>
  </w:num>
  <w:num w:numId="19">
    <w:abstractNumId w:val="17"/>
  </w:num>
  <w:num w:numId="20">
    <w:abstractNumId w:val="23"/>
  </w:num>
  <w:num w:numId="21">
    <w:abstractNumId w:val="28"/>
  </w:num>
  <w:num w:numId="22">
    <w:abstractNumId w:val="37"/>
  </w:num>
  <w:num w:numId="23">
    <w:abstractNumId w:val="10"/>
  </w:num>
  <w:num w:numId="24">
    <w:abstractNumId w:val="30"/>
  </w:num>
  <w:num w:numId="25">
    <w:abstractNumId w:val="1"/>
  </w:num>
  <w:num w:numId="26">
    <w:abstractNumId w:val="40"/>
  </w:num>
  <w:num w:numId="27">
    <w:abstractNumId w:val="26"/>
  </w:num>
  <w:num w:numId="28">
    <w:abstractNumId w:val="2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8"/>
  </w:num>
  <w:num w:numId="35">
    <w:abstractNumId w:val="43"/>
  </w:num>
  <w:num w:numId="36">
    <w:abstractNumId w:val="41"/>
  </w:num>
  <w:num w:numId="37">
    <w:abstractNumId w:val="32"/>
  </w:num>
  <w:num w:numId="38">
    <w:abstractNumId w:val="20"/>
  </w:num>
  <w:num w:numId="39">
    <w:abstractNumId w:val="44"/>
  </w:num>
  <w:num w:numId="40">
    <w:abstractNumId w:val="3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1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6009"/>
    <w:rsid w:val="00052E13"/>
    <w:rsid w:val="00054AA5"/>
    <w:rsid w:val="00060B91"/>
    <w:rsid w:val="00063315"/>
    <w:rsid w:val="00063B34"/>
    <w:rsid w:val="00064250"/>
    <w:rsid w:val="00066974"/>
    <w:rsid w:val="00071932"/>
    <w:rsid w:val="00073217"/>
    <w:rsid w:val="00081CF4"/>
    <w:rsid w:val="00087B78"/>
    <w:rsid w:val="00094A1D"/>
    <w:rsid w:val="000A6BAF"/>
    <w:rsid w:val="000B6303"/>
    <w:rsid w:val="000B6C67"/>
    <w:rsid w:val="000C3655"/>
    <w:rsid w:val="000C5E0E"/>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30CE"/>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540E"/>
    <w:rsid w:val="002C062D"/>
    <w:rsid w:val="002C702D"/>
    <w:rsid w:val="002D2B14"/>
    <w:rsid w:val="002E178E"/>
    <w:rsid w:val="002E2B88"/>
    <w:rsid w:val="002E51BB"/>
    <w:rsid w:val="002E626C"/>
    <w:rsid w:val="002F1A61"/>
    <w:rsid w:val="00307B6C"/>
    <w:rsid w:val="00310CED"/>
    <w:rsid w:val="003234B1"/>
    <w:rsid w:val="0032480E"/>
    <w:rsid w:val="00327CEB"/>
    <w:rsid w:val="003430AA"/>
    <w:rsid w:val="00344D99"/>
    <w:rsid w:val="00344F8D"/>
    <w:rsid w:val="00346EFD"/>
    <w:rsid w:val="003617EE"/>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501B"/>
    <w:rsid w:val="004764B2"/>
    <w:rsid w:val="0048343E"/>
    <w:rsid w:val="004845BF"/>
    <w:rsid w:val="004847F3"/>
    <w:rsid w:val="00484D44"/>
    <w:rsid w:val="00485D8F"/>
    <w:rsid w:val="00490790"/>
    <w:rsid w:val="00492FA9"/>
    <w:rsid w:val="0049528D"/>
    <w:rsid w:val="004A372C"/>
    <w:rsid w:val="004A59D7"/>
    <w:rsid w:val="004B14D4"/>
    <w:rsid w:val="004C3414"/>
    <w:rsid w:val="004C7B87"/>
    <w:rsid w:val="004E0A46"/>
    <w:rsid w:val="004E4D83"/>
    <w:rsid w:val="004E4D86"/>
    <w:rsid w:val="004E5311"/>
    <w:rsid w:val="004E56EF"/>
    <w:rsid w:val="004F5719"/>
    <w:rsid w:val="005042B2"/>
    <w:rsid w:val="005119EB"/>
    <w:rsid w:val="00512ACD"/>
    <w:rsid w:val="005313E3"/>
    <w:rsid w:val="00535E08"/>
    <w:rsid w:val="00543009"/>
    <w:rsid w:val="0055572A"/>
    <w:rsid w:val="00557E4B"/>
    <w:rsid w:val="0056634F"/>
    <w:rsid w:val="00570B42"/>
    <w:rsid w:val="00586618"/>
    <w:rsid w:val="00591ECD"/>
    <w:rsid w:val="005930F6"/>
    <w:rsid w:val="005A1846"/>
    <w:rsid w:val="005A5C8D"/>
    <w:rsid w:val="005B289C"/>
    <w:rsid w:val="005B39B9"/>
    <w:rsid w:val="005C003B"/>
    <w:rsid w:val="005D2D9B"/>
    <w:rsid w:val="005D53D6"/>
    <w:rsid w:val="005D639C"/>
    <w:rsid w:val="005D7CFD"/>
    <w:rsid w:val="005E1D51"/>
    <w:rsid w:val="005F643E"/>
    <w:rsid w:val="006161CA"/>
    <w:rsid w:val="00620C64"/>
    <w:rsid w:val="00621D2D"/>
    <w:rsid w:val="00622D63"/>
    <w:rsid w:val="006237A3"/>
    <w:rsid w:val="006252A7"/>
    <w:rsid w:val="00634AF0"/>
    <w:rsid w:val="006374AF"/>
    <w:rsid w:val="00641B7A"/>
    <w:rsid w:val="0064620A"/>
    <w:rsid w:val="00650CE2"/>
    <w:rsid w:val="00661E4C"/>
    <w:rsid w:val="006621AF"/>
    <w:rsid w:val="00664CEB"/>
    <w:rsid w:val="00675E7F"/>
    <w:rsid w:val="00677C8B"/>
    <w:rsid w:val="006803FF"/>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6F286E"/>
    <w:rsid w:val="00701CF9"/>
    <w:rsid w:val="007020AB"/>
    <w:rsid w:val="007118F3"/>
    <w:rsid w:val="0071799D"/>
    <w:rsid w:val="0072142D"/>
    <w:rsid w:val="00723EB5"/>
    <w:rsid w:val="00724FCB"/>
    <w:rsid w:val="00731F95"/>
    <w:rsid w:val="007414FD"/>
    <w:rsid w:val="007466CC"/>
    <w:rsid w:val="00750A61"/>
    <w:rsid w:val="00750E76"/>
    <w:rsid w:val="00752741"/>
    <w:rsid w:val="00767B93"/>
    <w:rsid w:val="007706AB"/>
    <w:rsid w:val="00772D70"/>
    <w:rsid w:val="0077301A"/>
    <w:rsid w:val="0077421E"/>
    <w:rsid w:val="00774D90"/>
    <w:rsid w:val="007776F3"/>
    <w:rsid w:val="00777A68"/>
    <w:rsid w:val="00777D31"/>
    <w:rsid w:val="007812F9"/>
    <w:rsid w:val="00785636"/>
    <w:rsid w:val="0078674A"/>
    <w:rsid w:val="007872CB"/>
    <w:rsid w:val="007873CD"/>
    <w:rsid w:val="00791CA3"/>
    <w:rsid w:val="00792D8D"/>
    <w:rsid w:val="007979DD"/>
    <w:rsid w:val="00797B1F"/>
    <w:rsid w:val="007A09CD"/>
    <w:rsid w:val="007B32C9"/>
    <w:rsid w:val="007B56BE"/>
    <w:rsid w:val="007D1843"/>
    <w:rsid w:val="007D2068"/>
    <w:rsid w:val="007D39D5"/>
    <w:rsid w:val="007D5D63"/>
    <w:rsid w:val="007E17DA"/>
    <w:rsid w:val="007E45FE"/>
    <w:rsid w:val="007F73F6"/>
    <w:rsid w:val="007F7535"/>
    <w:rsid w:val="00804ADE"/>
    <w:rsid w:val="0081358F"/>
    <w:rsid w:val="00816515"/>
    <w:rsid w:val="00832BE9"/>
    <w:rsid w:val="0083512B"/>
    <w:rsid w:val="00837E18"/>
    <w:rsid w:val="00844964"/>
    <w:rsid w:val="008522B1"/>
    <w:rsid w:val="008558D6"/>
    <w:rsid w:val="00856707"/>
    <w:rsid w:val="008665F7"/>
    <w:rsid w:val="0087311C"/>
    <w:rsid w:val="00883836"/>
    <w:rsid w:val="00895E4D"/>
    <w:rsid w:val="00896D6C"/>
    <w:rsid w:val="008A2F25"/>
    <w:rsid w:val="008B2D5E"/>
    <w:rsid w:val="008C2A0F"/>
    <w:rsid w:val="008C4C40"/>
    <w:rsid w:val="008D140F"/>
    <w:rsid w:val="008D6C55"/>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0DB2"/>
    <w:rsid w:val="0096129A"/>
    <w:rsid w:val="00982756"/>
    <w:rsid w:val="0099502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E731C"/>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59BA"/>
    <w:rsid w:val="00C56E70"/>
    <w:rsid w:val="00C61A97"/>
    <w:rsid w:val="00C61FDC"/>
    <w:rsid w:val="00C622F7"/>
    <w:rsid w:val="00C83BF0"/>
    <w:rsid w:val="00C8636B"/>
    <w:rsid w:val="00C94140"/>
    <w:rsid w:val="00C948BB"/>
    <w:rsid w:val="00CA6423"/>
    <w:rsid w:val="00CB78C0"/>
    <w:rsid w:val="00CC19F7"/>
    <w:rsid w:val="00CC4379"/>
    <w:rsid w:val="00CC4893"/>
    <w:rsid w:val="00CD0F0B"/>
    <w:rsid w:val="00CE6BE2"/>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75A44"/>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9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9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62351067">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o-karaevo@cap.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A76E-7D7F-4367-B882-2354648C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2992</Words>
  <Characters>17057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2</cp:revision>
  <cp:lastPrinted>2020-08-02T08:40:00Z</cp:lastPrinted>
  <dcterms:created xsi:type="dcterms:W3CDTF">2020-11-30T16:49:00Z</dcterms:created>
  <dcterms:modified xsi:type="dcterms:W3CDTF">2020-11-30T16:49:00Z</dcterms:modified>
</cp:coreProperties>
</file>